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05118A0">
      <w:pPr>
        <w:widowControl w:val="0"/>
        <w:tabs>
          <w:tab w:val="left" w:pos="343"/>
        </w:tabs>
        <w:autoSpaceDE w:val="0"/>
        <w:autoSpaceDN w:val="0"/>
        <w:spacing w:after="4" w:line="240" w:lineRule="auto"/>
        <w:ind w:left="-99" w:right="283"/>
        <w:jc w:val="right"/>
        <w:rPr>
          <w:rFonts w:ascii="Times New Roman" w:hAnsi="Times New Roman" w:eastAsia="Times New Roman" w:cs="Times New Roman"/>
          <w:b/>
        </w:rPr>
      </w:pPr>
      <w:r>
        <w:rPr>
          <w:rFonts w:ascii="Times New Roman" w:hAnsi="Times New Roman" w:eastAsia="Times New Roman" w:cs="Times New Roman"/>
          <w:b/>
        </w:rPr>
        <w:t>Приложение к ООП СОО</w:t>
      </w:r>
    </w:p>
    <w:p w14:paraId="08BBADA8">
      <w:pPr>
        <w:widowControl w:val="0"/>
        <w:tabs>
          <w:tab w:val="left" w:pos="343"/>
        </w:tabs>
        <w:autoSpaceDE w:val="0"/>
        <w:autoSpaceDN w:val="0"/>
        <w:spacing w:after="4" w:line="240" w:lineRule="auto"/>
        <w:ind w:left="-99" w:right="283"/>
        <w:jc w:val="right"/>
        <w:rPr>
          <w:rFonts w:ascii="Times New Roman" w:hAnsi="Times New Roman" w:eastAsia="Times New Roman" w:cs="Times New Roman"/>
          <w:b/>
        </w:rPr>
      </w:pPr>
      <w:r>
        <w:rPr>
          <w:rFonts w:ascii="Times New Roman" w:hAnsi="Times New Roman" w:eastAsia="Times New Roman" w:cs="Times New Roman"/>
          <w:b/>
        </w:rPr>
        <w:t xml:space="preserve">МБОУ «СОШ № </w:t>
      </w:r>
      <w:r>
        <w:rPr>
          <w:rFonts w:hint="default" w:ascii="Times New Roman" w:hAnsi="Times New Roman" w:eastAsia="Times New Roman" w:cs="Times New Roman"/>
          <w:b/>
          <w:lang w:val="ru-RU"/>
        </w:rPr>
        <w:t>1</w:t>
      </w:r>
      <w:bookmarkStart w:id="2" w:name="_GoBack"/>
      <w:bookmarkEnd w:id="2"/>
      <w:r>
        <w:rPr>
          <w:rFonts w:ascii="Times New Roman" w:hAnsi="Times New Roman" w:eastAsia="Times New Roman" w:cs="Times New Roman"/>
          <w:b/>
        </w:rPr>
        <w:t xml:space="preserve"> с.Алхан-Кала»</w:t>
      </w:r>
    </w:p>
    <w:p w14:paraId="12B5533B">
      <w:pPr>
        <w:widowControl w:val="0"/>
        <w:tabs>
          <w:tab w:val="left" w:pos="343"/>
        </w:tabs>
        <w:autoSpaceDE w:val="0"/>
        <w:autoSpaceDN w:val="0"/>
        <w:spacing w:after="4" w:line="240" w:lineRule="auto"/>
        <w:ind w:left="-99" w:right="880"/>
        <w:jc w:val="center"/>
        <w:rPr>
          <w:rFonts w:ascii="Times New Roman" w:hAnsi="Times New Roman" w:eastAsia="Times New Roman" w:cs="Times New Roman"/>
          <w:b/>
        </w:rPr>
      </w:pPr>
    </w:p>
    <w:p w14:paraId="50926689">
      <w:pPr>
        <w:widowControl w:val="0"/>
        <w:tabs>
          <w:tab w:val="left" w:pos="343"/>
        </w:tabs>
        <w:autoSpaceDE w:val="0"/>
        <w:autoSpaceDN w:val="0"/>
        <w:spacing w:after="4" w:line="240" w:lineRule="auto"/>
        <w:ind w:left="-99" w:right="880"/>
        <w:jc w:val="center"/>
        <w:rPr>
          <w:rFonts w:ascii="Times New Roman" w:hAnsi="Times New Roman" w:eastAsia="Times New Roman" w:cs="Times New Roman"/>
          <w:b/>
        </w:rPr>
      </w:pPr>
      <w:r>
        <w:rPr>
          <w:rFonts w:ascii="Times New Roman" w:hAnsi="Times New Roman" w:eastAsia="Times New Roman" w:cs="Times New Roman"/>
          <w:b/>
        </w:rPr>
        <w:t>Список итоговых планируемых результатов</w:t>
      </w:r>
    </w:p>
    <w:p w14:paraId="1B7488CA">
      <w:pPr>
        <w:widowControl w:val="0"/>
        <w:tabs>
          <w:tab w:val="left" w:pos="343"/>
        </w:tabs>
        <w:autoSpaceDE w:val="0"/>
        <w:autoSpaceDN w:val="0"/>
        <w:spacing w:after="4" w:line="240" w:lineRule="auto"/>
        <w:ind w:left="-99" w:right="880"/>
        <w:jc w:val="center"/>
        <w:rPr>
          <w:rFonts w:ascii="Times New Roman" w:hAnsi="Times New Roman" w:eastAsia="Times New Roman" w:cs="Times New Roman"/>
          <w:b/>
        </w:rPr>
      </w:pPr>
      <w:r>
        <w:rPr>
          <w:rFonts w:ascii="Times New Roman" w:hAnsi="Times New Roman" w:eastAsia="Times New Roman" w:cs="Times New Roman"/>
          <w:b/>
        </w:rPr>
        <w:t>с указанием этапов их формирования и способов оценки по учебному</w:t>
      </w:r>
      <w:r>
        <w:rPr>
          <w:rFonts w:ascii="Times New Roman" w:hAnsi="Times New Roman" w:eastAsia="Times New Roman" w:cs="Times New Roman"/>
          <w:b/>
          <w:spacing w:val="1"/>
        </w:rPr>
        <w:t xml:space="preserve"> </w:t>
      </w:r>
      <w:r>
        <w:rPr>
          <w:rFonts w:ascii="Times New Roman" w:hAnsi="Times New Roman" w:eastAsia="Times New Roman" w:cs="Times New Roman"/>
          <w:b/>
        </w:rPr>
        <w:t>предмету</w:t>
      </w:r>
    </w:p>
    <w:p w14:paraId="60B0655A">
      <w:pPr>
        <w:widowControl w:val="0"/>
        <w:tabs>
          <w:tab w:val="left" w:pos="343"/>
        </w:tabs>
        <w:autoSpaceDE w:val="0"/>
        <w:autoSpaceDN w:val="0"/>
        <w:spacing w:after="4" w:line="240" w:lineRule="auto"/>
        <w:ind w:left="-99" w:right="880"/>
        <w:jc w:val="center"/>
        <w:rPr>
          <w:rFonts w:ascii="Times New Roman" w:hAnsi="Times New Roman" w:eastAsia="Times New Roman" w:cs="Times New Roman"/>
          <w:b/>
        </w:rPr>
      </w:pPr>
      <w:r>
        <w:rPr>
          <w:rFonts w:ascii="Times New Roman" w:hAnsi="Times New Roman" w:eastAsia="Times New Roman" w:cs="Times New Roman"/>
          <w:b/>
        </w:rPr>
        <w:t>«Физика» (базовый уровень)</w:t>
      </w:r>
    </w:p>
    <w:p w14:paraId="6A2D21D5">
      <w:pPr>
        <w:widowControl w:val="0"/>
        <w:tabs>
          <w:tab w:val="left" w:pos="343"/>
        </w:tabs>
        <w:autoSpaceDE w:val="0"/>
        <w:autoSpaceDN w:val="0"/>
        <w:spacing w:after="4" w:line="240" w:lineRule="auto"/>
        <w:ind w:right="880"/>
        <w:rPr>
          <w:rFonts w:ascii="Times New Roman" w:hAnsi="Times New Roman" w:eastAsia="Times New Roman" w:cs="Times New Roman"/>
        </w:rPr>
      </w:pPr>
    </w:p>
    <w:tbl>
      <w:tblPr>
        <w:tblStyle w:val="4"/>
        <w:tblW w:w="9933" w:type="dxa"/>
        <w:tblInd w:w="-147"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523"/>
        <w:gridCol w:w="142"/>
        <w:gridCol w:w="2268"/>
      </w:tblGrid>
      <w:tr w14:paraId="66EB26D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5" w:hRule="atLeast"/>
        </w:trPr>
        <w:tc>
          <w:tcPr>
            <w:tcW w:w="7523" w:type="dxa"/>
            <w:shd w:val="clear" w:color="auto" w:fill="EAF1DD"/>
          </w:tcPr>
          <w:p w14:paraId="6077D70C">
            <w:pPr>
              <w:widowControl w:val="0"/>
              <w:tabs>
                <w:tab w:val="left" w:pos="343"/>
              </w:tabs>
              <w:autoSpaceDE w:val="0"/>
              <w:autoSpaceDN w:val="0"/>
              <w:spacing w:after="0" w:line="240" w:lineRule="auto"/>
              <w:jc w:val="center"/>
              <w:rPr>
                <w:rFonts w:ascii="Times New Roman" w:hAnsi="Times New Roman" w:eastAsia="Times New Roman" w:cs="Times New Roman"/>
                <w:b/>
                <w:sz w:val="24"/>
                <w:szCs w:val="24"/>
                <w:lang w:val="ru-RU"/>
              </w:rPr>
            </w:pPr>
            <w:r>
              <w:rPr>
                <w:rFonts w:ascii="Times New Roman" w:hAnsi="Times New Roman" w:eastAsia="Times New Roman" w:cs="Times New Roman"/>
                <w:b/>
                <w:sz w:val="24"/>
                <w:szCs w:val="24"/>
                <w:lang w:val="ru-RU"/>
              </w:rPr>
              <w:t>Этап формирования: 10 класс</w:t>
            </w:r>
          </w:p>
          <w:p w14:paraId="7081CC0F">
            <w:pPr>
              <w:widowControl w:val="0"/>
              <w:autoSpaceDE w:val="0"/>
              <w:autoSpaceDN w:val="0"/>
              <w:spacing w:after="0" w:line="240" w:lineRule="auto"/>
              <w:ind w:left="272"/>
              <w:jc w:val="center"/>
              <w:rPr>
                <w:rFonts w:ascii="Times New Roman" w:hAnsi="Times New Roman" w:eastAsia="Times New Roman" w:cs="Times New Roman"/>
                <w:b/>
                <w:sz w:val="24"/>
                <w:szCs w:val="24"/>
                <w:lang w:val="ru-RU"/>
              </w:rPr>
            </w:pPr>
            <w:r>
              <w:rPr>
                <w:rFonts w:ascii="Times New Roman" w:hAnsi="Times New Roman" w:eastAsia="Times New Roman" w:cs="Times New Roman"/>
                <w:b/>
                <w:sz w:val="24"/>
                <w:szCs w:val="24"/>
                <w:lang w:val="ru-RU"/>
              </w:rPr>
              <w:t>Список итоговых планируемых результатов</w:t>
            </w:r>
          </w:p>
        </w:tc>
        <w:tc>
          <w:tcPr>
            <w:tcW w:w="2410" w:type="dxa"/>
            <w:gridSpan w:val="2"/>
            <w:shd w:val="clear" w:color="auto" w:fill="EAF1DD"/>
          </w:tcPr>
          <w:p w14:paraId="3E7E6073">
            <w:pPr>
              <w:widowControl w:val="0"/>
              <w:autoSpaceDE w:val="0"/>
              <w:autoSpaceDN w:val="0"/>
              <w:spacing w:after="0" w:line="240" w:lineRule="auto"/>
              <w:ind w:left="110" w:right="-173"/>
              <w:jc w:val="center"/>
              <w:rPr>
                <w:rFonts w:ascii="Times New Roman" w:hAnsi="Times New Roman" w:eastAsia="Times New Roman" w:cs="Times New Roman"/>
                <w:b/>
                <w:sz w:val="24"/>
                <w:szCs w:val="24"/>
                <w:lang w:val="en-US"/>
              </w:rPr>
            </w:pPr>
            <w:r>
              <w:rPr>
                <w:rFonts w:ascii="Times New Roman" w:hAnsi="Times New Roman" w:eastAsia="Times New Roman" w:cs="Times New Roman"/>
                <w:b/>
                <w:sz w:val="24"/>
                <w:szCs w:val="24"/>
                <w:lang w:val="en-US"/>
              </w:rPr>
              <w:t>Способ</w:t>
            </w:r>
          </w:p>
          <w:p w14:paraId="1146DF24">
            <w:pPr>
              <w:widowControl w:val="0"/>
              <w:autoSpaceDE w:val="0"/>
              <w:autoSpaceDN w:val="0"/>
              <w:spacing w:after="0" w:line="240" w:lineRule="auto"/>
              <w:ind w:left="110" w:right="-173"/>
              <w:jc w:val="center"/>
              <w:rPr>
                <w:rFonts w:ascii="Times New Roman" w:hAnsi="Times New Roman" w:eastAsia="Times New Roman" w:cs="Times New Roman"/>
                <w:b/>
                <w:color w:val="FF0000"/>
                <w:sz w:val="24"/>
                <w:szCs w:val="24"/>
                <w:lang w:val="en-US"/>
              </w:rPr>
            </w:pPr>
            <w:r>
              <w:rPr>
                <w:rFonts w:ascii="Times New Roman" w:hAnsi="Times New Roman" w:eastAsia="Times New Roman" w:cs="Times New Roman"/>
                <w:b/>
                <w:sz w:val="24"/>
                <w:szCs w:val="24"/>
                <w:lang w:val="en-US"/>
              </w:rPr>
              <w:t>оценки</w:t>
            </w:r>
          </w:p>
        </w:tc>
      </w:tr>
      <w:tr w14:paraId="2FFAF85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8" w:hRule="atLeast"/>
        </w:trPr>
        <w:tc>
          <w:tcPr>
            <w:tcW w:w="7523" w:type="dxa"/>
          </w:tcPr>
          <w:p w14:paraId="183F7ADC">
            <w:pPr>
              <w:widowControl w:val="0"/>
              <w:tabs>
                <w:tab w:val="left" w:pos="1413"/>
              </w:tabs>
              <w:autoSpaceDE w:val="0"/>
              <w:autoSpaceDN w:val="0"/>
              <w:spacing w:after="0" w:line="240" w:lineRule="auto"/>
              <w:ind w:right="6"/>
              <w:rPr>
                <w:rFonts w:ascii="Times New Roman" w:hAnsi="Times New Roman" w:cs="Times New Roman"/>
                <w:sz w:val="24"/>
                <w:szCs w:val="24"/>
                <w:lang w:val="ru-RU"/>
              </w:rPr>
            </w:pPr>
            <w:r>
              <w:rPr>
                <w:rFonts w:ascii="Times New Roman" w:hAnsi="Times New Roman" w:cs="Times New Roman"/>
                <w:sz w:val="24"/>
                <w:szCs w:val="24"/>
                <w:lang w:val="ru-RU"/>
              </w:rPr>
              <w:t>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w:t>
            </w:r>
          </w:p>
        </w:tc>
        <w:tc>
          <w:tcPr>
            <w:tcW w:w="2410" w:type="dxa"/>
            <w:gridSpan w:val="2"/>
          </w:tcPr>
          <w:p w14:paraId="565903FE">
            <w:pPr>
              <w:widowControl w:val="0"/>
              <w:autoSpaceDE w:val="0"/>
              <w:autoSpaceDN w:val="0"/>
              <w:spacing w:after="0" w:line="240" w:lineRule="auto"/>
              <w:ind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письменный доклад, устное сообщение</w:t>
            </w:r>
          </w:p>
        </w:tc>
      </w:tr>
      <w:tr w14:paraId="2C50743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2" w:hRule="atLeast"/>
        </w:trPr>
        <w:tc>
          <w:tcPr>
            <w:tcW w:w="7523" w:type="dxa"/>
            <w:tcBorders>
              <w:bottom w:val="single" w:color="auto" w:sz="4" w:space="0"/>
            </w:tcBorders>
          </w:tcPr>
          <w:p w14:paraId="4A163656">
            <w:pPr>
              <w:widowControl w:val="0"/>
              <w:tabs>
                <w:tab w:val="left" w:pos="1413"/>
              </w:tabs>
              <w:autoSpaceDE w:val="0"/>
              <w:autoSpaceDN w:val="0"/>
              <w:spacing w:after="0" w:line="240" w:lineRule="auto"/>
              <w:ind w:right="6"/>
              <w:rPr>
                <w:rFonts w:ascii="Times New Roman" w:hAnsi="Times New Roman" w:cs="Times New Roman"/>
                <w:sz w:val="24"/>
                <w:szCs w:val="24"/>
                <w:lang w:val="ru-RU"/>
              </w:rPr>
            </w:pPr>
            <w:r>
              <w:rPr>
                <w:rFonts w:ascii="Times New Roman" w:hAnsi="Times New Roman" w:cs="Times New Roman"/>
                <w:sz w:val="24"/>
                <w:szCs w:val="24"/>
                <w:lang w:val="ru-RU"/>
              </w:rPr>
              <w:t>учитывать границы применения изученных физических моделей: материальная точка, инерциальная система отсчёта, абсолютно твёрдое тело, идеальный газ, модели строения газов, жидкостей и твёрдых тел, точечный электрический заряд при решении физических задач;</w:t>
            </w:r>
          </w:p>
        </w:tc>
        <w:tc>
          <w:tcPr>
            <w:tcW w:w="2410" w:type="dxa"/>
            <w:gridSpan w:val="2"/>
          </w:tcPr>
          <w:p w14:paraId="7B6E4D81">
            <w:pPr>
              <w:widowControl w:val="0"/>
              <w:autoSpaceDE w:val="0"/>
              <w:autoSpaceDN w:val="0"/>
              <w:spacing w:before="1"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устный ответ проверочная работа, - контрольная работа </w:t>
            </w:r>
          </w:p>
          <w:p w14:paraId="23F94172">
            <w:pPr>
              <w:widowControl w:val="0"/>
              <w:autoSpaceDE w:val="0"/>
              <w:autoSpaceDN w:val="0"/>
              <w:spacing w:before="1" w:after="0" w:line="240" w:lineRule="auto"/>
              <w:ind w:left="110" w:right="-173"/>
              <w:jc w:val="center"/>
              <w:rPr>
                <w:rFonts w:ascii="Times New Roman" w:hAnsi="Times New Roman" w:eastAsia="Times New Roman" w:cs="Times New Roman"/>
                <w:color w:val="FF0000"/>
                <w:sz w:val="24"/>
                <w:szCs w:val="24"/>
                <w:lang w:val="ru-RU"/>
              </w:rPr>
            </w:pPr>
          </w:p>
        </w:tc>
      </w:tr>
      <w:tr w14:paraId="2776E95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6" w:hRule="atLeast"/>
        </w:trPr>
        <w:tc>
          <w:tcPr>
            <w:tcW w:w="7523" w:type="dxa"/>
            <w:tcBorders>
              <w:top w:val="single" w:color="auto" w:sz="4" w:space="0"/>
              <w:left w:val="single" w:color="auto" w:sz="4" w:space="0"/>
              <w:bottom w:val="single" w:color="auto" w:sz="4" w:space="0"/>
              <w:right w:val="single" w:color="auto" w:sz="4" w:space="0"/>
            </w:tcBorders>
          </w:tcPr>
          <w:p w14:paraId="2586B4CD">
            <w:pPr>
              <w:widowControl w:val="0"/>
              <w:tabs>
                <w:tab w:val="left" w:pos="1413"/>
              </w:tabs>
              <w:autoSpaceDE w:val="0"/>
              <w:autoSpaceDN w:val="0"/>
              <w:spacing w:after="0" w:line="240" w:lineRule="auto"/>
              <w:ind w:right="6"/>
              <w:rPr>
                <w:rFonts w:ascii="Times New Roman" w:hAnsi="Times New Roman" w:cs="Times New Roman"/>
                <w:sz w:val="24"/>
                <w:szCs w:val="24"/>
                <w:lang w:val="ru-RU"/>
              </w:rPr>
            </w:pPr>
            <w:r>
              <w:rPr>
                <w:rFonts w:ascii="Times New Roman" w:hAnsi="Times New Roman" w:cs="Times New Roman"/>
                <w:sz w:val="24"/>
                <w:szCs w:val="24"/>
                <w:lang w:val="ru-RU"/>
              </w:rPr>
              <w:t>распознавать физические явления (процессы) и объяснять их на основе законов механики, молекулярно-кинетической теории строения вещества  и электродинамики: равномерное и равноускоренное прямолинейное движение, свободное падение тел, движение по окружности, инерция, взаимодействие тел, диффузия, броуновское движение, строение жидкостей и твёрдых тел, изменение объёма тел при нагревании (охлаждении), тепловое равновесие, испарение, конденсация, плавление, кристаллизация, кипение, влажность воздуха, повышение давления газа при его нагревании в закрытом сосуде, связь между параметрами состояния газа в изопроцессах, электризация тел, взаимодействие зарядов;</w:t>
            </w:r>
          </w:p>
        </w:tc>
        <w:tc>
          <w:tcPr>
            <w:tcW w:w="2410" w:type="dxa"/>
            <w:gridSpan w:val="2"/>
            <w:tcBorders>
              <w:left w:val="single" w:color="auto" w:sz="4" w:space="0"/>
            </w:tcBorders>
          </w:tcPr>
          <w:p w14:paraId="3D063BB2">
            <w:pPr>
              <w:widowControl w:val="0"/>
              <w:autoSpaceDE w:val="0"/>
              <w:autoSpaceDN w:val="0"/>
              <w:spacing w:before="1"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устный ответ  проверочная </w:t>
            </w:r>
          </w:p>
          <w:p w14:paraId="641D30F6">
            <w:pPr>
              <w:widowControl w:val="0"/>
              <w:autoSpaceDE w:val="0"/>
              <w:autoSpaceDN w:val="0"/>
              <w:spacing w:before="1"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работа, </w:t>
            </w:r>
          </w:p>
          <w:p w14:paraId="7C8A554A">
            <w:pPr>
              <w:widowControl w:val="0"/>
              <w:autoSpaceDE w:val="0"/>
              <w:autoSpaceDN w:val="0"/>
              <w:spacing w:before="1"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контрольная работа </w:t>
            </w:r>
          </w:p>
          <w:p w14:paraId="24352FC9">
            <w:pPr>
              <w:widowControl w:val="0"/>
              <w:autoSpaceDE w:val="0"/>
              <w:autoSpaceDN w:val="0"/>
              <w:spacing w:before="1" w:after="0" w:line="240" w:lineRule="auto"/>
              <w:ind w:left="110" w:right="-173"/>
              <w:jc w:val="center"/>
              <w:rPr>
                <w:rFonts w:ascii="Times New Roman" w:hAnsi="Times New Roman" w:eastAsia="Times New Roman" w:cs="Times New Roman"/>
                <w:color w:val="FF0000"/>
                <w:sz w:val="24"/>
                <w:szCs w:val="24"/>
                <w:lang w:val="ru-RU"/>
              </w:rPr>
            </w:pPr>
          </w:p>
        </w:tc>
      </w:tr>
      <w:tr w14:paraId="5826AC3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53" w:hRule="atLeast"/>
        </w:trPr>
        <w:tc>
          <w:tcPr>
            <w:tcW w:w="7523" w:type="dxa"/>
            <w:tcBorders>
              <w:top w:val="single" w:color="auto" w:sz="4" w:space="0"/>
            </w:tcBorders>
          </w:tcPr>
          <w:p w14:paraId="46659903">
            <w:pPr>
              <w:widowControl w:val="0"/>
              <w:tabs>
                <w:tab w:val="left" w:pos="3505"/>
              </w:tabs>
              <w:autoSpaceDE w:val="0"/>
              <w:autoSpaceDN w:val="0"/>
              <w:spacing w:after="0" w:line="240" w:lineRule="auto"/>
              <w:ind w:right="6"/>
              <w:rPr>
                <w:rFonts w:ascii="Times New Roman" w:hAnsi="Times New Roman" w:cs="Times New Roman"/>
                <w:sz w:val="24"/>
                <w:szCs w:val="24"/>
                <w:lang w:val="ru-RU"/>
              </w:rPr>
            </w:pPr>
            <w:r>
              <w:rPr>
                <w:rFonts w:ascii="Times New Roman" w:hAnsi="Times New Roman" w:cs="Times New Roman"/>
                <w:sz w:val="24"/>
                <w:szCs w:val="24"/>
                <w:lang w:val="ru-RU"/>
              </w:rPr>
              <w:t>описывать механическое движение, используя физические величины: координата, путь, перемещение, скорость, ускорение, масса тела, сила, импульс тела, кинетическая энергия, потенциальная энергия, механическая работа, механическая мощность; при описании правильно трактовать физический смысл используемых величин, их обозначения и единицы, находить формулы, связывающие данную физическую величину с другими величинами;</w:t>
            </w:r>
          </w:p>
        </w:tc>
        <w:tc>
          <w:tcPr>
            <w:tcW w:w="2410" w:type="dxa"/>
            <w:gridSpan w:val="2"/>
          </w:tcPr>
          <w:p w14:paraId="7EC4F53A">
            <w:pPr>
              <w:widowControl w:val="0"/>
              <w:autoSpaceDE w:val="0"/>
              <w:autoSpaceDN w:val="0"/>
              <w:spacing w:after="0" w:line="240" w:lineRule="auto"/>
              <w:ind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Устный ответ</w:t>
            </w:r>
          </w:p>
          <w:p w14:paraId="651D6C1C">
            <w:pPr>
              <w:widowControl w:val="0"/>
              <w:autoSpaceDE w:val="0"/>
              <w:autoSpaceDN w:val="0"/>
              <w:spacing w:after="0" w:line="240" w:lineRule="auto"/>
              <w:ind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Тестовое задание на соотнесение </w:t>
            </w:r>
          </w:p>
          <w:p w14:paraId="42ABE96C">
            <w:pPr>
              <w:widowControl w:val="0"/>
              <w:autoSpaceDE w:val="0"/>
              <w:autoSpaceDN w:val="0"/>
              <w:spacing w:after="0" w:line="240" w:lineRule="auto"/>
              <w:ind w:right="-173"/>
              <w:jc w:val="center"/>
              <w:rPr>
                <w:rFonts w:ascii="Times New Roman" w:hAnsi="Times New Roman" w:eastAsia="Times New Roman" w:cs="Times New Roman"/>
                <w:color w:val="FF0000"/>
                <w:sz w:val="24"/>
                <w:szCs w:val="24"/>
                <w:lang w:val="ru-RU"/>
              </w:rPr>
            </w:pPr>
          </w:p>
        </w:tc>
      </w:tr>
      <w:tr w14:paraId="72EE87E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69" w:hRule="atLeast"/>
        </w:trPr>
        <w:tc>
          <w:tcPr>
            <w:tcW w:w="7523" w:type="dxa"/>
          </w:tcPr>
          <w:p w14:paraId="5222A4E7">
            <w:pPr>
              <w:widowControl w:val="0"/>
              <w:tabs>
                <w:tab w:val="left" w:pos="3505"/>
              </w:tabs>
              <w:autoSpaceDE w:val="0"/>
              <w:autoSpaceDN w:val="0"/>
              <w:spacing w:after="0" w:line="240" w:lineRule="auto"/>
              <w:ind w:right="6"/>
              <w:rPr>
                <w:rFonts w:ascii="Times New Roman" w:hAnsi="Times New Roman" w:cs="Times New Roman"/>
                <w:sz w:val="24"/>
                <w:szCs w:val="24"/>
                <w:lang w:val="ru-RU"/>
              </w:rPr>
            </w:pPr>
            <w:r>
              <w:rPr>
                <w:rFonts w:ascii="Times New Roman" w:hAnsi="Times New Roman" w:cs="Times New Roman"/>
                <w:sz w:val="24"/>
                <w:szCs w:val="24"/>
                <w:lang w:val="ru-RU"/>
              </w:rPr>
              <w:t>описывать изученные тепловые свойства тел и тепловые явления, используя физические величины: давление газа, температура, средняя кинетическая энергия хаотического движения молекул, среднеквадратичная скорость молекул, количество теплоты, внутренняя энергия, работа газа, коэффициент полезного действия теплового двигателя; при описании правильно трактовать физический смысл используемых величин, их обозначения и единицы, находить формулы, связывающие данную физическую величину с другими величинам;</w:t>
            </w:r>
          </w:p>
        </w:tc>
        <w:tc>
          <w:tcPr>
            <w:tcW w:w="2410" w:type="dxa"/>
            <w:gridSpan w:val="2"/>
          </w:tcPr>
          <w:p w14:paraId="00E3FE2C">
            <w:pPr>
              <w:widowControl w:val="0"/>
              <w:autoSpaceDE w:val="0"/>
              <w:autoSpaceDN w:val="0"/>
              <w:spacing w:after="0" w:line="240" w:lineRule="auto"/>
              <w:ind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Устный ответ</w:t>
            </w:r>
          </w:p>
          <w:p w14:paraId="459A86F8">
            <w:pPr>
              <w:widowControl w:val="0"/>
              <w:autoSpaceDE w:val="0"/>
              <w:autoSpaceDN w:val="0"/>
              <w:spacing w:after="0" w:line="240" w:lineRule="auto"/>
              <w:ind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Тестовое задание на соотнесение </w:t>
            </w:r>
          </w:p>
          <w:p w14:paraId="161D08FD">
            <w:pPr>
              <w:widowControl w:val="0"/>
              <w:autoSpaceDE w:val="0"/>
              <w:autoSpaceDN w:val="0"/>
              <w:spacing w:before="189" w:after="0" w:line="240" w:lineRule="auto"/>
              <w:ind w:right="-173"/>
              <w:jc w:val="center"/>
              <w:rPr>
                <w:rFonts w:ascii="Times New Roman" w:hAnsi="Times New Roman" w:eastAsia="Times New Roman" w:cs="Times New Roman"/>
                <w:color w:val="FF0000"/>
                <w:sz w:val="24"/>
                <w:szCs w:val="24"/>
                <w:lang w:val="ru-RU"/>
              </w:rPr>
            </w:pPr>
          </w:p>
        </w:tc>
      </w:tr>
      <w:tr w14:paraId="73F6A41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5" w:hRule="atLeast"/>
        </w:trPr>
        <w:tc>
          <w:tcPr>
            <w:tcW w:w="7523" w:type="dxa"/>
          </w:tcPr>
          <w:p w14:paraId="43E1B43D">
            <w:pPr>
              <w:widowControl w:val="0"/>
              <w:tabs>
                <w:tab w:val="left" w:pos="1413"/>
              </w:tabs>
              <w:autoSpaceDE w:val="0"/>
              <w:autoSpaceDN w:val="0"/>
              <w:spacing w:after="0" w:line="240" w:lineRule="auto"/>
              <w:ind w:right="6"/>
              <w:rPr>
                <w:rFonts w:ascii="Times New Roman" w:hAnsi="Times New Roman" w:cs="Times New Roman"/>
                <w:sz w:val="24"/>
                <w:szCs w:val="24"/>
                <w:lang w:val="ru-RU"/>
              </w:rPr>
            </w:pPr>
            <w:r>
              <w:rPr>
                <w:rFonts w:ascii="Times New Roman" w:hAnsi="Times New Roman" w:cs="Times New Roman"/>
                <w:sz w:val="24"/>
                <w:szCs w:val="24"/>
                <w:lang w:val="ru-RU"/>
              </w:rPr>
              <w:t>описывать изученные электрические свойства вещества и электрические явления (процессы), используя физические величины: электрический заряд, электрическое поле, напряжённость поля, потенциал, разность потенциалов;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w:t>
            </w:r>
          </w:p>
        </w:tc>
        <w:tc>
          <w:tcPr>
            <w:tcW w:w="2410" w:type="dxa"/>
            <w:gridSpan w:val="2"/>
          </w:tcPr>
          <w:p w14:paraId="5438BFA5">
            <w:pPr>
              <w:widowControl w:val="0"/>
              <w:autoSpaceDE w:val="0"/>
              <w:autoSpaceDN w:val="0"/>
              <w:spacing w:after="0" w:line="240" w:lineRule="auto"/>
              <w:ind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Устный ответ</w:t>
            </w:r>
          </w:p>
          <w:p w14:paraId="201D034C">
            <w:pPr>
              <w:widowControl w:val="0"/>
              <w:autoSpaceDE w:val="0"/>
              <w:autoSpaceDN w:val="0"/>
              <w:spacing w:after="0" w:line="240" w:lineRule="auto"/>
              <w:ind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Тестовое задание на соотнесение </w:t>
            </w:r>
          </w:p>
          <w:p w14:paraId="71C6D56D">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p>
        </w:tc>
      </w:tr>
      <w:tr w14:paraId="00EC6EE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6" w:hRule="atLeast"/>
        </w:trPr>
        <w:tc>
          <w:tcPr>
            <w:tcW w:w="7523" w:type="dxa"/>
          </w:tcPr>
          <w:p w14:paraId="5801088D">
            <w:pPr>
              <w:widowControl w:val="0"/>
              <w:tabs>
                <w:tab w:val="left" w:pos="1413"/>
              </w:tabs>
              <w:autoSpaceDE w:val="0"/>
              <w:autoSpaceDN w:val="0"/>
              <w:spacing w:after="0" w:line="240" w:lineRule="auto"/>
              <w:ind w:right="6"/>
              <w:rPr>
                <w:rFonts w:ascii="Times New Roman" w:hAnsi="Times New Roman" w:cs="Times New Roman"/>
                <w:sz w:val="24"/>
                <w:szCs w:val="24"/>
                <w:lang w:val="ru-RU"/>
              </w:rPr>
            </w:pPr>
            <w:r>
              <w:rPr>
                <w:rFonts w:ascii="Times New Roman" w:hAnsi="Times New Roman" w:cs="Times New Roman"/>
                <w:sz w:val="24"/>
                <w:szCs w:val="24"/>
                <w:lang w:val="ru-RU"/>
              </w:rPr>
              <w:t>анализировать физические процессы и явления, используя физические законы и принципы: закон всемирного тяготения, I, II и III законы Ньютона, закон сохранения механической энергии, закон сохранения импульса, принцип суперпозиции сил, принцип равноправия инерциальных систем отсчёта, молекулярно-кинетическую теорию строения вещества, газовые законы, связь средней кинетической энергии теплового движения молекул с абсолютной температурой, первый закон термодинамики, закон сохранения электрического заряда, закон Кулона, при этом различать словесную формулировку закона,  его математическое выражение и условия (границы, области) применимости;</w:t>
            </w:r>
          </w:p>
        </w:tc>
        <w:tc>
          <w:tcPr>
            <w:tcW w:w="2410" w:type="dxa"/>
            <w:gridSpan w:val="2"/>
          </w:tcPr>
          <w:p w14:paraId="052A9F5F">
            <w:pPr>
              <w:widowControl w:val="0"/>
              <w:autoSpaceDE w:val="0"/>
              <w:autoSpaceDN w:val="0"/>
              <w:spacing w:after="0" w:line="240" w:lineRule="auto"/>
              <w:ind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Устный ответ</w:t>
            </w:r>
          </w:p>
          <w:p w14:paraId="4F30BE9A">
            <w:pPr>
              <w:widowControl w:val="0"/>
              <w:autoSpaceDE w:val="0"/>
              <w:autoSpaceDN w:val="0"/>
              <w:spacing w:after="0" w:line="240" w:lineRule="auto"/>
              <w:ind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Проверочная работа</w:t>
            </w:r>
          </w:p>
          <w:p w14:paraId="2BC3F7BA">
            <w:pPr>
              <w:widowControl w:val="0"/>
              <w:autoSpaceDE w:val="0"/>
              <w:autoSpaceDN w:val="0"/>
              <w:spacing w:after="0" w:line="240" w:lineRule="auto"/>
              <w:ind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Тест </w:t>
            </w:r>
          </w:p>
          <w:p w14:paraId="5588ECAC">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p>
        </w:tc>
      </w:tr>
      <w:tr w14:paraId="31429F0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58" w:hRule="atLeast"/>
        </w:trPr>
        <w:tc>
          <w:tcPr>
            <w:tcW w:w="7523" w:type="dxa"/>
          </w:tcPr>
          <w:p w14:paraId="09678DC1">
            <w:pPr>
              <w:widowControl w:val="0"/>
              <w:tabs>
                <w:tab w:val="left" w:pos="1413"/>
              </w:tabs>
              <w:autoSpaceDE w:val="0"/>
              <w:autoSpaceDN w:val="0"/>
              <w:spacing w:after="0" w:line="240" w:lineRule="auto"/>
              <w:ind w:right="6"/>
              <w:rPr>
                <w:rFonts w:ascii="Times New Roman" w:hAnsi="Times New Roman" w:cs="Times New Roman"/>
                <w:sz w:val="24"/>
                <w:szCs w:val="24"/>
                <w:lang w:val="ru-RU"/>
              </w:rPr>
            </w:pPr>
            <w:r>
              <w:rPr>
                <w:rFonts w:ascii="Times New Roman" w:hAnsi="Times New Roman" w:cs="Times New Roman"/>
                <w:sz w:val="24"/>
                <w:szCs w:val="24"/>
                <w:lang w:val="ru-RU"/>
              </w:rPr>
              <w:t>объяснять основные принципы действия машин, приборов и технических устройств; различать условия их безопасного использования в повседневной жизни;</w:t>
            </w:r>
          </w:p>
        </w:tc>
        <w:tc>
          <w:tcPr>
            <w:tcW w:w="2410" w:type="dxa"/>
            <w:gridSpan w:val="2"/>
          </w:tcPr>
          <w:p w14:paraId="5FA2C600">
            <w:pPr>
              <w:widowControl w:val="0"/>
              <w:autoSpaceDE w:val="0"/>
              <w:autoSpaceDN w:val="0"/>
              <w:spacing w:after="0" w:line="240" w:lineRule="auto"/>
              <w:ind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Устный ответ</w:t>
            </w:r>
          </w:p>
          <w:p w14:paraId="0292C572">
            <w:pPr>
              <w:widowControl w:val="0"/>
              <w:autoSpaceDE w:val="0"/>
              <w:autoSpaceDN w:val="0"/>
              <w:spacing w:after="0" w:line="240" w:lineRule="auto"/>
              <w:ind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Тестовое задание на соотнесение </w:t>
            </w:r>
          </w:p>
          <w:p w14:paraId="64B5E5ED">
            <w:pPr>
              <w:widowControl w:val="0"/>
              <w:autoSpaceDE w:val="0"/>
              <w:autoSpaceDN w:val="0"/>
              <w:spacing w:after="0" w:line="240" w:lineRule="auto"/>
              <w:ind w:right="-173"/>
              <w:rPr>
                <w:rFonts w:ascii="Times New Roman" w:hAnsi="Times New Roman" w:eastAsia="Times New Roman" w:cs="Times New Roman"/>
                <w:color w:val="FF0000"/>
                <w:sz w:val="24"/>
                <w:szCs w:val="24"/>
                <w:lang w:val="ru-RU"/>
              </w:rPr>
            </w:pPr>
          </w:p>
        </w:tc>
      </w:tr>
      <w:tr w14:paraId="414BDD2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5" w:hRule="atLeast"/>
        </w:trPr>
        <w:tc>
          <w:tcPr>
            <w:tcW w:w="7523" w:type="dxa"/>
          </w:tcPr>
          <w:p w14:paraId="63DAF314">
            <w:pPr>
              <w:widowControl w:val="0"/>
              <w:tabs>
                <w:tab w:val="left" w:pos="1413"/>
              </w:tabs>
              <w:autoSpaceDE w:val="0"/>
              <w:autoSpaceDN w:val="0"/>
              <w:spacing w:after="0" w:line="240" w:lineRule="auto"/>
              <w:ind w:right="6"/>
              <w:rPr>
                <w:rFonts w:ascii="Times New Roman" w:hAnsi="Times New Roman" w:cs="Times New Roman"/>
                <w:sz w:val="24"/>
                <w:szCs w:val="24"/>
                <w:lang w:val="ru-RU"/>
              </w:rPr>
            </w:pPr>
            <w:r>
              <w:rPr>
                <w:rFonts w:ascii="Times New Roman" w:hAnsi="Times New Roman" w:cs="Times New Roman"/>
                <w:sz w:val="24"/>
                <w:szCs w:val="24"/>
                <w:lang w:val="ru-RU"/>
              </w:rPr>
              <w:t>выполнять эксперименты по исследованию физических явлений и процессов  с использованием прямых, и косвенных измерений, при этом формулировать проблему/задачу и гипотезу учебного эксперимента, собирать установку  из предложенного оборудования, проводить опыт и формулировать выводы;</w:t>
            </w:r>
          </w:p>
        </w:tc>
        <w:tc>
          <w:tcPr>
            <w:tcW w:w="2410" w:type="dxa"/>
            <w:gridSpan w:val="2"/>
          </w:tcPr>
          <w:p w14:paraId="26CB7AA0">
            <w:pPr>
              <w:widowControl w:val="0"/>
              <w:autoSpaceDE w:val="0"/>
              <w:autoSpaceDN w:val="0"/>
              <w:spacing w:before="1"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Практическое</w:t>
            </w:r>
          </w:p>
          <w:p w14:paraId="239F6791">
            <w:pPr>
              <w:widowControl w:val="0"/>
              <w:autoSpaceDE w:val="0"/>
              <w:autoSpaceDN w:val="0"/>
              <w:spacing w:before="1"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 Задание</w:t>
            </w:r>
          </w:p>
          <w:p w14:paraId="1C5A5601">
            <w:pPr>
              <w:widowControl w:val="0"/>
              <w:autoSpaceDE w:val="0"/>
              <w:autoSpaceDN w:val="0"/>
              <w:spacing w:before="1"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Лабораторная/</w:t>
            </w:r>
          </w:p>
          <w:p w14:paraId="79421931">
            <w:pPr>
              <w:widowControl w:val="0"/>
              <w:autoSpaceDE w:val="0"/>
              <w:autoSpaceDN w:val="0"/>
              <w:spacing w:before="1"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практическая </w:t>
            </w:r>
          </w:p>
          <w:p w14:paraId="284384D6">
            <w:pPr>
              <w:widowControl w:val="0"/>
              <w:autoSpaceDE w:val="0"/>
              <w:autoSpaceDN w:val="0"/>
              <w:spacing w:before="1"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работа</w:t>
            </w:r>
          </w:p>
        </w:tc>
      </w:tr>
      <w:tr w14:paraId="573FDE8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6" w:hRule="atLeast"/>
        </w:trPr>
        <w:tc>
          <w:tcPr>
            <w:tcW w:w="7523" w:type="dxa"/>
          </w:tcPr>
          <w:p w14:paraId="16712CF1">
            <w:pPr>
              <w:widowControl w:val="0"/>
              <w:tabs>
                <w:tab w:val="left" w:pos="1413"/>
              </w:tabs>
              <w:autoSpaceDE w:val="0"/>
              <w:autoSpaceDN w:val="0"/>
              <w:spacing w:after="0" w:line="240" w:lineRule="auto"/>
              <w:ind w:right="6"/>
              <w:rPr>
                <w:rFonts w:ascii="Times New Roman" w:hAnsi="Times New Roman" w:cs="Times New Roman"/>
                <w:sz w:val="24"/>
                <w:szCs w:val="24"/>
                <w:lang w:val="ru-RU"/>
              </w:rPr>
            </w:pPr>
            <w:r>
              <w:rPr>
                <w:rFonts w:ascii="Times New Roman" w:hAnsi="Times New Roman" w:cs="Times New Roman"/>
                <w:sz w:val="24"/>
                <w:szCs w:val="24"/>
                <w:lang w:val="ru-RU"/>
              </w:rPr>
              <w:t>осуществлять прямые и косвенные измерения физических величин,  при этом выбирать оптимальный способ измерения и использовать известные методы оценки погрешностей измерений;</w:t>
            </w:r>
          </w:p>
        </w:tc>
        <w:tc>
          <w:tcPr>
            <w:tcW w:w="2410" w:type="dxa"/>
            <w:gridSpan w:val="2"/>
          </w:tcPr>
          <w:p w14:paraId="411CF48C">
            <w:pPr>
              <w:widowControl w:val="0"/>
              <w:autoSpaceDE w:val="0"/>
              <w:autoSpaceDN w:val="0"/>
              <w:spacing w:before="1"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Практическое</w:t>
            </w:r>
          </w:p>
          <w:p w14:paraId="0EDE88A9">
            <w:pPr>
              <w:widowControl w:val="0"/>
              <w:autoSpaceDE w:val="0"/>
              <w:autoSpaceDN w:val="0"/>
              <w:spacing w:before="1"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 Задание</w:t>
            </w:r>
          </w:p>
          <w:p w14:paraId="0A2D8128">
            <w:pPr>
              <w:widowControl w:val="0"/>
              <w:autoSpaceDE w:val="0"/>
              <w:autoSpaceDN w:val="0"/>
              <w:spacing w:before="1"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Лабораторная/</w:t>
            </w:r>
          </w:p>
          <w:p w14:paraId="0EC09322">
            <w:pPr>
              <w:widowControl w:val="0"/>
              <w:autoSpaceDE w:val="0"/>
              <w:autoSpaceDN w:val="0"/>
              <w:spacing w:before="1"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практическая </w:t>
            </w:r>
          </w:p>
          <w:p w14:paraId="3D99FB06">
            <w:pPr>
              <w:widowControl w:val="0"/>
              <w:autoSpaceDE w:val="0"/>
              <w:autoSpaceDN w:val="0"/>
              <w:spacing w:before="2"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работа</w:t>
            </w:r>
          </w:p>
        </w:tc>
      </w:tr>
      <w:tr w14:paraId="1315726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6" w:hRule="atLeast"/>
        </w:trPr>
        <w:tc>
          <w:tcPr>
            <w:tcW w:w="7523" w:type="dxa"/>
          </w:tcPr>
          <w:p w14:paraId="70DE3E0C">
            <w:pPr>
              <w:widowControl w:val="0"/>
              <w:tabs>
                <w:tab w:val="left" w:pos="1413"/>
              </w:tabs>
              <w:autoSpaceDE w:val="0"/>
              <w:autoSpaceDN w:val="0"/>
              <w:spacing w:after="0" w:line="240" w:lineRule="auto"/>
              <w:ind w:right="6"/>
              <w:rPr>
                <w:rFonts w:ascii="Times New Roman" w:hAnsi="Times New Roman" w:cs="Times New Roman"/>
                <w:sz w:val="24"/>
                <w:szCs w:val="24"/>
                <w:lang w:val="ru-RU"/>
              </w:rPr>
            </w:pPr>
            <w:r>
              <w:rPr>
                <w:rFonts w:ascii="Times New Roman" w:hAnsi="Times New Roman" w:cs="Times New Roman"/>
                <w:sz w:val="24"/>
                <w:szCs w:val="24"/>
                <w:lang w:val="ru-RU"/>
              </w:rPr>
              <w:t>исследовать зависимости между физическими величинами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tc>
        <w:tc>
          <w:tcPr>
            <w:tcW w:w="2410" w:type="dxa"/>
            <w:gridSpan w:val="2"/>
          </w:tcPr>
          <w:p w14:paraId="22E122A1">
            <w:pPr>
              <w:widowControl w:val="0"/>
              <w:autoSpaceDE w:val="0"/>
              <w:autoSpaceDN w:val="0"/>
              <w:spacing w:before="1"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Практическое</w:t>
            </w:r>
          </w:p>
          <w:p w14:paraId="31FA48B7">
            <w:pPr>
              <w:widowControl w:val="0"/>
              <w:autoSpaceDE w:val="0"/>
              <w:autoSpaceDN w:val="0"/>
              <w:spacing w:before="1"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 Задание</w:t>
            </w:r>
          </w:p>
          <w:p w14:paraId="69C4603B">
            <w:pPr>
              <w:widowControl w:val="0"/>
              <w:autoSpaceDE w:val="0"/>
              <w:autoSpaceDN w:val="0"/>
              <w:spacing w:before="1"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Лабораторная/</w:t>
            </w:r>
          </w:p>
          <w:p w14:paraId="2DACA9C7">
            <w:pPr>
              <w:widowControl w:val="0"/>
              <w:autoSpaceDE w:val="0"/>
              <w:autoSpaceDN w:val="0"/>
              <w:spacing w:before="1"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практическая </w:t>
            </w:r>
          </w:p>
          <w:p w14:paraId="36BE8D15">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работа</w:t>
            </w:r>
          </w:p>
          <w:p w14:paraId="18FF3EB5">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фронтальный эксперимент</w:t>
            </w:r>
          </w:p>
        </w:tc>
      </w:tr>
      <w:tr w14:paraId="4E1C60E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6" w:hRule="atLeast"/>
        </w:trPr>
        <w:tc>
          <w:tcPr>
            <w:tcW w:w="7523" w:type="dxa"/>
          </w:tcPr>
          <w:p w14:paraId="644B2EAD">
            <w:pPr>
              <w:widowControl w:val="0"/>
              <w:autoSpaceDE w:val="0"/>
              <w:autoSpaceDN w:val="0"/>
              <w:spacing w:after="0" w:line="240" w:lineRule="auto"/>
              <w:ind w:right="148"/>
              <w:jc w:val="both"/>
              <w:rPr>
                <w:rFonts w:ascii="Times New Roman" w:hAnsi="Times New Roman" w:eastAsia="Times New Roman" w:cs="Times New Roman"/>
                <w:sz w:val="24"/>
                <w:szCs w:val="24"/>
                <w:lang w:val="ru-RU"/>
              </w:rPr>
            </w:pPr>
            <w:r>
              <w:rPr>
                <w:rFonts w:ascii="Times New Roman" w:hAnsi="Times New Roman" w:cs="Times New Roman"/>
                <w:sz w:val="24"/>
                <w:szCs w:val="24"/>
                <w:lang w:val="ru-RU"/>
              </w:rPr>
              <w:t>соблюдать правила безопасного труда при проведении исследований в рамках учебного эксперимента, учебно-исследовательской и проектной деятельности  с использованием измерительных устройств и лабораторного оборудования;</w:t>
            </w:r>
          </w:p>
        </w:tc>
        <w:tc>
          <w:tcPr>
            <w:tcW w:w="2410" w:type="dxa"/>
            <w:gridSpan w:val="2"/>
          </w:tcPr>
          <w:p w14:paraId="50958A97">
            <w:pPr>
              <w:widowControl w:val="0"/>
              <w:autoSpaceDE w:val="0"/>
              <w:autoSpaceDN w:val="0"/>
              <w:spacing w:before="1"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Практическое</w:t>
            </w:r>
          </w:p>
          <w:p w14:paraId="13F29401">
            <w:pPr>
              <w:widowControl w:val="0"/>
              <w:autoSpaceDE w:val="0"/>
              <w:autoSpaceDN w:val="0"/>
              <w:spacing w:before="1"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 Задание</w:t>
            </w:r>
          </w:p>
          <w:p w14:paraId="5C24B956">
            <w:pPr>
              <w:widowControl w:val="0"/>
              <w:autoSpaceDE w:val="0"/>
              <w:autoSpaceDN w:val="0"/>
              <w:spacing w:before="1"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Лабораторная/</w:t>
            </w:r>
          </w:p>
          <w:p w14:paraId="07E70352">
            <w:pPr>
              <w:widowControl w:val="0"/>
              <w:autoSpaceDE w:val="0"/>
              <w:autoSpaceDN w:val="0"/>
              <w:spacing w:before="1"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практическая </w:t>
            </w:r>
          </w:p>
          <w:p w14:paraId="24D04337">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работа</w:t>
            </w:r>
          </w:p>
          <w:p w14:paraId="38E7E3B6">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фронтальный </w:t>
            </w:r>
          </w:p>
          <w:p w14:paraId="334A8D52">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опрос</w:t>
            </w:r>
          </w:p>
        </w:tc>
      </w:tr>
      <w:tr w14:paraId="7749DCC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6" w:hRule="atLeast"/>
        </w:trPr>
        <w:tc>
          <w:tcPr>
            <w:tcW w:w="7523" w:type="dxa"/>
          </w:tcPr>
          <w:p w14:paraId="0F2FD716">
            <w:pPr>
              <w:widowControl w:val="0"/>
              <w:autoSpaceDE w:val="0"/>
              <w:autoSpaceDN w:val="0"/>
              <w:spacing w:after="0" w:line="240" w:lineRule="auto"/>
              <w:ind w:right="148"/>
              <w:jc w:val="both"/>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решать расчётные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необходимые  для её решения, проводить расчёты и оценивать реальность полученного значения физической величины;</w:t>
            </w:r>
          </w:p>
        </w:tc>
        <w:tc>
          <w:tcPr>
            <w:tcW w:w="2410" w:type="dxa"/>
            <w:gridSpan w:val="2"/>
          </w:tcPr>
          <w:p w14:paraId="785C9E5B">
            <w:pPr>
              <w:widowControl w:val="0"/>
              <w:autoSpaceDE w:val="0"/>
              <w:autoSpaceDN w:val="0"/>
              <w:spacing w:before="1"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Устный ответ</w:t>
            </w:r>
          </w:p>
          <w:p w14:paraId="1C2BE072">
            <w:pPr>
              <w:widowControl w:val="0"/>
              <w:autoSpaceDE w:val="0"/>
              <w:autoSpaceDN w:val="0"/>
              <w:spacing w:before="1"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Проверочная работа</w:t>
            </w:r>
          </w:p>
          <w:p w14:paraId="04BFB647">
            <w:pPr>
              <w:widowControl w:val="0"/>
              <w:autoSpaceDE w:val="0"/>
              <w:autoSpaceDN w:val="0"/>
              <w:spacing w:before="1"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Контрольная </w:t>
            </w:r>
          </w:p>
          <w:p w14:paraId="395B1BE4">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работа</w:t>
            </w:r>
          </w:p>
        </w:tc>
      </w:tr>
      <w:tr w14:paraId="0F84B71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6" w:hRule="atLeast"/>
        </w:trPr>
        <w:tc>
          <w:tcPr>
            <w:tcW w:w="7523" w:type="dxa"/>
          </w:tcPr>
          <w:p w14:paraId="1632469A">
            <w:pPr>
              <w:widowControl w:val="0"/>
              <w:autoSpaceDE w:val="0"/>
              <w:autoSpaceDN w:val="0"/>
              <w:spacing w:after="0" w:line="240" w:lineRule="auto"/>
              <w:ind w:right="148"/>
              <w:jc w:val="both"/>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решать качественные задачи: выстраивать логически непротиворечивую цепочку рассуждений с использованием изученных законов, закономерностей и физических явлений;</w:t>
            </w:r>
          </w:p>
        </w:tc>
        <w:tc>
          <w:tcPr>
            <w:tcW w:w="2410" w:type="dxa"/>
            <w:gridSpan w:val="2"/>
          </w:tcPr>
          <w:p w14:paraId="79E4DE0D">
            <w:pPr>
              <w:widowControl w:val="0"/>
              <w:autoSpaceDE w:val="0"/>
              <w:autoSpaceDN w:val="0"/>
              <w:spacing w:before="1"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Устный ответ</w:t>
            </w:r>
          </w:p>
          <w:p w14:paraId="5C27A4FD">
            <w:pPr>
              <w:widowControl w:val="0"/>
              <w:autoSpaceDE w:val="0"/>
              <w:autoSpaceDN w:val="0"/>
              <w:spacing w:before="1"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Проверочная работа</w:t>
            </w:r>
          </w:p>
          <w:p w14:paraId="21CB4E39">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 </w:t>
            </w:r>
          </w:p>
        </w:tc>
      </w:tr>
      <w:tr w14:paraId="5CF8B53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6" w:hRule="atLeast"/>
        </w:trPr>
        <w:tc>
          <w:tcPr>
            <w:tcW w:w="7523" w:type="dxa"/>
          </w:tcPr>
          <w:p w14:paraId="071855E3">
            <w:pPr>
              <w:widowControl w:val="0"/>
              <w:autoSpaceDE w:val="0"/>
              <w:autoSpaceDN w:val="0"/>
              <w:spacing w:after="0" w:line="240" w:lineRule="auto"/>
              <w:ind w:right="148"/>
              <w:jc w:val="both"/>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использовать при решении учебных задач современные информационные технологии для поиска, структурирования, интерпретации и представления учебной и научно-популярной информации, полученной из различных источников, критически анализировать получаемую информацию;</w:t>
            </w:r>
          </w:p>
        </w:tc>
        <w:tc>
          <w:tcPr>
            <w:tcW w:w="2410" w:type="dxa"/>
            <w:gridSpan w:val="2"/>
          </w:tcPr>
          <w:p w14:paraId="45458799">
            <w:pPr>
              <w:widowControl w:val="0"/>
              <w:autoSpaceDE w:val="0"/>
              <w:autoSpaceDN w:val="0"/>
              <w:spacing w:before="1"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Устный ответ</w:t>
            </w:r>
          </w:p>
          <w:p w14:paraId="32B588B5">
            <w:pPr>
              <w:widowControl w:val="0"/>
              <w:autoSpaceDE w:val="0"/>
              <w:autoSpaceDN w:val="0"/>
              <w:spacing w:before="1"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Фронтальный опрос</w:t>
            </w:r>
          </w:p>
          <w:p w14:paraId="53527C9B">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Письменный доклад</w:t>
            </w:r>
          </w:p>
          <w:p w14:paraId="4BA390D9">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Проект </w:t>
            </w:r>
          </w:p>
        </w:tc>
      </w:tr>
      <w:tr w14:paraId="0F32E02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6" w:hRule="atLeast"/>
        </w:trPr>
        <w:tc>
          <w:tcPr>
            <w:tcW w:w="7523" w:type="dxa"/>
          </w:tcPr>
          <w:p w14:paraId="5B5FF489">
            <w:pPr>
              <w:widowControl w:val="0"/>
              <w:autoSpaceDE w:val="0"/>
              <w:autoSpaceDN w:val="0"/>
              <w:spacing w:after="0" w:line="240" w:lineRule="auto"/>
              <w:ind w:right="148"/>
              <w:jc w:val="both"/>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приводить примеры вклада российских и зарубежных учёных-физиков  в развитие науки, объяснение процессов окружающего мира, в развитие техники  и технологий;</w:t>
            </w:r>
          </w:p>
        </w:tc>
        <w:tc>
          <w:tcPr>
            <w:tcW w:w="2410" w:type="dxa"/>
            <w:gridSpan w:val="2"/>
          </w:tcPr>
          <w:p w14:paraId="0B3519FE">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 устный ответ, фронтальный опрос письменный доклад, устное сообщение</w:t>
            </w:r>
          </w:p>
        </w:tc>
      </w:tr>
      <w:tr w14:paraId="7C9D394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6" w:hRule="atLeast"/>
        </w:trPr>
        <w:tc>
          <w:tcPr>
            <w:tcW w:w="7523" w:type="dxa"/>
          </w:tcPr>
          <w:p w14:paraId="43DF0115">
            <w:pPr>
              <w:widowControl w:val="0"/>
              <w:autoSpaceDE w:val="0"/>
              <w:autoSpaceDN w:val="0"/>
              <w:spacing w:after="0" w:line="240" w:lineRule="auto"/>
              <w:ind w:right="148"/>
              <w:jc w:val="both"/>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использовать теоретические знания по физике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w:t>
            </w:r>
          </w:p>
        </w:tc>
        <w:tc>
          <w:tcPr>
            <w:tcW w:w="2410" w:type="dxa"/>
            <w:gridSpan w:val="2"/>
          </w:tcPr>
          <w:p w14:paraId="5D395C77">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Устный ответ</w:t>
            </w:r>
          </w:p>
        </w:tc>
      </w:tr>
      <w:tr w14:paraId="2AE1914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6" w:hRule="atLeast"/>
        </w:trPr>
        <w:tc>
          <w:tcPr>
            <w:tcW w:w="7523" w:type="dxa"/>
          </w:tcPr>
          <w:p w14:paraId="176A0E63">
            <w:pPr>
              <w:widowControl w:val="0"/>
              <w:autoSpaceDE w:val="0"/>
              <w:autoSpaceDN w:val="0"/>
              <w:spacing w:after="0" w:line="240" w:lineRule="auto"/>
              <w:ind w:right="148"/>
              <w:jc w:val="both"/>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работать в группе с выполнением различных социальных ролей, планировать работу группы, рационально распределять обязанности и планировать деятельность в нестандартных ситуациях, оценивать вклад каждого из участников группы в решение рассматриваемой проблемы.</w:t>
            </w:r>
          </w:p>
        </w:tc>
        <w:tc>
          <w:tcPr>
            <w:tcW w:w="2410" w:type="dxa"/>
            <w:gridSpan w:val="2"/>
          </w:tcPr>
          <w:p w14:paraId="210FC44F">
            <w:pPr>
              <w:widowControl w:val="0"/>
              <w:autoSpaceDE w:val="0"/>
              <w:autoSpaceDN w:val="0"/>
              <w:spacing w:after="0" w:line="240" w:lineRule="auto"/>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групповые формы работы, само- и взаимооценка, рефлексия</w:t>
            </w:r>
          </w:p>
          <w:p w14:paraId="5AB69E3E">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p>
        </w:tc>
      </w:tr>
      <w:tr w14:paraId="54E66DA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3" w:hRule="atLeast"/>
        </w:trPr>
        <w:tc>
          <w:tcPr>
            <w:tcW w:w="9933" w:type="dxa"/>
            <w:gridSpan w:val="3"/>
            <w:shd w:val="clear" w:color="auto" w:fill="C5E0B3" w:themeFill="accent6" w:themeFillTint="66"/>
          </w:tcPr>
          <w:p w14:paraId="57F19B13">
            <w:pPr>
              <w:widowControl w:val="0"/>
              <w:tabs>
                <w:tab w:val="left" w:pos="343"/>
              </w:tabs>
              <w:autoSpaceDE w:val="0"/>
              <w:autoSpaceDN w:val="0"/>
              <w:spacing w:after="0" w:line="240" w:lineRule="auto"/>
              <w:jc w:val="center"/>
              <w:rPr>
                <w:rFonts w:ascii="Times New Roman" w:hAnsi="Times New Roman" w:eastAsia="Times New Roman" w:cs="Times New Roman"/>
                <w:b/>
                <w:sz w:val="24"/>
                <w:szCs w:val="24"/>
                <w:lang w:val="ru-RU"/>
              </w:rPr>
            </w:pPr>
            <w:r>
              <w:rPr>
                <w:rFonts w:ascii="Times New Roman" w:hAnsi="Times New Roman" w:eastAsia="Times New Roman" w:cs="Times New Roman"/>
                <w:b/>
                <w:sz w:val="24"/>
                <w:szCs w:val="24"/>
                <w:lang w:val="ru-RU"/>
              </w:rPr>
              <w:t>Этап формирования: 11 класс</w:t>
            </w:r>
          </w:p>
          <w:p w14:paraId="6AD6FE4B">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b/>
                <w:sz w:val="24"/>
                <w:szCs w:val="24"/>
                <w:lang w:val="ru-RU"/>
              </w:rPr>
              <w:t>Список итоговых планируемых результатов</w:t>
            </w:r>
          </w:p>
        </w:tc>
      </w:tr>
      <w:tr w14:paraId="116979D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3" w:hRule="atLeast"/>
        </w:trPr>
        <w:tc>
          <w:tcPr>
            <w:tcW w:w="7665" w:type="dxa"/>
            <w:gridSpan w:val="2"/>
          </w:tcPr>
          <w:p w14:paraId="27092A16">
            <w:pPr>
              <w:widowControl w:val="0"/>
              <w:tabs>
                <w:tab w:val="left" w:pos="3029"/>
              </w:tabs>
              <w:autoSpaceDE w:val="0"/>
              <w:autoSpaceDN w:val="0"/>
              <w:spacing w:after="0" w:line="240" w:lineRule="auto"/>
              <w:ind w:right="6"/>
              <w:rPr>
                <w:rFonts w:ascii="Times New Roman" w:hAnsi="Times New Roman" w:cs="Times New Roman"/>
                <w:sz w:val="24"/>
                <w:szCs w:val="24"/>
                <w:lang w:val="ru-RU"/>
              </w:rPr>
            </w:pPr>
            <w:r>
              <w:rPr>
                <w:rFonts w:ascii="Times New Roman" w:hAnsi="Times New Roman" w:cs="Times New Roman"/>
                <w:sz w:val="24"/>
                <w:szCs w:val="24"/>
                <w:lang w:val="ru-RU"/>
              </w:rPr>
              <w:t>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 целостность и единство физической картины мира;</w:t>
            </w:r>
          </w:p>
        </w:tc>
        <w:tc>
          <w:tcPr>
            <w:tcW w:w="2268" w:type="dxa"/>
          </w:tcPr>
          <w:p w14:paraId="23A37144">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устный ответ, письменный доклад, устное сообщение </w:t>
            </w:r>
          </w:p>
          <w:p w14:paraId="25A04AFC">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p>
        </w:tc>
      </w:tr>
      <w:tr w14:paraId="4517E25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3" w:hRule="atLeast"/>
        </w:trPr>
        <w:tc>
          <w:tcPr>
            <w:tcW w:w="7665" w:type="dxa"/>
            <w:gridSpan w:val="2"/>
          </w:tcPr>
          <w:p w14:paraId="7E380CB1">
            <w:pPr>
              <w:widowControl w:val="0"/>
              <w:tabs>
                <w:tab w:val="left" w:pos="3029"/>
              </w:tabs>
              <w:autoSpaceDE w:val="0"/>
              <w:autoSpaceDN w:val="0"/>
              <w:spacing w:after="0" w:line="240" w:lineRule="auto"/>
              <w:ind w:right="6"/>
              <w:rPr>
                <w:rFonts w:ascii="Times New Roman" w:hAnsi="Times New Roman" w:cs="Times New Roman"/>
                <w:sz w:val="24"/>
                <w:szCs w:val="24"/>
                <w:lang w:val="ru-RU"/>
              </w:rPr>
            </w:pPr>
            <w:r>
              <w:rPr>
                <w:rFonts w:ascii="Times New Roman" w:hAnsi="Times New Roman" w:cs="Times New Roman"/>
                <w:sz w:val="24"/>
                <w:szCs w:val="24"/>
                <w:lang w:val="ru-RU"/>
              </w:rPr>
              <w:t>учитывать границы применения изученных физических моделей: точечный электрический заряд, луч света, точечный источник света, ядерная модель атома, нуклонная модель атомного ядра при решении физических задач;</w:t>
            </w:r>
          </w:p>
        </w:tc>
        <w:tc>
          <w:tcPr>
            <w:tcW w:w="2268" w:type="dxa"/>
          </w:tcPr>
          <w:p w14:paraId="6E7B2D06">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устный ответ, проверочная </w:t>
            </w:r>
          </w:p>
          <w:p w14:paraId="474BE187">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работа </w:t>
            </w:r>
          </w:p>
        </w:tc>
      </w:tr>
      <w:tr w14:paraId="3677D1A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3" w:hRule="atLeast"/>
        </w:trPr>
        <w:tc>
          <w:tcPr>
            <w:tcW w:w="7665" w:type="dxa"/>
            <w:gridSpan w:val="2"/>
          </w:tcPr>
          <w:p w14:paraId="40540052">
            <w:pPr>
              <w:widowControl w:val="0"/>
              <w:tabs>
                <w:tab w:val="left" w:pos="1227"/>
              </w:tabs>
              <w:autoSpaceDE w:val="0"/>
              <w:autoSpaceDN w:val="0"/>
              <w:spacing w:after="0" w:line="240" w:lineRule="auto"/>
              <w:ind w:right="6"/>
              <w:rPr>
                <w:rFonts w:ascii="Times New Roman" w:hAnsi="Times New Roman" w:cs="Times New Roman"/>
                <w:sz w:val="24"/>
                <w:szCs w:val="24"/>
                <w:lang w:val="ru-RU"/>
              </w:rPr>
            </w:pPr>
            <w:r>
              <w:rPr>
                <w:rFonts w:ascii="Times New Roman" w:hAnsi="Times New Roman" w:cs="Times New Roman"/>
                <w:sz w:val="24"/>
                <w:szCs w:val="24"/>
                <w:lang w:val="ru-RU"/>
              </w:rPr>
              <w:t>распознавать физические явления (процессы) и объяснять их на основе законов электродинамики и квантовой физики: электрическая проводимость, тепловое, световое, химическое, магнитное действия тока, взаимодействие магнитов, электромагнитная индукция, действие магнитного поля на проводник  с током и движущийся заряд, электромагнитные колебания и волны, прямолинейное распространение света, отражение, преломление, интерференция, дифракция  и поляризация света, дисперсия света, фотоэлектрический эффект (фотоэффект), световое давление, возникновение линейчатого спектра атома водорода, естественная и искусственная радиоактивность;</w:t>
            </w:r>
          </w:p>
        </w:tc>
        <w:tc>
          <w:tcPr>
            <w:tcW w:w="2268" w:type="dxa"/>
          </w:tcPr>
          <w:p w14:paraId="21A7E412">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устный ответ проверочная </w:t>
            </w:r>
          </w:p>
          <w:p w14:paraId="35B2F455">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работа, </w:t>
            </w:r>
          </w:p>
          <w:p w14:paraId="46EFFD24">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контрольная </w:t>
            </w:r>
          </w:p>
          <w:p w14:paraId="719D3143">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работа</w:t>
            </w:r>
          </w:p>
        </w:tc>
      </w:tr>
      <w:tr w14:paraId="2DED494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3" w:hRule="atLeast"/>
        </w:trPr>
        <w:tc>
          <w:tcPr>
            <w:tcW w:w="7665" w:type="dxa"/>
            <w:gridSpan w:val="2"/>
          </w:tcPr>
          <w:p w14:paraId="2DB1AB63">
            <w:pPr>
              <w:widowControl w:val="0"/>
              <w:tabs>
                <w:tab w:val="left" w:pos="2540"/>
              </w:tabs>
              <w:autoSpaceDE w:val="0"/>
              <w:autoSpaceDN w:val="0"/>
              <w:spacing w:after="0" w:line="240" w:lineRule="auto"/>
              <w:ind w:right="6"/>
              <w:rPr>
                <w:rFonts w:ascii="Times New Roman" w:hAnsi="Times New Roman" w:cs="Times New Roman"/>
                <w:sz w:val="24"/>
                <w:szCs w:val="24"/>
                <w:lang w:val="ru-RU"/>
              </w:rPr>
            </w:pPr>
            <w:r>
              <w:rPr>
                <w:rFonts w:ascii="Times New Roman" w:hAnsi="Times New Roman" w:cs="Times New Roman"/>
                <w:sz w:val="24"/>
                <w:szCs w:val="24"/>
                <w:lang w:val="ru-RU"/>
              </w:rPr>
              <w:t>описывать изученные свойства вещества (электрические, магнитные, оптические, электрическую проводимость различных сред) и электромагнитные явления (процессы), используя физические величины: электрический заряд, сила тока, электрическое напряжение, электрическое сопротивление, разность потенциалов, электродвижущая сила, работа тока, индукция магнитного поля, сила Ампера, сила Лоренца, индуктивность катушки, энергия электрического  и магнитного полей, период и частота колебаний в колебательном контуре, заряд и сила тока в процессе гармонических электромагнитных колебаний, фокусное расстояние и оптическая сила линзы,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w:t>
            </w:r>
          </w:p>
        </w:tc>
        <w:tc>
          <w:tcPr>
            <w:tcW w:w="2268" w:type="dxa"/>
          </w:tcPr>
          <w:p w14:paraId="308DB2E0">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Устный ответ</w:t>
            </w:r>
          </w:p>
          <w:p w14:paraId="5A52D821">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Тестовое задание </w:t>
            </w:r>
          </w:p>
          <w:p w14:paraId="1408BAA7">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на соотнесение </w:t>
            </w:r>
          </w:p>
        </w:tc>
      </w:tr>
      <w:tr w14:paraId="2077B89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3" w:hRule="atLeast"/>
        </w:trPr>
        <w:tc>
          <w:tcPr>
            <w:tcW w:w="7665" w:type="dxa"/>
            <w:gridSpan w:val="2"/>
          </w:tcPr>
          <w:p w14:paraId="0321BE08">
            <w:pPr>
              <w:widowControl w:val="0"/>
              <w:tabs>
                <w:tab w:val="left" w:pos="1227"/>
              </w:tabs>
              <w:autoSpaceDE w:val="0"/>
              <w:autoSpaceDN w:val="0"/>
              <w:spacing w:after="0" w:line="240" w:lineRule="auto"/>
              <w:ind w:right="6"/>
              <w:rPr>
                <w:rFonts w:ascii="Times New Roman" w:hAnsi="Times New Roman" w:cs="Times New Roman"/>
                <w:sz w:val="24"/>
                <w:szCs w:val="24"/>
                <w:lang w:val="ru-RU"/>
              </w:rPr>
            </w:pPr>
            <w:r>
              <w:rPr>
                <w:rFonts w:ascii="Times New Roman" w:hAnsi="Times New Roman" w:cs="Times New Roman"/>
                <w:sz w:val="24"/>
                <w:szCs w:val="24"/>
                <w:lang w:val="ru-RU"/>
              </w:rPr>
              <w:t>описывать изученные квантовые явления и процессы, используя физические величины: скорость электромагнитных волн, длина волны и частота света, энергия  и импульс фотона, период полураспада, энергия связи атомных ядер,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 вычислять значение физической величины;</w:t>
            </w:r>
          </w:p>
        </w:tc>
        <w:tc>
          <w:tcPr>
            <w:tcW w:w="2268" w:type="dxa"/>
          </w:tcPr>
          <w:p w14:paraId="3B0BA605">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Устный ответ</w:t>
            </w:r>
          </w:p>
          <w:p w14:paraId="48ECDB84">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Тестовое задание </w:t>
            </w:r>
          </w:p>
          <w:p w14:paraId="4083EF14">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на соотнесение</w:t>
            </w:r>
          </w:p>
        </w:tc>
      </w:tr>
      <w:tr w14:paraId="7A72FE6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3" w:hRule="atLeast"/>
        </w:trPr>
        <w:tc>
          <w:tcPr>
            <w:tcW w:w="7665" w:type="dxa"/>
            <w:gridSpan w:val="2"/>
          </w:tcPr>
          <w:p w14:paraId="2BF27AE3">
            <w:pPr>
              <w:widowControl w:val="0"/>
              <w:tabs>
                <w:tab w:val="left" w:pos="1227"/>
              </w:tabs>
              <w:autoSpaceDE w:val="0"/>
              <w:autoSpaceDN w:val="0"/>
              <w:spacing w:after="0" w:line="240" w:lineRule="auto"/>
              <w:ind w:right="6"/>
              <w:rPr>
                <w:rFonts w:ascii="Times New Roman" w:hAnsi="Times New Roman" w:cs="Times New Roman"/>
                <w:sz w:val="24"/>
                <w:szCs w:val="24"/>
                <w:lang w:val="ru-RU"/>
              </w:rPr>
            </w:pPr>
            <w:r>
              <w:rPr>
                <w:rFonts w:ascii="Times New Roman" w:hAnsi="Times New Roman" w:cs="Times New Roman"/>
                <w:sz w:val="24"/>
                <w:szCs w:val="24"/>
                <w:lang w:val="ru-RU"/>
              </w:rPr>
              <w:t>анализировать физические процессы и явления, используя физические законы и принципы: закон Ома, законы последовательного и параллельного соединения проводников, закон Джоуля–Ленца, закон электромагнитной индукции, закон прямолинейного распространения света, законы отражения света, законы преломления света, уравнение Эйнштейна для фотоэффекта, закон сохранения энергии, закон сохранения импульса, закон сохранения электрического заряда, закон сохранения массового числа, постулаты Бора, закон радиоактивного распада,  при этом различать словесную формулировку закона, его математическое выражение  и условия (границы, области) применимости;</w:t>
            </w:r>
          </w:p>
        </w:tc>
        <w:tc>
          <w:tcPr>
            <w:tcW w:w="2268" w:type="dxa"/>
          </w:tcPr>
          <w:p w14:paraId="54A6757E">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Устный ответ</w:t>
            </w:r>
          </w:p>
          <w:p w14:paraId="7AF473BF">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Проверочная </w:t>
            </w:r>
          </w:p>
          <w:p w14:paraId="737E4588">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работа </w:t>
            </w:r>
          </w:p>
          <w:p w14:paraId="1061291D">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тестирование </w:t>
            </w:r>
          </w:p>
        </w:tc>
      </w:tr>
      <w:tr w14:paraId="1E8E3CD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3" w:hRule="atLeast"/>
        </w:trPr>
        <w:tc>
          <w:tcPr>
            <w:tcW w:w="7665" w:type="dxa"/>
            <w:gridSpan w:val="2"/>
          </w:tcPr>
          <w:p w14:paraId="28975A9D">
            <w:pPr>
              <w:widowControl w:val="0"/>
              <w:tabs>
                <w:tab w:val="left" w:pos="1227"/>
              </w:tabs>
              <w:autoSpaceDE w:val="0"/>
              <w:autoSpaceDN w:val="0"/>
              <w:spacing w:after="0" w:line="240" w:lineRule="auto"/>
              <w:ind w:right="6"/>
              <w:rPr>
                <w:rFonts w:ascii="Times New Roman" w:hAnsi="Times New Roman" w:cs="Times New Roman"/>
                <w:sz w:val="24"/>
                <w:szCs w:val="24"/>
                <w:lang w:val="ru-RU"/>
              </w:rPr>
            </w:pPr>
            <w:r>
              <w:rPr>
                <w:rFonts w:ascii="Times New Roman" w:hAnsi="Times New Roman" w:cs="Times New Roman"/>
                <w:sz w:val="24"/>
                <w:szCs w:val="24"/>
                <w:lang w:val="ru-RU"/>
              </w:rPr>
              <w:t>определять направление вектора индукции магнитного поля проводника  с током, силы Ампера и силы Лоренца;</w:t>
            </w:r>
          </w:p>
        </w:tc>
        <w:tc>
          <w:tcPr>
            <w:tcW w:w="2268" w:type="dxa"/>
          </w:tcPr>
          <w:p w14:paraId="767AF9B4">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Устный ответ</w:t>
            </w:r>
          </w:p>
          <w:p w14:paraId="66CA7290">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Проверочная </w:t>
            </w:r>
          </w:p>
          <w:p w14:paraId="7F99E808">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работа </w:t>
            </w:r>
          </w:p>
          <w:p w14:paraId="517C09BB">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 </w:t>
            </w:r>
          </w:p>
        </w:tc>
      </w:tr>
      <w:tr w14:paraId="3C4676D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3" w:hRule="atLeast"/>
        </w:trPr>
        <w:tc>
          <w:tcPr>
            <w:tcW w:w="7665" w:type="dxa"/>
            <w:gridSpan w:val="2"/>
          </w:tcPr>
          <w:p w14:paraId="3595FF1B">
            <w:pPr>
              <w:widowControl w:val="0"/>
              <w:tabs>
                <w:tab w:val="left" w:pos="1227"/>
              </w:tabs>
              <w:autoSpaceDE w:val="0"/>
              <w:autoSpaceDN w:val="0"/>
              <w:spacing w:after="0" w:line="240" w:lineRule="auto"/>
              <w:ind w:right="6"/>
              <w:rPr>
                <w:rFonts w:ascii="Times New Roman" w:hAnsi="Times New Roman" w:cs="Times New Roman"/>
                <w:sz w:val="24"/>
                <w:szCs w:val="24"/>
                <w:lang w:val="ru-RU"/>
              </w:rPr>
            </w:pPr>
            <w:r>
              <w:rPr>
                <w:rFonts w:ascii="Times New Roman" w:hAnsi="Times New Roman" w:cs="Times New Roman"/>
                <w:sz w:val="24"/>
                <w:szCs w:val="24"/>
                <w:lang w:val="ru-RU"/>
              </w:rPr>
              <w:t>строить и описывать изображение, создаваемое плоским зеркалом, тонкой линзой;</w:t>
            </w:r>
          </w:p>
          <w:p w14:paraId="58CE9342">
            <w:pPr>
              <w:widowControl w:val="0"/>
              <w:tabs>
                <w:tab w:val="left" w:pos="1227"/>
              </w:tabs>
              <w:autoSpaceDE w:val="0"/>
              <w:autoSpaceDN w:val="0"/>
              <w:spacing w:after="0" w:line="240" w:lineRule="auto"/>
              <w:ind w:right="6"/>
              <w:rPr>
                <w:rFonts w:ascii="Times New Roman" w:hAnsi="Times New Roman" w:cs="Times New Roman"/>
                <w:sz w:val="24"/>
                <w:szCs w:val="24"/>
                <w:lang w:val="ru-RU"/>
              </w:rPr>
            </w:pPr>
            <w:r>
              <w:rPr>
                <w:rFonts w:ascii="Times New Roman" w:hAnsi="Times New Roman" w:cs="Times New Roman"/>
                <w:sz w:val="24"/>
                <w:szCs w:val="24"/>
                <w:lang w:val="ru-RU"/>
              </w:rPr>
              <w:t>выполнять эксперименты по исследованию физических явлений и процессов  с использованием прямых, и косвенных измерений: при этом формулировать проблему/задачу и гипотезу учебного эксперимента, собирать установку  из предложенного оборудования, проводить опыт и формулировать выводы;</w:t>
            </w:r>
          </w:p>
        </w:tc>
        <w:tc>
          <w:tcPr>
            <w:tcW w:w="2268" w:type="dxa"/>
          </w:tcPr>
          <w:p w14:paraId="0B151924">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Устный ответ</w:t>
            </w:r>
          </w:p>
          <w:p w14:paraId="43723C2A">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Проверочная </w:t>
            </w:r>
          </w:p>
          <w:p w14:paraId="107AF90B">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работа </w:t>
            </w:r>
          </w:p>
          <w:p w14:paraId="122A26EB">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контрольная </w:t>
            </w:r>
          </w:p>
          <w:p w14:paraId="07F42545">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работа</w:t>
            </w:r>
          </w:p>
        </w:tc>
      </w:tr>
      <w:tr w14:paraId="326CBD1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3" w:hRule="atLeast"/>
        </w:trPr>
        <w:tc>
          <w:tcPr>
            <w:tcW w:w="7665" w:type="dxa"/>
            <w:gridSpan w:val="2"/>
          </w:tcPr>
          <w:p w14:paraId="1D9DF3FE">
            <w:pPr>
              <w:widowControl w:val="0"/>
              <w:tabs>
                <w:tab w:val="left" w:pos="1227"/>
              </w:tabs>
              <w:autoSpaceDE w:val="0"/>
              <w:autoSpaceDN w:val="0"/>
              <w:spacing w:after="0" w:line="240" w:lineRule="auto"/>
              <w:ind w:right="6"/>
              <w:rPr>
                <w:rFonts w:ascii="Times New Roman" w:hAnsi="Times New Roman" w:cs="Times New Roman"/>
                <w:sz w:val="24"/>
                <w:szCs w:val="24"/>
                <w:lang w:val="ru-RU"/>
              </w:rPr>
            </w:pPr>
            <w:r>
              <w:rPr>
                <w:rFonts w:ascii="Times New Roman" w:hAnsi="Times New Roman" w:cs="Times New Roman"/>
                <w:sz w:val="24"/>
                <w:szCs w:val="24"/>
                <w:lang w:val="ru-RU"/>
              </w:rPr>
              <w:t>осуществлять прямые и косвенные измерения физических величин,  при этом выбирать оптимальный способ измерения и использовать известные методы оценки погрешностей измерений;</w:t>
            </w:r>
          </w:p>
        </w:tc>
        <w:tc>
          <w:tcPr>
            <w:tcW w:w="2268" w:type="dxa"/>
          </w:tcPr>
          <w:p w14:paraId="01191852">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практическое </w:t>
            </w:r>
          </w:p>
          <w:p w14:paraId="729AF517">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задание, лабораторная/</w:t>
            </w:r>
          </w:p>
          <w:p w14:paraId="0E98C671">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практическая</w:t>
            </w:r>
          </w:p>
          <w:p w14:paraId="54D03FB0">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 работа, </w:t>
            </w:r>
          </w:p>
          <w:p w14:paraId="4FA61B28">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фронтальный эксперимент</w:t>
            </w:r>
          </w:p>
        </w:tc>
      </w:tr>
      <w:tr w14:paraId="1D28BB3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3" w:hRule="atLeast"/>
        </w:trPr>
        <w:tc>
          <w:tcPr>
            <w:tcW w:w="7665" w:type="dxa"/>
            <w:gridSpan w:val="2"/>
          </w:tcPr>
          <w:p w14:paraId="502BD824">
            <w:pPr>
              <w:widowControl w:val="0"/>
              <w:tabs>
                <w:tab w:val="left" w:pos="2364"/>
              </w:tabs>
              <w:autoSpaceDE w:val="0"/>
              <w:autoSpaceDN w:val="0"/>
              <w:spacing w:after="0" w:line="240" w:lineRule="auto"/>
              <w:ind w:right="6"/>
              <w:jc w:val="both"/>
              <w:rPr>
                <w:rFonts w:ascii="Times New Roman" w:hAnsi="Times New Roman" w:cs="Times New Roman"/>
                <w:sz w:val="24"/>
                <w:szCs w:val="24"/>
                <w:lang w:val="ru-RU"/>
              </w:rPr>
            </w:pPr>
            <w:r>
              <w:rPr>
                <w:rFonts w:ascii="Times New Roman" w:hAnsi="Times New Roman" w:cs="Times New Roman"/>
                <w:sz w:val="24"/>
                <w:szCs w:val="24"/>
                <w:lang w:val="ru-RU"/>
              </w:rPr>
              <w:t>исследовать зависимости физических величин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tc>
        <w:tc>
          <w:tcPr>
            <w:tcW w:w="2268" w:type="dxa"/>
          </w:tcPr>
          <w:p w14:paraId="225F1D70">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лабораторная/</w:t>
            </w:r>
          </w:p>
          <w:p w14:paraId="30AC06E0">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практическая </w:t>
            </w:r>
          </w:p>
          <w:p w14:paraId="3D0FAB3B">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работа</w:t>
            </w:r>
          </w:p>
        </w:tc>
      </w:tr>
      <w:tr w14:paraId="7C0F7F8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3" w:hRule="atLeast"/>
        </w:trPr>
        <w:tc>
          <w:tcPr>
            <w:tcW w:w="7665" w:type="dxa"/>
            <w:gridSpan w:val="2"/>
          </w:tcPr>
          <w:p w14:paraId="60AEDFD3">
            <w:pPr>
              <w:widowControl w:val="0"/>
              <w:tabs>
                <w:tab w:val="left" w:pos="1227"/>
              </w:tabs>
              <w:autoSpaceDE w:val="0"/>
              <w:autoSpaceDN w:val="0"/>
              <w:spacing w:after="0" w:line="240" w:lineRule="auto"/>
              <w:ind w:right="6"/>
              <w:rPr>
                <w:rFonts w:ascii="Times New Roman" w:hAnsi="Times New Roman" w:cs="Times New Roman"/>
                <w:sz w:val="24"/>
                <w:szCs w:val="24"/>
                <w:lang w:val="ru-RU"/>
              </w:rPr>
            </w:pPr>
            <w:r>
              <w:rPr>
                <w:rFonts w:ascii="Times New Roman" w:hAnsi="Times New Roman" w:cs="Times New Roman"/>
                <w:sz w:val="24"/>
                <w:szCs w:val="24"/>
                <w:lang w:val="ru-RU"/>
              </w:rPr>
              <w:t>соблюдать правила безопасного труда при проведении исследований в рамках учебного эксперимента, учебно-исследовательской и проектной деятельности  с использованием измерительных устройств и лабораторного оборудования;</w:t>
            </w:r>
          </w:p>
        </w:tc>
        <w:tc>
          <w:tcPr>
            <w:tcW w:w="2268" w:type="dxa"/>
          </w:tcPr>
          <w:p w14:paraId="6893B12E">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фронтальный </w:t>
            </w:r>
          </w:p>
          <w:p w14:paraId="54A1204D">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опрос (перед выполнением лабораторной</w:t>
            </w:r>
          </w:p>
          <w:p w14:paraId="58CDB4E1">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практической </w:t>
            </w:r>
          </w:p>
          <w:p w14:paraId="2FCD8FB9">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работы, практического задания, фронтального эксперимента)</w:t>
            </w:r>
          </w:p>
        </w:tc>
      </w:tr>
      <w:tr w14:paraId="165CD6A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3" w:hRule="atLeast"/>
        </w:trPr>
        <w:tc>
          <w:tcPr>
            <w:tcW w:w="7665" w:type="dxa"/>
            <w:gridSpan w:val="2"/>
          </w:tcPr>
          <w:p w14:paraId="58F4DDA6">
            <w:pPr>
              <w:widowControl w:val="0"/>
              <w:tabs>
                <w:tab w:val="left" w:pos="1227"/>
              </w:tabs>
              <w:autoSpaceDE w:val="0"/>
              <w:autoSpaceDN w:val="0"/>
              <w:spacing w:after="0" w:line="240" w:lineRule="auto"/>
              <w:ind w:right="6"/>
              <w:rPr>
                <w:rFonts w:ascii="Times New Roman" w:hAnsi="Times New Roman" w:cs="Times New Roman"/>
                <w:sz w:val="24"/>
                <w:szCs w:val="24"/>
                <w:lang w:val="ru-RU"/>
              </w:rPr>
            </w:pPr>
            <w:r>
              <w:rPr>
                <w:rFonts w:ascii="Times New Roman" w:hAnsi="Times New Roman" w:cs="Times New Roman"/>
                <w:sz w:val="24"/>
                <w:szCs w:val="24"/>
                <w:lang w:val="ru-RU"/>
              </w:rPr>
              <w:t>решать расчётные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необходимые  для её решения, проводить расчёты и оценивать реальность полученного значения физической величины;</w:t>
            </w:r>
          </w:p>
        </w:tc>
        <w:tc>
          <w:tcPr>
            <w:tcW w:w="2268" w:type="dxa"/>
          </w:tcPr>
          <w:p w14:paraId="62D90C18">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устный ответ проверочная </w:t>
            </w:r>
          </w:p>
          <w:p w14:paraId="4F8960B8">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работа, </w:t>
            </w:r>
          </w:p>
          <w:p w14:paraId="7B1E5EC4">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контрольная </w:t>
            </w:r>
          </w:p>
          <w:p w14:paraId="44E8143A">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работа</w:t>
            </w:r>
          </w:p>
        </w:tc>
      </w:tr>
      <w:tr w14:paraId="29EF638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3" w:hRule="atLeast"/>
        </w:trPr>
        <w:tc>
          <w:tcPr>
            <w:tcW w:w="7665" w:type="dxa"/>
            <w:gridSpan w:val="2"/>
          </w:tcPr>
          <w:p w14:paraId="0AE35AD6">
            <w:pPr>
              <w:widowControl w:val="0"/>
              <w:tabs>
                <w:tab w:val="left" w:pos="1227"/>
              </w:tabs>
              <w:autoSpaceDE w:val="0"/>
              <w:autoSpaceDN w:val="0"/>
              <w:spacing w:after="0" w:line="240" w:lineRule="auto"/>
              <w:ind w:right="6"/>
              <w:rPr>
                <w:rFonts w:ascii="Times New Roman" w:hAnsi="Times New Roman" w:cs="Times New Roman"/>
                <w:sz w:val="24"/>
                <w:szCs w:val="24"/>
                <w:lang w:val="ru-RU"/>
              </w:rPr>
            </w:pPr>
            <w:r>
              <w:rPr>
                <w:rFonts w:ascii="Times New Roman" w:hAnsi="Times New Roman" w:cs="Times New Roman"/>
                <w:sz w:val="24"/>
                <w:szCs w:val="24"/>
                <w:lang w:val="ru-RU"/>
              </w:rPr>
              <w:t>решать качественные задачи: выстраивать логически непротиворечивую цепочку рассуждений с использованием изученных законов, закономерностей и физических явлений;</w:t>
            </w:r>
          </w:p>
        </w:tc>
        <w:tc>
          <w:tcPr>
            <w:tcW w:w="2268" w:type="dxa"/>
          </w:tcPr>
          <w:p w14:paraId="03E105D5">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Устный ответ</w:t>
            </w:r>
          </w:p>
          <w:p w14:paraId="55899692">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Контрольная </w:t>
            </w:r>
          </w:p>
          <w:p w14:paraId="4F206C81">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работа</w:t>
            </w:r>
          </w:p>
        </w:tc>
      </w:tr>
      <w:tr w14:paraId="6A96F60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3" w:hRule="atLeast"/>
        </w:trPr>
        <w:tc>
          <w:tcPr>
            <w:tcW w:w="7665" w:type="dxa"/>
            <w:gridSpan w:val="2"/>
          </w:tcPr>
          <w:p w14:paraId="6198BDB9">
            <w:pPr>
              <w:widowControl w:val="0"/>
              <w:tabs>
                <w:tab w:val="left" w:pos="1227"/>
              </w:tabs>
              <w:autoSpaceDE w:val="0"/>
              <w:autoSpaceDN w:val="0"/>
              <w:spacing w:after="0" w:line="240" w:lineRule="auto"/>
              <w:ind w:right="6"/>
              <w:rPr>
                <w:rFonts w:ascii="Times New Roman" w:hAnsi="Times New Roman" w:cs="Times New Roman"/>
                <w:sz w:val="24"/>
                <w:szCs w:val="24"/>
                <w:lang w:val="ru-RU"/>
              </w:rPr>
            </w:pPr>
            <w:r>
              <w:rPr>
                <w:rFonts w:ascii="Times New Roman" w:hAnsi="Times New Roman" w:cs="Times New Roman"/>
                <w:sz w:val="24"/>
                <w:szCs w:val="24"/>
                <w:lang w:val="ru-RU"/>
              </w:rPr>
              <w:t>использовать при решении учебных задач современные информационные технологии для поиска, структурирования, интерпретации и представления учебной и научно-популярной информации, полученной из различных источников, критически анализировать получаемую информацию;</w:t>
            </w:r>
          </w:p>
        </w:tc>
        <w:tc>
          <w:tcPr>
            <w:tcW w:w="2268" w:type="dxa"/>
          </w:tcPr>
          <w:p w14:paraId="2A3BC04C">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устный ответ, фронтальный </w:t>
            </w:r>
          </w:p>
          <w:p w14:paraId="3BB35A2B">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опрос, письменный доклад, устное сообщение</w:t>
            </w:r>
          </w:p>
        </w:tc>
      </w:tr>
      <w:tr w14:paraId="3591348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3" w:hRule="atLeast"/>
        </w:trPr>
        <w:tc>
          <w:tcPr>
            <w:tcW w:w="7665" w:type="dxa"/>
            <w:gridSpan w:val="2"/>
          </w:tcPr>
          <w:p w14:paraId="51C04816">
            <w:pPr>
              <w:widowControl w:val="0"/>
              <w:tabs>
                <w:tab w:val="left" w:pos="1227"/>
              </w:tabs>
              <w:autoSpaceDE w:val="0"/>
              <w:autoSpaceDN w:val="0"/>
              <w:spacing w:after="0" w:line="240" w:lineRule="auto"/>
              <w:ind w:right="6"/>
              <w:rPr>
                <w:rFonts w:ascii="Times New Roman" w:hAnsi="Times New Roman" w:cs="Times New Roman"/>
                <w:sz w:val="24"/>
                <w:szCs w:val="24"/>
                <w:lang w:val="ru-RU"/>
              </w:rPr>
            </w:pPr>
            <w:r>
              <w:rPr>
                <w:rFonts w:ascii="Times New Roman" w:hAnsi="Times New Roman" w:cs="Times New Roman"/>
                <w:sz w:val="24"/>
                <w:szCs w:val="24"/>
                <w:lang w:val="ru-RU"/>
              </w:rPr>
              <w:t>объяснять принципы действия машин, приборов и технических устройств, различать условия их безопасного использования в повседневной жизни;</w:t>
            </w:r>
          </w:p>
        </w:tc>
        <w:tc>
          <w:tcPr>
            <w:tcW w:w="2268" w:type="dxa"/>
          </w:tcPr>
          <w:p w14:paraId="589A613D">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устный ответ, </w:t>
            </w:r>
          </w:p>
        </w:tc>
      </w:tr>
      <w:tr w14:paraId="37ECE29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3" w:hRule="atLeast"/>
        </w:trPr>
        <w:tc>
          <w:tcPr>
            <w:tcW w:w="7665" w:type="dxa"/>
            <w:gridSpan w:val="2"/>
          </w:tcPr>
          <w:p w14:paraId="116763E0">
            <w:pPr>
              <w:widowControl w:val="0"/>
              <w:tabs>
                <w:tab w:val="left" w:pos="1227"/>
              </w:tabs>
              <w:autoSpaceDE w:val="0"/>
              <w:autoSpaceDN w:val="0"/>
              <w:spacing w:after="0" w:line="240" w:lineRule="auto"/>
              <w:ind w:right="6"/>
              <w:rPr>
                <w:rFonts w:ascii="Times New Roman" w:hAnsi="Times New Roman" w:cs="Times New Roman"/>
                <w:sz w:val="24"/>
                <w:szCs w:val="24"/>
                <w:lang w:val="ru-RU"/>
              </w:rPr>
            </w:pPr>
            <w:r>
              <w:rPr>
                <w:rFonts w:ascii="Times New Roman" w:hAnsi="Times New Roman" w:cs="Times New Roman"/>
                <w:sz w:val="24"/>
                <w:szCs w:val="24"/>
                <w:lang w:val="ru-RU"/>
              </w:rPr>
              <w:t>приводить примеры вклада российских и зарубежных учёных-физиков в развитие науки, в объяснение процессов окружающего мира, в развитие техники и технологий.</w:t>
            </w:r>
          </w:p>
        </w:tc>
        <w:tc>
          <w:tcPr>
            <w:tcW w:w="2268" w:type="dxa"/>
          </w:tcPr>
          <w:p w14:paraId="546FA5D1">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устный ответ, фронтальный </w:t>
            </w:r>
          </w:p>
          <w:p w14:paraId="466F53C1">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опрос, письменный доклад, устное сообщение</w:t>
            </w:r>
          </w:p>
        </w:tc>
      </w:tr>
      <w:tr w14:paraId="68F4C67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3" w:hRule="atLeast"/>
        </w:trPr>
        <w:tc>
          <w:tcPr>
            <w:tcW w:w="7665" w:type="dxa"/>
            <w:gridSpan w:val="2"/>
          </w:tcPr>
          <w:p w14:paraId="34E8CD8F">
            <w:pPr>
              <w:widowControl w:val="0"/>
              <w:tabs>
                <w:tab w:val="left" w:pos="1227"/>
              </w:tabs>
              <w:autoSpaceDE w:val="0"/>
              <w:autoSpaceDN w:val="0"/>
              <w:spacing w:after="0" w:line="240" w:lineRule="auto"/>
              <w:ind w:right="6"/>
              <w:rPr>
                <w:rFonts w:ascii="Times New Roman" w:hAnsi="Times New Roman" w:cs="Times New Roman"/>
                <w:sz w:val="24"/>
                <w:szCs w:val="24"/>
                <w:lang w:val="ru-RU"/>
              </w:rPr>
            </w:pPr>
            <w:r>
              <w:rPr>
                <w:rFonts w:ascii="Times New Roman" w:hAnsi="Times New Roman" w:cs="Times New Roman"/>
                <w:sz w:val="24"/>
                <w:szCs w:val="24"/>
                <w:lang w:val="ru-RU"/>
              </w:rPr>
              <w:t>использовать теоретические знания по физике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w:t>
            </w:r>
          </w:p>
        </w:tc>
        <w:tc>
          <w:tcPr>
            <w:tcW w:w="2268" w:type="dxa"/>
          </w:tcPr>
          <w:p w14:paraId="6222B7DF">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устный ответ, </w:t>
            </w:r>
          </w:p>
        </w:tc>
      </w:tr>
      <w:tr w14:paraId="0457523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3" w:hRule="atLeast"/>
        </w:trPr>
        <w:tc>
          <w:tcPr>
            <w:tcW w:w="7665" w:type="dxa"/>
            <w:gridSpan w:val="2"/>
          </w:tcPr>
          <w:p w14:paraId="34673F3A">
            <w:pPr>
              <w:widowControl w:val="0"/>
              <w:tabs>
                <w:tab w:val="left" w:pos="1227"/>
              </w:tabs>
              <w:autoSpaceDE w:val="0"/>
              <w:autoSpaceDN w:val="0"/>
              <w:spacing w:after="0" w:line="240" w:lineRule="auto"/>
              <w:ind w:right="6"/>
              <w:rPr>
                <w:rFonts w:ascii="Times New Roman" w:hAnsi="Times New Roman" w:cs="Times New Roman"/>
                <w:sz w:val="24"/>
                <w:szCs w:val="24"/>
                <w:lang w:val="ru-RU"/>
              </w:rPr>
            </w:pPr>
            <w:r>
              <w:rPr>
                <w:rFonts w:ascii="Times New Roman" w:hAnsi="Times New Roman" w:cs="Times New Roman"/>
                <w:sz w:val="24"/>
                <w:szCs w:val="24"/>
                <w:lang w:val="ru-RU"/>
              </w:rPr>
              <w:t>работать в группе с выполнением различных социальных ролей, планировать работу группы, рационально распределять обязанности и планировать деятельность в нестандартных ситуациях, оценивать вклад каждого из участников группы в решение рассматриваемой проблемы.</w:t>
            </w:r>
          </w:p>
        </w:tc>
        <w:tc>
          <w:tcPr>
            <w:tcW w:w="2268" w:type="dxa"/>
          </w:tcPr>
          <w:p w14:paraId="77F16FB4">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групповые формы работы, само- и взаимооценка, рефлексия</w:t>
            </w:r>
          </w:p>
        </w:tc>
      </w:tr>
    </w:tbl>
    <w:p w14:paraId="5EA159D5">
      <w:pPr>
        <w:widowControl w:val="0"/>
        <w:tabs>
          <w:tab w:val="left" w:pos="343"/>
        </w:tabs>
        <w:autoSpaceDE w:val="0"/>
        <w:autoSpaceDN w:val="0"/>
        <w:spacing w:after="0" w:line="240" w:lineRule="auto"/>
        <w:ind w:right="880"/>
        <w:rPr>
          <w:rFonts w:ascii="Times New Roman" w:hAnsi="Times New Roman" w:eastAsia="Times New Roman" w:cs="Times New Roman"/>
        </w:rPr>
      </w:pPr>
    </w:p>
    <w:p w14:paraId="02C3CEED">
      <w:pPr>
        <w:spacing w:line="276" w:lineRule="auto"/>
        <w:ind w:right="247"/>
        <w:jc w:val="center"/>
        <w:rPr>
          <w:rFonts w:ascii="Times New Roman" w:hAnsi="Times New Roman" w:cs="Times New Roman"/>
          <w:b/>
          <w:sz w:val="24"/>
        </w:rPr>
      </w:pPr>
      <w:bookmarkStart w:id="0" w:name="_Hlk175840522"/>
      <w:r>
        <w:rPr>
          <w:rFonts w:ascii="Times New Roman" w:hAnsi="Times New Roman" w:cs="Times New Roman"/>
          <w:b/>
          <w:bCs/>
          <w:sz w:val="24"/>
          <w:szCs w:val="24"/>
        </w:rPr>
        <w:t>2.</w:t>
      </w:r>
      <w:r>
        <w:rPr>
          <w:rFonts w:ascii="Times New Roman" w:hAnsi="Times New Roman" w:cs="Times New Roman"/>
          <w:b/>
          <w:sz w:val="24"/>
        </w:rPr>
        <w:t>Требования</w:t>
      </w:r>
      <w:r>
        <w:rPr>
          <w:rFonts w:ascii="Times New Roman" w:hAnsi="Times New Roman" w:cs="Times New Roman"/>
          <w:b/>
          <w:spacing w:val="-6"/>
          <w:sz w:val="24"/>
        </w:rPr>
        <w:t xml:space="preserve"> </w:t>
      </w:r>
      <w:r>
        <w:rPr>
          <w:rFonts w:ascii="Times New Roman" w:hAnsi="Times New Roman" w:cs="Times New Roman"/>
          <w:b/>
          <w:sz w:val="24"/>
        </w:rPr>
        <w:t>к</w:t>
      </w:r>
      <w:r>
        <w:rPr>
          <w:rFonts w:ascii="Times New Roman" w:hAnsi="Times New Roman" w:cs="Times New Roman"/>
          <w:b/>
          <w:spacing w:val="-4"/>
          <w:sz w:val="24"/>
        </w:rPr>
        <w:t xml:space="preserve"> </w:t>
      </w:r>
      <w:r>
        <w:rPr>
          <w:rFonts w:ascii="Times New Roman" w:hAnsi="Times New Roman" w:cs="Times New Roman"/>
          <w:b/>
          <w:sz w:val="24"/>
        </w:rPr>
        <w:t>выставлению</w:t>
      </w:r>
      <w:r>
        <w:rPr>
          <w:rFonts w:ascii="Times New Roman" w:hAnsi="Times New Roman" w:cs="Times New Roman"/>
          <w:b/>
          <w:spacing w:val="-5"/>
          <w:sz w:val="24"/>
        </w:rPr>
        <w:t xml:space="preserve"> </w:t>
      </w:r>
      <w:r>
        <w:rPr>
          <w:rFonts w:ascii="Times New Roman" w:hAnsi="Times New Roman" w:cs="Times New Roman"/>
          <w:b/>
          <w:sz w:val="24"/>
        </w:rPr>
        <w:t>отметок</w:t>
      </w:r>
      <w:r>
        <w:rPr>
          <w:rFonts w:ascii="Times New Roman" w:hAnsi="Times New Roman" w:cs="Times New Roman"/>
          <w:b/>
          <w:spacing w:val="-4"/>
          <w:sz w:val="24"/>
        </w:rPr>
        <w:t xml:space="preserve"> </w:t>
      </w:r>
      <w:r>
        <w:rPr>
          <w:rFonts w:ascii="Times New Roman" w:hAnsi="Times New Roman" w:cs="Times New Roman"/>
          <w:b/>
          <w:sz w:val="24"/>
        </w:rPr>
        <w:t>за</w:t>
      </w:r>
      <w:r>
        <w:rPr>
          <w:rFonts w:ascii="Times New Roman" w:hAnsi="Times New Roman" w:cs="Times New Roman"/>
          <w:b/>
          <w:spacing w:val="-7"/>
          <w:sz w:val="24"/>
        </w:rPr>
        <w:t xml:space="preserve"> </w:t>
      </w:r>
      <w:r>
        <w:rPr>
          <w:rFonts w:ascii="Times New Roman" w:hAnsi="Times New Roman" w:cs="Times New Roman"/>
          <w:b/>
          <w:sz w:val="24"/>
        </w:rPr>
        <w:t>промежуточную</w:t>
      </w:r>
      <w:r>
        <w:rPr>
          <w:rFonts w:ascii="Times New Roman" w:hAnsi="Times New Roman" w:cs="Times New Roman"/>
          <w:b/>
          <w:spacing w:val="-4"/>
          <w:sz w:val="24"/>
        </w:rPr>
        <w:t xml:space="preserve"> </w:t>
      </w:r>
      <w:r>
        <w:rPr>
          <w:rFonts w:ascii="Times New Roman" w:hAnsi="Times New Roman" w:cs="Times New Roman"/>
          <w:b/>
          <w:spacing w:val="-2"/>
          <w:sz w:val="24"/>
        </w:rPr>
        <w:t>аттестацию.</w:t>
      </w:r>
    </w:p>
    <w:bookmarkEnd w:id="0"/>
    <w:p w14:paraId="5DFDFD2E">
      <w:pPr>
        <w:spacing w:after="0" w:line="276" w:lineRule="auto"/>
        <w:ind w:firstLine="567"/>
        <w:jc w:val="both"/>
        <w:rPr>
          <w:rFonts w:ascii="Times New Roman" w:hAnsi="Times New Roman" w:eastAsia="Times New Roman" w:cs="Times New Roman"/>
          <w:i/>
          <w:iCs/>
          <w:sz w:val="24"/>
          <w:szCs w:val="24"/>
          <w:lang w:eastAsia="ru-RU"/>
        </w:rPr>
      </w:pPr>
      <w:r>
        <w:rPr>
          <w:rFonts w:ascii="Times New Roman" w:hAnsi="Times New Roman" w:eastAsia="Times New Roman" w:cs="Times New Roman"/>
          <w:i/>
          <w:iCs/>
          <w:sz w:val="24"/>
          <w:szCs w:val="24"/>
          <w:lang w:eastAsia="ru-RU"/>
        </w:rPr>
        <w:t xml:space="preserve">Для устных ответов определяются следующие критерии оценок: </w:t>
      </w:r>
    </w:p>
    <w:p w14:paraId="73E6A539">
      <w:pPr>
        <w:spacing w:after="0" w:line="276" w:lineRule="auto"/>
        <w:ind w:firstLine="567"/>
        <w:jc w:val="both"/>
        <w:rPr>
          <w:rFonts w:ascii="Times New Roman" w:hAnsi="Times New Roman" w:eastAsia="Times New Roman" w:cs="Times New Roman"/>
          <w:sz w:val="24"/>
          <w:szCs w:val="24"/>
          <w:lang w:eastAsia="ru-RU"/>
        </w:rPr>
      </w:pPr>
      <w:r>
        <w:rPr>
          <w:rFonts w:ascii="Times New Roman" w:hAnsi="Times New Roman" w:eastAsia="Times New Roman" w:cs="Times New Roman"/>
          <w:b/>
          <w:bCs/>
          <w:sz w:val="24"/>
          <w:szCs w:val="24"/>
          <w:lang w:eastAsia="ru-RU"/>
        </w:rPr>
        <w:t>Оценка «5»</w:t>
      </w:r>
      <w:r>
        <w:rPr>
          <w:rFonts w:ascii="Times New Roman" w:hAnsi="Times New Roman" w:eastAsia="Times New Roman" w:cs="Times New Roman"/>
          <w:sz w:val="24"/>
          <w:szCs w:val="24"/>
          <w:lang w:eastAsia="ru-RU"/>
        </w:rPr>
        <w:t xml:space="preserve"> ставится в том случае, если учащийся показывает верное понимание физической сущности рассматриваемых явлений и закономерностей, законов и теорий, дает точное определение и истолкование основных понятий, законов, теорий, а также правильное определение физических величин, их единиц и способов измерения; правильно выполняет чертежи, схемы и графики; строит ответ по собственному плану, сопровождает рассказ новыми примерами, умеет применить знания в новой ситуации при выполнении практических заданий; может установить связь между изучаемым и ранее изученным материалом по курсу физики, а также с материалом, усвоенным при изучении других предметов. Учащийся систематически показывает знания не только программного материала, но и за пределами программы. </w:t>
      </w:r>
    </w:p>
    <w:p w14:paraId="725D81E7">
      <w:pPr>
        <w:spacing w:after="0" w:line="276" w:lineRule="auto"/>
        <w:ind w:firstLine="567"/>
        <w:jc w:val="both"/>
        <w:rPr>
          <w:rFonts w:ascii="Times New Roman" w:hAnsi="Times New Roman" w:eastAsia="Times New Roman" w:cs="Times New Roman"/>
          <w:sz w:val="24"/>
          <w:szCs w:val="24"/>
          <w:lang w:eastAsia="ru-RU"/>
        </w:rPr>
      </w:pPr>
      <w:r>
        <w:rPr>
          <w:rFonts w:ascii="Times New Roman" w:hAnsi="Times New Roman" w:eastAsia="Times New Roman" w:cs="Times New Roman"/>
          <w:b/>
          <w:bCs/>
          <w:sz w:val="24"/>
          <w:szCs w:val="24"/>
          <w:lang w:eastAsia="ru-RU"/>
        </w:rPr>
        <w:t>Оценка «4»,</w:t>
      </w:r>
      <w:r>
        <w:rPr>
          <w:rFonts w:ascii="Times New Roman" w:hAnsi="Times New Roman" w:eastAsia="Times New Roman" w:cs="Times New Roman"/>
          <w:sz w:val="24"/>
          <w:szCs w:val="24"/>
          <w:lang w:eastAsia="ru-RU"/>
        </w:rPr>
        <w:t xml:space="preserve"> если ответ ученика удовлетворяет основным требованиям к ответу на оценку «5», но дан без использования собственного плана, новых примеров, без применения знаний в новой ситуации, без использования связей с ранее изученным материалом и материалом, усвоенным при изучении других предметов; если учащийся допустил одну ошибку или не более двух недочетов и может их исправить самостоятельно или с небольшой помощью учителя. </w:t>
      </w:r>
    </w:p>
    <w:p w14:paraId="084D610D">
      <w:pPr>
        <w:spacing w:after="0" w:line="276" w:lineRule="auto"/>
        <w:ind w:firstLine="567"/>
        <w:jc w:val="both"/>
        <w:rPr>
          <w:rFonts w:ascii="Times New Roman" w:hAnsi="Times New Roman" w:eastAsia="Times New Roman" w:cs="Times New Roman"/>
          <w:sz w:val="24"/>
          <w:szCs w:val="24"/>
          <w:lang w:eastAsia="ru-RU"/>
        </w:rPr>
      </w:pPr>
      <w:r>
        <w:rPr>
          <w:rFonts w:ascii="Times New Roman" w:hAnsi="Times New Roman" w:eastAsia="Times New Roman" w:cs="Times New Roman"/>
          <w:b/>
          <w:bCs/>
          <w:sz w:val="24"/>
          <w:szCs w:val="24"/>
          <w:lang w:eastAsia="ru-RU"/>
        </w:rPr>
        <w:t>Оценка «3»</w:t>
      </w:r>
      <w:r>
        <w:rPr>
          <w:rFonts w:ascii="Times New Roman" w:hAnsi="Times New Roman" w:eastAsia="Times New Roman" w:cs="Times New Roman"/>
          <w:sz w:val="24"/>
          <w:szCs w:val="24"/>
          <w:lang w:eastAsia="ru-RU"/>
        </w:rPr>
        <w:t xml:space="preserve"> ставится, если учащийся правильно понимает физическую сущность рассматриваемых явлений и закономерностей, но в ответе имеются отдельные пробелы в усвоении вопросов курса физики, не препятствующие дальнейшему усвоению программного материала; умеет применять полученные знания при решении простых задач с использованием готовых формул, но затрудняется при решении задач, требующих преобразования некоторых формул; допустил не более одной грубой ошибки и двух недочетов, не более одной грубой и одной негрубой ошибки, не более двух-трех негрубых ошибок, одной негрубой ошибки и трех недочетов; допустил четыре или пять недочетов. </w:t>
      </w:r>
    </w:p>
    <w:p w14:paraId="1B90D304">
      <w:pPr>
        <w:spacing w:after="0" w:line="276" w:lineRule="auto"/>
        <w:ind w:firstLine="567"/>
        <w:jc w:val="both"/>
        <w:rPr>
          <w:rFonts w:ascii="Times New Roman" w:hAnsi="Times New Roman" w:eastAsia="Times New Roman" w:cs="Times New Roman"/>
          <w:sz w:val="24"/>
          <w:szCs w:val="24"/>
          <w:lang w:eastAsia="ru-RU"/>
        </w:rPr>
      </w:pPr>
      <w:r>
        <w:rPr>
          <w:rFonts w:ascii="Times New Roman" w:hAnsi="Times New Roman" w:eastAsia="Times New Roman" w:cs="Times New Roman"/>
          <w:b/>
          <w:bCs/>
          <w:sz w:val="24"/>
          <w:szCs w:val="24"/>
          <w:lang w:eastAsia="ru-RU"/>
        </w:rPr>
        <w:t>Оценка «2»</w:t>
      </w:r>
      <w:r>
        <w:rPr>
          <w:rFonts w:ascii="Times New Roman" w:hAnsi="Times New Roman" w:eastAsia="Times New Roman" w:cs="Times New Roman"/>
          <w:sz w:val="24"/>
          <w:szCs w:val="24"/>
          <w:lang w:eastAsia="ru-RU"/>
        </w:rPr>
        <w:t xml:space="preserve"> ставится, если учащийся не овладел основными знаниями и умениями в соответствии с требованиями программы и допустил больше ошибок и недочетов, чем необходимо для оценки </w:t>
      </w:r>
    </w:p>
    <w:p w14:paraId="6ECD63F1">
      <w:pPr>
        <w:spacing w:after="0" w:line="276" w:lineRule="auto"/>
        <w:ind w:firstLine="567"/>
        <w:jc w:val="center"/>
        <w:rPr>
          <w:rFonts w:ascii="Times New Roman" w:hAnsi="Times New Roman" w:eastAsia="Times New Roman" w:cs="Times New Roman"/>
          <w:i/>
          <w:iCs/>
          <w:sz w:val="24"/>
          <w:szCs w:val="24"/>
          <w:lang w:eastAsia="ru-RU"/>
        </w:rPr>
      </w:pPr>
    </w:p>
    <w:p w14:paraId="588015A7">
      <w:pPr>
        <w:spacing w:after="0" w:line="276" w:lineRule="auto"/>
        <w:ind w:firstLine="567"/>
        <w:jc w:val="center"/>
        <w:rPr>
          <w:rFonts w:ascii="Times New Roman" w:hAnsi="Times New Roman" w:eastAsia="Times New Roman" w:cs="Times New Roman"/>
          <w:i/>
          <w:iCs/>
          <w:sz w:val="24"/>
          <w:szCs w:val="24"/>
          <w:lang w:eastAsia="ru-RU"/>
        </w:rPr>
      </w:pPr>
    </w:p>
    <w:p w14:paraId="44CB804F">
      <w:pPr>
        <w:spacing w:after="0" w:line="276" w:lineRule="auto"/>
        <w:ind w:firstLine="567"/>
        <w:jc w:val="center"/>
        <w:rPr>
          <w:rFonts w:ascii="Times New Roman" w:hAnsi="Times New Roman" w:eastAsia="Times New Roman" w:cs="Times New Roman"/>
          <w:i/>
          <w:iCs/>
          <w:sz w:val="24"/>
          <w:szCs w:val="24"/>
          <w:lang w:eastAsia="ru-RU"/>
        </w:rPr>
      </w:pPr>
    </w:p>
    <w:p w14:paraId="1DFC0923">
      <w:pPr>
        <w:spacing w:after="0" w:line="276" w:lineRule="auto"/>
        <w:ind w:firstLine="567"/>
        <w:jc w:val="center"/>
        <w:rPr>
          <w:rFonts w:ascii="Times New Roman" w:hAnsi="Times New Roman" w:eastAsia="Times New Roman" w:cs="Times New Roman"/>
          <w:i/>
          <w:iCs/>
          <w:sz w:val="24"/>
          <w:szCs w:val="24"/>
          <w:lang w:eastAsia="ru-RU"/>
        </w:rPr>
      </w:pPr>
      <w:r>
        <w:rPr>
          <w:rFonts w:ascii="Times New Roman" w:hAnsi="Times New Roman" w:eastAsia="Times New Roman" w:cs="Times New Roman"/>
          <w:i/>
          <w:iCs/>
          <w:sz w:val="24"/>
          <w:szCs w:val="24"/>
          <w:lang w:eastAsia="ru-RU"/>
        </w:rPr>
        <w:t>Оценка письменных контрольных работ:</w:t>
      </w:r>
    </w:p>
    <w:p w14:paraId="68F73E88">
      <w:pPr>
        <w:spacing w:after="0" w:line="276" w:lineRule="auto"/>
        <w:ind w:firstLine="567"/>
        <w:jc w:val="both"/>
        <w:rPr>
          <w:rFonts w:ascii="Times New Roman" w:hAnsi="Times New Roman" w:eastAsia="Times New Roman" w:cs="Times New Roman"/>
          <w:sz w:val="24"/>
          <w:szCs w:val="24"/>
          <w:lang w:eastAsia="ru-RU"/>
        </w:rPr>
      </w:pPr>
      <w:r>
        <w:rPr>
          <w:rFonts w:ascii="Times New Roman" w:hAnsi="Times New Roman" w:eastAsia="Times New Roman" w:cs="Times New Roman"/>
          <w:b/>
          <w:bCs/>
          <w:sz w:val="24"/>
          <w:szCs w:val="24"/>
          <w:lang w:eastAsia="ru-RU"/>
        </w:rPr>
        <w:t>Оценка «5»</w:t>
      </w:r>
      <w:r>
        <w:rPr>
          <w:rFonts w:ascii="Times New Roman" w:hAnsi="Times New Roman" w:eastAsia="Times New Roman" w:cs="Times New Roman"/>
          <w:sz w:val="24"/>
          <w:szCs w:val="24"/>
          <w:lang w:eastAsia="ru-RU"/>
        </w:rPr>
        <w:t xml:space="preserve"> ставится за работу, выполненную полностью без ошибок и недочетов. Учащийся систематически демонстрирует правильное выполнение контрольных работ, выполненное на высоком уровне с творческим подходом. </w:t>
      </w:r>
    </w:p>
    <w:p w14:paraId="7026D7CC">
      <w:pPr>
        <w:spacing w:after="0" w:line="276" w:lineRule="auto"/>
        <w:ind w:firstLine="567"/>
        <w:jc w:val="both"/>
        <w:rPr>
          <w:rFonts w:ascii="Times New Roman" w:hAnsi="Times New Roman" w:eastAsia="Times New Roman" w:cs="Times New Roman"/>
          <w:sz w:val="24"/>
          <w:szCs w:val="24"/>
          <w:lang w:eastAsia="ru-RU"/>
        </w:rPr>
      </w:pPr>
      <w:r>
        <w:rPr>
          <w:rFonts w:ascii="Times New Roman" w:hAnsi="Times New Roman" w:eastAsia="Times New Roman" w:cs="Times New Roman"/>
          <w:b/>
          <w:bCs/>
          <w:sz w:val="24"/>
          <w:szCs w:val="24"/>
          <w:lang w:eastAsia="ru-RU"/>
        </w:rPr>
        <w:t>Оценка «4»</w:t>
      </w:r>
      <w:r>
        <w:rPr>
          <w:rFonts w:ascii="Times New Roman" w:hAnsi="Times New Roman" w:eastAsia="Times New Roman" w:cs="Times New Roman"/>
          <w:sz w:val="24"/>
          <w:szCs w:val="24"/>
          <w:lang w:eastAsia="ru-RU"/>
        </w:rPr>
        <w:t xml:space="preserve"> ставится за работу, выполненную полностью, но при наличии в ней не более одной негрубой ошибки и одного недочета, не более трех недочетов. </w:t>
      </w:r>
    </w:p>
    <w:p w14:paraId="1D3198A2">
      <w:pPr>
        <w:spacing w:after="0" w:line="276" w:lineRule="auto"/>
        <w:ind w:firstLine="567"/>
        <w:jc w:val="both"/>
        <w:rPr>
          <w:rFonts w:ascii="Times New Roman" w:hAnsi="Times New Roman" w:eastAsia="Times New Roman" w:cs="Times New Roman"/>
          <w:sz w:val="24"/>
          <w:szCs w:val="24"/>
          <w:lang w:eastAsia="ru-RU"/>
        </w:rPr>
      </w:pPr>
      <w:r>
        <w:rPr>
          <w:rFonts w:ascii="Times New Roman" w:hAnsi="Times New Roman" w:eastAsia="Times New Roman" w:cs="Times New Roman"/>
          <w:b/>
          <w:bCs/>
          <w:sz w:val="24"/>
          <w:szCs w:val="24"/>
          <w:lang w:eastAsia="ru-RU"/>
        </w:rPr>
        <w:t>Оценка «3»</w:t>
      </w:r>
      <w:r>
        <w:rPr>
          <w:rFonts w:ascii="Times New Roman" w:hAnsi="Times New Roman" w:eastAsia="Times New Roman" w:cs="Times New Roman"/>
          <w:sz w:val="24"/>
          <w:szCs w:val="24"/>
          <w:lang w:eastAsia="ru-RU"/>
        </w:rPr>
        <w:t xml:space="preserve"> ставится, если ученик правильно выполнил не менее 2/3 всей работы или допустил не более одной грубой ошибки и двух недочетов, не более одной грубой и одной негрубой ошибки, не более трех негрубых ошибок, одной негрубой ошибки и трех недочетов, при наличии четырех-пяти недочетов. </w:t>
      </w:r>
    </w:p>
    <w:p w14:paraId="12B94B82">
      <w:pPr>
        <w:spacing w:after="0" w:line="276" w:lineRule="auto"/>
        <w:ind w:firstLine="567"/>
        <w:jc w:val="both"/>
        <w:rPr>
          <w:rFonts w:ascii="Times New Roman" w:hAnsi="Times New Roman" w:eastAsia="Times New Roman" w:cs="Times New Roman"/>
          <w:sz w:val="24"/>
          <w:szCs w:val="24"/>
          <w:lang w:eastAsia="ru-RU"/>
        </w:rPr>
      </w:pPr>
      <w:r>
        <w:rPr>
          <w:rFonts w:ascii="Times New Roman" w:hAnsi="Times New Roman" w:eastAsia="Times New Roman" w:cs="Times New Roman"/>
          <w:b/>
          <w:bCs/>
          <w:sz w:val="24"/>
          <w:szCs w:val="24"/>
          <w:lang w:eastAsia="ru-RU"/>
        </w:rPr>
        <w:t>Оценка «2»</w:t>
      </w:r>
      <w:r>
        <w:rPr>
          <w:rFonts w:ascii="Times New Roman" w:hAnsi="Times New Roman" w:eastAsia="Times New Roman" w:cs="Times New Roman"/>
          <w:sz w:val="24"/>
          <w:szCs w:val="24"/>
          <w:lang w:eastAsia="ru-RU"/>
        </w:rPr>
        <w:t xml:space="preserve"> ставится, если число ошибок и недочетов превысило норму для оценки «3» или правильно выполнено менее 2/3 всей работы. </w:t>
      </w:r>
    </w:p>
    <w:p w14:paraId="699266BB">
      <w:pPr>
        <w:spacing w:after="0" w:line="276" w:lineRule="auto"/>
        <w:ind w:firstLine="567"/>
        <w:jc w:val="center"/>
        <w:rPr>
          <w:rFonts w:ascii="Times New Roman" w:hAnsi="Times New Roman" w:eastAsia="Times New Roman" w:cs="Times New Roman"/>
          <w:i/>
          <w:iCs/>
          <w:sz w:val="24"/>
          <w:szCs w:val="24"/>
          <w:lang w:eastAsia="ru-RU"/>
        </w:rPr>
      </w:pPr>
      <w:r>
        <w:rPr>
          <w:rFonts w:ascii="Times New Roman" w:hAnsi="Times New Roman" w:eastAsia="Times New Roman" w:cs="Times New Roman"/>
          <w:i/>
          <w:iCs/>
          <w:sz w:val="24"/>
          <w:szCs w:val="24"/>
          <w:lang w:eastAsia="ru-RU"/>
        </w:rPr>
        <w:t>Оценка практических работ:</w:t>
      </w:r>
    </w:p>
    <w:p w14:paraId="307C1017">
      <w:pPr>
        <w:spacing w:after="0" w:line="276" w:lineRule="auto"/>
        <w:ind w:firstLine="567"/>
        <w:jc w:val="both"/>
        <w:rPr>
          <w:rFonts w:ascii="Times New Roman" w:hAnsi="Times New Roman" w:eastAsia="Times New Roman" w:cs="Times New Roman"/>
          <w:sz w:val="24"/>
          <w:szCs w:val="24"/>
          <w:lang w:eastAsia="ru-RU"/>
        </w:rPr>
      </w:pPr>
      <w:r>
        <w:rPr>
          <w:rFonts w:ascii="Times New Roman" w:hAnsi="Times New Roman" w:eastAsia="Times New Roman" w:cs="Times New Roman"/>
          <w:b/>
          <w:bCs/>
          <w:sz w:val="24"/>
          <w:szCs w:val="24"/>
          <w:lang w:eastAsia="ru-RU"/>
        </w:rPr>
        <w:t>Оценка «5»</w:t>
      </w:r>
      <w:r>
        <w:rPr>
          <w:rFonts w:ascii="Times New Roman" w:hAnsi="Times New Roman" w:eastAsia="Times New Roman" w:cs="Times New Roman"/>
          <w:sz w:val="24"/>
          <w:szCs w:val="24"/>
          <w:lang w:eastAsia="ru-RU"/>
        </w:rPr>
        <w:t xml:space="preserve"> ставится, если учащийся выполняет работу в полном объеме с соблюдением необходимой последовательности проведения опытов и измерений; самостоятельно и рационально монтирует необходимое оборудование; все опыты проводит в условиях и режимах, обеспечивающих получение правильных результатов и выводов; соблюдает требования правил техники безопасности; правильно и аккуратно выполняет все записи, таблицы, рисунки, чертежи, графики; правильно выполняет анализ погрешностей. Учащийся систематически демонстрирует правильное выполнение практических работ, выполненное на высоком уровне с творческим подходом. </w:t>
      </w:r>
    </w:p>
    <w:p w14:paraId="22821B5F">
      <w:pPr>
        <w:spacing w:after="0" w:line="276" w:lineRule="auto"/>
        <w:ind w:firstLine="567"/>
        <w:jc w:val="both"/>
        <w:rPr>
          <w:rFonts w:ascii="Times New Roman" w:hAnsi="Times New Roman" w:eastAsia="Times New Roman" w:cs="Times New Roman"/>
          <w:sz w:val="24"/>
          <w:szCs w:val="24"/>
          <w:lang w:eastAsia="ru-RU"/>
        </w:rPr>
      </w:pPr>
      <w:r>
        <w:rPr>
          <w:rFonts w:ascii="Times New Roman" w:hAnsi="Times New Roman" w:eastAsia="Times New Roman" w:cs="Times New Roman"/>
          <w:b/>
          <w:bCs/>
          <w:sz w:val="24"/>
          <w:szCs w:val="24"/>
          <w:lang w:eastAsia="ru-RU"/>
        </w:rPr>
        <w:t>Оценка «4»</w:t>
      </w:r>
      <w:r>
        <w:rPr>
          <w:rFonts w:ascii="Times New Roman" w:hAnsi="Times New Roman" w:eastAsia="Times New Roman" w:cs="Times New Roman"/>
          <w:sz w:val="24"/>
          <w:szCs w:val="24"/>
          <w:lang w:eastAsia="ru-RU"/>
        </w:rPr>
        <w:t xml:space="preserve"> ставится, если выполнены требования к оценке «5», но было допущено два-три недочета, не более одной негрубой ошибки и одного недочета. </w:t>
      </w:r>
    </w:p>
    <w:p w14:paraId="7460DD41">
      <w:pPr>
        <w:spacing w:after="0" w:line="276" w:lineRule="auto"/>
        <w:ind w:firstLine="567"/>
        <w:jc w:val="both"/>
        <w:rPr>
          <w:rFonts w:ascii="Times New Roman" w:hAnsi="Times New Roman" w:eastAsia="Times New Roman" w:cs="Times New Roman"/>
          <w:sz w:val="24"/>
          <w:szCs w:val="24"/>
          <w:lang w:eastAsia="ru-RU"/>
        </w:rPr>
      </w:pPr>
      <w:r>
        <w:rPr>
          <w:rFonts w:ascii="Times New Roman" w:hAnsi="Times New Roman" w:eastAsia="Times New Roman" w:cs="Times New Roman"/>
          <w:b/>
          <w:bCs/>
          <w:sz w:val="24"/>
          <w:szCs w:val="24"/>
          <w:lang w:eastAsia="ru-RU"/>
        </w:rPr>
        <w:t>Оценка «3»</w:t>
      </w:r>
      <w:r>
        <w:rPr>
          <w:rFonts w:ascii="Times New Roman" w:hAnsi="Times New Roman" w:eastAsia="Times New Roman" w:cs="Times New Roman"/>
          <w:sz w:val="24"/>
          <w:szCs w:val="24"/>
          <w:lang w:eastAsia="ru-RU"/>
        </w:rPr>
        <w:t xml:space="preserve"> ставится, если работа выполнена не полностью, но объем выполненной части таков, что позволяет получить правильный результат и вывод; если в ходе проведения опыта и измерения были допущены ошибки. </w:t>
      </w:r>
    </w:p>
    <w:p w14:paraId="43150D56">
      <w:pPr>
        <w:spacing w:after="0" w:line="276" w:lineRule="auto"/>
        <w:ind w:firstLine="567"/>
        <w:jc w:val="both"/>
        <w:rPr>
          <w:rFonts w:ascii="Times New Roman" w:hAnsi="Times New Roman" w:eastAsia="Times New Roman" w:cs="Times New Roman"/>
          <w:sz w:val="24"/>
          <w:szCs w:val="24"/>
          <w:lang w:eastAsia="ru-RU"/>
        </w:rPr>
      </w:pPr>
      <w:r>
        <w:rPr>
          <w:rFonts w:ascii="Times New Roman" w:hAnsi="Times New Roman" w:eastAsia="Times New Roman" w:cs="Times New Roman"/>
          <w:b/>
          <w:bCs/>
          <w:sz w:val="24"/>
          <w:szCs w:val="24"/>
          <w:lang w:eastAsia="ru-RU"/>
        </w:rPr>
        <w:t>Оценка «2»</w:t>
      </w:r>
      <w:r>
        <w:rPr>
          <w:rFonts w:ascii="Times New Roman" w:hAnsi="Times New Roman" w:eastAsia="Times New Roman" w:cs="Times New Roman"/>
          <w:sz w:val="24"/>
          <w:szCs w:val="24"/>
          <w:lang w:eastAsia="ru-RU"/>
        </w:rPr>
        <w:t xml:space="preserve"> ставится, если работа выполнена не полностью, и объѐм выполненной части работы не позволяет сделать правильных выводов; если опыты, измерения, вычисления, наблюдения производились неправильно. </w:t>
      </w:r>
    </w:p>
    <w:p w14:paraId="19AD6680">
      <w:pPr>
        <w:spacing w:after="0" w:line="276" w:lineRule="auto"/>
        <w:ind w:firstLine="567"/>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Во всех случаях оценка снижается, если ученик не соблюдал правила техники безопасности. </w:t>
      </w:r>
    </w:p>
    <w:p w14:paraId="2C41F034">
      <w:pPr>
        <w:spacing w:after="0" w:line="276" w:lineRule="auto"/>
        <w:ind w:firstLine="567"/>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 </w:t>
      </w:r>
    </w:p>
    <w:p w14:paraId="78A8BB1A">
      <w:pPr>
        <w:spacing w:after="0" w:line="276" w:lineRule="auto"/>
        <w:ind w:firstLine="567"/>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Перечень ошибок:</w:t>
      </w:r>
    </w:p>
    <w:p w14:paraId="7C1EC7D5">
      <w:pPr>
        <w:spacing w:after="0" w:line="276" w:lineRule="auto"/>
        <w:ind w:firstLine="567"/>
        <w:jc w:val="both"/>
        <w:rPr>
          <w:rFonts w:ascii="Times New Roman" w:hAnsi="Times New Roman" w:eastAsia="Times New Roman" w:cs="Times New Roman"/>
          <w:i/>
          <w:iCs/>
          <w:sz w:val="24"/>
          <w:szCs w:val="24"/>
          <w:lang w:eastAsia="ru-RU"/>
        </w:rPr>
      </w:pPr>
      <w:r>
        <w:rPr>
          <w:rFonts w:ascii="Times New Roman" w:hAnsi="Times New Roman" w:eastAsia="Times New Roman" w:cs="Times New Roman"/>
          <w:i/>
          <w:iCs/>
          <w:sz w:val="24"/>
          <w:szCs w:val="24"/>
          <w:lang w:eastAsia="ru-RU"/>
        </w:rPr>
        <w:t xml:space="preserve"> Грубые ошибки </w:t>
      </w:r>
    </w:p>
    <w:p w14:paraId="43E52C17">
      <w:pPr>
        <w:spacing w:after="0" w:line="276" w:lineRule="auto"/>
        <w:ind w:firstLine="567"/>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1.Незнание определений основных понятий, законов, правил, основных положений теории, формул, общепринятых символов обозначения физических величин, единиц измерения. </w:t>
      </w:r>
    </w:p>
    <w:p w14:paraId="49D955FB">
      <w:pPr>
        <w:spacing w:after="0" w:line="276" w:lineRule="auto"/>
        <w:ind w:firstLine="567"/>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2.Неумение выделить в ответе главное. </w:t>
      </w:r>
    </w:p>
    <w:p w14:paraId="31C4600B">
      <w:pPr>
        <w:spacing w:after="0" w:line="276" w:lineRule="auto"/>
        <w:ind w:firstLine="567"/>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3.Неумение применять знания для решения задач и объяснения физических явлений. </w:t>
      </w:r>
    </w:p>
    <w:p w14:paraId="55A54203">
      <w:pPr>
        <w:spacing w:after="0" w:line="276" w:lineRule="auto"/>
        <w:ind w:firstLine="567"/>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4.Неумение читать и строить графики и принципиальные схемы. </w:t>
      </w:r>
    </w:p>
    <w:p w14:paraId="3FE259E3">
      <w:pPr>
        <w:spacing w:after="0" w:line="276" w:lineRule="auto"/>
        <w:ind w:firstLine="567"/>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5.Неумение подготовить к работе установку или лабораторное оборудование, провести опыт, необходимые расчеты, или использовать полученные данные для выводов. </w:t>
      </w:r>
    </w:p>
    <w:p w14:paraId="699F2969">
      <w:pPr>
        <w:spacing w:after="0" w:line="276" w:lineRule="auto"/>
        <w:ind w:firstLine="567"/>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6.Небрежное отношение к лабораторному оборудованию и измерительным приборам. </w:t>
      </w:r>
    </w:p>
    <w:p w14:paraId="1A049A15">
      <w:pPr>
        <w:spacing w:after="0" w:line="276" w:lineRule="auto"/>
        <w:ind w:firstLine="567"/>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7.Неумение определить показание измерительного прибора. </w:t>
      </w:r>
    </w:p>
    <w:p w14:paraId="3D97D18D">
      <w:pPr>
        <w:spacing w:after="0" w:line="276" w:lineRule="auto"/>
        <w:ind w:firstLine="567"/>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8.Нарушение требований правил безопасного труда при выполнении эксперимента. </w:t>
      </w:r>
    </w:p>
    <w:p w14:paraId="044ED15D">
      <w:pPr>
        <w:spacing w:after="0" w:line="276" w:lineRule="auto"/>
        <w:ind w:firstLine="567"/>
        <w:jc w:val="both"/>
        <w:rPr>
          <w:rFonts w:ascii="Times New Roman" w:hAnsi="Times New Roman" w:eastAsia="Times New Roman" w:cs="Times New Roman"/>
          <w:i/>
          <w:iCs/>
          <w:sz w:val="24"/>
          <w:szCs w:val="24"/>
          <w:lang w:eastAsia="ru-RU"/>
        </w:rPr>
      </w:pPr>
      <w:r>
        <w:rPr>
          <w:rFonts w:ascii="Times New Roman" w:hAnsi="Times New Roman" w:eastAsia="Times New Roman" w:cs="Times New Roman"/>
          <w:i/>
          <w:iCs/>
          <w:sz w:val="24"/>
          <w:szCs w:val="24"/>
          <w:lang w:eastAsia="ru-RU"/>
        </w:rPr>
        <w:t xml:space="preserve"> Негрубые ошибки </w:t>
      </w:r>
    </w:p>
    <w:p w14:paraId="5EC286AB">
      <w:pPr>
        <w:spacing w:after="0" w:line="276" w:lineRule="auto"/>
        <w:ind w:firstLine="567"/>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1.Неточности формулировок, определений, понятий, законов, теорий, вызванные неполнотой охвата основных признаков определяемого понятия, ошибки, вызванные несоблюдением условий проведения опыта или измерений. </w:t>
      </w:r>
    </w:p>
    <w:p w14:paraId="67B53C90">
      <w:pPr>
        <w:spacing w:after="0" w:line="276" w:lineRule="auto"/>
        <w:ind w:firstLine="567"/>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2.Ошибки в условных обозначениях на принципиальных схемах, неточности чертежей, графиков, схем. </w:t>
      </w:r>
    </w:p>
    <w:p w14:paraId="2EE1567A">
      <w:pPr>
        <w:spacing w:after="0" w:line="276" w:lineRule="auto"/>
        <w:ind w:firstLine="567"/>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3.Пропуск или неточное написание наименований единиц физических величин. </w:t>
      </w:r>
    </w:p>
    <w:p w14:paraId="15BF4AF5">
      <w:pPr>
        <w:spacing w:after="0" w:line="276" w:lineRule="auto"/>
        <w:ind w:firstLine="567"/>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4.Нерациональный выбор хода решения. </w:t>
      </w:r>
    </w:p>
    <w:p w14:paraId="66AB5B2A">
      <w:pPr>
        <w:spacing w:after="0" w:line="276" w:lineRule="auto"/>
        <w:ind w:firstLine="567"/>
        <w:jc w:val="both"/>
        <w:rPr>
          <w:rFonts w:ascii="Times New Roman" w:hAnsi="Times New Roman" w:eastAsia="Times New Roman" w:cs="Times New Roman"/>
          <w:i/>
          <w:iCs/>
          <w:sz w:val="24"/>
          <w:szCs w:val="24"/>
          <w:lang w:eastAsia="ru-RU"/>
        </w:rPr>
      </w:pPr>
      <w:r>
        <w:rPr>
          <w:rFonts w:ascii="Times New Roman" w:hAnsi="Times New Roman" w:eastAsia="Times New Roman" w:cs="Times New Roman"/>
          <w:i/>
          <w:iCs/>
          <w:sz w:val="24"/>
          <w:szCs w:val="24"/>
          <w:lang w:eastAsia="ru-RU"/>
        </w:rPr>
        <w:t xml:space="preserve">Недочеты </w:t>
      </w:r>
    </w:p>
    <w:p w14:paraId="56D54302">
      <w:pPr>
        <w:spacing w:after="0" w:line="276" w:lineRule="auto"/>
        <w:ind w:firstLine="567"/>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1.Нерациональные записи при вычислениях, нерациональные приѐмы в вычислении, преобразовании и решении задач. </w:t>
      </w:r>
    </w:p>
    <w:p w14:paraId="4E787B04">
      <w:pPr>
        <w:spacing w:after="0" w:line="276" w:lineRule="auto"/>
        <w:ind w:firstLine="567"/>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2.Арифметические ошибки в вычислениях, если эти ошибки грубо не искажают реальность полученного результата. </w:t>
      </w:r>
    </w:p>
    <w:p w14:paraId="7F1439BE">
      <w:pPr>
        <w:spacing w:after="0" w:line="276" w:lineRule="auto"/>
        <w:ind w:firstLine="567"/>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3.Отдельные погрешности в формулировке вопроса или ответа. </w:t>
      </w:r>
    </w:p>
    <w:p w14:paraId="45F82070">
      <w:pPr>
        <w:spacing w:after="0" w:line="276" w:lineRule="auto"/>
        <w:ind w:firstLine="567"/>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4.Небрежное выполнение записей, чертежей, схем, графиков. </w:t>
      </w:r>
    </w:p>
    <w:p w14:paraId="5B01509D">
      <w:pPr>
        <w:spacing w:after="0" w:line="276" w:lineRule="auto"/>
        <w:ind w:firstLine="567"/>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5.Орфографические и пунктуационные ошибки. </w:t>
      </w:r>
    </w:p>
    <w:p w14:paraId="5C7E6E66">
      <w:pPr>
        <w:spacing w:after="0" w:line="276" w:lineRule="auto"/>
        <w:ind w:firstLine="567"/>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 </w:t>
      </w:r>
    </w:p>
    <w:p w14:paraId="795E3750">
      <w:pPr>
        <w:spacing w:after="0" w:line="276" w:lineRule="auto"/>
        <w:ind w:firstLine="567"/>
        <w:jc w:val="both"/>
        <w:rPr>
          <w:rFonts w:ascii="Times New Roman" w:hAnsi="Times New Roman" w:eastAsia="Times New Roman" w:cs="Times New Roman"/>
          <w:sz w:val="24"/>
          <w:szCs w:val="24"/>
          <w:lang w:eastAsia="ru-RU"/>
        </w:rPr>
      </w:pPr>
      <w:r>
        <w:rPr>
          <w:rFonts w:ascii="Times New Roman" w:hAnsi="Times New Roman" w:eastAsia="Times New Roman" w:cs="Times New Roman"/>
          <w:i/>
          <w:iCs/>
          <w:sz w:val="24"/>
          <w:szCs w:val="24"/>
          <w:lang w:eastAsia="ru-RU"/>
        </w:rPr>
        <w:t>Оценивание тестовых работ</w:t>
      </w:r>
      <w:r>
        <w:rPr>
          <w:rFonts w:ascii="Times New Roman" w:hAnsi="Times New Roman" w:eastAsia="Times New Roman" w:cs="Times New Roman"/>
          <w:sz w:val="24"/>
          <w:szCs w:val="24"/>
          <w:lang w:eastAsia="ru-RU"/>
        </w:rPr>
        <w:t xml:space="preserve"> учащихся осуществляется в зависимости от процентного соотношения выполненных заданий. </w:t>
      </w:r>
    </w:p>
    <w:p w14:paraId="2E7CE65C">
      <w:pPr>
        <w:spacing w:after="0" w:line="276" w:lineRule="auto"/>
        <w:ind w:firstLine="567"/>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Оценивается работа следующим образом: </w:t>
      </w:r>
    </w:p>
    <w:p w14:paraId="089E194A">
      <w:pPr>
        <w:spacing w:after="0" w:line="276" w:lineRule="auto"/>
        <w:ind w:firstLine="567"/>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«5» - 90 – 100 %; </w:t>
      </w:r>
    </w:p>
    <w:p w14:paraId="343CD266">
      <w:pPr>
        <w:spacing w:after="0" w:line="276" w:lineRule="auto"/>
        <w:ind w:firstLine="567"/>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«4» - 70 – 89 %; </w:t>
      </w:r>
    </w:p>
    <w:p w14:paraId="1C605478">
      <w:pPr>
        <w:spacing w:after="0" w:line="276" w:lineRule="auto"/>
        <w:ind w:firstLine="567"/>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«3» - 50 – 69 %; </w:t>
      </w:r>
    </w:p>
    <w:p w14:paraId="36954906">
      <w:pPr>
        <w:spacing w:after="0" w:line="276" w:lineRule="auto"/>
        <w:ind w:firstLine="567"/>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«2» - 0 – 49 %.</w:t>
      </w:r>
    </w:p>
    <w:p w14:paraId="6F0037E3"/>
    <w:p w14:paraId="317804EA">
      <w:pPr>
        <w:pStyle w:val="5"/>
        <w:widowControl w:val="0"/>
        <w:numPr>
          <w:ilvl w:val="0"/>
          <w:numId w:val="1"/>
        </w:numPr>
        <w:tabs>
          <w:tab w:val="left" w:pos="343"/>
        </w:tabs>
        <w:autoSpaceDE w:val="0"/>
        <w:autoSpaceDN w:val="0"/>
        <w:spacing w:after="8" w:line="240" w:lineRule="auto"/>
        <w:jc w:val="center"/>
        <w:rPr>
          <w:rFonts w:ascii="Times New Roman" w:hAnsi="Times New Roman" w:eastAsia="Times New Roman" w:cs="Times New Roman"/>
          <w:b/>
          <w:sz w:val="24"/>
          <w:szCs w:val="24"/>
        </w:rPr>
      </w:pPr>
      <w:bookmarkStart w:id="1" w:name="_Hlk175840537"/>
      <w:r>
        <w:rPr>
          <w:rFonts w:ascii="Times New Roman" w:hAnsi="Times New Roman" w:eastAsia="Times New Roman" w:cs="Times New Roman"/>
          <w:b/>
          <w:sz w:val="24"/>
          <w:szCs w:val="24"/>
        </w:rPr>
        <w:t>График</w:t>
      </w:r>
      <w:r>
        <w:rPr>
          <w:rFonts w:ascii="Times New Roman" w:hAnsi="Times New Roman" w:eastAsia="Times New Roman" w:cs="Times New Roman"/>
          <w:b/>
          <w:spacing w:val="-3"/>
          <w:sz w:val="24"/>
          <w:szCs w:val="24"/>
        </w:rPr>
        <w:t xml:space="preserve"> </w:t>
      </w:r>
      <w:r>
        <w:rPr>
          <w:rFonts w:ascii="Times New Roman" w:hAnsi="Times New Roman" w:eastAsia="Times New Roman" w:cs="Times New Roman"/>
          <w:b/>
          <w:sz w:val="24"/>
          <w:szCs w:val="24"/>
        </w:rPr>
        <w:t>контрольных</w:t>
      </w:r>
      <w:r>
        <w:rPr>
          <w:rFonts w:ascii="Times New Roman" w:hAnsi="Times New Roman" w:eastAsia="Times New Roman" w:cs="Times New Roman"/>
          <w:b/>
          <w:spacing w:val="-3"/>
          <w:sz w:val="24"/>
          <w:szCs w:val="24"/>
        </w:rPr>
        <w:t xml:space="preserve"> </w:t>
      </w:r>
      <w:r>
        <w:rPr>
          <w:rFonts w:ascii="Times New Roman" w:hAnsi="Times New Roman" w:eastAsia="Times New Roman" w:cs="Times New Roman"/>
          <w:b/>
          <w:sz w:val="24"/>
          <w:szCs w:val="24"/>
        </w:rPr>
        <w:t>мероприятий</w:t>
      </w:r>
    </w:p>
    <w:p w14:paraId="64615627">
      <w:pPr>
        <w:pStyle w:val="5"/>
        <w:widowControl w:val="0"/>
        <w:tabs>
          <w:tab w:val="left" w:pos="343"/>
        </w:tabs>
        <w:autoSpaceDE w:val="0"/>
        <w:autoSpaceDN w:val="0"/>
        <w:spacing w:after="8" w:line="240" w:lineRule="auto"/>
        <w:ind w:left="702"/>
        <w:rPr>
          <w:rFonts w:ascii="Times New Roman" w:hAnsi="Times New Roman" w:eastAsia="Times New Roman" w:cs="Times New Roman"/>
          <w:b/>
        </w:rPr>
      </w:pPr>
    </w:p>
    <w:tbl>
      <w:tblPr>
        <w:tblStyle w:val="4"/>
        <w:tblW w:w="0" w:type="auto"/>
        <w:tblInd w:w="-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3689"/>
        <w:gridCol w:w="1843"/>
        <w:gridCol w:w="2835"/>
        <w:gridCol w:w="1417"/>
      </w:tblGrid>
      <w:tr w14:paraId="0F4FCE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57" w:hRule="atLeast"/>
        </w:trPr>
        <w:tc>
          <w:tcPr>
            <w:tcW w:w="3689" w:type="dxa"/>
          </w:tcPr>
          <w:p w14:paraId="05330B82">
            <w:pPr>
              <w:widowControl w:val="0"/>
              <w:autoSpaceDE w:val="0"/>
              <w:autoSpaceDN w:val="0"/>
              <w:spacing w:before="72" w:after="0" w:line="240" w:lineRule="auto"/>
              <w:ind w:left="602" w:right="568" w:hanging="3"/>
              <w:rPr>
                <w:rFonts w:ascii="Times New Roman" w:hAnsi="Times New Roman" w:eastAsia="Times New Roman" w:cs="Times New Roman"/>
                <w:b/>
                <w:sz w:val="24"/>
                <w:szCs w:val="24"/>
                <w:lang w:val="en-US"/>
              </w:rPr>
            </w:pPr>
            <w:r>
              <w:rPr>
                <w:rFonts w:ascii="Times New Roman" w:hAnsi="Times New Roman" w:eastAsia="Times New Roman" w:cs="Times New Roman"/>
                <w:b/>
                <w:sz w:val="24"/>
                <w:szCs w:val="24"/>
                <w:lang w:val="en-US"/>
              </w:rPr>
              <w:t>Контрольное</w:t>
            </w:r>
            <w:r>
              <w:rPr>
                <w:rFonts w:ascii="Times New Roman" w:hAnsi="Times New Roman" w:eastAsia="Times New Roman" w:cs="Times New Roman"/>
                <w:b/>
                <w:spacing w:val="-52"/>
                <w:sz w:val="24"/>
                <w:szCs w:val="24"/>
                <w:lang w:val="en-US"/>
              </w:rPr>
              <w:t xml:space="preserve"> </w:t>
            </w:r>
            <w:r>
              <w:rPr>
                <w:rFonts w:ascii="Times New Roman" w:hAnsi="Times New Roman" w:eastAsia="Times New Roman" w:cs="Times New Roman"/>
                <w:b/>
                <w:sz w:val="24"/>
                <w:szCs w:val="24"/>
                <w:lang w:val="en-US"/>
              </w:rPr>
              <w:t>мероприятие</w:t>
            </w:r>
          </w:p>
        </w:tc>
        <w:tc>
          <w:tcPr>
            <w:tcW w:w="1843" w:type="dxa"/>
          </w:tcPr>
          <w:p w14:paraId="124D3EF0">
            <w:pPr>
              <w:widowControl w:val="0"/>
              <w:autoSpaceDE w:val="0"/>
              <w:autoSpaceDN w:val="0"/>
              <w:spacing w:before="72" w:after="0" w:line="240" w:lineRule="auto"/>
              <w:ind w:left="326"/>
              <w:rPr>
                <w:rFonts w:ascii="Times New Roman" w:hAnsi="Times New Roman" w:eastAsia="Times New Roman" w:cs="Times New Roman"/>
                <w:b/>
                <w:sz w:val="24"/>
                <w:szCs w:val="24"/>
                <w:lang w:val="en-US"/>
              </w:rPr>
            </w:pPr>
            <w:r>
              <w:rPr>
                <w:rFonts w:ascii="Times New Roman" w:hAnsi="Times New Roman" w:eastAsia="Times New Roman" w:cs="Times New Roman"/>
                <w:b/>
                <w:sz w:val="24"/>
                <w:szCs w:val="24"/>
                <w:lang w:val="en-US"/>
              </w:rPr>
              <w:t>Тип</w:t>
            </w:r>
            <w:r>
              <w:rPr>
                <w:rFonts w:ascii="Times New Roman" w:hAnsi="Times New Roman" w:eastAsia="Times New Roman" w:cs="Times New Roman"/>
                <w:b/>
                <w:spacing w:val="-3"/>
                <w:sz w:val="24"/>
                <w:szCs w:val="24"/>
                <w:lang w:val="en-US"/>
              </w:rPr>
              <w:t xml:space="preserve"> </w:t>
            </w:r>
            <w:r>
              <w:rPr>
                <w:rFonts w:ascii="Times New Roman" w:hAnsi="Times New Roman" w:eastAsia="Times New Roman" w:cs="Times New Roman"/>
                <w:b/>
                <w:sz w:val="24"/>
                <w:szCs w:val="24"/>
                <w:lang w:val="en-US"/>
              </w:rPr>
              <w:t>контроля</w:t>
            </w:r>
          </w:p>
        </w:tc>
        <w:tc>
          <w:tcPr>
            <w:tcW w:w="2835" w:type="dxa"/>
          </w:tcPr>
          <w:p w14:paraId="38744651">
            <w:pPr>
              <w:widowControl w:val="0"/>
              <w:autoSpaceDE w:val="0"/>
              <w:autoSpaceDN w:val="0"/>
              <w:spacing w:before="72" w:after="0" w:line="240" w:lineRule="auto"/>
              <w:ind w:left="530"/>
              <w:rPr>
                <w:rFonts w:ascii="Times New Roman" w:hAnsi="Times New Roman" w:eastAsia="Times New Roman" w:cs="Times New Roman"/>
                <w:b/>
                <w:sz w:val="24"/>
                <w:szCs w:val="24"/>
                <w:lang w:val="en-US"/>
              </w:rPr>
            </w:pPr>
            <w:r>
              <w:rPr>
                <w:rFonts w:ascii="Times New Roman" w:hAnsi="Times New Roman" w:eastAsia="Times New Roman" w:cs="Times New Roman"/>
                <w:b/>
                <w:sz w:val="24"/>
                <w:szCs w:val="24"/>
                <w:lang w:val="en-US"/>
              </w:rPr>
              <w:t>Срок</w:t>
            </w:r>
            <w:r>
              <w:rPr>
                <w:rFonts w:ascii="Times New Roman" w:hAnsi="Times New Roman" w:eastAsia="Times New Roman" w:cs="Times New Roman"/>
                <w:b/>
                <w:spacing w:val="-3"/>
                <w:sz w:val="24"/>
                <w:szCs w:val="24"/>
                <w:lang w:val="en-US"/>
              </w:rPr>
              <w:t xml:space="preserve"> </w:t>
            </w:r>
            <w:r>
              <w:rPr>
                <w:rFonts w:ascii="Times New Roman" w:hAnsi="Times New Roman" w:eastAsia="Times New Roman" w:cs="Times New Roman"/>
                <w:b/>
                <w:sz w:val="24"/>
                <w:szCs w:val="24"/>
                <w:lang w:val="en-US"/>
              </w:rPr>
              <w:t>проведения</w:t>
            </w:r>
          </w:p>
        </w:tc>
        <w:tc>
          <w:tcPr>
            <w:tcW w:w="1417" w:type="dxa"/>
          </w:tcPr>
          <w:p w14:paraId="5FBA760E">
            <w:pPr>
              <w:widowControl w:val="0"/>
              <w:autoSpaceDE w:val="0"/>
              <w:autoSpaceDN w:val="0"/>
              <w:spacing w:before="72" w:after="0" w:line="240" w:lineRule="auto"/>
              <w:jc w:val="center"/>
              <w:rPr>
                <w:rFonts w:ascii="Times New Roman" w:hAnsi="Times New Roman" w:eastAsia="Times New Roman" w:cs="Times New Roman"/>
                <w:b/>
                <w:sz w:val="24"/>
                <w:szCs w:val="24"/>
                <w:lang w:val="en-US"/>
              </w:rPr>
            </w:pPr>
            <w:r>
              <w:rPr>
                <w:rFonts w:ascii="Times New Roman" w:hAnsi="Times New Roman" w:eastAsia="Times New Roman" w:cs="Times New Roman"/>
                <w:b/>
                <w:sz w:val="24"/>
                <w:szCs w:val="24"/>
                <w:lang w:val="en-US"/>
              </w:rPr>
              <w:t>Классы</w:t>
            </w:r>
          </w:p>
        </w:tc>
      </w:tr>
      <w:tr w14:paraId="222ED8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57" w:hRule="atLeast"/>
        </w:trPr>
        <w:tc>
          <w:tcPr>
            <w:tcW w:w="3689" w:type="dxa"/>
          </w:tcPr>
          <w:p w14:paraId="03BB8986">
            <w:pPr>
              <w:widowControl w:val="0"/>
              <w:autoSpaceDE w:val="0"/>
              <w:autoSpaceDN w:val="0"/>
              <w:spacing w:before="64" w:after="0" w:line="240" w:lineRule="auto"/>
              <w:ind w:left="150" w:right="334"/>
              <w:rPr>
                <w:rFonts w:ascii="Times New Roman" w:hAnsi="Times New Roman" w:eastAsia="Times New Roman" w:cs="Times New Roman"/>
                <w:sz w:val="24"/>
                <w:szCs w:val="24"/>
                <w:lang w:val="en-US"/>
              </w:rPr>
            </w:pPr>
            <w:r>
              <w:rPr>
                <w:rFonts w:ascii="Times New Roman" w:hAnsi="Times New Roman" w:eastAsia="Times New Roman" w:cs="Times New Roman"/>
                <w:sz w:val="24"/>
                <w:szCs w:val="24"/>
                <w:lang w:val="en-US"/>
              </w:rPr>
              <w:t>Проверка домашнего</w:t>
            </w:r>
            <w:r>
              <w:rPr>
                <w:rFonts w:ascii="Times New Roman" w:hAnsi="Times New Roman" w:eastAsia="Times New Roman" w:cs="Times New Roman"/>
                <w:sz w:val="24"/>
                <w:szCs w:val="24"/>
                <w:lang w:val="ru-RU"/>
              </w:rPr>
              <w:t xml:space="preserve"> </w:t>
            </w:r>
            <w:r>
              <w:rPr>
                <w:rFonts w:ascii="Times New Roman" w:hAnsi="Times New Roman" w:eastAsia="Times New Roman" w:cs="Times New Roman"/>
                <w:spacing w:val="-52"/>
                <w:sz w:val="24"/>
                <w:szCs w:val="24"/>
                <w:lang w:val="en-US"/>
              </w:rPr>
              <w:t xml:space="preserve"> </w:t>
            </w:r>
            <w:r>
              <w:rPr>
                <w:rFonts w:ascii="Times New Roman" w:hAnsi="Times New Roman" w:eastAsia="Times New Roman" w:cs="Times New Roman"/>
                <w:sz w:val="24"/>
                <w:szCs w:val="24"/>
                <w:lang w:val="en-US"/>
              </w:rPr>
              <w:t>задания</w:t>
            </w:r>
          </w:p>
        </w:tc>
        <w:tc>
          <w:tcPr>
            <w:tcW w:w="1843" w:type="dxa"/>
          </w:tcPr>
          <w:p w14:paraId="4C979120">
            <w:pPr>
              <w:widowControl w:val="0"/>
              <w:autoSpaceDE w:val="0"/>
              <w:autoSpaceDN w:val="0"/>
              <w:spacing w:before="64" w:after="0" w:line="240" w:lineRule="auto"/>
              <w:ind w:left="148"/>
              <w:jc w:val="center"/>
              <w:rPr>
                <w:rFonts w:ascii="Times New Roman" w:hAnsi="Times New Roman" w:eastAsia="Times New Roman" w:cs="Times New Roman"/>
                <w:sz w:val="24"/>
                <w:szCs w:val="24"/>
                <w:lang w:val="en-US"/>
              </w:rPr>
            </w:pPr>
            <w:r>
              <w:rPr>
                <w:rFonts w:ascii="Times New Roman" w:hAnsi="Times New Roman" w:eastAsia="Times New Roman" w:cs="Times New Roman"/>
                <w:sz w:val="24"/>
                <w:szCs w:val="24"/>
                <w:lang w:val="en-US"/>
              </w:rPr>
              <w:t>Текущий</w:t>
            </w:r>
          </w:p>
        </w:tc>
        <w:tc>
          <w:tcPr>
            <w:tcW w:w="2835" w:type="dxa"/>
          </w:tcPr>
          <w:p w14:paraId="6DA76259">
            <w:pPr>
              <w:widowControl w:val="0"/>
              <w:autoSpaceDE w:val="0"/>
              <w:autoSpaceDN w:val="0"/>
              <w:spacing w:before="64" w:after="0" w:line="240" w:lineRule="auto"/>
              <w:ind w:left="149"/>
              <w:jc w:val="center"/>
              <w:rPr>
                <w:rFonts w:ascii="Times New Roman" w:hAnsi="Times New Roman" w:eastAsia="Times New Roman" w:cs="Times New Roman"/>
                <w:sz w:val="24"/>
                <w:szCs w:val="24"/>
                <w:lang w:val="en-US"/>
              </w:rPr>
            </w:pPr>
            <w:r>
              <w:rPr>
                <w:rFonts w:ascii="Times New Roman" w:hAnsi="Times New Roman" w:eastAsia="Times New Roman" w:cs="Times New Roman"/>
                <w:sz w:val="24"/>
                <w:szCs w:val="24"/>
                <w:lang w:val="en-US"/>
              </w:rPr>
              <w:t>На</w:t>
            </w:r>
            <w:r>
              <w:rPr>
                <w:rFonts w:ascii="Times New Roman" w:hAnsi="Times New Roman" w:eastAsia="Times New Roman" w:cs="Times New Roman"/>
                <w:spacing w:val="-1"/>
                <w:sz w:val="24"/>
                <w:szCs w:val="24"/>
                <w:lang w:val="en-US"/>
              </w:rPr>
              <w:t xml:space="preserve"> </w:t>
            </w:r>
            <w:r>
              <w:rPr>
                <w:rFonts w:ascii="Times New Roman" w:hAnsi="Times New Roman" w:eastAsia="Times New Roman" w:cs="Times New Roman"/>
                <w:sz w:val="24"/>
                <w:szCs w:val="24"/>
                <w:lang w:val="en-US"/>
              </w:rPr>
              <w:t>каждом уроке</w:t>
            </w:r>
          </w:p>
        </w:tc>
        <w:tc>
          <w:tcPr>
            <w:tcW w:w="1417" w:type="dxa"/>
          </w:tcPr>
          <w:p w14:paraId="4974D57C">
            <w:pPr>
              <w:widowControl w:val="0"/>
              <w:autoSpaceDE w:val="0"/>
              <w:autoSpaceDN w:val="0"/>
              <w:spacing w:before="64" w:after="0" w:line="240" w:lineRule="auto"/>
              <w:ind w:right="142"/>
              <w:jc w:val="center"/>
              <w:rPr>
                <w:rFonts w:ascii="Times New Roman" w:hAnsi="Times New Roman" w:eastAsia="Times New Roman" w:cs="Times New Roman"/>
                <w:sz w:val="24"/>
                <w:szCs w:val="24"/>
                <w:lang w:val="en-US"/>
              </w:rPr>
            </w:pPr>
            <w:r>
              <w:rPr>
                <w:rFonts w:ascii="Times New Roman" w:hAnsi="Times New Roman" w:eastAsia="Times New Roman" w:cs="Times New Roman"/>
                <w:sz w:val="24"/>
                <w:szCs w:val="24"/>
                <w:lang w:val="ru-RU"/>
              </w:rPr>
              <w:t>5</w:t>
            </w:r>
            <w:r>
              <w:rPr>
                <w:rFonts w:ascii="Times New Roman" w:hAnsi="Times New Roman" w:eastAsia="Times New Roman" w:cs="Times New Roman"/>
                <w:sz w:val="24"/>
                <w:szCs w:val="24"/>
                <w:lang w:val="en-US"/>
              </w:rPr>
              <w:t>-9</w:t>
            </w:r>
          </w:p>
        </w:tc>
      </w:tr>
      <w:tr w14:paraId="6DAACD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57" w:hRule="atLeast"/>
        </w:trPr>
        <w:tc>
          <w:tcPr>
            <w:tcW w:w="3689" w:type="dxa"/>
          </w:tcPr>
          <w:p w14:paraId="7A2BFAA6">
            <w:pPr>
              <w:widowControl w:val="0"/>
              <w:autoSpaceDE w:val="0"/>
              <w:autoSpaceDN w:val="0"/>
              <w:spacing w:before="64" w:after="0" w:line="240" w:lineRule="auto"/>
              <w:ind w:left="150"/>
              <w:rPr>
                <w:rFonts w:ascii="Times New Roman" w:hAnsi="Times New Roman" w:eastAsia="Times New Roman" w:cs="Times New Roman"/>
                <w:sz w:val="24"/>
                <w:szCs w:val="24"/>
                <w:lang w:val="en-US"/>
              </w:rPr>
            </w:pPr>
            <w:r>
              <w:rPr>
                <w:rFonts w:ascii="Times New Roman" w:hAnsi="Times New Roman" w:eastAsia="Times New Roman" w:cs="Times New Roman"/>
                <w:sz w:val="24"/>
                <w:szCs w:val="24"/>
                <w:lang w:val="en-US"/>
              </w:rPr>
              <w:t>Письменный</w:t>
            </w:r>
            <w:r>
              <w:rPr>
                <w:rFonts w:ascii="Times New Roman" w:hAnsi="Times New Roman" w:eastAsia="Times New Roman" w:cs="Times New Roman"/>
                <w:spacing w:val="-3"/>
                <w:sz w:val="24"/>
                <w:szCs w:val="24"/>
                <w:lang w:val="en-US"/>
              </w:rPr>
              <w:t xml:space="preserve"> </w:t>
            </w:r>
            <w:r>
              <w:rPr>
                <w:rFonts w:ascii="Times New Roman" w:hAnsi="Times New Roman" w:eastAsia="Times New Roman" w:cs="Times New Roman"/>
                <w:sz w:val="24"/>
                <w:szCs w:val="24"/>
                <w:lang w:val="en-US"/>
              </w:rPr>
              <w:t>контроль</w:t>
            </w:r>
          </w:p>
        </w:tc>
        <w:tc>
          <w:tcPr>
            <w:tcW w:w="1843" w:type="dxa"/>
          </w:tcPr>
          <w:p w14:paraId="043BB0DD">
            <w:pPr>
              <w:widowControl w:val="0"/>
              <w:autoSpaceDE w:val="0"/>
              <w:autoSpaceDN w:val="0"/>
              <w:spacing w:before="64" w:after="0" w:line="240" w:lineRule="auto"/>
              <w:ind w:left="148"/>
              <w:jc w:val="center"/>
              <w:rPr>
                <w:rFonts w:ascii="Times New Roman" w:hAnsi="Times New Roman" w:eastAsia="Times New Roman" w:cs="Times New Roman"/>
                <w:sz w:val="24"/>
                <w:szCs w:val="24"/>
                <w:lang w:val="en-US"/>
              </w:rPr>
            </w:pPr>
            <w:r>
              <w:rPr>
                <w:rFonts w:ascii="Times New Roman" w:hAnsi="Times New Roman" w:eastAsia="Times New Roman" w:cs="Times New Roman"/>
                <w:sz w:val="24"/>
                <w:szCs w:val="24"/>
                <w:lang w:val="en-US"/>
              </w:rPr>
              <w:t>Тематический</w:t>
            </w:r>
          </w:p>
        </w:tc>
        <w:tc>
          <w:tcPr>
            <w:tcW w:w="2835" w:type="dxa"/>
          </w:tcPr>
          <w:p w14:paraId="00FCB9D3">
            <w:pPr>
              <w:widowControl w:val="0"/>
              <w:autoSpaceDE w:val="0"/>
              <w:autoSpaceDN w:val="0"/>
              <w:spacing w:before="64" w:after="0" w:line="240" w:lineRule="auto"/>
              <w:ind w:left="149" w:right="724"/>
              <w:jc w:val="center"/>
              <w:rPr>
                <w:rFonts w:ascii="Times New Roman" w:hAnsi="Times New Roman" w:eastAsia="Times New Roman" w:cs="Times New Roman"/>
                <w:sz w:val="24"/>
                <w:szCs w:val="24"/>
                <w:lang w:val="en-US"/>
              </w:rPr>
            </w:pPr>
            <w:r>
              <w:rPr>
                <w:rFonts w:ascii="Times New Roman" w:hAnsi="Times New Roman" w:eastAsia="Times New Roman" w:cs="Times New Roman"/>
                <w:sz w:val="24"/>
                <w:szCs w:val="24"/>
                <w:lang w:val="en-US"/>
              </w:rPr>
              <w:t>По итогам освоения</w:t>
            </w:r>
            <w:r>
              <w:rPr>
                <w:rFonts w:ascii="Times New Roman" w:hAnsi="Times New Roman" w:eastAsia="Times New Roman" w:cs="Times New Roman"/>
                <w:sz w:val="24"/>
                <w:szCs w:val="24"/>
                <w:lang w:val="ru-RU"/>
              </w:rPr>
              <w:t xml:space="preserve"> </w:t>
            </w:r>
            <w:r>
              <w:rPr>
                <w:rFonts w:ascii="Times New Roman" w:hAnsi="Times New Roman" w:eastAsia="Times New Roman" w:cs="Times New Roman"/>
                <w:spacing w:val="-52"/>
                <w:sz w:val="24"/>
                <w:szCs w:val="24"/>
                <w:lang w:val="en-US"/>
              </w:rPr>
              <w:t xml:space="preserve"> </w:t>
            </w:r>
            <w:r>
              <w:rPr>
                <w:rFonts w:ascii="Times New Roman" w:hAnsi="Times New Roman" w:eastAsia="Times New Roman" w:cs="Times New Roman"/>
                <w:sz w:val="24"/>
                <w:szCs w:val="24"/>
                <w:lang w:val="en-US"/>
              </w:rPr>
              <w:t>раздела</w:t>
            </w:r>
          </w:p>
        </w:tc>
        <w:tc>
          <w:tcPr>
            <w:tcW w:w="1417" w:type="dxa"/>
          </w:tcPr>
          <w:p w14:paraId="7A717538">
            <w:pPr>
              <w:widowControl w:val="0"/>
              <w:autoSpaceDE w:val="0"/>
              <w:autoSpaceDN w:val="0"/>
              <w:spacing w:before="64" w:after="0" w:line="240" w:lineRule="auto"/>
              <w:ind w:right="142"/>
              <w:jc w:val="center"/>
              <w:rPr>
                <w:rFonts w:ascii="Times New Roman" w:hAnsi="Times New Roman" w:eastAsia="Times New Roman" w:cs="Times New Roman"/>
                <w:sz w:val="24"/>
                <w:szCs w:val="24"/>
                <w:lang w:val="en-US"/>
              </w:rPr>
            </w:pPr>
            <w:r>
              <w:rPr>
                <w:rFonts w:ascii="Times New Roman" w:hAnsi="Times New Roman" w:eastAsia="Times New Roman" w:cs="Times New Roman"/>
                <w:sz w:val="24"/>
                <w:szCs w:val="24"/>
                <w:lang w:val="ru-RU"/>
              </w:rPr>
              <w:t>5</w:t>
            </w:r>
            <w:r>
              <w:rPr>
                <w:rFonts w:ascii="Times New Roman" w:hAnsi="Times New Roman" w:eastAsia="Times New Roman" w:cs="Times New Roman"/>
                <w:sz w:val="24"/>
                <w:szCs w:val="24"/>
                <w:lang w:val="en-US"/>
              </w:rPr>
              <w:t>-9</w:t>
            </w:r>
          </w:p>
        </w:tc>
      </w:tr>
      <w:tr w14:paraId="7D285B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02" w:hRule="atLeast"/>
        </w:trPr>
        <w:tc>
          <w:tcPr>
            <w:tcW w:w="3689" w:type="dxa"/>
          </w:tcPr>
          <w:p w14:paraId="4C9D3287">
            <w:pPr>
              <w:widowControl w:val="0"/>
              <w:autoSpaceDE w:val="0"/>
              <w:autoSpaceDN w:val="0"/>
              <w:spacing w:before="62" w:after="0" w:line="240" w:lineRule="auto"/>
              <w:ind w:left="150"/>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Тестирование</w:t>
            </w:r>
          </w:p>
        </w:tc>
        <w:tc>
          <w:tcPr>
            <w:tcW w:w="1843" w:type="dxa"/>
          </w:tcPr>
          <w:p w14:paraId="45A852D0">
            <w:pPr>
              <w:widowControl w:val="0"/>
              <w:autoSpaceDE w:val="0"/>
              <w:autoSpaceDN w:val="0"/>
              <w:spacing w:before="62" w:after="0" w:line="240" w:lineRule="auto"/>
              <w:ind w:left="148"/>
              <w:jc w:val="center"/>
              <w:rPr>
                <w:rFonts w:ascii="Times New Roman" w:hAnsi="Times New Roman" w:eastAsia="Times New Roman" w:cs="Times New Roman"/>
                <w:sz w:val="24"/>
                <w:szCs w:val="24"/>
                <w:lang w:val="en-US"/>
              </w:rPr>
            </w:pPr>
            <w:r>
              <w:rPr>
                <w:rFonts w:ascii="Times New Roman" w:hAnsi="Times New Roman" w:eastAsia="Times New Roman" w:cs="Times New Roman"/>
                <w:sz w:val="24"/>
                <w:szCs w:val="24"/>
                <w:lang w:val="en-US"/>
              </w:rPr>
              <w:t>Тематический</w:t>
            </w:r>
          </w:p>
        </w:tc>
        <w:tc>
          <w:tcPr>
            <w:tcW w:w="2835" w:type="dxa"/>
          </w:tcPr>
          <w:p w14:paraId="657DD35F">
            <w:pPr>
              <w:widowControl w:val="0"/>
              <w:autoSpaceDE w:val="0"/>
              <w:autoSpaceDN w:val="0"/>
              <w:spacing w:before="62" w:after="0" w:line="240" w:lineRule="auto"/>
              <w:ind w:left="149"/>
              <w:jc w:val="center"/>
              <w:rPr>
                <w:rFonts w:ascii="Times New Roman" w:hAnsi="Times New Roman" w:eastAsia="Times New Roman" w:cs="Times New Roman"/>
                <w:sz w:val="24"/>
                <w:szCs w:val="24"/>
                <w:lang w:val="en-US"/>
              </w:rPr>
            </w:pPr>
            <w:r>
              <w:rPr>
                <w:rFonts w:ascii="Times New Roman" w:hAnsi="Times New Roman" w:eastAsia="Times New Roman" w:cs="Times New Roman"/>
                <w:sz w:val="24"/>
                <w:szCs w:val="24"/>
                <w:lang w:val="en-US"/>
              </w:rPr>
              <w:t>По</w:t>
            </w:r>
            <w:r>
              <w:rPr>
                <w:rFonts w:ascii="Times New Roman" w:hAnsi="Times New Roman" w:eastAsia="Times New Roman" w:cs="Times New Roman"/>
                <w:spacing w:val="-1"/>
                <w:sz w:val="24"/>
                <w:szCs w:val="24"/>
                <w:lang w:val="en-US"/>
              </w:rPr>
              <w:t xml:space="preserve"> </w:t>
            </w:r>
            <w:r>
              <w:rPr>
                <w:rFonts w:ascii="Times New Roman" w:hAnsi="Times New Roman" w:eastAsia="Times New Roman" w:cs="Times New Roman"/>
                <w:sz w:val="24"/>
                <w:szCs w:val="24"/>
                <w:lang w:val="en-US"/>
              </w:rPr>
              <w:t>итогам</w:t>
            </w:r>
            <w:r>
              <w:rPr>
                <w:rFonts w:ascii="Times New Roman" w:hAnsi="Times New Roman" w:eastAsia="Times New Roman" w:cs="Times New Roman"/>
                <w:spacing w:val="-1"/>
                <w:sz w:val="24"/>
                <w:szCs w:val="24"/>
                <w:lang w:val="en-US"/>
              </w:rPr>
              <w:t xml:space="preserve"> </w:t>
            </w:r>
            <w:r>
              <w:rPr>
                <w:rFonts w:ascii="Times New Roman" w:hAnsi="Times New Roman" w:eastAsia="Times New Roman" w:cs="Times New Roman"/>
                <w:sz w:val="24"/>
                <w:szCs w:val="24"/>
                <w:lang w:val="en-US"/>
              </w:rPr>
              <w:t>освоения</w:t>
            </w:r>
            <w:r>
              <w:rPr>
                <w:rFonts w:ascii="Times New Roman" w:hAnsi="Times New Roman" w:eastAsia="Times New Roman" w:cs="Times New Roman"/>
                <w:spacing w:val="-1"/>
                <w:sz w:val="24"/>
                <w:szCs w:val="24"/>
                <w:lang w:val="en-US"/>
              </w:rPr>
              <w:t xml:space="preserve"> </w:t>
            </w:r>
            <w:r>
              <w:rPr>
                <w:rFonts w:ascii="Times New Roman" w:hAnsi="Times New Roman" w:eastAsia="Times New Roman" w:cs="Times New Roman"/>
                <w:sz w:val="24"/>
                <w:szCs w:val="24"/>
                <w:lang w:val="en-US"/>
              </w:rPr>
              <w:t>темы</w:t>
            </w:r>
          </w:p>
        </w:tc>
        <w:tc>
          <w:tcPr>
            <w:tcW w:w="1417" w:type="dxa"/>
          </w:tcPr>
          <w:p w14:paraId="2722CD3D">
            <w:pPr>
              <w:widowControl w:val="0"/>
              <w:autoSpaceDE w:val="0"/>
              <w:autoSpaceDN w:val="0"/>
              <w:spacing w:before="62" w:after="0" w:line="240" w:lineRule="auto"/>
              <w:ind w:right="142"/>
              <w:jc w:val="center"/>
              <w:rPr>
                <w:rFonts w:ascii="Times New Roman" w:hAnsi="Times New Roman" w:eastAsia="Times New Roman" w:cs="Times New Roman"/>
                <w:sz w:val="24"/>
                <w:szCs w:val="24"/>
                <w:lang w:val="en-US"/>
              </w:rPr>
            </w:pPr>
            <w:r>
              <w:rPr>
                <w:rFonts w:ascii="Times New Roman" w:hAnsi="Times New Roman" w:eastAsia="Times New Roman" w:cs="Times New Roman"/>
                <w:sz w:val="24"/>
                <w:szCs w:val="24"/>
                <w:lang w:val="ru-RU"/>
              </w:rPr>
              <w:t>5</w:t>
            </w:r>
            <w:r>
              <w:rPr>
                <w:rFonts w:ascii="Times New Roman" w:hAnsi="Times New Roman" w:eastAsia="Times New Roman" w:cs="Times New Roman"/>
                <w:sz w:val="24"/>
                <w:szCs w:val="24"/>
                <w:lang w:val="en-US"/>
              </w:rPr>
              <w:t>-9</w:t>
            </w:r>
          </w:p>
        </w:tc>
      </w:tr>
      <w:tr w14:paraId="404E16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02" w:hRule="atLeast"/>
        </w:trPr>
        <w:tc>
          <w:tcPr>
            <w:tcW w:w="3689" w:type="dxa"/>
          </w:tcPr>
          <w:p w14:paraId="105C5B5D">
            <w:pPr>
              <w:widowControl w:val="0"/>
              <w:autoSpaceDE w:val="0"/>
              <w:autoSpaceDN w:val="0"/>
              <w:spacing w:before="62" w:after="0" w:line="240" w:lineRule="auto"/>
              <w:ind w:left="150"/>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Устный опрос</w:t>
            </w:r>
          </w:p>
        </w:tc>
        <w:tc>
          <w:tcPr>
            <w:tcW w:w="1843" w:type="dxa"/>
          </w:tcPr>
          <w:p w14:paraId="4229A96B">
            <w:pPr>
              <w:widowControl w:val="0"/>
              <w:autoSpaceDE w:val="0"/>
              <w:autoSpaceDN w:val="0"/>
              <w:spacing w:before="62" w:after="0" w:line="240" w:lineRule="auto"/>
              <w:ind w:left="148"/>
              <w:jc w:val="center"/>
              <w:rPr>
                <w:rFonts w:ascii="Times New Roman" w:hAnsi="Times New Roman" w:eastAsia="Times New Roman" w:cs="Times New Roman"/>
                <w:sz w:val="24"/>
                <w:szCs w:val="24"/>
                <w:lang w:val="en-US"/>
              </w:rPr>
            </w:pPr>
            <w:r>
              <w:rPr>
                <w:rFonts w:ascii="Times New Roman" w:hAnsi="Times New Roman" w:eastAsia="Times New Roman" w:cs="Times New Roman"/>
                <w:sz w:val="24"/>
                <w:szCs w:val="24"/>
                <w:lang w:val="en-US"/>
              </w:rPr>
              <w:t>Тематический</w:t>
            </w:r>
          </w:p>
        </w:tc>
        <w:tc>
          <w:tcPr>
            <w:tcW w:w="2835" w:type="dxa"/>
          </w:tcPr>
          <w:p w14:paraId="53555545">
            <w:pPr>
              <w:widowControl w:val="0"/>
              <w:autoSpaceDE w:val="0"/>
              <w:autoSpaceDN w:val="0"/>
              <w:spacing w:before="62" w:after="0" w:line="240" w:lineRule="auto"/>
              <w:ind w:left="149"/>
              <w:jc w:val="center"/>
              <w:rPr>
                <w:rFonts w:ascii="Times New Roman" w:hAnsi="Times New Roman" w:eastAsia="Times New Roman" w:cs="Times New Roman"/>
                <w:sz w:val="24"/>
                <w:szCs w:val="24"/>
                <w:lang w:val="en-US"/>
              </w:rPr>
            </w:pPr>
            <w:r>
              <w:rPr>
                <w:rFonts w:ascii="Times New Roman" w:hAnsi="Times New Roman" w:eastAsia="Times New Roman" w:cs="Times New Roman"/>
                <w:sz w:val="24"/>
                <w:szCs w:val="24"/>
                <w:lang w:val="en-US"/>
              </w:rPr>
              <w:t>По</w:t>
            </w:r>
            <w:r>
              <w:rPr>
                <w:rFonts w:ascii="Times New Roman" w:hAnsi="Times New Roman" w:eastAsia="Times New Roman" w:cs="Times New Roman"/>
                <w:spacing w:val="-1"/>
                <w:sz w:val="24"/>
                <w:szCs w:val="24"/>
                <w:lang w:val="en-US"/>
              </w:rPr>
              <w:t xml:space="preserve"> </w:t>
            </w:r>
            <w:r>
              <w:rPr>
                <w:rFonts w:ascii="Times New Roman" w:hAnsi="Times New Roman" w:eastAsia="Times New Roman" w:cs="Times New Roman"/>
                <w:sz w:val="24"/>
                <w:szCs w:val="24"/>
                <w:lang w:val="en-US"/>
              </w:rPr>
              <w:t>итогам</w:t>
            </w:r>
            <w:r>
              <w:rPr>
                <w:rFonts w:ascii="Times New Roman" w:hAnsi="Times New Roman" w:eastAsia="Times New Roman" w:cs="Times New Roman"/>
                <w:spacing w:val="-1"/>
                <w:sz w:val="24"/>
                <w:szCs w:val="24"/>
                <w:lang w:val="en-US"/>
              </w:rPr>
              <w:t xml:space="preserve"> </w:t>
            </w:r>
            <w:r>
              <w:rPr>
                <w:rFonts w:ascii="Times New Roman" w:hAnsi="Times New Roman" w:eastAsia="Times New Roman" w:cs="Times New Roman"/>
                <w:sz w:val="24"/>
                <w:szCs w:val="24"/>
                <w:lang w:val="en-US"/>
              </w:rPr>
              <w:t>освоения</w:t>
            </w:r>
            <w:r>
              <w:rPr>
                <w:rFonts w:ascii="Times New Roman" w:hAnsi="Times New Roman" w:eastAsia="Times New Roman" w:cs="Times New Roman"/>
                <w:spacing w:val="-1"/>
                <w:sz w:val="24"/>
                <w:szCs w:val="24"/>
                <w:lang w:val="en-US"/>
              </w:rPr>
              <w:t xml:space="preserve"> </w:t>
            </w:r>
            <w:r>
              <w:rPr>
                <w:rFonts w:ascii="Times New Roman" w:hAnsi="Times New Roman" w:eastAsia="Times New Roman" w:cs="Times New Roman"/>
                <w:sz w:val="24"/>
                <w:szCs w:val="24"/>
                <w:lang w:val="en-US"/>
              </w:rPr>
              <w:t>темы</w:t>
            </w:r>
          </w:p>
        </w:tc>
        <w:tc>
          <w:tcPr>
            <w:tcW w:w="1417" w:type="dxa"/>
          </w:tcPr>
          <w:p w14:paraId="0BB52B62">
            <w:pPr>
              <w:widowControl w:val="0"/>
              <w:autoSpaceDE w:val="0"/>
              <w:autoSpaceDN w:val="0"/>
              <w:spacing w:before="62" w:after="0" w:line="240" w:lineRule="auto"/>
              <w:ind w:right="142"/>
              <w:jc w:val="center"/>
              <w:rPr>
                <w:rFonts w:ascii="Times New Roman" w:hAnsi="Times New Roman" w:eastAsia="Times New Roman" w:cs="Times New Roman"/>
                <w:sz w:val="24"/>
                <w:szCs w:val="24"/>
                <w:lang w:val="en-US"/>
              </w:rPr>
            </w:pPr>
            <w:r>
              <w:rPr>
                <w:rFonts w:ascii="Times New Roman" w:hAnsi="Times New Roman" w:eastAsia="Times New Roman" w:cs="Times New Roman"/>
                <w:sz w:val="24"/>
                <w:szCs w:val="24"/>
                <w:lang w:val="ru-RU"/>
              </w:rPr>
              <w:t>5</w:t>
            </w:r>
            <w:r>
              <w:rPr>
                <w:rFonts w:ascii="Times New Roman" w:hAnsi="Times New Roman" w:eastAsia="Times New Roman" w:cs="Times New Roman"/>
                <w:sz w:val="24"/>
                <w:szCs w:val="24"/>
                <w:lang w:val="en-US"/>
              </w:rPr>
              <w:t>-9</w:t>
            </w:r>
          </w:p>
        </w:tc>
      </w:tr>
      <w:tr w14:paraId="14257C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02" w:hRule="atLeast"/>
        </w:trPr>
        <w:tc>
          <w:tcPr>
            <w:tcW w:w="3689" w:type="dxa"/>
          </w:tcPr>
          <w:p w14:paraId="0ED486DC">
            <w:pPr>
              <w:widowControl w:val="0"/>
              <w:autoSpaceDE w:val="0"/>
              <w:autoSpaceDN w:val="0"/>
              <w:spacing w:before="62" w:after="0" w:line="240" w:lineRule="auto"/>
              <w:ind w:left="150"/>
              <w:rPr>
                <w:rFonts w:ascii="Times New Roman" w:hAnsi="Times New Roman" w:eastAsia="Times New Roman" w:cs="Times New Roman"/>
                <w:sz w:val="24"/>
                <w:szCs w:val="24"/>
                <w:lang w:val="en-US"/>
              </w:rPr>
            </w:pPr>
            <w:r>
              <w:rPr>
                <w:rFonts w:ascii="Times New Roman" w:hAnsi="Times New Roman" w:eastAsia="Times New Roman" w:cs="Times New Roman"/>
                <w:sz w:val="24"/>
                <w:szCs w:val="24"/>
                <w:lang w:val="ru-RU"/>
              </w:rPr>
              <w:t xml:space="preserve">Контрольная </w:t>
            </w:r>
            <w:r>
              <w:rPr>
                <w:rFonts w:ascii="Times New Roman" w:hAnsi="Times New Roman" w:eastAsia="Times New Roman" w:cs="Times New Roman"/>
                <w:sz w:val="24"/>
                <w:szCs w:val="24"/>
                <w:lang w:val="en-US"/>
              </w:rPr>
              <w:t>работа</w:t>
            </w:r>
          </w:p>
        </w:tc>
        <w:tc>
          <w:tcPr>
            <w:tcW w:w="1843" w:type="dxa"/>
          </w:tcPr>
          <w:p w14:paraId="0A465A13">
            <w:pPr>
              <w:widowControl w:val="0"/>
              <w:autoSpaceDE w:val="0"/>
              <w:autoSpaceDN w:val="0"/>
              <w:spacing w:before="62" w:after="0" w:line="240" w:lineRule="auto"/>
              <w:ind w:left="148"/>
              <w:jc w:val="center"/>
              <w:rPr>
                <w:rFonts w:ascii="Times New Roman" w:hAnsi="Times New Roman" w:eastAsia="Times New Roman" w:cs="Times New Roman"/>
                <w:sz w:val="24"/>
                <w:szCs w:val="24"/>
                <w:lang w:val="en-US"/>
              </w:rPr>
            </w:pPr>
            <w:r>
              <w:rPr>
                <w:rFonts w:ascii="Times New Roman" w:hAnsi="Times New Roman" w:eastAsia="Times New Roman" w:cs="Times New Roman"/>
                <w:sz w:val="24"/>
                <w:szCs w:val="24"/>
                <w:lang w:val="en-US"/>
              </w:rPr>
              <w:t>Итоговый</w:t>
            </w:r>
          </w:p>
        </w:tc>
        <w:tc>
          <w:tcPr>
            <w:tcW w:w="2835" w:type="dxa"/>
          </w:tcPr>
          <w:p w14:paraId="47FA4E90">
            <w:pPr>
              <w:widowControl w:val="0"/>
              <w:autoSpaceDE w:val="0"/>
              <w:autoSpaceDN w:val="0"/>
              <w:spacing w:before="62" w:after="0" w:line="240" w:lineRule="auto"/>
              <w:ind w:left="149"/>
              <w:jc w:val="center"/>
              <w:rPr>
                <w:rFonts w:ascii="Times New Roman" w:hAnsi="Times New Roman" w:eastAsia="Times New Roman" w:cs="Times New Roman"/>
                <w:sz w:val="24"/>
                <w:szCs w:val="24"/>
                <w:lang w:val="en-US"/>
              </w:rPr>
            </w:pPr>
            <w:r>
              <w:rPr>
                <w:rFonts w:ascii="Times New Roman" w:hAnsi="Times New Roman" w:eastAsia="Times New Roman" w:cs="Times New Roman"/>
                <w:sz w:val="24"/>
                <w:szCs w:val="24"/>
                <w:lang w:val="en-US"/>
              </w:rPr>
              <w:t>По</w:t>
            </w:r>
            <w:r>
              <w:rPr>
                <w:rFonts w:ascii="Times New Roman" w:hAnsi="Times New Roman" w:eastAsia="Times New Roman" w:cs="Times New Roman"/>
                <w:spacing w:val="-1"/>
                <w:sz w:val="24"/>
                <w:szCs w:val="24"/>
                <w:lang w:val="en-US"/>
              </w:rPr>
              <w:t xml:space="preserve"> </w:t>
            </w:r>
            <w:r>
              <w:rPr>
                <w:rFonts w:ascii="Times New Roman" w:hAnsi="Times New Roman" w:eastAsia="Times New Roman" w:cs="Times New Roman"/>
                <w:sz w:val="24"/>
                <w:szCs w:val="24"/>
                <w:lang w:val="en-US"/>
              </w:rPr>
              <w:t>итогам</w:t>
            </w:r>
            <w:r>
              <w:rPr>
                <w:rFonts w:ascii="Times New Roman" w:hAnsi="Times New Roman" w:eastAsia="Times New Roman" w:cs="Times New Roman"/>
                <w:spacing w:val="-1"/>
                <w:sz w:val="24"/>
                <w:szCs w:val="24"/>
                <w:lang w:val="en-US"/>
              </w:rPr>
              <w:t xml:space="preserve"> </w:t>
            </w:r>
            <w:r>
              <w:rPr>
                <w:rFonts w:ascii="Times New Roman" w:hAnsi="Times New Roman" w:eastAsia="Times New Roman" w:cs="Times New Roman"/>
                <w:sz w:val="24"/>
                <w:szCs w:val="24"/>
                <w:lang w:val="en-US"/>
              </w:rPr>
              <w:t>освоения</w:t>
            </w:r>
            <w:r>
              <w:rPr>
                <w:rFonts w:ascii="Times New Roman" w:hAnsi="Times New Roman" w:eastAsia="Times New Roman" w:cs="Times New Roman"/>
                <w:spacing w:val="-1"/>
                <w:sz w:val="24"/>
                <w:szCs w:val="24"/>
                <w:lang w:val="en-US"/>
              </w:rPr>
              <w:t xml:space="preserve"> </w:t>
            </w:r>
            <w:r>
              <w:rPr>
                <w:rFonts w:ascii="Times New Roman" w:hAnsi="Times New Roman" w:eastAsia="Times New Roman" w:cs="Times New Roman"/>
                <w:sz w:val="24"/>
                <w:szCs w:val="24"/>
                <w:lang w:val="en-US"/>
              </w:rPr>
              <w:t>темы</w:t>
            </w:r>
          </w:p>
        </w:tc>
        <w:tc>
          <w:tcPr>
            <w:tcW w:w="1417" w:type="dxa"/>
          </w:tcPr>
          <w:p w14:paraId="68A4C4F9">
            <w:pPr>
              <w:widowControl w:val="0"/>
              <w:autoSpaceDE w:val="0"/>
              <w:autoSpaceDN w:val="0"/>
              <w:spacing w:before="62" w:after="0" w:line="240" w:lineRule="auto"/>
              <w:ind w:right="142"/>
              <w:jc w:val="center"/>
              <w:rPr>
                <w:rFonts w:ascii="Times New Roman" w:hAnsi="Times New Roman" w:eastAsia="Times New Roman" w:cs="Times New Roman"/>
                <w:sz w:val="24"/>
                <w:szCs w:val="24"/>
                <w:lang w:val="en-US"/>
              </w:rPr>
            </w:pPr>
            <w:r>
              <w:rPr>
                <w:rFonts w:ascii="Times New Roman" w:hAnsi="Times New Roman" w:eastAsia="Times New Roman" w:cs="Times New Roman"/>
                <w:sz w:val="24"/>
                <w:szCs w:val="24"/>
                <w:lang w:val="ru-RU"/>
              </w:rPr>
              <w:t>5</w:t>
            </w:r>
            <w:r>
              <w:rPr>
                <w:rFonts w:ascii="Times New Roman" w:hAnsi="Times New Roman" w:eastAsia="Times New Roman" w:cs="Times New Roman"/>
                <w:sz w:val="24"/>
                <w:szCs w:val="24"/>
                <w:lang w:val="en-US"/>
              </w:rPr>
              <w:t>-9</w:t>
            </w:r>
          </w:p>
        </w:tc>
      </w:tr>
      <w:bookmarkEnd w:id="1"/>
    </w:tbl>
    <w:p w14:paraId="7E12C4F9"/>
    <w:sectPr>
      <w:pgSz w:w="11906" w:h="16838"/>
      <w:pgMar w:top="1134" w:right="850" w:bottom="1134" w:left="1701" w:header="708" w:footer="708" w:gutter="0"/>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200247B" w:usb2="00000009" w:usb3="00000000" w:csb0="200001FF" w:csb1="00000000"/>
  </w:font>
  <w:font w:name="Calibri">
    <w:panose1 w:val="020F0502020204030204"/>
    <w:charset w:val="CC"/>
    <w:family w:val="swiss"/>
    <w:pitch w:val="default"/>
    <w:sig w:usb0="E4002EFF" w:usb1="C200247B" w:usb2="00000009" w:usb3="00000000" w:csb0="200001FF" w:csb1="00000000"/>
  </w:font>
  <w:font w:name="Calibri">
    <w:panose1 w:val="020F0502020204030204"/>
    <w:charset w:val="00"/>
    <w:family w:val="auto"/>
    <w:pitch w:val="default"/>
    <w:sig w:usb0="E4002EFF" w:usb1="C2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59" w:lineRule="auto"/>
      </w:pPr>
      <w:r>
        <w:separator/>
      </w:r>
    </w:p>
  </w:footnote>
  <w:footnote w:type="continuationSeparator" w:id="1">
    <w:p>
      <w:pPr>
        <w:spacing w:before="0" w:after="0" w:line="259"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1641445"/>
    <w:multiLevelType w:val="multilevel"/>
    <w:tmpl w:val="01641445"/>
    <w:lvl w:ilvl="0" w:tentative="0">
      <w:start w:val="3"/>
      <w:numFmt w:val="decimal"/>
      <w:lvlText w:val="%1."/>
      <w:lvlJc w:val="left"/>
      <w:pPr>
        <w:ind w:left="702" w:hanging="360"/>
      </w:pPr>
      <w:rPr>
        <w:rFonts w:hint="default"/>
      </w:rPr>
    </w:lvl>
    <w:lvl w:ilvl="1" w:tentative="0">
      <w:start w:val="1"/>
      <w:numFmt w:val="lowerLetter"/>
      <w:lvlText w:val="%2."/>
      <w:lvlJc w:val="left"/>
      <w:pPr>
        <w:ind w:left="1422" w:hanging="360"/>
      </w:pPr>
    </w:lvl>
    <w:lvl w:ilvl="2" w:tentative="0">
      <w:start w:val="1"/>
      <w:numFmt w:val="lowerRoman"/>
      <w:lvlText w:val="%3."/>
      <w:lvlJc w:val="right"/>
      <w:pPr>
        <w:ind w:left="2142" w:hanging="180"/>
      </w:pPr>
    </w:lvl>
    <w:lvl w:ilvl="3" w:tentative="0">
      <w:start w:val="1"/>
      <w:numFmt w:val="decimal"/>
      <w:lvlText w:val="%4."/>
      <w:lvlJc w:val="left"/>
      <w:pPr>
        <w:ind w:left="2862" w:hanging="360"/>
      </w:pPr>
    </w:lvl>
    <w:lvl w:ilvl="4" w:tentative="0">
      <w:start w:val="1"/>
      <w:numFmt w:val="lowerLetter"/>
      <w:lvlText w:val="%5."/>
      <w:lvlJc w:val="left"/>
      <w:pPr>
        <w:ind w:left="3582" w:hanging="360"/>
      </w:pPr>
    </w:lvl>
    <w:lvl w:ilvl="5" w:tentative="0">
      <w:start w:val="1"/>
      <w:numFmt w:val="lowerRoman"/>
      <w:lvlText w:val="%6."/>
      <w:lvlJc w:val="right"/>
      <w:pPr>
        <w:ind w:left="4302" w:hanging="180"/>
      </w:pPr>
    </w:lvl>
    <w:lvl w:ilvl="6" w:tentative="0">
      <w:start w:val="1"/>
      <w:numFmt w:val="decimal"/>
      <w:lvlText w:val="%7."/>
      <w:lvlJc w:val="left"/>
      <w:pPr>
        <w:ind w:left="5022" w:hanging="360"/>
      </w:pPr>
    </w:lvl>
    <w:lvl w:ilvl="7" w:tentative="0">
      <w:start w:val="1"/>
      <w:numFmt w:val="lowerLetter"/>
      <w:lvlText w:val="%8."/>
      <w:lvlJc w:val="left"/>
      <w:pPr>
        <w:ind w:left="5742" w:hanging="360"/>
      </w:pPr>
    </w:lvl>
    <w:lvl w:ilvl="8" w:tentative="0">
      <w:start w:val="1"/>
      <w:numFmt w:val="lowerRoman"/>
      <w:lvlText w:val="%9."/>
      <w:lvlJc w:val="right"/>
      <w:pPr>
        <w:ind w:left="6462"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708"/>
  <w:characterSpacingControl w:val="doNotCompress"/>
  <w:footnotePr>
    <w:footnote w:id="0"/>
    <w:footnote w:id="1"/>
  </w:footnotePr>
  <w:endnotePr>
    <w:endnote w:id="0"/>
    <w:endnote w:id="1"/>
  </w:endnotePr>
  <w:compat>
    <w:compatSetting w:name="compatibilityMode" w:uri="http://schemas.microsoft.com/office/word" w:val="12"/>
  </w:compat>
  <w:rsids>
    <w:rsidRoot w:val="005200E7"/>
    <w:rsid w:val="0004558C"/>
    <w:rsid w:val="001277F0"/>
    <w:rsid w:val="00153CCB"/>
    <w:rsid w:val="00285750"/>
    <w:rsid w:val="00291E8B"/>
    <w:rsid w:val="00306972"/>
    <w:rsid w:val="00315285"/>
    <w:rsid w:val="003A0B91"/>
    <w:rsid w:val="003B4010"/>
    <w:rsid w:val="003F5F0E"/>
    <w:rsid w:val="004C1A3E"/>
    <w:rsid w:val="004E7911"/>
    <w:rsid w:val="00514DE9"/>
    <w:rsid w:val="005200E7"/>
    <w:rsid w:val="00542AC5"/>
    <w:rsid w:val="00556FE4"/>
    <w:rsid w:val="00674E31"/>
    <w:rsid w:val="00693596"/>
    <w:rsid w:val="006A3B3C"/>
    <w:rsid w:val="006F57AE"/>
    <w:rsid w:val="00746FB0"/>
    <w:rsid w:val="00785CD0"/>
    <w:rsid w:val="007D019F"/>
    <w:rsid w:val="007F2E82"/>
    <w:rsid w:val="008606A4"/>
    <w:rsid w:val="008C5AF9"/>
    <w:rsid w:val="009B55B8"/>
    <w:rsid w:val="00A3506A"/>
    <w:rsid w:val="00AE5D7E"/>
    <w:rsid w:val="00B1450F"/>
    <w:rsid w:val="00B36A79"/>
    <w:rsid w:val="00BC3007"/>
    <w:rsid w:val="00BD1E8D"/>
    <w:rsid w:val="00BE4CD3"/>
    <w:rsid w:val="00C01EB3"/>
    <w:rsid w:val="00C24721"/>
    <w:rsid w:val="00CC23DA"/>
    <w:rsid w:val="00D40314"/>
    <w:rsid w:val="6FC3337E"/>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qFormat="1" w:unhideWhenUsed="0" w:uiPriority="34" w:semiHidden="0" w:name="List Paragraph"/>
  </w:latentStyles>
  <w:style w:type="paragraph" w:default="1" w:styleId="1">
    <w:name w:val="Normal"/>
    <w:qFormat/>
    <w:uiPriority w:val="0"/>
    <w:pPr>
      <w:spacing w:after="160" w:line="259" w:lineRule="auto"/>
    </w:pPr>
    <w:rPr>
      <w:rFonts w:asciiTheme="minorHAnsi" w:hAnsiTheme="minorHAnsi" w:eastAsiaTheme="minorHAnsi" w:cstheme="minorBidi"/>
      <w:sz w:val="22"/>
      <w:szCs w:val="22"/>
      <w:lang w:val="ru-RU" w:eastAsia="en-US" w:bidi="ar-SA"/>
    </w:rPr>
  </w:style>
  <w:style w:type="character" w:default="1" w:styleId="2">
    <w:name w:val="Default Paragraph Font"/>
    <w:semiHidden/>
    <w:unhideWhenUsed/>
    <w:uiPriority w:val="1"/>
  </w:style>
  <w:style w:type="table" w:default="1" w:styleId="3">
    <w:name w:val="Normal Table"/>
    <w:semiHidden/>
    <w:unhideWhenUsed/>
    <w:uiPriority w:val="99"/>
    <w:tblPr>
      <w:tblCellMar>
        <w:top w:w="0" w:type="dxa"/>
        <w:left w:w="108" w:type="dxa"/>
        <w:bottom w:w="0" w:type="dxa"/>
        <w:right w:w="108" w:type="dxa"/>
      </w:tblCellMar>
    </w:tblPr>
  </w:style>
  <w:style w:type="table" w:customStyle="1" w:styleId="4">
    <w:name w:val="Table Normal"/>
    <w:semiHidden/>
    <w:unhideWhenUsed/>
    <w:qFormat/>
    <w:uiPriority w:val="2"/>
    <w:pPr>
      <w:widowControl w:val="0"/>
      <w:autoSpaceDE w:val="0"/>
      <w:autoSpaceDN w:val="0"/>
      <w:spacing w:after="0" w:line="240" w:lineRule="auto"/>
    </w:pPr>
    <w:rPr>
      <w:lang w:val="en-US"/>
    </w:rPr>
    <w:tblPr>
      <w:tblCellMar>
        <w:top w:w="0" w:type="dxa"/>
        <w:left w:w="0" w:type="dxa"/>
        <w:bottom w:w="0" w:type="dxa"/>
        <w:right w:w="0" w:type="dxa"/>
      </w:tblCellMar>
    </w:tblPr>
  </w:style>
  <w:style w:type="paragraph" w:styleId="5">
    <w:name w:val="List Paragraph"/>
    <w:basedOn w:val="1"/>
    <w:qFormat/>
    <w:uiPriority w:val="34"/>
    <w:pPr>
      <w:ind w:left="720"/>
      <w:contextualSpacing/>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SPecialiST RePack</Company>
  <Pages>7</Pages>
  <Words>2950</Words>
  <Characters>16816</Characters>
  <Lines>140</Lines>
  <Paragraphs>39</Paragraphs>
  <TotalTime>141</TotalTime>
  <ScaleCrop>false</ScaleCrop>
  <LinksUpToDate>false</LinksUpToDate>
  <CharactersWithSpaces>19727</CharactersWithSpaces>
  <Application>WPS Office_12.2.0.19307_F1E327BC-269C-435d-A152-05C5408002CA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2024-07-06T12:45:00Z</dcterms:created>
  <dc:creator>User</dc:creator>
  <cp:lastModifiedBy>radi5</cp:lastModifiedBy>
  <dcterms:modified xsi:type="dcterms:W3CDTF">2024-12-22T07:29:33Z</dcterms:modified>
  <cp:revision>27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1049-12.2.0.19307</vt:lpwstr>
  </property>
  <property fmtid="{D5CDD505-2E9C-101B-9397-08002B2CF9AE}" pid="3" name="ICV">
    <vt:lpwstr>A3DE00B64FA34377A686E33F8B525905_12</vt:lpwstr>
  </property>
</Properties>
</file>