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B5C1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  <w:b/>
        </w:rPr>
      </w:pPr>
    </w:p>
    <w:p w14:paraId="1A7C8D9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Приложение к ООП СОО</w:t>
      </w:r>
    </w:p>
    <w:p w14:paraId="091C333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                                                                                                           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2" w:name="_GoBack"/>
      <w:bookmarkEnd w:id="2"/>
      <w:r>
        <w:rPr>
          <w:rFonts w:ascii="Times New Roman" w:hAnsi="Times New Roman" w:eastAsia="Times New Roman" w:cs="Times New Roman"/>
          <w:b/>
        </w:rPr>
        <w:t xml:space="preserve"> с.Алхан-Кала»</w:t>
      </w:r>
    </w:p>
    <w:p w14:paraId="78F9539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rPr>
          <w:rFonts w:ascii="Times New Roman" w:hAnsi="Times New Roman" w:eastAsia="Times New Roman" w:cs="Times New Roman"/>
          <w:b/>
        </w:rPr>
      </w:pPr>
    </w:p>
    <w:p w14:paraId="1435C2C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rPr>
          <w:rFonts w:ascii="Times New Roman" w:hAnsi="Times New Roman" w:eastAsia="Times New Roman" w:cs="Times New Roman"/>
          <w:b/>
        </w:rPr>
      </w:pPr>
    </w:p>
    <w:p w14:paraId="509266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1B7488C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60B0655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«Литература» (базовый уровень)</w:t>
      </w:r>
    </w:p>
    <w:p w14:paraId="6A2D21D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4"/>
        <w:tblW w:w="10065" w:type="dxa"/>
        <w:tblInd w:w="-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9"/>
        <w:gridCol w:w="2126"/>
      </w:tblGrid>
      <w:tr w14:paraId="66EB2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  <w:shd w:val="clear" w:color="auto" w:fill="EAF1DD"/>
          </w:tcPr>
          <w:p w14:paraId="6077D70C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10 класс</w:t>
            </w:r>
          </w:p>
          <w:p w14:paraId="7081CC0F">
            <w:pPr>
              <w:widowControl w:val="0"/>
              <w:autoSpaceDE w:val="0"/>
              <w:autoSpaceDN w:val="0"/>
              <w:spacing w:after="0" w:line="240" w:lineRule="auto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Способ</w:t>
            </w:r>
          </w:p>
          <w:p w14:paraId="1146DF2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оценки</w:t>
            </w:r>
          </w:p>
        </w:tc>
      </w:tr>
      <w:tr w14:paraId="2FFAF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7939" w:type="dxa"/>
          </w:tcPr>
          <w:p w14:paraId="183F7ADC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</w:t>
            </w:r>
          </w:p>
        </w:tc>
        <w:tc>
          <w:tcPr>
            <w:tcW w:w="2126" w:type="dxa"/>
          </w:tcPr>
          <w:p w14:paraId="565903F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14:paraId="2C507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939" w:type="dxa"/>
            <w:tcBorders>
              <w:bottom w:val="single" w:color="auto" w:sz="4" w:space="0"/>
            </w:tcBorders>
          </w:tcPr>
          <w:p w14:paraId="4A163656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взаимосвязей между языковым, литературным, интеллектуальным, духовно-нравственным развитием личности в контексте осмысления произведений русской и зарубежной литературной классики и собственного интеллектуально-нравственного роста;</w:t>
            </w:r>
          </w:p>
        </w:tc>
        <w:tc>
          <w:tcPr>
            <w:tcW w:w="2126" w:type="dxa"/>
          </w:tcPr>
          <w:p w14:paraId="34A1B13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776E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6B4CD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устойчивого интереса к чтению как средству познания отечественной и других культур, уважительного отношения к ним; </w:t>
            </w:r>
          </w:p>
        </w:tc>
        <w:tc>
          <w:tcPr>
            <w:tcW w:w="2126" w:type="dxa"/>
            <w:tcBorders>
              <w:left w:val="single" w:color="auto" w:sz="4" w:space="0"/>
            </w:tcBorders>
          </w:tcPr>
          <w:p w14:paraId="62C54A2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826A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939" w:type="dxa"/>
            <w:tcBorders>
              <w:top w:val="single" w:color="auto" w:sz="4" w:space="0"/>
            </w:tcBorders>
          </w:tcPr>
          <w:p w14:paraId="46659903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осознанное умение внимательно читать, понимать и самостоятельно интерпретировать художественные, публицистические и литературно-критические тексты;</w:t>
            </w:r>
          </w:p>
        </w:tc>
        <w:tc>
          <w:tcPr>
            <w:tcW w:w="2126" w:type="dxa"/>
          </w:tcPr>
          <w:p w14:paraId="46C0936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2EE8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939" w:type="dxa"/>
          </w:tcPr>
          <w:p w14:paraId="5222A4E7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 и зарубежной классической литературы, а также литератур народов России (вторая половина XIX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2CB1D54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3F6A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43E1B43D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 временем написания, с современностью и традицией; </w:t>
            </w:r>
          </w:p>
        </w:tc>
        <w:tc>
          <w:tcPr>
            <w:tcW w:w="2126" w:type="dxa"/>
          </w:tcPr>
          <w:p w14:paraId="76FBB27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F9FB1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1C6D56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0EC6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5801088D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</w:tcPr>
          <w:p w14:paraId="68F29493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1429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939" w:type="dxa"/>
          </w:tcPr>
          <w:p w14:paraId="09678DC1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выявлять в произведениях художественной литературы второй половины XIX века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 </w:t>
            </w:r>
          </w:p>
        </w:tc>
        <w:tc>
          <w:tcPr>
            <w:tcW w:w="2126" w:type="dxa"/>
          </w:tcPr>
          <w:p w14:paraId="4FDDAB7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14BD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39" w:type="dxa"/>
          </w:tcPr>
          <w:p w14:paraId="200BD23A">
            <w:pPr>
              <w:widowControl w:val="0"/>
              <w:tabs>
                <w:tab w:val="left" w:pos="9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устойчивые навыки устной и письменной речи в процессе чтения и обсуждения лучших образцов отечественной и зарубежной литературы;</w:t>
            </w:r>
          </w:p>
          <w:p w14:paraId="63DAF31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3B74C75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73FD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939" w:type="dxa"/>
          </w:tcPr>
          <w:p w14:paraId="16712CF1">
            <w:pPr>
              <w:widowControl w:val="0"/>
              <w:tabs>
                <w:tab w:val="left" w:pos="1617"/>
              </w:tabs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4A3C543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99FB06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14:paraId="3D985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939" w:type="dxa"/>
          </w:tcPr>
          <w:p w14:paraId="484900F1">
            <w:pPr>
              <w:widowControl w:val="0"/>
              <w:tabs>
                <w:tab w:val="left" w:pos="1617"/>
              </w:tabs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  <w:tc>
          <w:tcPr>
            <w:tcW w:w="2126" w:type="dxa"/>
          </w:tcPr>
          <w:p w14:paraId="0471018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B2E21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14:paraId="02D3D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939" w:type="dxa"/>
          </w:tcPr>
          <w:p w14:paraId="19986938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07094DC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Творческая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AF8B8B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работа</w:t>
            </w:r>
          </w:p>
        </w:tc>
      </w:tr>
      <w:tr w14:paraId="7A02B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7939" w:type="dxa"/>
          </w:tcPr>
          <w:p w14:paraId="3D1F0C19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      </w:r>
          </w:p>
          <w:p w14:paraId="13544988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интертекст, гипертекст, системы стихосложения (тоническая, силлабическая, силлабо-тоническая), «вечные темы» и «вечные образы» в литературе,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7D44A67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B3D23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96A34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1336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939" w:type="dxa"/>
          </w:tcPr>
          <w:p w14:paraId="54BE9DB0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других видов искусств;</w:t>
            </w:r>
          </w:p>
        </w:tc>
        <w:tc>
          <w:tcPr>
            <w:tcW w:w="2126" w:type="dxa"/>
          </w:tcPr>
          <w:p w14:paraId="454F8DD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B4412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19C02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7939" w:type="dxa"/>
          </w:tcPr>
          <w:p w14:paraId="2E541D07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других);</w:t>
            </w:r>
          </w:p>
        </w:tc>
        <w:tc>
          <w:tcPr>
            <w:tcW w:w="2126" w:type="dxa"/>
          </w:tcPr>
          <w:p w14:paraId="6BEA620B">
            <w:pPr>
              <w:widowControl w:val="0"/>
              <w:autoSpaceDE w:val="0"/>
              <w:autoSpaceDN w:val="0"/>
              <w:spacing w:before="212"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Практический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контроль</w:t>
            </w:r>
          </w:p>
        </w:tc>
      </w:tr>
      <w:tr w14:paraId="4E316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2EB84521">
            <w:pPr>
              <w:widowControl w:val="0"/>
              <w:autoSpaceDE w:val="0"/>
              <w:autoSpaceDN w:val="0"/>
              <w:spacing w:after="0" w:line="240" w:lineRule="auto"/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</w:t>
            </w:r>
          </w:p>
        </w:tc>
        <w:tc>
          <w:tcPr>
            <w:tcW w:w="2126" w:type="dxa"/>
          </w:tcPr>
          <w:p w14:paraId="52DB873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E006C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D646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08EAF98D">
            <w:pPr>
              <w:widowControl w:val="0"/>
              <w:autoSpaceDE w:val="0"/>
              <w:autoSpaceDN w:val="0"/>
              <w:spacing w:after="0" w:line="240" w:lineRule="auto"/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анализировать единицы различных языковых уровней и выявлять их смыслообразующую роль в произведении;</w:t>
            </w:r>
          </w:p>
        </w:tc>
        <w:tc>
          <w:tcPr>
            <w:tcW w:w="2126" w:type="dxa"/>
          </w:tcPr>
          <w:p w14:paraId="5120352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744AC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3A986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69BB1FCC">
            <w:pPr>
              <w:widowControl w:val="0"/>
              <w:autoSpaceDE w:val="0"/>
              <w:autoSpaceDN w:val="0"/>
              <w:spacing w:after="0" w:line="240" w:lineRule="auto"/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стилях художественной литературы разных эпох, об индивидуальном авторском стиле;</w:t>
            </w:r>
          </w:p>
        </w:tc>
        <w:tc>
          <w:tcPr>
            <w:tcW w:w="2126" w:type="dxa"/>
          </w:tcPr>
          <w:p w14:paraId="5541A6B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BFC93F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C9D3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939" w:type="dxa"/>
          </w:tcPr>
          <w:p w14:paraId="0356804B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ведения диалога о прочитанном в русле обсуждаемой проблематики,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</w:t>
            </w:r>
          </w:p>
        </w:tc>
        <w:tc>
          <w:tcPr>
            <w:tcW w:w="2126" w:type="dxa"/>
          </w:tcPr>
          <w:p w14:paraId="68C5830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41D4E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44DD9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884758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14:paraId="71A77C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35AB1C22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512A2A1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5E56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5CD5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4155502E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учебной проектно-исследовательской деятельности историко- и теоретико-литературного характера, в том числе создания медиапроектов, различными приёмами цитирования и редактирования текстов;</w:t>
            </w:r>
          </w:p>
        </w:tc>
        <w:tc>
          <w:tcPr>
            <w:tcW w:w="2126" w:type="dxa"/>
          </w:tcPr>
          <w:p w14:paraId="4FFC95E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0F6F7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70ACD7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0F1C2D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14:paraId="77AD3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42784BA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об основных направлениях литературной критики, о современных подходах к анализу художественного текста в литературоведении; </w:t>
            </w:r>
          </w:p>
        </w:tc>
        <w:tc>
          <w:tcPr>
            <w:tcW w:w="2126" w:type="dxa"/>
          </w:tcPr>
          <w:p w14:paraId="73F62803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69EF9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099D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39" w:type="dxa"/>
          </w:tcPr>
          <w:p w14:paraId="4B823D68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2911AD6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14:paraId="5E7A9B0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14:paraId="354DC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9320137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      </w:r>
          </w:p>
        </w:tc>
        <w:tc>
          <w:tcPr>
            <w:tcW w:w="2126" w:type="dxa"/>
          </w:tcPr>
          <w:p w14:paraId="6867A23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C746F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54E66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11 класс</w:t>
            </w:r>
          </w:p>
          <w:p w14:paraId="6AD6FE4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14:paraId="11697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7092A16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 начало XXI века);</w:t>
            </w:r>
          </w:p>
        </w:tc>
        <w:tc>
          <w:tcPr>
            <w:tcW w:w="2126" w:type="dxa"/>
          </w:tcPr>
          <w:p w14:paraId="6AB4588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517E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E380CB1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культурно-языковое пространство русской и мировой культуры через умение соотносить художественную литературу с фактами общественной жизни и культуры, раскрывать роль литературы в духовном и культурном развитии общества; </w:t>
            </w:r>
          </w:p>
        </w:tc>
        <w:tc>
          <w:tcPr>
            <w:tcW w:w="2126" w:type="dxa"/>
          </w:tcPr>
          <w:p w14:paraId="33EB5C0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677D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0540052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ценностного отношения к литературе как неотъемлемой части культуры;</w:t>
            </w:r>
          </w:p>
        </w:tc>
        <w:tc>
          <w:tcPr>
            <w:tcW w:w="2126" w:type="dxa"/>
          </w:tcPr>
          <w:p w14:paraId="55D606B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2DED4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DB1AB63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России, и самооценки собственного интеллектуально-нравственного уровня;</w:t>
            </w:r>
          </w:p>
        </w:tc>
        <w:tc>
          <w:tcPr>
            <w:tcW w:w="2126" w:type="dxa"/>
          </w:tcPr>
          <w:p w14:paraId="3E3C319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077B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321BE08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приобщение к российскому литературному наследию и через него – к традиционным ценностям и сокровищам отечественной и мировой культуры, понимание роли и места русской литературы в мировом культурном процессе;</w:t>
            </w:r>
          </w:p>
        </w:tc>
        <w:tc>
          <w:tcPr>
            <w:tcW w:w="2126" w:type="dxa"/>
          </w:tcPr>
          <w:p w14:paraId="433BCC5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A72F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BF27AE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русской, зарубежной классической и современной литературы, литератур народов России (конец XIX – начало XXI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18EFF72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E8E3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28975A9D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5BF0272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14:paraId="35913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1C04816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самостоятельно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конца XIX–начала XXI века со временем написания, с современностью и традицией, выявлять сквозные темы и ключевые проблемы русской литературы;</w:t>
            </w:r>
          </w:p>
        </w:tc>
        <w:tc>
          <w:tcPr>
            <w:tcW w:w="2126" w:type="dxa"/>
          </w:tcPr>
          <w:p w14:paraId="435CCB9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9A613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5D787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E9A0BCC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самостоятельно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темы; </w:t>
            </w:r>
          </w:p>
        </w:tc>
        <w:tc>
          <w:tcPr>
            <w:tcW w:w="2126" w:type="dxa"/>
          </w:tcPr>
          <w:p w14:paraId="50AA331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75C04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2EA84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C34D48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14:paraId="58CAE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3C91A0D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свободное владение устной и письменной речью в процессе чтения и обсуждения лучших образцов отечественной и зарубежной литературы;</w:t>
            </w:r>
          </w:p>
        </w:tc>
        <w:tc>
          <w:tcPr>
            <w:tcW w:w="2126" w:type="dxa"/>
          </w:tcPr>
          <w:p w14:paraId="6436B88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CF59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7BF3ACCF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590DEB51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3972C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14:paraId="78BD6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3292313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  <w:tc>
          <w:tcPr>
            <w:tcW w:w="2126" w:type="dxa"/>
          </w:tcPr>
          <w:p w14:paraId="51D71ED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C7FB7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CF29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94BA004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умениями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1B71B924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D861B5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FE23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C662DF5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комплексным филологическим анализом художественного текста;</w:t>
            </w:r>
          </w:p>
        </w:tc>
        <w:tc>
          <w:tcPr>
            <w:tcW w:w="2126" w:type="dxa"/>
          </w:tcPr>
          <w:p w14:paraId="47DA8C0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DC10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52EE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6871D9C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функциональной роли теоретико-литературных понятий, в том числе:</w:t>
            </w:r>
          </w:p>
          <w:p w14:paraId="4C48DBA6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модернизм (символизм, акмеизм, футуризм), постмодернизм, авангард, литературный манифест,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системы стихосложения (тоническая, силлабическая, силлабо-тоническая), дольник, верлибр, «вечные темы» и «вечные образы» в литературе, беллетристика, массовая литература, сетевая литература,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222ABC0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7C534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9237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BA6626B">
            <w:pPr>
              <w:widowControl w:val="0"/>
              <w:tabs>
                <w:tab w:val="left" w:pos="137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      </w:r>
          </w:p>
        </w:tc>
        <w:tc>
          <w:tcPr>
            <w:tcW w:w="2126" w:type="dxa"/>
          </w:tcPr>
          <w:p w14:paraId="40680BD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9A5087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91A831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AEF50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64754BE5">
            <w:pPr>
              <w:widowControl w:val="0"/>
              <w:tabs>
                <w:tab w:val="left" w:pos="1372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  <w:tc>
          <w:tcPr>
            <w:tcW w:w="2126" w:type="dxa"/>
          </w:tcPr>
          <w:p w14:paraId="794F4DA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63179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09356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2ED76B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14:paraId="4BBBE4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628358C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литературы, умение применять их в речевой практике;</w:t>
            </w:r>
          </w:p>
        </w:tc>
        <w:tc>
          <w:tcPr>
            <w:tcW w:w="2126" w:type="dxa"/>
          </w:tcPr>
          <w:p w14:paraId="0F728C3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79070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9B168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25E4FE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00916909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анализировать языковые явления и факты, допускающие неоднозначную интерпретацию, и выявлять их смыслообразующую роль;</w:t>
            </w:r>
          </w:p>
        </w:tc>
        <w:tc>
          <w:tcPr>
            <w:tcW w:w="2126" w:type="dxa"/>
          </w:tcPr>
          <w:p w14:paraId="088C6890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940A6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771EC9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C783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DDC2E27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стилях художественной литературы разных эпох, литературных направлениях, течениях, школах, об индивидуальном авторском стиле;</w:t>
            </w:r>
          </w:p>
        </w:tc>
        <w:tc>
          <w:tcPr>
            <w:tcW w:w="2126" w:type="dxa"/>
          </w:tcPr>
          <w:p w14:paraId="04A54C5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CBF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E37E7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0C75C3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1648FD30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</w:t>
            </w:r>
          </w:p>
        </w:tc>
        <w:tc>
          <w:tcPr>
            <w:tcW w:w="2126" w:type="dxa"/>
          </w:tcPr>
          <w:p w14:paraId="539019B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38A7D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94810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14:paraId="1DA16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4E68BA1C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3DF96B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A6323D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FCEF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3184525">
            <w:pPr>
              <w:widowControl w:val="0"/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учебной проектно-исследовательской деятельности историко- и теоретико-литературного характера, в том числе создания медиапроектов, различными приёмами цитирования и редактирования собственных и чужих текстов;</w:t>
            </w:r>
          </w:p>
        </w:tc>
        <w:tc>
          <w:tcPr>
            <w:tcW w:w="2126" w:type="dxa"/>
          </w:tcPr>
          <w:p w14:paraId="559B08D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AFBAA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EC03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523F3AF8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 xml:space="preserve">сформированность представлений об основных направлениях литературной критики, о современных подходах к анализу художественного текста в литературоведении; </w:t>
            </w:r>
          </w:p>
        </w:tc>
        <w:tc>
          <w:tcPr>
            <w:tcW w:w="2126" w:type="dxa"/>
          </w:tcPr>
          <w:p w14:paraId="5DBC54AA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8F6E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6F048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F437952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1011AF4E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7EEE6C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A92063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1D4D9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39" w:type="dxa"/>
          </w:tcPr>
          <w:p w14:paraId="3F7DE9DD">
            <w:pPr>
              <w:widowControl w:val="0"/>
              <w:autoSpaceDE w:val="0"/>
              <w:autoSpaceDN w:val="0"/>
              <w:spacing w:after="0" w:line="240" w:lineRule="auto"/>
              <w:ind w:right="1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умение самостоятельно работать с разными информационными источниками, в том числе в медиапространстве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      </w:r>
          </w:p>
        </w:tc>
        <w:tc>
          <w:tcPr>
            <w:tcW w:w="2126" w:type="dxa"/>
          </w:tcPr>
          <w:p w14:paraId="451D926F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776F5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C9EE0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C81924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Презентация </w:t>
            </w:r>
          </w:p>
        </w:tc>
      </w:tr>
    </w:tbl>
    <w:p w14:paraId="5EA159D5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hAnsi="Times New Roman" w:eastAsia="Times New Roman" w:cs="Times New Roman"/>
        </w:rPr>
      </w:pPr>
    </w:p>
    <w:p w14:paraId="39F8526E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BAF981C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устных ответов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A6B291E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Основу устного контроля составляет монологический ответ  обучающегося. Основные критерии оценивания: </w:t>
      </w:r>
    </w:p>
    <w:p w14:paraId="4C150730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Знание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текста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и понимание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идейно-художественного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содержания изученного произведения. </w:t>
      </w:r>
    </w:p>
    <w:p w14:paraId="5DC1AB7B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«5»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идейноэстетического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«4»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«3»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«2»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идейноэстетического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«1»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В основу оценки сочинений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правильным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литературным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языком, стилистически соответствующее содержанию; </w:t>
      </w:r>
    </w:p>
    <w:p w14:paraId="686CD88A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допускается две-три неточности: в содержании, а также не более трёх-четырёх речевых недочётов. </w:t>
      </w:r>
    </w:p>
    <w:p w14:paraId="32BC1541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«3»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материал излагается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достаточно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логично,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но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имеются отдельные нарушения последовательности выражения мыслей; </w:t>
      </w:r>
    </w:p>
    <w:p w14:paraId="02B7BD2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«1»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2A951585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34675D2B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7C6E09E4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47E76C7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>
      <w:pPr>
        <w:spacing w:after="13" w:line="268" w:lineRule="auto"/>
        <w:ind w:left="19" w:right="98" w:firstLine="548"/>
        <w:jc w:val="both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62FDDC64">
      <w:pPr>
        <w:pStyle w:val="5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1" w:name="_Hlk175840537"/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3FFCDD4B">
      <w:pPr>
        <w:pStyle w:val="5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4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7DC7E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62C24E7A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53497C0E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452907D7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521EAC61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6E545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78F3A65B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3641E62C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1927FC3B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2E041989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63B9D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346C08FD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2FA1AD40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688033D5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19516C71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05308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6BFC99D3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0687D13D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2372C65C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7D58E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330DCB57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0477C643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01FDB6C2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6F216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57F12502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5925B34A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165BF780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6132A644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1"/>
    </w:tbl>
    <w:p w14:paraId="6F0037E3"/>
    <w:sectPr>
      <w:pgSz w:w="11906" w:h="16838"/>
      <w:pgMar w:top="567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4E7313C"/>
    <w:multiLevelType w:val="multilevel"/>
    <w:tmpl w:val="04E7313C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nsid w:val="059E3D7E"/>
    <w:multiLevelType w:val="multilevel"/>
    <w:tmpl w:val="059E3D7E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nsid w:val="141E7509"/>
    <w:multiLevelType w:val="multilevel"/>
    <w:tmpl w:val="141E7509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nsid w:val="2C4D54A1"/>
    <w:multiLevelType w:val="multilevel"/>
    <w:tmpl w:val="2C4D54A1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nsid w:val="3C415684"/>
    <w:multiLevelType w:val="multilevel"/>
    <w:tmpl w:val="3C415684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nsid w:val="5E7D1C87"/>
    <w:multiLevelType w:val="multilevel"/>
    <w:tmpl w:val="5E7D1C87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787C6C75"/>
    <w:multiLevelType w:val="multilevel"/>
    <w:tmpl w:val="787C6C75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200E7"/>
    <w:rsid w:val="00046B4F"/>
    <w:rsid w:val="000A0A3A"/>
    <w:rsid w:val="000D5F67"/>
    <w:rsid w:val="00152D6F"/>
    <w:rsid w:val="0015560A"/>
    <w:rsid w:val="00163D76"/>
    <w:rsid w:val="001C4FFD"/>
    <w:rsid w:val="00306972"/>
    <w:rsid w:val="003A0B91"/>
    <w:rsid w:val="003B4010"/>
    <w:rsid w:val="003F5F0E"/>
    <w:rsid w:val="005200E7"/>
    <w:rsid w:val="00613DFF"/>
    <w:rsid w:val="006F57AE"/>
    <w:rsid w:val="007D019F"/>
    <w:rsid w:val="008606A4"/>
    <w:rsid w:val="008C5AF9"/>
    <w:rsid w:val="00AE5D7E"/>
    <w:rsid w:val="00B36A79"/>
    <w:rsid w:val="00BD1E8D"/>
    <w:rsid w:val="00C24721"/>
    <w:rsid w:val="00CC23DA"/>
    <w:rsid w:val="1F89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3035</Words>
  <Characters>17303</Characters>
  <Lines>144</Lines>
  <Paragraphs>40</Paragraphs>
  <TotalTime>143</TotalTime>
  <ScaleCrop>false</ScaleCrop>
  <LinksUpToDate>false</LinksUpToDate>
  <CharactersWithSpaces>20298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2024-07-06T12:45:00Z</dcterms:created>
  <dc:creator>User</dc:creator>
  <cp:lastModifiedBy>radi5</cp:lastModifiedBy>
  <dcterms:modified xsi:type="dcterms:W3CDTF">2024-12-22T07:27:21Z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D0D0E2332687480CB4B7B260CD2DE30F_12</vt:lpwstr>
  </property>
</Properties>
</file>