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FB4" w:rsidRDefault="00616FB4" w:rsidP="00616FB4">
      <w:pPr>
        <w:spacing w:after="0"/>
        <w:ind w:left="3969" w:right="-143"/>
        <w:rPr>
          <w:rFonts w:ascii="Times New Roman" w:hAnsi="Times New Roman"/>
          <w:b/>
          <w:sz w:val="28"/>
          <w:szCs w:val="28"/>
        </w:rPr>
      </w:pPr>
      <w:bookmarkStart w:id="0" w:name="_GoBack"/>
      <w:bookmarkEnd w:id="0"/>
      <w:r>
        <w:rPr>
          <w:rFonts w:ascii="Times New Roman" w:hAnsi="Times New Roman"/>
          <w:b/>
          <w:sz w:val="28"/>
          <w:szCs w:val="28"/>
        </w:rPr>
        <w:t>ОДОБРЕНА</w:t>
      </w:r>
    </w:p>
    <w:p w:rsidR="00616FB4" w:rsidRDefault="00616FB4" w:rsidP="00616FB4">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616FB4" w:rsidRDefault="00616FB4" w:rsidP="00616FB4">
      <w:pPr>
        <w:pStyle w:val="aff8"/>
        <w:spacing w:before="0" w:after="0" w:line="360" w:lineRule="auto"/>
        <w:ind w:left="3969"/>
        <w:contextualSpacing/>
        <w:jc w:val="left"/>
        <w:rPr>
          <w:rFonts w:ascii="Times New Roman" w:hAnsi="Times New Roman"/>
          <w:b w:val="0"/>
          <w:sz w:val="28"/>
          <w:szCs w:val="28"/>
        </w:rPr>
      </w:pPr>
      <w:r>
        <w:rPr>
          <w:rFonts w:ascii="Times New Roman" w:hAnsi="Times New Roman"/>
          <w:b w:val="0"/>
          <w:sz w:val="28"/>
          <w:szCs w:val="28"/>
        </w:rPr>
        <w:t>(протокол  от 22 декабря  2015 г. № 4/15)</w:t>
      </w:r>
    </w:p>
    <w:p w:rsidR="00783071" w:rsidRPr="004239B1" w:rsidRDefault="00C53B6C" w:rsidP="00616FB4">
      <w:pPr>
        <w:spacing w:after="0" w:line="100" w:lineRule="atLeast"/>
        <w:ind w:left="3969"/>
        <w:jc w:val="right"/>
        <w:rPr>
          <w:rFonts w:ascii="Times New Roman" w:hAnsi="Times New Roman" w:cs="Times New Roman"/>
          <w:b/>
          <w:sz w:val="28"/>
          <w:szCs w:val="28"/>
        </w:rPr>
      </w:pPr>
      <w:r w:rsidRPr="004239B1">
        <w:rPr>
          <w:rFonts w:ascii="Times New Roman" w:hAnsi="Times New Roman" w:cs="Times New Roman"/>
          <w:b/>
          <w:sz w:val="28"/>
          <w:szCs w:val="28"/>
        </w:rPr>
        <w:t xml:space="preserve"> </w:t>
      </w: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b/>
          <w:sz w:val="28"/>
          <w:szCs w:val="28"/>
        </w:rPr>
      </w:pPr>
    </w:p>
    <w:p w:rsidR="00783071" w:rsidRPr="004239B1" w:rsidRDefault="00783071" w:rsidP="00783071">
      <w:pPr>
        <w:spacing w:after="0" w:line="100" w:lineRule="atLeast"/>
        <w:jc w:val="center"/>
        <w:rPr>
          <w:rFonts w:ascii="Times New Roman" w:hAnsi="Times New Roman" w:cs="Times New Roman"/>
          <w:sz w:val="28"/>
          <w:szCs w:val="28"/>
        </w:rPr>
      </w:pPr>
    </w:p>
    <w:p w:rsidR="001A7A25" w:rsidRPr="004239B1" w:rsidRDefault="001A7A25">
      <w:pPr>
        <w:rPr>
          <w:rFonts w:ascii="Times New Roman" w:hAnsi="Times New Roman"/>
          <w:color w:val="auto"/>
          <w:sz w:val="28"/>
          <w:szCs w:val="28"/>
        </w:rPr>
      </w:pP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 xml:space="preserve">Примерная </w:t>
      </w:r>
    </w:p>
    <w:p w:rsidR="000011C7" w:rsidRPr="004239B1" w:rsidRDefault="000011C7" w:rsidP="000011C7">
      <w:pPr>
        <w:spacing w:after="0" w:line="100" w:lineRule="atLeast"/>
        <w:jc w:val="center"/>
        <w:rPr>
          <w:rFonts w:ascii="Times New Roman" w:hAnsi="Times New Roman" w:cs="Times New Roman"/>
          <w:b/>
          <w:i/>
          <w:sz w:val="28"/>
          <w:szCs w:val="28"/>
        </w:rPr>
      </w:pPr>
      <w:r w:rsidRPr="004239B1">
        <w:rPr>
          <w:rFonts w:ascii="Times New Roman" w:hAnsi="Times New Roman" w:cs="Times New Roman"/>
          <w:b/>
          <w:color w:val="auto"/>
          <w:sz w:val="28"/>
          <w:szCs w:val="28"/>
        </w:rPr>
        <w:t>адаптированная</w:t>
      </w:r>
      <w:r w:rsidRPr="004239B1">
        <w:rPr>
          <w:rFonts w:ascii="Times New Roman" w:hAnsi="Times New Roman" w:cs="Times New Roman"/>
          <w:b/>
          <w:sz w:val="28"/>
          <w:szCs w:val="28"/>
        </w:rPr>
        <w:t xml:space="preserve"> основная общеобразовательная программа </w:t>
      </w:r>
      <w:r w:rsidR="00A2193B" w:rsidRPr="004239B1">
        <w:rPr>
          <w:rFonts w:ascii="Times New Roman" w:hAnsi="Times New Roman" w:cs="Times New Roman"/>
          <w:b/>
          <w:sz w:val="28"/>
          <w:szCs w:val="28"/>
        </w:rPr>
        <w:br/>
      </w:r>
      <w:r w:rsidRPr="004239B1">
        <w:rPr>
          <w:rFonts w:ascii="Times New Roman" w:hAnsi="Times New Roman" w:cs="Times New Roman"/>
          <w:b/>
          <w:sz w:val="28"/>
          <w:szCs w:val="28"/>
        </w:rPr>
        <w:t xml:space="preserve">начального общего образования </w:t>
      </w:r>
      <w:r w:rsidRPr="004239B1">
        <w:rPr>
          <w:rFonts w:ascii="Times New Roman" w:hAnsi="Times New Roman" w:cs="Times New Roman"/>
          <w:b/>
          <w:i/>
          <w:sz w:val="28"/>
          <w:szCs w:val="28"/>
        </w:rPr>
        <w:t xml:space="preserve"> </w:t>
      </w:r>
    </w:p>
    <w:p w:rsidR="000011C7" w:rsidRPr="004239B1" w:rsidRDefault="000011C7" w:rsidP="000011C7">
      <w:pPr>
        <w:spacing w:after="0" w:line="100" w:lineRule="atLeast"/>
        <w:jc w:val="center"/>
        <w:rPr>
          <w:rFonts w:ascii="Times New Roman" w:hAnsi="Times New Roman" w:cs="Times New Roman"/>
          <w:b/>
          <w:sz w:val="28"/>
          <w:szCs w:val="28"/>
        </w:rPr>
      </w:pPr>
      <w:r w:rsidRPr="004239B1">
        <w:rPr>
          <w:rFonts w:ascii="Times New Roman" w:hAnsi="Times New Roman" w:cs="Times New Roman"/>
          <w:b/>
          <w:sz w:val="28"/>
          <w:szCs w:val="28"/>
        </w:rPr>
        <w:t>слабослышащих и позднооглохших</w:t>
      </w:r>
      <w:r w:rsidRPr="004239B1">
        <w:rPr>
          <w:rFonts w:ascii="Times New Roman" w:hAnsi="Times New Roman" w:cs="Times New Roman"/>
          <w:b/>
          <w:i/>
          <w:sz w:val="28"/>
          <w:szCs w:val="28"/>
        </w:rPr>
        <w:t xml:space="preserve"> </w:t>
      </w:r>
      <w:r w:rsidRPr="004239B1">
        <w:rPr>
          <w:rFonts w:ascii="Times New Roman" w:hAnsi="Times New Roman" w:cs="Times New Roman"/>
          <w:b/>
          <w:sz w:val="28"/>
          <w:szCs w:val="28"/>
        </w:rPr>
        <w:t xml:space="preserve">обучающихся </w:t>
      </w: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E96FD0" w:rsidRPr="004239B1" w:rsidRDefault="00E96FD0" w:rsidP="008E2722">
      <w:pPr>
        <w:spacing w:line="360" w:lineRule="auto"/>
        <w:jc w:val="center"/>
        <w:rPr>
          <w:rFonts w:ascii="Times New Roman" w:hAnsi="Times New Roman" w:cs="Times New Roman"/>
          <w:b/>
          <w:color w:val="auto"/>
          <w:kern w:val="2"/>
          <w:sz w:val="28"/>
          <w:szCs w:val="28"/>
        </w:rPr>
      </w:pPr>
    </w:p>
    <w:p w:rsidR="008E2722" w:rsidRPr="004239B1" w:rsidRDefault="008E2722" w:rsidP="008E2722">
      <w:pPr>
        <w:jc w:val="center"/>
        <w:rPr>
          <w:rFonts w:ascii="Times New Roman" w:hAnsi="Times New Roman"/>
          <w:color w:val="auto"/>
          <w:sz w:val="28"/>
          <w:szCs w:val="28"/>
        </w:rPr>
      </w:pPr>
    </w:p>
    <w:p w:rsidR="008E2722" w:rsidRPr="004239B1" w:rsidRDefault="008E272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F76112" w:rsidRPr="004239B1" w:rsidRDefault="00F76112">
      <w:pPr>
        <w:rPr>
          <w:rFonts w:ascii="Times New Roman" w:hAnsi="Times New Roman"/>
          <w:sz w:val="28"/>
          <w:szCs w:val="28"/>
        </w:rPr>
      </w:pPr>
    </w:p>
    <w:p w:rsidR="00E85984" w:rsidRPr="004239B1" w:rsidRDefault="00F76112" w:rsidP="00865CC6">
      <w:pPr>
        <w:spacing w:after="0" w:line="360" w:lineRule="auto"/>
        <w:jc w:val="center"/>
        <w:rPr>
          <w:rFonts w:ascii="Times New Roman" w:hAnsi="Times New Roman" w:cs="Times New Roman"/>
          <w:b/>
          <w:color w:val="auto"/>
          <w:sz w:val="28"/>
          <w:szCs w:val="28"/>
        </w:rPr>
      </w:pPr>
      <w:r w:rsidRPr="004239B1">
        <w:rPr>
          <w:rFonts w:ascii="Times New Roman" w:hAnsi="Times New Roman"/>
          <w:sz w:val="28"/>
          <w:szCs w:val="28"/>
        </w:rPr>
        <w:br w:type="page"/>
      </w:r>
      <w:r w:rsidR="00D54712" w:rsidRPr="004239B1">
        <w:rPr>
          <w:rFonts w:ascii="Times New Roman" w:hAnsi="Times New Roman" w:cs="Times New Roman"/>
          <w:b/>
          <w:color w:val="auto"/>
          <w:sz w:val="28"/>
          <w:szCs w:val="28"/>
        </w:rPr>
        <w:lastRenderedPageBreak/>
        <w:t>ОГЛАВЛЕНИЕ</w:t>
      </w:r>
    </w:p>
    <w:p w:rsidR="00265905"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ОБЩИЕ ПОЛОЖЕНИЯ</w:t>
      </w:r>
      <w:r w:rsidR="007426FE" w:rsidRPr="004239B1">
        <w:rPr>
          <w:rFonts w:ascii="Times New Roman" w:hAnsi="Times New Roman" w:cs="Times New Roman"/>
          <w:b/>
          <w:color w:val="auto"/>
          <w:sz w:val="28"/>
          <w:szCs w:val="28"/>
        </w:rPr>
        <w:t>………………………………………………5</w:t>
      </w:r>
    </w:p>
    <w:p w:rsidR="007B739C" w:rsidRPr="004239B1" w:rsidRDefault="007B739C" w:rsidP="007041D7">
      <w:pPr>
        <w:numPr>
          <w:ilvl w:val="0"/>
          <w:numId w:val="1"/>
        </w:numPr>
        <w:tabs>
          <w:tab w:val="clear" w:pos="360"/>
          <w:tab w:val="num" w:pos="0"/>
        </w:tabs>
        <w:spacing w:after="0" w:line="360" w:lineRule="auto"/>
        <w:ind w:left="0" w:firstLine="0"/>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w:t>
      </w:r>
      <w:r w:rsidR="007F5FEF" w:rsidRPr="004239B1">
        <w:rPr>
          <w:rFonts w:ascii="Times New Roman" w:hAnsi="Times New Roman" w:cs="Times New Roman"/>
          <w:b/>
          <w:color w:val="auto"/>
          <w:sz w:val="28"/>
          <w:szCs w:val="28"/>
        </w:rPr>
        <w:t xml:space="preserve"> (ВАРИАНТ 2.1)</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7041D7">
      <w:pPr>
        <w:numPr>
          <w:ilvl w:val="1"/>
          <w:numId w:val="1"/>
        </w:numPr>
        <w:tabs>
          <w:tab w:val="num" w:pos="0"/>
        </w:tabs>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w:t>
      </w:r>
      <w:r w:rsidR="00A2193B"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r w:rsidR="007426FE"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9</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6C304E" w:rsidRPr="004239B1">
        <w:rPr>
          <w:rFonts w:ascii="Times New Roman" w:hAnsi="Times New Roman" w:cs="Times New Roman"/>
          <w:b/>
          <w:color w:val="auto"/>
          <w:sz w:val="28"/>
          <w:szCs w:val="28"/>
        </w:rPr>
        <w:t>…..</w:t>
      </w:r>
      <w:r w:rsidR="007426FE"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w:t>
      </w:r>
    </w:p>
    <w:p w:rsidR="00767DF5" w:rsidRPr="004239B1" w:rsidRDefault="00767DF5"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40</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r w:rsidR="007426FE" w:rsidRPr="004239B1">
        <w:rPr>
          <w:rFonts w:ascii="Times New Roman" w:hAnsi="Times New Roman" w:cs="Times New Roman"/>
          <w:b/>
          <w:color w:val="auto"/>
          <w:sz w:val="28"/>
          <w:szCs w:val="28"/>
        </w:rPr>
        <w:t>..</w:t>
      </w:r>
      <w:r w:rsidR="002C0AB5" w:rsidRPr="004239B1">
        <w:rPr>
          <w:rFonts w:ascii="Times New Roman" w:hAnsi="Times New Roman" w:cs="Times New Roman"/>
          <w:b/>
          <w:color w:val="auto"/>
          <w:sz w:val="28"/>
          <w:szCs w:val="28"/>
        </w:rPr>
        <w:t>4</w:t>
      </w:r>
      <w:r w:rsidR="003D30D8" w:rsidRPr="004239B1">
        <w:rPr>
          <w:rFonts w:ascii="Times New Roman" w:hAnsi="Times New Roman" w:cs="Times New Roman"/>
          <w:b/>
          <w:color w:val="auto"/>
          <w:sz w:val="28"/>
          <w:szCs w:val="28"/>
        </w:rPr>
        <w:t>3</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865CC6" w:rsidRPr="004239B1" w:rsidRDefault="00865CC6"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r w:rsidR="007426FE" w:rsidRPr="004239B1">
        <w:rPr>
          <w:rFonts w:ascii="Times New Roman" w:hAnsi="Times New Roman" w:cs="Times New Roman"/>
          <w:b/>
          <w:color w:val="auto"/>
          <w:sz w:val="28"/>
          <w:szCs w:val="28"/>
        </w:rPr>
        <w:t>………………………..5</w:t>
      </w:r>
      <w:r w:rsidR="003D30D8" w:rsidRPr="004239B1">
        <w:rPr>
          <w:rFonts w:ascii="Times New Roman" w:hAnsi="Times New Roman" w:cs="Times New Roman"/>
          <w:b/>
          <w:color w:val="auto"/>
          <w:sz w:val="28"/>
          <w:szCs w:val="28"/>
        </w:rPr>
        <w:t>2</w:t>
      </w:r>
    </w:p>
    <w:p w:rsidR="00490719"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r w:rsidR="007426FE"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80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91</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104</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r w:rsidR="00E53278" w:rsidRPr="004239B1">
        <w:rPr>
          <w:rFonts w:ascii="Times New Roman" w:hAnsi="Times New Roman" w:cs="Times New Roman"/>
          <w:b/>
          <w:color w:val="auto"/>
          <w:sz w:val="28"/>
          <w:szCs w:val="28"/>
        </w:rPr>
        <w:t>.</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13</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30</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r w:rsidR="001D41A8" w:rsidRPr="004239B1">
        <w:rPr>
          <w:rFonts w:ascii="Times New Roman" w:hAnsi="Times New Roman" w:cs="Times New Roman"/>
          <w:b/>
          <w:color w:val="auto"/>
          <w:sz w:val="28"/>
          <w:szCs w:val="28"/>
        </w:rPr>
        <w:t>…….1</w:t>
      </w:r>
      <w:r w:rsidR="003D30D8" w:rsidRPr="004239B1">
        <w:rPr>
          <w:rFonts w:ascii="Times New Roman" w:hAnsi="Times New Roman" w:cs="Times New Roman"/>
          <w:b/>
          <w:color w:val="auto"/>
          <w:sz w:val="28"/>
          <w:szCs w:val="28"/>
        </w:rPr>
        <w:t>85</w:t>
      </w:r>
    </w:p>
    <w:p w:rsidR="00462ECA" w:rsidRPr="004239B1" w:rsidRDefault="00462ECA"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w:t>
      </w:r>
      <w:r w:rsidR="00B43EC4" w:rsidRPr="004239B1">
        <w:rPr>
          <w:rFonts w:ascii="Times New Roman" w:hAnsi="Times New Roman" w:cs="Times New Roman"/>
          <w:b/>
          <w:color w:val="auto"/>
          <w:sz w:val="28"/>
          <w:szCs w:val="28"/>
        </w:rPr>
        <w:t>п</w:t>
      </w:r>
      <w:r w:rsidRPr="004239B1">
        <w:rPr>
          <w:rFonts w:ascii="Times New Roman" w:hAnsi="Times New Roman" w:cs="Times New Roman"/>
          <w:b/>
          <w:color w:val="auto"/>
          <w:sz w:val="28"/>
          <w:szCs w:val="28"/>
        </w:rPr>
        <w:t>асного образа жизни</w:t>
      </w:r>
      <w:r w:rsidR="001D41A8" w:rsidRPr="004239B1">
        <w:rPr>
          <w:rFonts w:ascii="Times New Roman" w:hAnsi="Times New Roman" w:cs="Times New Roman"/>
          <w:b/>
          <w:color w:val="auto"/>
          <w:sz w:val="28"/>
          <w:szCs w:val="28"/>
        </w:rPr>
        <w:t>………………………………………</w:t>
      </w:r>
      <w:r w:rsidR="00E53278" w:rsidRPr="004239B1">
        <w:rPr>
          <w:rFonts w:ascii="Times New Roman" w:hAnsi="Times New Roman" w:cs="Times New Roman"/>
          <w:b/>
          <w:color w:val="auto"/>
          <w:sz w:val="28"/>
          <w:szCs w:val="28"/>
        </w:rPr>
        <w:t>…………..187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r w:rsidR="001D41A8" w:rsidRPr="004239B1">
        <w:rPr>
          <w:rFonts w:ascii="Times New Roman" w:hAnsi="Times New Roman" w:cs="Times New Roman"/>
          <w:b/>
          <w:color w:val="auto"/>
          <w:sz w:val="28"/>
          <w:szCs w:val="28"/>
        </w:rPr>
        <w:t>……………………………......1</w:t>
      </w:r>
      <w:r w:rsidR="00E53278" w:rsidRPr="004239B1">
        <w:rPr>
          <w:rFonts w:ascii="Times New Roman" w:hAnsi="Times New Roman" w:cs="Times New Roman"/>
          <w:b/>
          <w:color w:val="auto"/>
          <w:sz w:val="28"/>
          <w:szCs w:val="28"/>
        </w:rPr>
        <w:t>8</w:t>
      </w:r>
      <w:r w:rsidR="003D30D8" w:rsidRPr="004239B1">
        <w:rPr>
          <w:rFonts w:ascii="Times New Roman" w:hAnsi="Times New Roman" w:cs="Times New Roman"/>
          <w:b/>
          <w:color w:val="auto"/>
          <w:sz w:val="28"/>
          <w:szCs w:val="28"/>
        </w:rPr>
        <w:t>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197</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r w:rsidR="001D41A8" w:rsidRPr="004239B1">
        <w:rPr>
          <w:rFonts w:ascii="Times New Roman" w:hAnsi="Times New Roman" w:cs="Times New Roman"/>
          <w:b/>
          <w:color w:val="auto"/>
          <w:sz w:val="28"/>
          <w:szCs w:val="28"/>
        </w:rPr>
        <w:t>…………………………………………………………</w:t>
      </w:r>
      <w:r w:rsidR="003D30D8" w:rsidRPr="004239B1">
        <w:rPr>
          <w:rFonts w:ascii="Times New Roman" w:hAnsi="Times New Roman" w:cs="Times New Roman"/>
          <w:b/>
          <w:color w:val="auto"/>
          <w:sz w:val="28"/>
          <w:szCs w:val="28"/>
        </w:rPr>
        <w:t>199</w:t>
      </w:r>
    </w:p>
    <w:p w:rsidR="00B43EC4" w:rsidRPr="004239B1" w:rsidRDefault="00B43EC4" w:rsidP="00865CC6">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r w:rsidR="001D41A8"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16</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45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57</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65</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713E4E" w:rsidRPr="004239B1">
        <w:rPr>
          <w:rFonts w:ascii="Times New Roman" w:hAnsi="Times New Roman" w:cs="Times New Roman"/>
          <w:b/>
          <w:color w:val="auto"/>
          <w:sz w:val="28"/>
          <w:szCs w:val="28"/>
        </w:rPr>
        <w:t>Программа формирования базовых учебных действий</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70</w:t>
      </w:r>
      <w:r w:rsidR="00713E4E" w:rsidRPr="004239B1">
        <w:rPr>
          <w:rFonts w:ascii="Times New Roman" w:hAnsi="Times New Roman" w:cs="Times New Roman"/>
          <w:b/>
          <w:color w:val="auto"/>
          <w:sz w:val="28"/>
          <w:szCs w:val="28"/>
        </w:rPr>
        <w:t xml:space="preserve">  </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r w:rsidR="00871BC1" w:rsidRPr="004239B1">
        <w:rPr>
          <w:rFonts w:ascii="Times New Roman" w:hAnsi="Times New Roman" w:cs="Times New Roman"/>
          <w:b/>
          <w:color w:val="auto"/>
          <w:sz w:val="28"/>
          <w:szCs w:val="28"/>
        </w:rPr>
        <w:t>……………………………………………………….2</w:t>
      </w:r>
      <w:r w:rsidR="003D30D8" w:rsidRPr="004239B1">
        <w:rPr>
          <w:rFonts w:ascii="Times New Roman" w:hAnsi="Times New Roman" w:cs="Times New Roman"/>
          <w:b/>
          <w:color w:val="auto"/>
          <w:sz w:val="28"/>
          <w:szCs w:val="28"/>
        </w:rPr>
        <w:t>75</w:t>
      </w:r>
    </w:p>
    <w:p w:rsidR="00DF4673" w:rsidRPr="004239B1" w:rsidRDefault="00476203" w:rsidP="00DF467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4.2.3. </w:t>
      </w:r>
      <w:r w:rsidR="00DF4673" w:rsidRPr="004239B1">
        <w:rPr>
          <w:rFonts w:ascii="Times New Roman" w:hAnsi="Times New Roman" w:cs="Times New Roman"/>
          <w:b/>
          <w:sz w:val="28"/>
          <w:szCs w:val="28"/>
        </w:rPr>
        <w:t>Программа нравственного развития</w:t>
      </w:r>
      <w:r w:rsidR="00DF4673" w:rsidRPr="004239B1">
        <w:rPr>
          <w:rFonts w:ascii="Times New Roman" w:hAnsi="Times New Roman" w:cs="Times New Roman"/>
          <w:b/>
          <w:color w:val="auto"/>
          <w:sz w:val="28"/>
          <w:szCs w:val="28"/>
        </w:rPr>
        <w:t>, воспитания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09</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12</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21</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76203"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23</w:t>
      </w:r>
    </w:p>
    <w:p w:rsidR="00462ECA" w:rsidRPr="004239B1" w:rsidRDefault="00476203" w:rsidP="00476203">
      <w:p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r w:rsidR="00871BC1" w:rsidRPr="004239B1">
        <w:rPr>
          <w:rFonts w:ascii="Times New Roman" w:hAnsi="Times New Roman" w:cs="Times New Roman"/>
          <w:b/>
          <w:color w:val="auto"/>
          <w:sz w:val="28"/>
          <w:szCs w:val="28"/>
        </w:rPr>
        <w:t>…3</w:t>
      </w:r>
      <w:r w:rsidR="003D30D8" w:rsidRPr="004239B1">
        <w:rPr>
          <w:rFonts w:ascii="Times New Roman" w:hAnsi="Times New Roman" w:cs="Times New Roman"/>
          <w:b/>
          <w:color w:val="auto"/>
          <w:sz w:val="28"/>
          <w:szCs w:val="28"/>
        </w:rPr>
        <w:t>36</w:t>
      </w: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490719" w:rsidRPr="004239B1" w:rsidRDefault="00490719"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9221F3" w:rsidRPr="004239B1" w:rsidRDefault="009221F3"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8023BA" w:rsidRPr="004239B1" w:rsidRDefault="008023BA" w:rsidP="00865CC6">
      <w:pPr>
        <w:spacing w:after="0" w:line="360" w:lineRule="auto"/>
        <w:jc w:val="both"/>
        <w:rPr>
          <w:rFonts w:ascii="Times New Roman" w:hAnsi="Times New Roman" w:cs="Times New Roman"/>
          <w:b/>
          <w:color w:val="auto"/>
          <w:sz w:val="28"/>
          <w:szCs w:val="28"/>
        </w:rPr>
      </w:pPr>
    </w:p>
    <w:p w:rsidR="00490719" w:rsidRPr="004239B1" w:rsidRDefault="00490719" w:rsidP="00A2193B">
      <w:pPr>
        <w:numPr>
          <w:ilvl w:val="0"/>
          <w:numId w:val="2"/>
        </w:numPr>
        <w:spacing w:before="240" w:after="240" w:line="240" w:lineRule="auto"/>
        <w:ind w:left="714" w:hanging="357"/>
        <w:jc w:val="center"/>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lastRenderedPageBreak/>
        <w:t>ОБЩИЕ ПОЛОЖЕНИЯ</w:t>
      </w:r>
    </w:p>
    <w:p w:rsidR="0046188C" w:rsidRPr="004239B1" w:rsidRDefault="0046188C" w:rsidP="00A2193B">
      <w:pPr>
        <w:tabs>
          <w:tab w:val="left" w:pos="0"/>
          <w:tab w:val="right" w:leader="dot" w:pos="9639"/>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sz w:val="28"/>
          <w:szCs w:val="28"/>
        </w:rPr>
        <w:t>Определение и назначение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 это общеобразовательная программа, адаптированная для обучения слабослышащих и позднооглохших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 для слабослышащих и позднооглохших обучающихся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начального общего образования для слабослышащих и позднооглохших</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детей и с учетом примерной адаптированной основной общеобразовательной программы начального общего образования для слабослышащих и позднооглохших обучающихся.</w:t>
      </w:r>
    </w:p>
    <w:p w:rsidR="0046188C" w:rsidRPr="004239B1" w:rsidRDefault="0046188C" w:rsidP="00A2193B">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Адаптированная основная общеобразовательная программа начального общего образования</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для слабослышащих и позднооглохших обучающихся определяет содержание образования, ожидаемые результаты и условия ее реализации.</w:t>
      </w:r>
    </w:p>
    <w:p w:rsidR="00443EED" w:rsidRPr="004239B1" w:rsidRDefault="00443EE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Структура адаптированной основной общеобразовательной программы начального общего образования</w:t>
      </w:r>
      <w:r w:rsidRPr="004239B1">
        <w:rPr>
          <w:rFonts w:ascii="Times New Roman" w:hAnsi="Times New Roman" w:cs="Times New Roman"/>
          <w:color w:val="auto"/>
          <w:sz w:val="28"/>
          <w:szCs w:val="28"/>
        </w:rPr>
        <w:t xml:space="preserve"> </w:t>
      </w:r>
      <w:r w:rsidRPr="004239B1">
        <w:rPr>
          <w:rFonts w:ascii="Times New Roman" w:hAnsi="Times New Roman" w:cs="Times New Roman"/>
          <w:b/>
          <w:color w:val="auto"/>
          <w:sz w:val="28"/>
          <w:szCs w:val="28"/>
        </w:rPr>
        <w:t xml:space="preserve">слабослышащих и позднооглохших обучающихся </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включает обязательную часть и часть, формируемую участниками образовательных отношений.</w:t>
      </w:r>
    </w:p>
    <w:p w:rsidR="00681D6C" w:rsidRPr="004239B1" w:rsidRDefault="00681D6C"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Соотношение частей определяется дифференцированно в зависимости от варианта АООП НОО и составляет: 80% и 20% (варианты 2.1, 2.2.), 70% и 30%  (вариант 2.3.).</w:t>
      </w:r>
    </w:p>
    <w:p w:rsidR="00443EED" w:rsidRPr="004239B1" w:rsidRDefault="00443EED" w:rsidP="00A2193B">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Соотношение частей и их объем определяется </w:t>
      </w:r>
      <w:r w:rsidR="007F22A2" w:rsidRPr="004239B1">
        <w:rPr>
          <w:rFonts w:ascii="Times New Roman" w:hAnsi="Times New Roman" w:cs="Times New Roman"/>
          <w:color w:val="auto"/>
          <w:sz w:val="28"/>
          <w:szCs w:val="28"/>
        </w:rPr>
        <w:t xml:space="preserve">Федеральным государственным образовательным стандартом </w:t>
      </w:r>
      <w:r w:rsidRPr="004239B1">
        <w:rPr>
          <w:rFonts w:ascii="Times New Roman" w:hAnsi="Times New Roman" w:cs="Times New Roman"/>
          <w:color w:val="auto"/>
          <w:sz w:val="28"/>
          <w:szCs w:val="28"/>
        </w:rPr>
        <w:t>начального общего образования обучающихся</w:t>
      </w:r>
      <w:r w:rsidR="007F22A2" w:rsidRPr="004239B1">
        <w:rPr>
          <w:rFonts w:ascii="Times New Roman" w:hAnsi="Times New Roman" w:cs="Times New Roman"/>
          <w:color w:val="auto"/>
          <w:sz w:val="28"/>
          <w:szCs w:val="28"/>
        </w:rPr>
        <w:t xml:space="preserve"> с ограниченными возможностями здоровья (далее – Стандарт)</w:t>
      </w:r>
      <w:r w:rsidRPr="004239B1">
        <w:rPr>
          <w:rFonts w:ascii="Times New Roman" w:hAnsi="Times New Roman" w:cs="Times New Roman"/>
          <w:color w:val="auto"/>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реализуется организацией через организацию урочной и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АООП НОО должна содержать три раздела: целевой, содержательный и организационный.</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НОО, а также способы определения достижения этих целей и результатов.</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Целевой раздел включает:</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пояснительную записку;</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планируемые результаты освоения </w:t>
      </w:r>
      <w:r w:rsidR="00960BB3" w:rsidRPr="004239B1">
        <w:rPr>
          <w:rFonts w:ascii="Times New Roman" w:hAnsi="Times New Roman" w:cs="Times New Roman"/>
          <w:sz w:val="28"/>
          <w:szCs w:val="28"/>
        </w:rPr>
        <w:t xml:space="preserve">слабослышащими и позднооглохшими </w:t>
      </w:r>
      <w:r w:rsidRPr="004239B1">
        <w:rPr>
          <w:rFonts w:ascii="Times New Roman" w:hAnsi="Times New Roman" w:cs="Times New Roman"/>
          <w:sz w:val="28"/>
          <w:szCs w:val="28"/>
        </w:rPr>
        <w:t>обучающимися АООП НОО;</w:t>
      </w:r>
      <w:r w:rsidR="00E373E5" w:rsidRPr="004239B1">
        <w:rPr>
          <w:rFonts w:ascii="Times New Roman" w:hAnsi="Times New Roman" w:cs="Times New Roman"/>
          <w:sz w:val="28"/>
          <w:szCs w:val="28"/>
        </w:rPr>
        <w:t xml:space="preserve"> </w:t>
      </w:r>
      <w:r w:rsidRPr="004239B1">
        <w:rPr>
          <w:rFonts w:ascii="Times New Roman" w:hAnsi="Times New Roman" w:cs="Times New Roman"/>
          <w:sz w:val="28"/>
          <w:szCs w:val="28"/>
        </w:rPr>
        <w:t>систему оценки достижения планируемых результатов освоения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Содержательный раздел определяет общее содержание НОО </w:t>
      </w:r>
      <w:r w:rsidR="00960BB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960BB3"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 при получении НОО</w:t>
      </w:r>
      <w:r w:rsidR="00960BB3"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программы отдельных учебных предметов, курсов коррекционно-развивающей области и курсов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 xml:space="preserve">программу духовно-нравственного развития, воспитания </w:t>
      </w:r>
      <w:r w:rsidR="007B2A02"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 xml:space="preserve">обучающихся при получении НОО (в зависимости от варианта АООП НОО – нравственного развития, воспитания </w:t>
      </w:r>
      <w:r w:rsidR="007B2A02" w:rsidRPr="004239B1">
        <w:rPr>
          <w:rFonts w:ascii="Times New Roman" w:hAnsi="Times New Roman" w:cs="Times New Roman"/>
          <w:sz w:val="28"/>
          <w:szCs w:val="28"/>
        </w:rPr>
        <w:t>слабослышащих и поздн</w:t>
      </w:r>
      <w:r w:rsidRPr="004239B1">
        <w:rPr>
          <w:rFonts w:ascii="Times New Roman" w:hAnsi="Times New Roman" w:cs="Times New Roman"/>
          <w:sz w:val="28"/>
          <w:szCs w:val="28"/>
        </w:rPr>
        <w:t>о</w:t>
      </w:r>
      <w:r w:rsidR="007B2A02" w:rsidRPr="004239B1">
        <w:rPr>
          <w:rFonts w:ascii="Times New Roman" w:hAnsi="Times New Roman" w:cs="Times New Roman"/>
          <w:sz w:val="28"/>
          <w:szCs w:val="28"/>
        </w:rPr>
        <w:t>оглохших о</w:t>
      </w:r>
      <w:r w:rsidRPr="004239B1">
        <w:rPr>
          <w:rFonts w:ascii="Times New Roman" w:hAnsi="Times New Roman" w:cs="Times New Roman"/>
          <w:sz w:val="28"/>
          <w:szCs w:val="28"/>
        </w:rPr>
        <w:t>бучающихся</w:t>
      </w:r>
      <w:r w:rsidR="007B2A02" w:rsidRPr="004239B1">
        <w:rPr>
          <w:rFonts w:ascii="Times New Roman" w:hAnsi="Times New Roman" w:cs="Times New Roman"/>
          <w:sz w:val="28"/>
          <w:szCs w:val="28"/>
        </w:rPr>
        <w:t xml:space="preserve"> (вариант 2.3</w:t>
      </w:r>
      <w:r w:rsidRPr="004239B1">
        <w:rPr>
          <w:rFonts w:ascii="Times New Roman" w:hAnsi="Times New Roman" w:cs="Times New Roman"/>
          <w:sz w:val="28"/>
          <w:szCs w:val="28"/>
        </w:rPr>
        <w:t>)</w:t>
      </w:r>
      <w:r w:rsidR="007B2A02" w:rsidRPr="004239B1">
        <w:rPr>
          <w:rFonts w:ascii="Times New Roman" w:hAnsi="Times New Roman" w:cs="Times New Roman"/>
          <w:sz w:val="28"/>
          <w:szCs w:val="28"/>
        </w:rPr>
        <w:t>)</w:t>
      </w:r>
      <w:r w:rsidRPr="004239B1">
        <w:rPr>
          <w:rFonts w:ascii="Times New Roman" w:hAnsi="Times New Roman" w:cs="Times New Roman"/>
          <w:sz w:val="28"/>
          <w:szCs w:val="28"/>
        </w:rPr>
        <w:t>;</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коррекционной работы;</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программу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определяет общие рамки организации образовательной деятельности, а также механизмы реализации АООП НОО.</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Организационный раздел включает:</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план НОО, включающий предметные и коррекционно-развивающую области, направления внеурочной деятельности;</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систему </w:t>
      </w:r>
      <w:r w:rsidRPr="004239B1">
        <w:rPr>
          <w:rFonts w:ascii="Times New Roman" w:hAnsi="Times New Roman" w:cs="Times New Roman"/>
          <w:spacing w:val="2"/>
          <w:sz w:val="28"/>
          <w:szCs w:val="28"/>
        </w:rPr>
        <w:t>специальных</w:t>
      </w:r>
      <w:r w:rsidRPr="004239B1">
        <w:rPr>
          <w:rFonts w:ascii="Times New Roman" w:hAnsi="Times New Roman" w:cs="Times New Roman"/>
          <w:sz w:val="28"/>
          <w:szCs w:val="28"/>
        </w:rPr>
        <w:t xml:space="preserve"> условий реализации АООП НОО в соответствии с требованиями Стандарта.</w:t>
      </w:r>
    </w:p>
    <w:p w:rsidR="003E1659" w:rsidRPr="004239B1" w:rsidRDefault="003E1659"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НОО </w:t>
      </w:r>
      <w:r w:rsidR="00440051"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(далее – Учебный план) является основным организационным механизмом реализации АООП НОО.</w:t>
      </w:r>
    </w:p>
    <w:p w:rsidR="00E373E5" w:rsidRPr="004239B1" w:rsidRDefault="00E373E5" w:rsidP="00E373E5">
      <w:pPr>
        <w:spacing w:after="0" w:line="360" w:lineRule="auto"/>
        <w:ind w:firstLine="709"/>
        <w:jc w:val="center"/>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разделам</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Пояснительная</w:t>
      </w:r>
      <w:r w:rsidRPr="004239B1">
        <w:rPr>
          <w:rFonts w:hAnsi="Times New Roman"/>
          <w:sz w:val="28"/>
          <w:szCs w:val="28"/>
        </w:rPr>
        <w:t xml:space="preserve"> </w:t>
      </w:r>
      <w:r w:rsidRPr="004239B1">
        <w:rPr>
          <w:rFonts w:hAnsi="Times New Roman"/>
          <w:sz w:val="28"/>
          <w:szCs w:val="28"/>
        </w:rPr>
        <w:t>записка</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раскрывать</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1) </w:t>
      </w:r>
      <w:r w:rsidRPr="004239B1">
        <w:rPr>
          <w:rFonts w:hAnsi="Times New Roman"/>
          <w:sz w:val="28"/>
          <w:szCs w:val="28"/>
        </w:rPr>
        <w:t>цели</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конкретизированные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принципы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подходы</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общую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4)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характеристику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5) </w:t>
      </w:r>
      <w:r w:rsidRPr="004239B1">
        <w:rPr>
          <w:rFonts w:hAnsi="Times New Roman"/>
          <w:sz w:val="28"/>
          <w:szCs w:val="28"/>
        </w:rPr>
        <w:t>описание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ОВЗ</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lastRenderedPageBreak/>
        <w:t xml:space="preserve">1) </w:t>
      </w:r>
      <w:r w:rsidRPr="004239B1">
        <w:rPr>
          <w:rFonts w:hAnsi="Times New Roman"/>
          <w:sz w:val="28"/>
          <w:szCs w:val="28"/>
        </w:rPr>
        <w:t>обеспечивать</w:t>
      </w:r>
      <w:r w:rsidRPr="004239B1">
        <w:rPr>
          <w:rFonts w:hAnsi="Times New Roman"/>
          <w:sz w:val="28"/>
          <w:szCs w:val="28"/>
        </w:rPr>
        <w:t xml:space="preserve"> </w:t>
      </w:r>
      <w:r w:rsidRPr="004239B1">
        <w:rPr>
          <w:rFonts w:hAnsi="Times New Roman"/>
          <w:sz w:val="28"/>
          <w:szCs w:val="28"/>
        </w:rPr>
        <w:t>связь</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деятельностью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системой</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2)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организациями</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3) </w:t>
      </w:r>
      <w:r w:rsidRPr="004239B1">
        <w:rPr>
          <w:rFonts w:hAnsi="Times New Roman"/>
          <w:sz w:val="28"/>
          <w:szCs w:val="28"/>
        </w:rPr>
        <w:t>являться</w:t>
      </w:r>
      <w:r w:rsidRPr="004239B1">
        <w:rPr>
          <w:rFonts w:hAnsi="Times New Roman"/>
          <w:sz w:val="28"/>
          <w:szCs w:val="28"/>
        </w:rPr>
        <w:t xml:space="preserve"> </w:t>
      </w:r>
      <w:r w:rsidRPr="004239B1">
        <w:rPr>
          <w:rFonts w:hAnsi="Times New Roman"/>
          <w:sz w:val="28"/>
          <w:szCs w:val="28"/>
        </w:rPr>
        <w:t>содержательной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критериальной</w:t>
      </w:r>
      <w:r w:rsidRPr="004239B1">
        <w:rPr>
          <w:rFonts w:hAnsi="Times New Roman"/>
          <w:sz w:val="28"/>
          <w:szCs w:val="28"/>
        </w:rPr>
        <w:t xml:space="preserve"> </w:t>
      </w:r>
      <w:r w:rsidRPr="004239B1">
        <w:rPr>
          <w:rFonts w:hAnsi="Times New Roman"/>
          <w:sz w:val="28"/>
          <w:szCs w:val="28"/>
        </w:rPr>
        <w:t>основой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рабочих</w:t>
      </w:r>
      <w:r w:rsidRPr="004239B1">
        <w:rPr>
          <w:rFonts w:hAnsi="Times New Roman"/>
          <w:sz w:val="28"/>
          <w:szCs w:val="28"/>
        </w:rPr>
        <w:t xml:space="preserve"> </w:t>
      </w:r>
      <w:r w:rsidRPr="004239B1">
        <w:rPr>
          <w:rFonts w:hAnsi="Times New Roman"/>
          <w:sz w:val="28"/>
          <w:szCs w:val="28"/>
        </w:rPr>
        <w:t>программ</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учебно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литературы</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системы</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w:t>
      </w:r>
    </w:p>
    <w:p w:rsidR="00E373E5" w:rsidRPr="004239B1" w:rsidRDefault="00E373E5" w:rsidP="00E373E5">
      <w:pPr>
        <w:spacing w:after="0" w:line="360" w:lineRule="auto"/>
        <w:ind w:firstLine="709"/>
        <w:jc w:val="both"/>
        <w:rPr>
          <w:rFonts w:ascii="Times New Roman" w:hAnsi="Times New Roman" w:cs="Times New Roman"/>
          <w:sz w:val="28"/>
          <w:szCs w:val="28"/>
        </w:rPr>
      </w:pPr>
      <w:r w:rsidRPr="004239B1">
        <w:rPr>
          <w:rFonts w:hAnsi="Times New Roman"/>
          <w:sz w:val="28"/>
          <w:szCs w:val="28"/>
        </w:rPr>
        <w:t>Структура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должны</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Стандарта</w:t>
      </w:r>
      <w:r w:rsidRPr="004239B1">
        <w:rPr>
          <w:rFonts w:ascii="Times New Roman"/>
          <w:sz w:val="28"/>
          <w:szCs w:val="28"/>
        </w:rPr>
        <w:t xml:space="preserve">, </w:t>
      </w:r>
      <w:r w:rsidRPr="004239B1">
        <w:rPr>
          <w:rFonts w:hAnsi="Times New Roman"/>
          <w:sz w:val="28"/>
          <w:szCs w:val="28"/>
        </w:rPr>
        <w:t>передавать</w:t>
      </w:r>
      <w:r w:rsidRPr="004239B1">
        <w:rPr>
          <w:rFonts w:hAns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частности</w:t>
      </w:r>
      <w:r w:rsidRPr="004239B1">
        <w:rPr>
          <w:rFonts w:ascii="Times New Roman"/>
          <w:sz w:val="28"/>
          <w:szCs w:val="28"/>
        </w:rPr>
        <w:t xml:space="preserve">, </w:t>
      </w:r>
      <w:r w:rsidRPr="004239B1">
        <w:rPr>
          <w:rFonts w:hAnsi="Times New Roman"/>
          <w:sz w:val="28"/>
          <w:szCs w:val="28"/>
        </w:rPr>
        <w:t>специфику</w:t>
      </w:r>
      <w:r w:rsidRPr="004239B1">
        <w:rPr>
          <w:rFonts w:hAnsi="Times New Roman"/>
          <w:sz w:val="28"/>
          <w:szCs w:val="28"/>
        </w:rPr>
        <w:t xml:space="preserve"> </w:t>
      </w:r>
      <w:r w:rsidRPr="004239B1">
        <w:rPr>
          <w:rFonts w:hAnsi="Times New Roman"/>
          <w:sz w:val="28"/>
          <w:szCs w:val="28"/>
        </w:rPr>
        <w:t>целей</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предметов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курсов</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 xml:space="preserve">), </w:t>
      </w:r>
      <w:r w:rsidRPr="004239B1">
        <w:rPr>
          <w:rFonts w:hAnsi="Times New Roman"/>
          <w:sz w:val="28"/>
          <w:szCs w:val="28"/>
        </w:rPr>
        <w:t>соответствовать</w:t>
      </w:r>
      <w:r w:rsidRPr="004239B1">
        <w:rPr>
          <w:rFonts w:hAnsi="Times New Roman"/>
          <w:sz w:val="28"/>
          <w:szCs w:val="28"/>
        </w:rPr>
        <w:t xml:space="preserve"> </w:t>
      </w:r>
      <w:r w:rsidRPr="004239B1">
        <w:rPr>
          <w:rFonts w:hAnsi="Times New Roman"/>
          <w:sz w:val="28"/>
          <w:szCs w:val="28"/>
        </w:rPr>
        <w:t>возрастным</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681D6C" w:rsidRPr="004239B1" w:rsidRDefault="00C36E6D" w:rsidP="00A2193B">
      <w:pPr>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Принципы и подходы к формированию адаптированной основной общеобразовательной программы начального общего образования слабослышащих и позднооглохших обучающихся</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основу АООП НОО слабослышащих и позднооглохших обучающихся положены деятельностный и дифференцированный подходы, осуществление которых предполагает:</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признание обучения и воспитания как единого процесса организации  познавательной, речевой и предметно-практической деятельности слабослышащих и позднооглохших обучающихся, обеспечивающего овладение ими содержанием образования (системой знаний, опытом разнообразной деятельности и  эмоционально-личностного отношения к окружающему социальному и природному миру), в качестве основного средства достижения цели образования;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lastRenderedPageBreak/>
        <w:t>признание того, что развитие личности слабослышащего и позднооглохшего обучающихся зависит от характера организации доступной им учебной деятельности;</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личности слабослышащих и позднооглохших обучающихся в соответствии с требованиями современного общества, обеспечивающими возможность их успешной социализации и социальной адаптации; </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разработку содержания и технологий НОО слабослышащих и позднооглохших обучающихся,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ориентацию на результаты образования как системообразующий компонент Стандарта, где общекультурное и личностное развитие слабослышащего и позднооглохшего обучающегося  составляет цель и основной результат получения НОО;</w:t>
      </w:r>
    </w:p>
    <w:p w:rsidR="00555600" w:rsidRPr="004239B1" w:rsidRDefault="00555600" w:rsidP="00A2193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w:t>
      </w:r>
      <w:r w:rsidRPr="004239B1">
        <w:rPr>
          <w:rFonts w:ascii="Times New Roman" w:hAnsi="Times New Roman" w:cs="Times New Roman"/>
          <w:sz w:val="28"/>
          <w:szCs w:val="28"/>
        </w:rPr>
        <w:br/>
        <w:t>и обществе духовно-нравственными и социокультурными ценностями;</w:t>
      </w:r>
    </w:p>
    <w:p w:rsidR="00555600" w:rsidRPr="004239B1" w:rsidRDefault="00555600" w:rsidP="00A2193B">
      <w:pPr>
        <w:tabs>
          <w:tab w:val="left" w:pos="1985"/>
          <w:tab w:val="left" w:pos="2127"/>
        </w:tabs>
        <w:spacing w:after="0" w:line="360" w:lineRule="auto"/>
        <w:ind w:firstLine="709"/>
        <w:jc w:val="both"/>
        <w:textAlignment w:val="baseline"/>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организационных форм образовательного процесса </w:t>
      </w:r>
      <w:r w:rsidRPr="004239B1">
        <w:rPr>
          <w:rFonts w:ascii="Times New Roman" w:hAnsi="Times New Roman" w:cs="Times New Roman"/>
          <w:sz w:val="28"/>
          <w:szCs w:val="28"/>
        </w:rPr>
        <w:br/>
        <w:t>и индивидуального развития каждого слабослышащего и позднооглохшего обучающегося,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В основу </w:t>
      </w:r>
      <w:r w:rsidRPr="004239B1">
        <w:rPr>
          <w:rFonts w:ascii="Times New Roman" w:hAnsi="Times New Roman" w:cs="Times New Roman"/>
          <w:color w:val="auto"/>
          <w:spacing w:val="2"/>
          <w:kern w:val="28"/>
          <w:sz w:val="28"/>
          <w:szCs w:val="28"/>
        </w:rPr>
        <w:t xml:space="preserve">формирования </w:t>
      </w:r>
      <w:r w:rsidR="000C755C" w:rsidRPr="004239B1">
        <w:rPr>
          <w:rFonts w:ascii="Times New Roman" w:hAnsi="Times New Roman" w:cs="Times New Roman"/>
          <w:color w:val="auto"/>
          <w:spacing w:val="2"/>
          <w:kern w:val="28"/>
          <w:sz w:val="28"/>
          <w:szCs w:val="28"/>
        </w:rPr>
        <w:t xml:space="preserve">АООП НОО слабослышащих и позднооглохших </w:t>
      </w:r>
      <w:r w:rsidRPr="004239B1">
        <w:rPr>
          <w:rFonts w:ascii="Times New Roman" w:hAnsi="Times New Roman" w:cs="Times New Roman"/>
          <w:color w:val="auto"/>
          <w:kern w:val="28"/>
          <w:sz w:val="28"/>
          <w:szCs w:val="28"/>
        </w:rPr>
        <w:t>положены следующие принципы:</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принципы 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1"/>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w:t>
      </w:r>
      <w:r w:rsidRPr="004239B1">
        <w:rPr>
          <w:rFonts w:ascii="Times New Roman" w:hAnsi="Times New Roman" w:cs="Times New Roman"/>
          <w:color w:val="auto"/>
          <w:kern w:val="28"/>
          <w:sz w:val="28"/>
          <w:szCs w:val="28"/>
        </w:rPr>
        <w:lastRenderedPageBreak/>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коррекционной направленности образовательного процесса;</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8023BA" w:rsidRPr="004239B1" w:rsidRDefault="008023BA" w:rsidP="00A2193B">
      <w:pPr>
        <w:spacing w:after="0" w:line="360" w:lineRule="auto"/>
        <w:ind w:firstLine="709"/>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онтогенетический принцип;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глухих обучающихся;</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xml:space="preserve">- принцип направленности на формирование деятельности, обеспечивает возможность овладения неслышащими детьми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8023BA" w:rsidRPr="004239B1" w:rsidRDefault="008023BA" w:rsidP="00A2193B">
      <w:pPr>
        <w:spacing w:after="0" w:line="360" w:lineRule="auto"/>
        <w:ind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 принцип сотрудничества с семьей.</w:t>
      </w:r>
      <w:r w:rsidR="006B4DE5" w:rsidRPr="004239B1">
        <w:rPr>
          <w:rFonts w:ascii="Times New Roman" w:hAnsi="Times New Roman" w:cs="Times New Roman"/>
          <w:color w:val="auto"/>
          <w:kern w:val="28"/>
          <w:sz w:val="28"/>
          <w:szCs w:val="28"/>
        </w:rPr>
        <w:t xml:space="preserve"> </w:t>
      </w:r>
    </w:p>
    <w:p w:rsidR="006B4DE5" w:rsidRPr="004239B1" w:rsidRDefault="006B4DE5" w:rsidP="006B4DE5">
      <w:pPr>
        <w:tabs>
          <w:tab w:val="num" w:pos="0"/>
        </w:tabs>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F53925" w:rsidRPr="004239B1" w:rsidRDefault="006B4DE5" w:rsidP="00F53925">
      <w:pPr>
        <w:pStyle w:val="af0"/>
        <w:ind w:left="0" w:firstLine="709"/>
        <w:jc w:val="both"/>
        <w:rPr>
          <w:caps w:val="0"/>
          <w:sz w:val="28"/>
          <w:szCs w:val="28"/>
        </w:rPr>
      </w:pPr>
      <w:r w:rsidRPr="004239B1">
        <w:rPr>
          <w:caps w:val="0"/>
          <w:sz w:val="28"/>
          <w:szCs w:val="28"/>
        </w:rPr>
        <w:lastRenderedPageBreak/>
        <w:t xml:space="preserve">Тугоухость – стойкое понижение слуха, вызывающее затруднения в восприятии речи. Тугоухость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у ребёнка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Детей с тугоухостью называют слабослышащими. </w:t>
      </w:r>
      <w:r w:rsidR="004B692E" w:rsidRPr="004239B1">
        <w:rPr>
          <w:caps w:val="0"/>
          <w:sz w:val="28"/>
          <w:szCs w:val="28"/>
        </w:rPr>
        <w:t>М</w:t>
      </w:r>
      <w:r w:rsidR="00F53925" w:rsidRPr="004239B1">
        <w:rPr>
          <w:caps w:val="0"/>
          <w:sz w:val="28"/>
          <w:szCs w:val="28"/>
        </w:rPr>
        <w:t>ногие слабослышащие дети,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степень и сроки снижения слуха, уровень общего психического развития, наличие педагогической помощи, речевая среда, в которой находился ребёнок. Многообразные сочетания этих фактов обусловливают вариативность речевого развития.</w:t>
      </w:r>
      <w:r w:rsidR="00907EF2" w:rsidRPr="004239B1">
        <w:rPr>
          <w:caps w:val="0"/>
          <w:sz w:val="28"/>
          <w:szCs w:val="28"/>
        </w:rPr>
        <w:t xml:space="preserve"> </w:t>
      </w:r>
      <w:r w:rsidR="00F53925" w:rsidRPr="004239B1">
        <w:rPr>
          <w:caps w:val="0"/>
          <w:sz w:val="28"/>
          <w:szCs w:val="28"/>
        </w:rPr>
        <w:t xml:space="preserve">Многие слабослышащие школьники не понимают обращенной к ним речи и ориентируются в общении на такие факторы, как действия, естественные жесты и эмоции взрослых. Дети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детьми и со взрослыми, что отрицательно сказывается на познавательном развитии и на формировании личности детей. </w:t>
      </w:r>
    </w:p>
    <w:p w:rsidR="006B4DE5" w:rsidRPr="004239B1" w:rsidRDefault="00CF6D13" w:rsidP="00831B80">
      <w:pPr>
        <w:pStyle w:val="26"/>
        <w:tabs>
          <w:tab w:val="left" w:pos="3686"/>
        </w:tabs>
        <w:ind w:left="0" w:firstLine="709"/>
        <w:jc w:val="both"/>
        <w:rPr>
          <w:kern w:val="28"/>
          <w:sz w:val="28"/>
          <w:szCs w:val="28"/>
        </w:rPr>
      </w:pPr>
      <w:r w:rsidRPr="004239B1">
        <w:rPr>
          <w:kern w:val="28"/>
          <w:sz w:val="28"/>
          <w:szCs w:val="28"/>
        </w:rPr>
        <w:t xml:space="preserve">С учётом состояния речи выделены две категории слабослышащих детей: слабослышащие дети,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дети, </w:t>
      </w:r>
      <w:r w:rsidRPr="004239B1">
        <w:rPr>
          <w:kern w:val="28"/>
          <w:sz w:val="28"/>
          <w:szCs w:val="28"/>
        </w:rPr>
        <w:lastRenderedPageBreak/>
        <w:t>владеющие развёрнутой фразовой речью с небольшими отклонениями в грамматическом строе, фонетическом оформлении.</w:t>
      </w:r>
    </w:p>
    <w:p w:rsidR="007F28D4" w:rsidRPr="004239B1" w:rsidRDefault="007F28D4" w:rsidP="007F28D4">
      <w:pPr>
        <w:pStyle w:val="af0"/>
        <w:ind w:left="0" w:firstLine="709"/>
        <w:jc w:val="both"/>
        <w:rPr>
          <w:caps w:val="0"/>
          <w:sz w:val="28"/>
          <w:szCs w:val="28"/>
        </w:rPr>
      </w:pPr>
      <w:r w:rsidRPr="004239B1">
        <w:rPr>
          <w:caps w:val="0"/>
          <w:sz w:val="28"/>
          <w:szCs w:val="28"/>
        </w:rPr>
        <w:t>Среди</w:t>
      </w:r>
      <w:r w:rsidR="00341205" w:rsidRPr="004239B1">
        <w:rPr>
          <w:caps w:val="0"/>
          <w:sz w:val="28"/>
          <w:szCs w:val="28"/>
        </w:rPr>
        <w:t xml:space="preserve"> слабослышащих и позднооглохших обучающихся </w:t>
      </w:r>
      <w:r w:rsidRPr="004239B1">
        <w:rPr>
          <w:caps w:val="0"/>
          <w:sz w:val="28"/>
          <w:szCs w:val="28"/>
        </w:rPr>
        <w:t>выделяется особая группа -</w:t>
      </w:r>
      <w:r w:rsidR="004B692E" w:rsidRPr="004239B1">
        <w:rPr>
          <w:caps w:val="0"/>
          <w:sz w:val="28"/>
          <w:szCs w:val="28"/>
        </w:rPr>
        <w:t xml:space="preserve"> </w:t>
      </w:r>
      <w:r w:rsidR="00341205" w:rsidRPr="004239B1">
        <w:rPr>
          <w:caps w:val="0"/>
          <w:sz w:val="28"/>
          <w:szCs w:val="28"/>
        </w:rPr>
        <w:t>дет</w:t>
      </w:r>
      <w:r w:rsidRPr="004239B1">
        <w:rPr>
          <w:caps w:val="0"/>
          <w:sz w:val="28"/>
          <w:szCs w:val="28"/>
        </w:rPr>
        <w:t>и</w:t>
      </w:r>
      <w:r w:rsidR="00341205" w:rsidRPr="004239B1">
        <w:rPr>
          <w:caps w:val="0"/>
          <w:sz w:val="28"/>
          <w:szCs w:val="28"/>
        </w:rPr>
        <w:t xml:space="preserve"> с комплексными нарушениями в развитии. Эта группа достаточно разнородна, полиморфна. </w:t>
      </w:r>
      <w:r w:rsidRPr="004239B1">
        <w:rPr>
          <w:caps w:val="0"/>
          <w:sz w:val="28"/>
          <w:szCs w:val="28"/>
        </w:rPr>
        <w:t xml:space="preserve">У этих детей помимо снижения слуха </w:t>
      </w:r>
      <w:r w:rsidR="004B692E" w:rsidRPr="004239B1">
        <w:rPr>
          <w:caps w:val="0"/>
          <w:sz w:val="28"/>
          <w:szCs w:val="28"/>
        </w:rPr>
        <w:t xml:space="preserve"> </w:t>
      </w:r>
      <w:r w:rsidR="00341205" w:rsidRPr="004239B1">
        <w:rPr>
          <w:caps w:val="0"/>
          <w:sz w:val="28"/>
          <w:szCs w:val="28"/>
        </w:rPr>
        <w:t xml:space="preserve">наблюдаются интеллектуальные нарушения (легкая, умеренная, тяжелая, глубокая умственная отсталость); задержка психического развития (ЗПР), обусловленная недостаточностью центральной нервной системой;   </w:t>
      </w:r>
      <w:r w:rsidR="005C120B" w:rsidRPr="004239B1">
        <w:rPr>
          <w:caps w:val="0"/>
          <w:kern w:val="28"/>
          <w:sz w:val="28"/>
          <w:szCs w:val="28"/>
        </w:rPr>
        <w:t>остаточные проявления детского церебрального паралича (ДЦП) или нарушения мышечной системы</w:t>
      </w:r>
      <w:r w:rsidR="005C120B" w:rsidRPr="004239B1">
        <w:rPr>
          <w:caps w:val="0"/>
          <w:sz w:val="28"/>
          <w:szCs w:val="28"/>
        </w:rPr>
        <w:t>.</w:t>
      </w:r>
      <w:r w:rsidR="002B1F4D" w:rsidRPr="004239B1">
        <w:rPr>
          <w:caps w:val="0"/>
          <w:sz w:val="28"/>
          <w:szCs w:val="28"/>
        </w:rPr>
        <w:t xml:space="preserve"> Значительная часть слабослышащих и позднооглохших обучающихся имеют нарушения зрения </w:t>
      </w:r>
      <w:r w:rsidRPr="004239B1">
        <w:rPr>
          <w:caps w:val="0"/>
          <w:sz w:val="28"/>
          <w:szCs w:val="28"/>
        </w:rPr>
        <w:t xml:space="preserve">- </w:t>
      </w:r>
      <w:r w:rsidR="002B1F4D" w:rsidRPr="004239B1">
        <w:rPr>
          <w:caps w:val="0"/>
          <w:sz w:val="28"/>
          <w:szCs w:val="28"/>
        </w:rPr>
        <w:t xml:space="preserve">близорукость, дальнозоркость, а </w:t>
      </w:r>
      <w:r w:rsidRPr="004239B1">
        <w:rPr>
          <w:caps w:val="0"/>
          <w:sz w:val="28"/>
          <w:szCs w:val="28"/>
        </w:rPr>
        <w:t>часть из них являются слабовидящими, часть детей имеет выраженные нарушения зрения, традиционно относящиеся к слепоглухоте.</w:t>
      </w:r>
    </w:p>
    <w:p w:rsidR="00341205" w:rsidRPr="004239B1" w:rsidRDefault="00341205" w:rsidP="002B1F4D">
      <w:pPr>
        <w:pStyle w:val="af0"/>
        <w:ind w:left="0" w:firstLine="708"/>
        <w:jc w:val="both"/>
        <w:rPr>
          <w:caps w:val="0"/>
          <w:sz w:val="28"/>
          <w:szCs w:val="28"/>
        </w:rPr>
      </w:pPr>
      <w:r w:rsidRPr="004239B1">
        <w:rPr>
          <w:caps w:val="0"/>
          <w:sz w:val="28"/>
          <w:szCs w:val="28"/>
        </w:rPr>
        <w:t>Психическое развитие детей с комплексными нарушениями происходит</w:t>
      </w:r>
      <w:r w:rsidR="007F28D4" w:rsidRPr="004239B1">
        <w:rPr>
          <w:caps w:val="0"/>
          <w:sz w:val="28"/>
          <w:szCs w:val="28"/>
        </w:rPr>
        <w:t>, как правило,</w:t>
      </w:r>
      <w:r w:rsidRPr="004239B1">
        <w:rPr>
          <w:caps w:val="0"/>
          <w:sz w:val="28"/>
          <w:szCs w:val="28"/>
        </w:rPr>
        <w:t xml:space="preserve"> замедленно; при этом наблюдается значительное отставание познавательных процессов, детских видов деятельности, речи. Наиболее очевидно проявляется задержка в формировании наглядно-образного мышления.</w:t>
      </w:r>
      <w:r w:rsidR="002B1F4D" w:rsidRPr="004239B1">
        <w:rPr>
          <w:caps w:val="0"/>
          <w:sz w:val="28"/>
          <w:szCs w:val="28"/>
        </w:rPr>
        <w:t xml:space="preserve"> </w:t>
      </w:r>
      <w:r w:rsidRPr="004239B1">
        <w:rPr>
          <w:caps w:val="0"/>
          <w:sz w:val="28"/>
          <w:szCs w:val="28"/>
        </w:rPr>
        <w:t xml:space="preserve">Особые трудности слабослышащих и позднооглохших школьников с </w:t>
      </w:r>
      <w:r w:rsidR="002B1F4D" w:rsidRPr="004239B1">
        <w:rPr>
          <w:caps w:val="0"/>
          <w:sz w:val="28"/>
          <w:szCs w:val="28"/>
        </w:rPr>
        <w:t xml:space="preserve">комплексными нарушениями </w:t>
      </w:r>
      <w:r w:rsidRPr="004239B1">
        <w:rPr>
          <w:caps w:val="0"/>
          <w:sz w:val="28"/>
          <w:szCs w:val="28"/>
        </w:rPr>
        <w:t>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341205" w:rsidRPr="004239B1" w:rsidRDefault="00341205" w:rsidP="00341205">
      <w:pPr>
        <w:pStyle w:val="af0"/>
        <w:ind w:left="0"/>
        <w:jc w:val="both"/>
        <w:rPr>
          <w:caps w:val="0"/>
          <w:sz w:val="28"/>
          <w:szCs w:val="28"/>
        </w:rPr>
      </w:pPr>
      <w:r w:rsidRPr="004239B1">
        <w:rPr>
          <w:caps w:val="0"/>
          <w:sz w:val="28"/>
          <w:szCs w:val="28"/>
        </w:rPr>
        <w:tab/>
        <w:t xml:space="preserve">В психическом развитии таких школьников наблюдаются индивидуальные различия, обусловленные выраженностью интеллектуальных, эмоциональных, слуховых и речевых отклонений. Для многих из них характерны нарушения поведения; у других отмечается отставание в становлении различных видов деятельности. Так, предметная деятельность у большинства детей протекает на весьма низком уровне </w:t>
      </w:r>
      <w:r w:rsidRPr="004239B1">
        <w:rPr>
          <w:caps w:val="0"/>
          <w:sz w:val="28"/>
          <w:szCs w:val="28"/>
        </w:rPr>
        <w:lastRenderedPageBreak/>
        <w:t>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B852C7" w:rsidRPr="004239B1" w:rsidRDefault="00341205" w:rsidP="00341205">
      <w:pPr>
        <w:pStyle w:val="af0"/>
        <w:ind w:left="0"/>
        <w:jc w:val="both"/>
        <w:rPr>
          <w:caps w:val="0"/>
          <w:sz w:val="28"/>
          <w:szCs w:val="28"/>
        </w:rPr>
      </w:pPr>
      <w:r w:rsidRPr="004239B1">
        <w:tab/>
      </w:r>
      <w:r w:rsidR="00BB4A87" w:rsidRPr="004239B1">
        <w:rPr>
          <w:caps w:val="0"/>
          <w:kern w:val="28"/>
          <w:sz w:val="28"/>
          <w:szCs w:val="28"/>
        </w:rPr>
        <w:t xml:space="preserve">Особую группу </w:t>
      </w:r>
      <w:r w:rsidR="0037192F" w:rsidRPr="004239B1">
        <w:rPr>
          <w:caps w:val="0"/>
          <w:kern w:val="28"/>
          <w:sz w:val="28"/>
          <w:szCs w:val="28"/>
        </w:rPr>
        <w:t xml:space="preserve">среди </w:t>
      </w:r>
      <w:r w:rsidR="00BB4A87" w:rsidRPr="004239B1">
        <w:rPr>
          <w:caps w:val="0"/>
          <w:kern w:val="28"/>
          <w:sz w:val="28"/>
          <w:szCs w:val="28"/>
        </w:rPr>
        <w:t>слабослышащи</w:t>
      </w:r>
      <w:r w:rsidR="0037192F" w:rsidRPr="004239B1">
        <w:rPr>
          <w:caps w:val="0"/>
          <w:kern w:val="28"/>
          <w:sz w:val="28"/>
          <w:szCs w:val="28"/>
        </w:rPr>
        <w:t>х</w:t>
      </w:r>
      <w:r w:rsidR="00BB4A87" w:rsidRPr="004239B1">
        <w:rPr>
          <w:caps w:val="0"/>
          <w:kern w:val="28"/>
          <w:sz w:val="28"/>
          <w:szCs w:val="28"/>
        </w:rPr>
        <w:t xml:space="preserve"> и позднооглохши</w:t>
      </w:r>
      <w:r w:rsidR="0037192F" w:rsidRPr="004239B1">
        <w:rPr>
          <w:caps w:val="0"/>
          <w:kern w:val="28"/>
          <w:sz w:val="28"/>
          <w:szCs w:val="28"/>
        </w:rPr>
        <w:t>х</w:t>
      </w:r>
      <w:r w:rsidR="00BB4A87" w:rsidRPr="004239B1">
        <w:rPr>
          <w:caps w:val="0"/>
          <w:kern w:val="28"/>
          <w:sz w:val="28"/>
          <w:szCs w:val="28"/>
        </w:rPr>
        <w:t xml:space="preserve"> дет</w:t>
      </w:r>
      <w:r w:rsidR="0037192F" w:rsidRPr="004239B1">
        <w:rPr>
          <w:caps w:val="0"/>
          <w:kern w:val="28"/>
          <w:sz w:val="28"/>
          <w:szCs w:val="28"/>
        </w:rPr>
        <w:t xml:space="preserve">ей составляет группа </w:t>
      </w:r>
      <w:r w:rsidR="007F28D4" w:rsidRPr="004239B1">
        <w:rPr>
          <w:caps w:val="0"/>
          <w:kern w:val="28"/>
          <w:sz w:val="28"/>
          <w:szCs w:val="28"/>
        </w:rPr>
        <w:t xml:space="preserve">детей </w:t>
      </w:r>
      <w:r w:rsidR="0037192F" w:rsidRPr="004239B1">
        <w:rPr>
          <w:caps w:val="0"/>
          <w:kern w:val="28"/>
          <w:sz w:val="28"/>
          <w:szCs w:val="28"/>
        </w:rPr>
        <w:t xml:space="preserve">с </w:t>
      </w:r>
      <w:r w:rsidR="00BB4A87" w:rsidRPr="004239B1">
        <w:rPr>
          <w:caps w:val="0"/>
          <w:kern w:val="28"/>
          <w:sz w:val="28"/>
          <w:szCs w:val="28"/>
        </w:rPr>
        <w:t xml:space="preserve">соматическими заболеваниями (нарушения вестибулярного аппарата, </w:t>
      </w:r>
      <w:r w:rsidR="00BB4A87" w:rsidRPr="004239B1">
        <w:rPr>
          <w:caps w:val="0"/>
          <w:sz w:val="28"/>
          <w:szCs w:val="28"/>
        </w:rPr>
        <w:t xml:space="preserve"> врожденный порок сердца, заболеваниями почек, печени, желудочно-кишечного тракта и других поражений различных систем организма). </w:t>
      </w:r>
      <w:r w:rsidRPr="004239B1">
        <w:rPr>
          <w:caps w:val="0"/>
          <w:sz w:val="28"/>
          <w:szCs w:val="28"/>
        </w:rPr>
        <w:t>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w:t>
      </w:r>
      <w:r w:rsidR="00B852C7" w:rsidRPr="004239B1">
        <w:rPr>
          <w:caps w:val="0"/>
          <w:sz w:val="28"/>
          <w:szCs w:val="28"/>
        </w:rPr>
        <w:t xml:space="preserve">. </w:t>
      </w:r>
      <w:r w:rsidR="00E76D68" w:rsidRPr="004239B1">
        <w:rPr>
          <w:caps w:val="0"/>
          <w:sz w:val="28"/>
          <w:szCs w:val="28"/>
        </w:rPr>
        <w:t>У этих детей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7F28D4" w:rsidRPr="004239B1" w:rsidRDefault="007F28D4" w:rsidP="007F28D4">
      <w:pPr>
        <w:pStyle w:val="26"/>
        <w:tabs>
          <w:tab w:val="left" w:pos="3686"/>
        </w:tabs>
        <w:ind w:left="0" w:firstLine="709"/>
        <w:jc w:val="both"/>
        <w:rPr>
          <w:sz w:val="28"/>
          <w:szCs w:val="28"/>
        </w:rPr>
      </w:pPr>
      <w:r w:rsidRPr="004239B1">
        <w:rPr>
          <w:kern w:val="28"/>
          <w:sz w:val="28"/>
          <w:szCs w:val="28"/>
        </w:rPr>
        <w:t xml:space="preserve">Среди обучающихся, которым адресованы данные адаптированные основные образовательные программы, выделяется особая группа детей, потерявших слух в период, когда их речь была сформирована - это позднооглохшие дети. </w:t>
      </w:r>
      <w:r w:rsidR="00483DA0" w:rsidRPr="004239B1">
        <w:rPr>
          <w:sz w:val="28"/>
          <w:szCs w:val="28"/>
        </w:rPr>
        <w:t>В отличие от ранооглохших детей у позднооглохших детей формирование речи происходит в условиях нормального слуха и речь сохраняется после потери слуха.</w:t>
      </w:r>
      <w:r w:rsidR="00576AD6" w:rsidRPr="004239B1">
        <w:rPr>
          <w:sz w:val="28"/>
          <w:szCs w:val="28"/>
        </w:rPr>
        <w:t xml:space="preserve"> </w:t>
      </w:r>
      <w:r w:rsidRPr="004239B1">
        <w:rPr>
          <w:sz w:val="28"/>
          <w:szCs w:val="28"/>
        </w:rPr>
        <w:t>Степень нарушения слуха и уровень сохранности речи у них могут быть различными</w:t>
      </w:r>
      <w:r w:rsidR="00483DA0" w:rsidRPr="004239B1">
        <w:rPr>
          <w:sz w:val="28"/>
          <w:szCs w:val="28"/>
        </w:rPr>
        <w:t>.</w:t>
      </w:r>
      <w:r w:rsidR="00576AD6" w:rsidRPr="004239B1">
        <w:rPr>
          <w:sz w:val="28"/>
          <w:szCs w:val="28"/>
        </w:rPr>
        <w:t xml:space="preserve"> При возникновении нарушения слуха без специальной педагогической поддержки речь начинает распадаться. Эти дети имеют навыки словесного общения. Наблюдается быстрый распад речи при потери слуха в дошкольном возрасте, особенно в 2-3 года, который может привести к переходу из категории позднооглохших в категорию глухих. </w:t>
      </w:r>
    </w:p>
    <w:p w:rsidR="00341205" w:rsidRPr="004239B1" w:rsidRDefault="00BB4A87" w:rsidP="00341205">
      <w:pPr>
        <w:pStyle w:val="26"/>
        <w:tabs>
          <w:tab w:val="left" w:pos="3686"/>
        </w:tabs>
        <w:ind w:left="0" w:firstLine="709"/>
        <w:jc w:val="both"/>
        <w:rPr>
          <w:sz w:val="28"/>
          <w:szCs w:val="28"/>
        </w:rPr>
      </w:pPr>
      <w:r w:rsidRPr="004239B1">
        <w:rPr>
          <w:sz w:val="28"/>
          <w:szCs w:val="28"/>
        </w:rPr>
        <w:t xml:space="preserve">В последние десятилетия в категории лиц с тяжёлыми нарушениями слуха выделена группа детей, перенесших операцию кохлеарной имплантации (КИ), их число неуклонно растёт на современном этапе. Выбор варианта АООП НОО для данной категории обучающихся осуществляется с </w:t>
      </w:r>
      <w:r w:rsidRPr="004239B1">
        <w:rPr>
          <w:sz w:val="28"/>
          <w:szCs w:val="28"/>
        </w:rPr>
        <w:lastRenderedPageBreak/>
        <w:t>учётом результатов первоначального (запускающего) этапа реабилитации (прежде всего, способности ребёнка к естественному развитию коммуникации и речи), готовности ребёнка к освоению того или иного варианта АООП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детьми уровня общего и слухоречевого развития, овладения ими личностными, метапредметными и предметными результатами обучения.</w:t>
      </w:r>
    </w:p>
    <w:p w:rsidR="00CE2A30" w:rsidRPr="004239B1" w:rsidRDefault="00BB4A87" w:rsidP="00F53925">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Таким</w:t>
      </w:r>
      <w:r w:rsidRPr="004239B1">
        <w:rPr>
          <w:rFonts w:hAnsi="Times New Roman"/>
          <w:sz w:val="28"/>
          <w:szCs w:val="28"/>
        </w:rPr>
        <w:t xml:space="preserve"> </w:t>
      </w:r>
      <w:r w:rsidRPr="004239B1">
        <w:rPr>
          <w:rFonts w:hAnsi="Times New Roman"/>
          <w:sz w:val="28"/>
          <w:szCs w:val="28"/>
        </w:rPr>
        <w:t>образом</w:t>
      </w:r>
      <w:r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с</w:t>
      </w:r>
      <w:r w:rsidR="00907EF2" w:rsidRPr="004239B1">
        <w:rPr>
          <w:rFonts w:hAnsi="Times New Roman"/>
          <w:sz w:val="28"/>
          <w:szCs w:val="28"/>
        </w:rPr>
        <w:t>лабослышащие</w:t>
      </w:r>
      <w:r w:rsidR="00CE2A30"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позднооглохшие</w:t>
      </w:r>
      <w:r w:rsidR="000D6F55" w:rsidRPr="004239B1">
        <w:rPr>
          <w:rFonts w:hAnsi="Times New Roman"/>
          <w:sz w:val="28"/>
          <w:szCs w:val="28"/>
        </w:rPr>
        <w:t xml:space="preserve"> </w:t>
      </w:r>
      <w:r w:rsidR="00CE2A30" w:rsidRPr="004239B1">
        <w:rPr>
          <w:rFonts w:hAnsi="Times New Roman"/>
          <w:sz w:val="28"/>
          <w:szCs w:val="28"/>
        </w:rPr>
        <w:t>обучающиеся</w:t>
      </w:r>
      <w:r w:rsidR="00CE2A30" w:rsidRPr="004239B1">
        <w:rPr>
          <w:rFonts w:hAnsi="Times New Roman"/>
          <w:sz w:val="28"/>
          <w:szCs w:val="28"/>
        </w:rPr>
        <w:t xml:space="preserve"> </w:t>
      </w:r>
      <w:r w:rsidR="00CE2A30" w:rsidRPr="004239B1">
        <w:rPr>
          <w:rFonts w:ascii="Times New Roman"/>
          <w:sz w:val="28"/>
          <w:szCs w:val="28"/>
        </w:rPr>
        <w:t xml:space="preserve">- </w:t>
      </w:r>
      <w:r w:rsidR="00CE2A30" w:rsidRPr="004239B1">
        <w:rPr>
          <w:rFonts w:hAnsi="Times New Roman"/>
          <w:sz w:val="28"/>
          <w:szCs w:val="28"/>
        </w:rPr>
        <w:t>это</w:t>
      </w:r>
      <w:r w:rsidR="00CE2A30" w:rsidRPr="004239B1">
        <w:rPr>
          <w:rFonts w:hAnsi="Times New Roman"/>
          <w:sz w:val="28"/>
          <w:szCs w:val="28"/>
        </w:rPr>
        <w:t xml:space="preserve"> </w:t>
      </w:r>
      <w:r w:rsidR="00CE2A30" w:rsidRPr="004239B1">
        <w:rPr>
          <w:rFonts w:hAnsi="Times New Roman"/>
          <w:sz w:val="28"/>
          <w:szCs w:val="28"/>
        </w:rPr>
        <w:t>неоднородная</w:t>
      </w:r>
      <w:r w:rsidR="00CE2A30" w:rsidRPr="004239B1">
        <w:rPr>
          <w:rFonts w:hAnsi="Times New Roman"/>
          <w:sz w:val="28"/>
          <w:szCs w:val="28"/>
        </w:rPr>
        <w:t xml:space="preserve"> </w:t>
      </w:r>
      <w:r w:rsidR="00CE2A30" w:rsidRPr="004239B1">
        <w:rPr>
          <w:rFonts w:hAnsi="Times New Roman"/>
          <w:sz w:val="28"/>
          <w:szCs w:val="28"/>
        </w:rPr>
        <w:t>по</w:t>
      </w:r>
      <w:r w:rsidR="00CE2A30" w:rsidRPr="004239B1">
        <w:rPr>
          <w:rFonts w:hAnsi="Times New Roman"/>
          <w:sz w:val="28"/>
          <w:szCs w:val="28"/>
        </w:rPr>
        <w:t xml:space="preserve"> </w:t>
      </w:r>
      <w:r w:rsidR="00CE2A30" w:rsidRPr="004239B1">
        <w:rPr>
          <w:rFonts w:hAnsi="Times New Roman"/>
          <w:sz w:val="28"/>
          <w:szCs w:val="28"/>
        </w:rPr>
        <w:t>составу</w:t>
      </w:r>
      <w:r w:rsidR="00CE2A30" w:rsidRPr="004239B1">
        <w:rPr>
          <w:rFonts w:hAnsi="Times New Roman"/>
          <w:sz w:val="28"/>
          <w:szCs w:val="28"/>
        </w:rPr>
        <w:t xml:space="preserve"> </w:t>
      </w:r>
      <w:r w:rsidR="00CE2A30" w:rsidRPr="004239B1">
        <w:rPr>
          <w:rFonts w:hAnsi="Times New Roman"/>
          <w:sz w:val="28"/>
          <w:szCs w:val="28"/>
        </w:rPr>
        <w:t>группа</w:t>
      </w:r>
      <w:r w:rsidR="00CE2A30" w:rsidRPr="004239B1">
        <w:rPr>
          <w:rFonts w:hAnsi="Times New Roman"/>
          <w:sz w:val="28"/>
          <w:szCs w:val="28"/>
        </w:rPr>
        <w:t xml:space="preserve"> </w:t>
      </w:r>
      <w:r w:rsidR="00CE2A30" w:rsidRPr="004239B1">
        <w:rPr>
          <w:rFonts w:hAnsi="Times New Roman"/>
          <w:sz w:val="28"/>
          <w:szCs w:val="28"/>
        </w:rPr>
        <w:t>детей</w:t>
      </w:r>
      <w:r w:rsidR="00CE2A30" w:rsidRPr="004239B1">
        <w:rPr>
          <w:rFonts w:ascii="Times New Roman"/>
          <w:sz w:val="28"/>
          <w:szCs w:val="28"/>
        </w:rPr>
        <w:t xml:space="preserve">, </w:t>
      </w:r>
      <w:r w:rsidR="00CE2A30" w:rsidRPr="004239B1">
        <w:rPr>
          <w:rFonts w:hAnsi="Times New Roman"/>
          <w:sz w:val="28"/>
          <w:szCs w:val="28"/>
        </w:rPr>
        <w:t>включающая</w:t>
      </w:r>
      <w:r w:rsidR="00CE2A30" w:rsidRPr="004239B1">
        <w:rPr>
          <w:rFonts w:ascii="Times New Roman"/>
          <w:sz w:val="28"/>
          <w:szCs w:val="28"/>
        </w:rPr>
        <w:t>:</w:t>
      </w:r>
    </w:p>
    <w:p w:rsidR="00CE2A30" w:rsidRPr="004239B1" w:rsidRDefault="00CE2A30" w:rsidP="00907EF2">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достигают</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моменту</w:t>
      </w:r>
      <w:r w:rsidRPr="004239B1">
        <w:rPr>
          <w:rFonts w:hAnsi="Times New Roman"/>
          <w:sz w:val="28"/>
          <w:szCs w:val="28"/>
        </w:rPr>
        <w:t xml:space="preserve"> </w:t>
      </w:r>
      <w:r w:rsidRPr="004239B1">
        <w:rPr>
          <w:rFonts w:hAnsi="Times New Roman"/>
          <w:sz w:val="28"/>
          <w:szCs w:val="28"/>
        </w:rPr>
        <w:t>поступления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школу</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близкого</w:t>
      </w:r>
      <w:r w:rsidRPr="004239B1">
        <w:rPr>
          <w:rFonts w:hAnsi="Times New Roman"/>
          <w:sz w:val="28"/>
          <w:szCs w:val="28"/>
        </w:rPr>
        <w:t xml:space="preserve"> </w:t>
      </w:r>
      <w:r w:rsidRPr="004239B1">
        <w:rPr>
          <w:rFonts w:hAnsi="Times New Roman"/>
          <w:sz w:val="28"/>
          <w:szCs w:val="28"/>
        </w:rPr>
        <w:t>возрастной</w:t>
      </w:r>
      <w:r w:rsidRPr="004239B1">
        <w:rPr>
          <w:rFonts w:hAnsi="Times New Roman"/>
          <w:sz w:val="28"/>
          <w:szCs w:val="28"/>
        </w:rPr>
        <w:t xml:space="preserve"> </w:t>
      </w:r>
      <w:r w:rsidRPr="004239B1">
        <w:rPr>
          <w:rFonts w:hAnsi="Times New Roman"/>
          <w:sz w:val="28"/>
          <w:szCs w:val="28"/>
        </w:rPr>
        <w:t>норме</w:t>
      </w:r>
      <w:r w:rsidRPr="004239B1">
        <w:rPr>
          <w:rFonts w:ascii="Times New Roman"/>
          <w:sz w:val="28"/>
          <w:szCs w:val="28"/>
        </w:rPr>
        <w:t xml:space="preserve">, </w:t>
      </w:r>
      <w:r w:rsidRPr="004239B1">
        <w:rPr>
          <w:rFonts w:hAnsi="Times New Roman"/>
          <w:sz w:val="28"/>
          <w:szCs w:val="28"/>
        </w:rPr>
        <w:t>чему</w:t>
      </w:r>
      <w:r w:rsidRPr="004239B1">
        <w:rPr>
          <w:rFonts w:hAnsi="Times New Roman"/>
          <w:sz w:val="28"/>
          <w:szCs w:val="28"/>
        </w:rPr>
        <w:t xml:space="preserve"> </w:t>
      </w:r>
      <w:r w:rsidRPr="004239B1">
        <w:rPr>
          <w:rFonts w:hAnsi="Times New Roman"/>
          <w:sz w:val="28"/>
          <w:szCs w:val="28"/>
        </w:rPr>
        <w:t>способствует</w:t>
      </w:r>
      <w:r w:rsidRPr="004239B1">
        <w:rPr>
          <w:rFonts w:hAnsi="Times New Roman"/>
          <w:sz w:val="28"/>
          <w:szCs w:val="28"/>
        </w:rPr>
        <w:t xml:space="preserve"> </w:t>
      </w:r>
      <w:r w:rsidRPr="004239B1">
        <w:rPr>
          <w:rFonts w:hAnsi="Times New Roman"/>
          <w:sz w:val="28"/>
          <w:szCs w:val="28"/>
        </w:rPr>
        <w:t>ранняя</w:t>
      </w:r>
      <w:r w:rsidRPr="004239B1">
        <w:rPr>
          <w:rFonts w:hAnsi="Times New Roman"/>
          <w:sz w:val="28"/>
          <w:szCs w:val="28"/>
        </w:rPr>
        <w:t xml:space="preserve"> </w:t>
      </w:r>
      <w:r w:rsidRPr="004239B1">
        <w:rPr>
          <w:rFonts w:hAnsi="Times New Roman"/>
          <w:sz w:val="28"/>
          <w:szCs w:val="28"/>
        </w:rPr>
        <w:t>комплексная</w:t>
      </w:r>
      <w:r w:rsidRPr="004239B1">
        <w:rPr>
          <w:rFonts w:hAnsi="Times New Roman"/>
          <w:sz w:val="28"/>
          <w:szCs w:val="28"/>
        </w:rPr>
        <w:t xml:space="preserve"> </w:t>
      </w:r>
      <w:r w:rsidRPr="004239B1">
        <w:rPr>
          <w:rFonts w:hAnsi="Times New Roman"/>
          <w:sz w:val="28"/>
          <w:szCs w:val="28"/>
        </w:rPr>
        <w:t>медико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качественное</w:t>
      </w:r>
      <w:r w:rsidRPr="004239B1">
        <w:rPr>
          <w:rFonts w:hAnsi="Times New Roman"/>
          <w:sz w:val="28"/>
          <w:szCs w:val="28"/>
        </w:rPr>
        <w:t xml:space="preserve"> </w:t>
      </w:r>
      <w:r w:rsidRPr="004239B1">
        <w:rPr>
          <w:rFonts w:hAnsi="Times New Roman"/>
          <w:sz w:val="28"/>
          <w:szCs w:val="28"/>
        </w:rPr>
        <w:t>дошкольное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имеют</w:t>
      </w:r>
      <w:r w:rsidRPr="004239B1">
        <w:rPr>
          <w:rFonts w:hAnsi="Times New Roman"/>
          <w:sz w:val="28"/>
          <w:szCs w:val="28"/>
        </w:rPr>
        <w:t xml:space="preserve"> </w:t>
      </w:r>
      <w:r w:rsidRPr="004239B1">
        <w:rPr>
          <w:rFonts w:hAnsi="Times New Roman"/>
          <w:sz w:val="28"/>
          <w:szCs w:val="28"/>
        </w:rPr>
        <w:t>положительный</w:t>
      </w:r>
      <w:r w:rsidRPr="004239B1">
        <w:rPr>
          <w:rFonts w:hAnsi="Times New Roman"/>
          <w:sz w:val="28"/>
          <w:szCs w:val="28"/>
        </w:rPr>
        <w:t xml:space="preserve"> </w:t>
      </w:r>
      <w:r w:rsidRPr="004239B1">
        <w:rPr>
          <w:rFonts w:hAnsi="Times New Roman"/>
          <w:sz w:val="28"/>
          <w:szCs w:val="28"/>
        </w:rPr>
        <w:t>опыта</w:t>
      </w:r>
      <w:r w:rsidRPr="004239B1">
        <w:rPr>
          <w:rFonts w:hAnsi="Times New Roman"/>
          <w:sz w:val="28"/>
          <w:szCs w:val="28"/>
        </w:rPr>
        <w:t xml:space="preserve"> </w:t>
      </w:r>
      <w:r w:rsidRPr="004239B1">
        <w:rPr>
          <w:rFonts w:hAnsi="Times New Roman"/>
          <w:sz w:val="28"/>
          <w:szCs w:val="28"/>
        </w:rPr>
        <w:t>общения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получать</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сопоставимое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конечным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образованием</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развивающихся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находясь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среде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w:t>
      </w:r>
      <w:r w:rsidRPr="004239B1">
        <w:rPr>
          <w:rFonts w:hAnsi="Times New Roman"/>
          <w:sz w:val="28"/>
          <w:szCs w:val="28"/>
        </w:rPr>
        <w:t xml:space="preserve"> </w:t>
      </w:r>
      <w:r w:rsidRPr="004239B1">
        <w:rPr>
          <w:rFonts w:hAnsi="Times New Roman"/>
          <w:sz w:val="28"/>
          <w:szCs w:val="28"/>
        </w:rPr>
        <w:t>же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kern w:val="1"/>
          <w:sz w:val="28"/>
          <w:szCs w:val="28"/>
        </w:rPr>
        <w:t>не</w:t>
      </w:r>
      <w:r w:rsidRPr="004239B1">
        <w:rPr>
          <w:rFonts w:hAnsi="Times New Roman"/>
          <w:kern w:val="1"/>
          <w:sz w:val="28"/>
          <w:szCs w:val="28"/>
        </w:rPr>
        <w:t xml:space="preserve"> </w:t>
      </w:r>
      <w:r w:rsidRPr="004239B1">
        <w:rPr>
          <w:rFonts w:hAnsi="Times New Roman"/>
          <w:kern w:val="1"/>
          <w:sz w:val="28"/>
          <w:szCs w:val="28"/>
        </w:rPr>
        <w:t>имеющих</w:t>
      </w:r>
      <w:r w:rsidRPr="004239B1">
        <w:rPr>
          <w:rFonts w:hAnsi="Times New Roman"/>
          <w:kern w:val="1"/>
          <w:sz w:val="28"/>
          <w:szCs w:val="28"/>
        </w:rPr>
        <w:t xml:space="preserve"> </w:t>
      </w:r>
      <w:r w:rsidRPr="004239B1">
        <w:rPr>
          <w:rFonts w:hAnsi="Times New Roman"/>
          <w:kern w:val="1"/>
          <w:sz w:val="28"/>
          <w:szCs w:val="28"/>
        </w:rPr>
        <w:t>дополнительных</w:t>
      </w:r>
      <w:r w:rsidRPr="004239B1">
        <w:rPr>
          <w:rFonts w:hAnsi="Times New Roman"/>
          <w:kern w:val="1"/>
          <w:sz w:val="28"/>
          <w:szCs w:val="28"/>
        </w:rPr>
        <w:t xml:space="preserve"> </w:t>
      </w:r>
      <w:r w:rsidRPr="004239B1">
        <w:rPr>
          <w:rFonts w:hAnsi="Times New Roman"/>
          <w:kern w:val="1"/>
          <w:sz w:val="28"/>
          <w:szCs w:val="28"/>
        </w:rPr>
        <w:t>ограничений</w:t>
      </w:r>
      <w:r w:rsidRPr="004239B1">
        <w:rPr>
          <w:rFonts w:hAnsi="Times New Roman"/>
          <w:kern w:val="1"/>
          <w:sz w:val="28"/>
          <w:szCs w:val="28"/>
        </w:rPr>
        <w:t xml:space="preserve"> </w:t>
      </w:r>
      <w:r w:rsidRPr="004239B1">
        <w:rPr>
          <w:rFonts w:hAnsi="Times New Roman"/>
          <w:kern w:val="1"/>
          <w:sz w:val="28"/>
          <w:szCs w:val="28"/>
        </w:rPr>
        <w:t>здоровья</w:t>
      </w:r>
      <w:r w:rsidRPr="004239B1">
        <w:rPr>
          <w:rFonts w:ascii="Times New Roman"/>
          <w:kern w:val="1"/>
          <w:sz w:val="28"/>
          <w:szCs w:val="28"/>
        </w:rPr>
        <w:t xml:space="preserve">, </w:t>
      </w:r>
      <w:r w:rsidRPr="004239B1">
        <w:rPr>
          <w:rFonts w:hAnsi="Times New Roman"/>
          <w:kern w:val="1"/>
          <w:sz w:val="28"/>
          <w:szCs w:val="28"/>
        </w:rPr>
        <w:t>препятствующих</w:t>
      </w:r>
      <w:r w:rsidRPr="004239B1">
        <w:rPr>
          <w:rFonts w:hAnsi="Times New Roman"/>
          <w:kern w:val="1"/>
          <w:sz w:val="28"/>
          <w:szCs w:val="28"/>
        </w:rPr>
        <w:t xml:space="preserve"> </w:t>
      </w:r>
      <w:r w:rsidRPr="004239B1">
        <w:rPr>
          <w:rFonts w:hAnsi="Times New Roman"/>
          <w:kern w:val="1"/>
          <w:sz w:val="28"/>
          <w:szCs w:val="28"/>
        </w:rPr>
        <w:t>получению</w:t>
      </w:r>
      <w:r w:rsidRPr="004239B1">
        <w:rPr>
          <w:rFonts w:hAnsi="Times New Roman"/>
          <w:kern w:val="1"/>
          <w:sz w:val="28"/>
          <w:szCs w:val="28"/>
        </w:rPr>
        <w:t xml:space="preserve"> </w:t>
      </w:r>
      <w:r w:rsidRPr="004239B1">
        <w:rPr>
          <w:rFonts w:hAnsi="Times New Roman"/>
          <w:kern w:val="1"/>
          <w:sz w:val="28"/>
          <w:szCs w:val="28"/>
        </w:rPr>
        <w:t>образования</w:t>
      </w:r>
      <w:r w:rsidRPr="004239B1">
        <w:rPr>
          <w:rFonts w:ascii="Times New Roman"/>
          <w:kern w:val="1"/>
          <w:sz w:val="28"/>
          <w:szCs w:val="28"/>
        </w:rPr>
        <w:t xml:space="preserve">, </w:t>
      </w:r>
      <w:r w:rsidRPr="004239B1">
        <w:rPr>
          <w:rFonts w:hAnsi="Times New Roman"/>
          <w:kern w:val="1"/>
          <w:sz w:val="28"/>
          <w:szCs w:val="28"/>
        </w:rPr>
        <w:t>сопоставимого</w:t>
      </w:r>
      <w:r w:rsidRPr="004239B1">
        <w:rPr>
          <w:rFonts w:hAnsi="Times New Roman"/>
          <w:kern w:val="1"/>
          <w:sz w:val="28"/>
          <w:szCs w:val="28"/>
        </w:rPr>
        <w:t xml:space="preserve"> </w:t>
      </w:r>
      <w:r w:rsidRPr="004239B1">
        <w:rPr>
          <w:rFonts w:hAnsi="Times New Roman"/>
          <w:kern w:val="1"/>
          <w:sz w:val="28"/>
          <w:szCs w:val="28"/>
        </w:rPr>
        <w:t>по</w:t>
      </w:r>
      <w:r w:rsidRPr="004239B1">
        <w:rPr>
          <w:rFonts w:hAnsi="Times New Roman"/>
          <w:kern w:val="1"/>
          <w:sz w:val="28"/>
          <w:szCs w:val="28"/>
        </w:rPr>
        <w:t xml:space="preserve"> </w:t>
      </w:r>
      <w:r w:rsidRPr="004239B1">
        <w:rPr>
          <w:rFonts w:hAnsi="Times New Roman"/>
          <w:kern w:val="1"/>
          <w:sz w:val="28"/>
          <w:szCs w:val="28"/>
        </w:rPr>
        <w:t>итоговым</w:t>
      </w:r>
      <w:r w:rsidRPr="004239B1">
        <w:rPr>
          <w:rFonts w:hAnsi="Times New Roman"/>
          <w:kern w:val="1"/>
          <w:sz w:val="28"/>
          <w:szCs w:val="28"/>
        </w:rPr>
        <w:t xml:space="preserve"> </w:t>
      </w:r>
      <w:r w:rsidRPr="004239B1">
        <w:rPr>
          <w:rFonts w:hAnsi="Times New Roman"/>
          <w:kern w:val="1"/>
          <w:sz w:val="28"/>
          <w:szCs w:val="28"/>
        </w:rPr>
        <w:t>достижениям</w:t>
      </w:r>
      <w:r w:rsidRPr="004239B1">
        <w:rPr>
          <w:rFonts w:hAnsi="Times New Roman"/>
          <w:kern w:val="1"/>
          <w:sz w:val="28"/>
          <w:szCs w:val="28"/>
        </w:rPr>
        <w:t xml:space="preserve"> </w:t>
      </w:r>
      <w:r w:rsidRPr="004239B1">
        <w:rPr>
          <w:rFonts w:hAnsi="Times New Roman"/>
          <w:kern w:val="1"/>
          <w:sz w:val="28"/>
          <w:szCs w:val="28"/>
        </w:rPr>
        <w:t>с</w:t>
      </w:r>
      <w:r w:rsidRPr="004239B1">
        <w:rPr>
          <w:rFonts w:hAnsi="Times New Roman"/>
          <w:kern w:val="1"/>
          <w:sz w:val="28"/>
          <w:szCs w:val="28"/>
        </w:rPr>
        <w:t xml:space="preserve"> </w:t>
      </w:r>
      <w:r w:rsidRPr="004239B1">
        <w:rPr>
          <w:rFonts w:hAnsi="Times New Roman"/>
          <w:kern w:val="1"/>
          <w:sz w:val="28"/>
          <w:szCs w:val="28"/>
        </w:rPr>
        <w:t>образованием</w:t>
      </w:r>
      <w:r w:rsidRPr="004239B1">
        <w:rPr>
          <w:rFonts w:hAnsi="Times New Roman"/>
          <w:kern w:val="1"/>
          <w:sz w:val="28"/>
          <w:szCs w:val="28"/>
        </w:rPr>
        <w:t xml:space="preserve"> </w:t>
      </w:r>
      <w:r w:rsidRPr="004239B1">
        <w:rPr>
          <w:rFonts w:hAnsi="Times New Roman"/>
          <w:kern w:val="1"/>
          <w:sz w:val="28"/>
          <w:szCs w:val="28"/>
        </w:rPr>
        <w:t>слышащих</w:t>
      </w:r>
      <w:r w:rsidRPr="004239B1">
        <w:rPr>
          <w:rFonts w:hAnsi="Times New Roman"/>
          <w:kern w:val="1"/>
          <w:sz w:val="28"/>
          <w:szCs w:val="28"/>
        </w:rPr>
        <w:t xml:space="preserve"> </w:t>
      </w:r>
      <w:r w:rsidRPr="004239B1">
        <w:rPr>
          <w:rFonts w:hAnsi="Times New Roman"/>
          <w:kern w:val="1"/>
          <w:sz w:val="28"/>
          <w:szCs w:val="28"/>
        </w:rPr>
        <w:t>сверстников</w:t>
      </w:r>
      <w:r w:rsidRPr="004239B1">
        <w:rPr>
          <w:rFonts w:ascii="Times New Roman"/>
          <w:sz w:val="28"/>
          <w:szCs w:val="28"/>
        </w:rPr>
        <w:t xml:space="preserve">, </w:t>
      </w:r>
      <w:r w:rsidRPr="004239B1">
        <w:rPr>
          <w:rFonts w:hAnsi="Times New Roman"/>
          <w:sz w:val="28"/>
          <w:szCs w:val="28"/>
        </w:rPr>
        <w:t>но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календарные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обучаясь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варианту</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p>
    <w:p w:rsidR="00CE2A30" w:rsidRPr="004239B1" w:rsidRDefault="00CE2A30" w:rsidP="000D6F55">
      <w:pPr>
        <w:pStyle w:val="14TexstOSNOVA1012"/>
        <w:spacing w:line="360" w:lineRule="auto"/>
        <w:ind w:firstLine="708"/>
        <w:rPr>
          <w:rFonts w:ascii="Times New Roman" w:hAnsi="Times New Roman" w:cs="Times New Roman"/>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000D6F55"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дополнительными</w:t>
      </w:r>
      <w:r w:rsidRPr="004239B1">
        <w:rPr>
          <w:rFonts w:hAnsi="Times New Roman"/>
          <w:sz w:val="28"/>
          <w:szCs w:val="28"/>
        </w:rPr>
        <w:t xml:space="preserve"> </w:t>
      </w:r>
      <w:r w:rsidRPr="004239B1">
        <w:rPr>
          <w:rFonts w:hAnsi="Times New Roman"/>
          <w:sz w:val="28"/>
          <w:szCs w:val="28"/>
        </w:rPr>
        <w:t>ограничениями</w:t>
      </w:r>
      <w:r w:rsidRPr="004239B1">
        <w:rPr>
          <w:rFonts w:hAnsi="Times New Roman"/>
          <w:sz w:val="28"/>
          <w:szCs w:val="28"/>
        </w:rPr>
        <w:t xml:space="preserve"> </w:t>
      </w:r>
      <w:r w:rsidRPr="004239B1">
        <w:rPr>
          <w:rFonts w:hAnsi="Times New Roman"/>
          <w:sz w:val="28"/>
          <w:szCs w:val="28"/>
        </w:rPr>
        <w:t>здоровья</w:t>
      </w:r>
      <w:r w:rsidRPr="004239B1">
        <w:rPr>
          <w:rFonts w:hAnsi="Times New Roman"/>
          <w:sz w:val="28"/>
          <w:szCs w:val="28"/>
        </w:rPr>
        <w:t xml:space="preserve"> </w:t>
      </w:r>
      <w:r w:rsidR="00BB4A87" w:rsidRPr="004239B1">
        <w:rPr>
          <w:rFonts w:ascii="Times New Roman" w:hAnsi="Times New Roman" w:cs="Times New Roman"/>
          <w:sz w:val="28"/>
          <w:szCs w:val="28"/>
        </w:rPr>
        <w:t>(интеллектуальными нарушениями)</w:t>
      </w:r>
      <w:r w:rsidRPr="004239B1">
        <w:rPr>
          <w:rFonts w:ascii="Times New Roman"/>
          <w:sz w:val="28"/>
          <w:szCs w:val="28"/>
        </w:rPr>
        <w:t xml:space="preserve">, </w:t>
      </w:r>
      <w:r w:rsidRPr="004239B1">
        <w:rPr>
          <w:rFonts w:hAnsi="Times New Roman"/>
          <w:sz w:val="28"/>
          <w:szCs w:val="28"/>
        </w:rPr>
        <w:t>которые</w:t>
      </w:r>
      <w:r w:rsidRPr="004239B1">
        <w:rPr>
          <w:rFonts w:hAnsi="Times New Roman"/>
          <w:sz w:val="28"/>
          <w:szCs w:val="28"/>
        </w:rPr>
        <w:t xml:space="preserve"> </w:t>
      </w:r>
      <w:r w:rsidRPr="004239B1">
        <w:rPr>
          <w:rFonts w:hAnsi="Times New Roman"/>
          <w:sz w:val="28"/>
          <w:szCs w:val="28"/>
        </w:rPr>
        <w:t>могут</w:t>
      </w:r>
      <w:r w:rsidRPr="004239B1">
        <w:rPr>
          <w:rFonts w:hAnsi="Times New Roman"/>
          <w:sz w:val="28"/>
          <w:szCs w:val="28"/>
        </w:rPr>
        <w:t xml:space="preserve"> </w:t>
      </w:r>
      <w:r w:rsidRPr="004239B1">
        <w:rPr>
          <w:rFonts w:hAnsi="Times New Roman"/>
          <w:sz w:val="28"/>
          <w:szCs w:val="28"/>
        </w:rPr>
        <w:t>получить</w:t>
      </w:r>
      <w:r w:rsidRPr="004239B1">
        <w:rPr>
          <w:rFonts w:hAnsi="Times New Roman"/>
          <w:sz w:val="28"/>
          <w:szCs w:val="28"/>
        </w:rPr>
        <w:t xml:space="preserve"> </w:t>
      </w:r>
      <w:r w:rsidRPr="004239B1">
        <w:rPr>
          <w:rFonts w:hAnsi="Times New Roman"/>
          <w:sz w:val="28"/>
          <w:szCs w:val="28"/>
        </w:rPr>
        <w:t>образование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lastRenderedPageBreak/>
        <w:t>варианта</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возможностям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особым</w:t>
      </w:r>
      <w:r w:rsidRPr="004239B1">
        <w:rPr>
          <w:rFonts w:hAnsi="Times New Roman"/>
          <w:sz w:val="28"/>
          <w:szCs w:val="28"/>
        </w:rPr>
        <w:t xml:space="preserve"> </w:t>
      </w:r>
      <w:r w:rsidRPr="004239B1">
        <w:rPr>
          <w:rFonts w:hAnsi="Times New Roman"/>
          <w:sz w:val="28"/>
          <w:szCs w:val="28"/>
        </w:rPr>
        <w:t>образовательным</w:t>
      </w:r>
      <w:r w:rsidRPr="004239B1">
        <w:rPr>
          <w:rFonts w:hAnsi="Times New Roman"/>
          <w:sz w:val="28"/>
          <w:szCs w:val="28"/>
        </w:rPr>
        <w:t xml:space="preserve"> </w:t>
      </w:r>
      <w:r w:rsidRPr="004239B1">
        <w:rPr>
          <w:rFonts w:hAnsi="Times New Roman"/>
          <w:sz w:val="28"/>
          <w:szCs w:val="28"/>
        </w:rPr>
        <w:t>потребностям</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пролонгированные</w:t>
      </w:r>
      <w:r w:rsidRPr="004239B1">
        <w:rPr>
          <w:rFonts w:hAnsi="Times New Roman"/>
          <w:sz w:val="28"/>
          <w:szCs w:val="28"/>
        </w:rPr>
        <w:t xml:space="preserve"> </w:t>
      </w:r>
      <w:r w:rsidRPr="004239B1">
        <w:rPr>
          <w:rFonts w:hAnsi="Times New Roman"/>
          <w:sz w:val="28"/>
          <w:szCs w:val="28"/>
        </w:rPr>
        <w:t>сроки</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содержанию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w:t>
      </w:r>
      <w:r w:rsidRPr="004239B1">
        <w:rPr>
          <w:rFonts w:hAnsi="Times New Roman"/>
          <w:sz w:val="28"/>
          <w:szCs w:val="28"/>
        </w:rPr>
        <w:t xml:space="preserve"> </w:t>
      </w:r>
      <w:r w:rsidRPr="004239B1">
        <w:rPr>
          <w:rFonts w:hAnsi="Times New Roman"/>
          <w:sz w:val="28"/>
          <w:szCs w:val="28"/>
        </w:rPr>
        <w:t>достижениям</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соотносится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итоговыми</w:t>
      </w:r>
      <w:r w:rsidRPr="004239B1">
        <w:rPr>
          <w:rFonts w:hAnsi="Times New Roman"/>
          <w:sz w:val="28"/>
          <w:szCs w:val="28"/>
        </w:rPr>
        <w:t xml:space="preserve"> </w:t>
      </w:r>
      <w:r w:rsidRPr="004239B1">
        <w:rPr>
          <w:rFonts w:hAnsi="Times New Roman"/>
          <w:sz w:val="28"/>
          <w:szCs w:val="28"/>
        </w:rPr>
        <w:t>достижениями</w:t>
      </w:r>
      <w:r w:rsidRPr="004239B1">
        <w:rPr>
          <w:rFonts w:hAnsi="Times New Roman"/>
          <w:sz w:val="28"/>
          <w:szCs w:val="28"/>
        </w:rPr>
        <w:t xml:space="preserve"> </w:t>
      </w:r>
      <w:r w:rsidR="000D6F55" w:rsidRPr="004239B1">
        <w:rPr>
          <w:rFonts w:hAnsi="Times New Roman"/>
          <w:sz w:val="28"/>
          <w:szCs w:val="28"/>
        </w:rPr>
        <w:t>слабослышащих</w:t>
      </w:r>
      <w:r w:rsidR="000D6F55" w:rsidRPr="004239B1">
        <w:rPr>
          <w:rFonts w:hAnsi="Times New Roman"/>
          <w:sz w:val="28"/>
          <w:szCs w:val="28"/>
        </w:rPr>
        <w:t xml:space="preserve"> </w:t>
      </w:r>
      <w:r w:rsidR="000D6F55" w:rsidRPr="004239B1">
        <w:rPr>
          <w:rFonts w:hAnsi="Times New Roman"/>
          <w:sz w:val="28"/>
          <w:szCs w:val="28"/>
        </w:rPr>
        <w:t>и</w:t>
      </w:r>
      <w:r w:rsidR="000D6F55" w:rsidRPr="004239B1">
        <w:rPr>
          <w:rFonts w:hAnsi="Times New Roman"/>
          <w:sz w:val="28"/>
          <w:szCs w:val="28"/>
        </w:rPr>
        <w:t xml:space="preserve"> </w:t>
      </w:r>
      <w:r w:rsidR="000D6F5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имеющих</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ограничения</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382649" w:rsidRPr="004239B1" w:rsidRDefault="00CE2A30" w:rsidP="000D6F55">
      <w:pPr>
        <w:pStyle w:val="14TexstOSNOVA1012"/>
        <w:spacing w:line="360" w:lineRule="auto"/>
        <w:ind w:firstLine="708"/>
        <w:rPr>
          <w:rFonts w:ascii="Times New Roman"/>
          <w:color w:val="auto"/>
          <w:sz w:val="28"/>
          <w:szCs w:val="28"/>
        </w:rPr>
      </w:pPr>
      <w:r w:rsidRPr="004239B1">
        <w:rPr>
          <w:rFonts w:ascii="Times New Roman"/>
          <w:sz w:val="28"/>
          <w:szCs w:val="28"/>
        </w:rPr>
        <w:t xml:space="preserve">- </w:t>
      </w:r>
      <w:r w:rsidR="000D6F55" w:rsidRPr="004239B1">
        <w:rPr>
          <w:rFonts w:ascii="Times New Roman" w:hAnsi="Times New Roman" w:cs="Times New Roman"/>
          <w:sz w:val="28"/>
          <w:szCs w:val="28"/>
        </w:rPr>
        <w:t>слабослышащих и 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умственной</w:t>
      </w:r>
      <w:r w:rsidRPr="004239B1">
        <w:rPr>
          <w:rFonts w:hAnsi="Times New Roman"/>
          <w:sz w:val="28"/>
          <w:szCs w:val="28"/>
        </w:rPr>
        <w:t xml:space="preserve"> </w:t>
      </w:r>
      <w:r w:rsidRPr="004239B1">
        <w:rPr>
          <w:rFonts w:hAnsi="Times New Roman"/>
          <w:sz w:val="28"/>
          <w:szCs w:val="28"/>
        </w:rPr>
        <w:t>отсталостью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умеренной</w:t>
      </w:r>
      <w:r w:rsidRPr="004239B1">
        <w:rPr>
          <w:rFonts w:ascii="Times New Roman"/>
          <w:sz w:val="28"/>
          <w:szCs w:val="28"/>
        </w:rPr>
        <w:t xml:space="preserve">, </w:t>
      </w:r>
      <w:r w:rsidRPr="004239B1">
        <w:rPr>
          <w:rFonts w:hAnsi="Times New Roman"/>
          <w:sz w:val="28"/>
          <w:szCs w:val="28"/>
        </w:rPr>
        <w:t>тяжелой</w:t>
      </w:r>
      <w:r w:rsidRPr="004239B1">
        <w:rPr>
          <w:rFonts w:ascii="Times New Roman"/>
          <w:sz w:val="28"/>
          <w:szCs w:val="28"/>
        </w:rPr>
        <w:t xml:space="preserve">, </w:t>
      </w:r>
      <w:r w:rsidRPr="004239B1">
        <w:rPr>
          <w:rFonts w:hAnsi="Times New Roman"/>
          <w:sz w:val="28"/>
          <w:szCs w:val="28"/>
        </w:rPr>
        <w:t>глубокой</w:t>
      </w:r>
      <w:r w:rsidRPr="004239B1">
        <w:rPr>
          <w:rFonts w:ascii="Times New Roman"/>
          <w:sz w:val="28"/>
          <w:szCs w:val="28"/>
        </w:rPr>
        <w:t xml:space="preserve">), </w:t>
      </w:r>
      <w:r w:rsidRPr="004239B1">
        <w:rPr>
          <w:rFonts w:hAnsi="Times New Roman"/>
          <w:sz w:val="28"/>
          <w:szCs w:val="28"/>
        </w:rPr>
        <w:t>тяжелыми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множественными</w:t>
      </w:r>
      <w:r w:rsidRPr="004239B1">
        <w:rPr>
          <w:rFonts w:hAnsi="Times New Roman"/>
          <w:sz w:val="28"/>
          <w:szCs w:val="28"/>
        </w:rPr>
        <w:t xml:space="preserve"> </w:t>
      </w:r>
      <w:r w:rsidRPr="004239B1">
        <w:rPr>
          <w:rFonts w:hAnsi="Times New Roman"/>
          <w:sz w:val="28"/>
          <w:szCs w:val="28"/>
        </w:rPr>
        <w:t>нарушениями</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00382649" w:rsidRPr="004239B1">
        <w:rPr>
          <w:rFonts w:ascii="Times New Roman" w:hAnsi="Times New Roman" w:cs="Times New Roman"/>
          <w:sz w:val="28"/>
          <w:szCs w:val="28"/>
        </w:rPr>
        <w:t xml:space="preserve">которые </w:t>
      </w:r>
      <w:r w:rsidR="00382649" w:rsidRPr="004239B1">
        <w:rPr>
          <w:rFonts w:ascii="Times New Roman" w:hAnsi="Times New Roman"/>
          <w:color w:val="auto"/>
          <w:sz w:val="28"/>
          <w:szCs w:val="28"/>
          <w:shd w:val="clear" w:color="auto" w:fill="FFFFFF"/>
        </w:rPr>
        <w:t>получают образование по адаптированной основной образовательной программе для глухих (вариант 1.4.) или для детей с нарушениями зрения, опорно-двигательного аппарата. На основе адаптированной основной образовательной программы разрабатывается специальная индивидуальная программа развития, учитывающая  общие и  специфические образовательные потребности каждого обучающегося.</w:t>
      </w:r>
    </w:p>
    <w:p w:rsidR="004C1F40" w:rsidRPr="004239B1" w:rsidRDefault="004C1F40" w:rsidP="004C1F40">
      <w:pPr>
        <w:pStyle w:val="26"/>
        <w:tabs>
          <w:tab w:val="left" w:pos="3686"/>
        </w:tabs>
        <w:ind w:left="0" w:firstLine="709"/>
        <w:jc w:val="both"/>
        <w:rPr>
          <w:snapToGrid w:val="0"/>
          <w:kern w:val="28"/>
          <w:sz w:val="28"/>
          <w:szCs w:val="28"/>
        </w:rPr>
      </w:pPr>
      <w:r w:rsidRPr="004239B1">
        <w:rPr>
          <w:kern w:val="28"/>
          <w:sz w:val="28"/>
          <w:szCs w:val="28"/>
        </w:rPr>
        <w:t>АООП для слабослышащих и позднооглохших обучающихся могут быть эффективны и для глухих детей, которые к моменту поступления в школу уже владеют фразовой речью и воспринимают на слух с индивидуальными слуховыми аппаратами хорошо знакомый речевой материал.</w:t>
      </w:r>
    </w:p>
    <w:p w:rsidR="00CE2A30" w:rsidRPr="004239B1" w:rsidRDefault="00CE2A30" w:rsidP="003A650C">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003A650C" w:rsidRPr="004239B1">
        <w:rPr>
          <w:rFonts w:hAnsi="Times New Roman"/>
          <w:sz w:val="28"/>
          <w:szCs w:val="28"/>
        </w:rPr>
        <w:t>слабослышащих</w:t>
      </w:r>
      <w:r w:rsidR="003A650C" w:rsidRPr="004239B1">
        <w:rPr>
          <w:rFonts w:hAnsi="Times New Roman"/>
          <w:sz w:val="28"/>
          <w:szCs w:val="28"/>
        </w:rPr>
        <w:t xml:space="preserve"> </w:t>
      </w:r>
      <w:r w:rsidR="003A650C" w:rsidRPr="004239B1">
        <w:rPr>
          <w:rFonts w:hAnsi="Times New Roman"/>
          <w:sz w:val="28"/>
          <w:szCs w:val="28"/>
        </w:rPr>
        <w:t>и</w:t>
      </w:r>
      <w:r w:rsidR="003A650C" w:rsidRPr="004239B1">
        <w:rPr>
          <w:rFonts w:hAnsi="Times New Roman"/>
          <w:sz w:val="28"/>
          <w:szCs w:val="28"/>
        </w:rPr>
        <w:t xml:space="preserve"> </w:t>
      </w:r>
      <w:r w:rsidR="003A650C" w:rsidRPr="004239B1">
        <w:rPr>
          <w:rFonts w:hAnsi="Times New Roman"/>
          <w:sz w:val="28"/>
          <w:szCs w:val="28"/>
        </w:rPr>
        <w:t>позднооглохших</w:t>
      </w:r>
      <w:r w:rsidRPr="004239B1">
        <w:rPr>
          <w:rFonts w:hAnsi="Times New Roman"/>
          <w:sz w:val="28"/>
          <w:szCs w:val="28"/>
        </w:rPr>
        <w:t xml:space="preserve"> </w:t>
      </w:r>
      <w:r w:rsidR="003A650C"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Наряду</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этим</w:t>
      </w:r>
      <w:r w:rsidRPr="004239B1">
        <w:rPr>
          <w:rFonts w:hAns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выделить</w:t>
      </w:r>
      <w:r w:rsidRPr="004239B1">
        <w:rPr>
          <w:rFonts w:hAnsi="Times New Roman"/>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своему</w:t>
      </w:r>
      <w:r w:rsidRPr="004239B1">
        <w:rPr>
          <w:rFonts w:hAnsi="Times New Roman"/>
          <w:sz w:val="28"/>
          <w:szCs w:val="28"/>
        </w:rPr>
        <w:t xml:space="preserve"> </w:t>
      </w:r>
      <w:r w:rsidRPr="004239B1">
        <w:rPr>
          <w:rFonts w:hAnsi="Times New Roman"/>
          <w:sz w:val="28"/>
          <w:szCs w:val="28"/>
        </w:rPr>
        <w:t>характеру</w:t>
      </w:r>
      <w:r w:rsidRPr="004239B1">
        <w:rPr>
          <w:rFonts w:hAnsi="Times New Roman"/>
          <w:sz w:val="28"/>
          <w:szCs w:val="28"/>
        </w:rPr>
        <w:t xml:space="preserve"> </w:t>
      </w:r>
      <w:r w:rsidRPr="004239B1">
        <w:rPr>
          <w:rFonts w:hAnsi="Times New Roman"/>
          <w:sz w:val="28"/>
          <w:szCs w:val="28"/>
        </w:rPr>
        <w:t>потребности</w:t>
      </w:r>
      <w:r w:rsidRPr="004239B1">
        <w:rPr>
          <w:rFonts w:ascii="Times New Roman"/>
          <w:sz w:val="28"/>
          <w:szCs w:val="28"/>
        </w:rPr>
        <w:t xml:space="preserve">, </w:t>
      </w:r>
      <w:r w:rsidRPr="004239B1">
        <w:rPr>
          <w:rFonts w:hAnsi="Times New Roman"/>
          <w:sz w:val="28"/>
          <w:szCs w:val="28"/>
        </w:rPr>
        <w:t>свойственные</w:t>
      </w:r>
      <w:r w:rsidRPr="004239B1">
        <w:rPr>
          <w:rFonts w:hAnsi="Times New Roman"/>
          <w:sz w:val="28"/>
          <w:szCs w:val="28"/>
        </w:rPr>
        <w:t xml:space="preserve"> </w:t>
      </w:r>
      <w:r w:rsidRPr="004239B1">
        <w:rPr>
          <w:rFonts w:hAnsi="Times New Roman"/>
          <w:sz w:val="28"/>
          <w:szCs w:val="28"/>
        </w:rPr>
        <w:t>всем</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ограниченными</w:t>
      </w:r>
      <w:r w:rsidRPr="004239B1">
        <w:rPr>
          <w:rFonts w:hAnsi="Times New Roman"/>
          <w:sz w:val="28"/>
          <w:szCs w:val="28"/>
        </w:rPr>
        <w:t xml:space="preserve"> </w:t>
      </w:r>
      <w:r w:rsidRPr="004239B1">
        <w:rPr>
          <w:rFonts w:hAnsi="Times New Roman"/>
          <w:sz w:val="28"/>
          <w:szCs w:val="28"/>
        </w:rPr>
        <w:t>возможностями</w:t>
      </w:r>
      <w:r w:rsidRPr="004239B1">
        <w:rPr>
          <w:rFonts w:ascii="Times New Roman"/>
          <w:sz w:val="28"/>
          <w:szCs w:val="28"/>
        </w:rPr>
        <w:t>:</w:t>
      </w:r>
    </w:p>
    <w:p w:rsidR="00CE2A30" w:rsidRPr="004239B1" w:rsidRDefault="00CE2A30" w:rsidP="00C55644">
      <w:pPr>
        <w:pStyle w:val="14TexstOSNOVA1012"/>
        <w:numPr>
          <w:ilvl w:val="0"/>
          <w:numId w:val="3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специальное</w:t>
      </w:r>
      <w:r w:rsidRPr="004239B1">
        <w:rPr>
          <w:rFonts w:hAnsi="Times New Roman"/>
          <w:sz w:val="28"/>
          <w:szCs w:val="28"/>
        </w:rPr>
        <w:t xml:space="preserve"> </w:t>
      </w:r>
      <w:r w:rsidRPr="004239B1">
        <w:rPr>
          <w:rFonts w:hAnsi="Times New Roman"/>
          <w:sz w:val="28"/>
          <w:szCs w:val="28"/>
        </w:rPr>
        <w:t>обучение</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начинаться</w:t>
      </w:r>
      <w:r w:rsidRPr="004239B1">
        <w:rPr>
          <w:rFonts w:hAnsi="Times New Roman"/>
          <w:sz w:val="28"/>
          <w:szCs w:val="28"/>
        </w:rPr>
        <w:t xml:space="preserve"> </w:t>
      </w:r>
      <w:r w:rsidRPr="004239B1">
        <w:rPr>
          <w:rFonts w:hAnsi="Times New Roman"/>
          <w:sz w:val="28"/>
          <w:szCs w:val="28"/>
        </w:rPr>
        <w:t>сразу</w:t>
      </w:r>
      <w:r w:rsidRPr="004239B1">
        <w:rPr>
          <w:rFonts w:hAnsi="Times New Roman"/>
          <w:sz w:val="28"/>
          <w:szCs w:val="28"/>
        </w:rPr>
        <w:t xml:space="preserve"> </w:t>
      </w:r>
      <w:r w:rsidRPr="004239B1">
        <w:rPr>
          <w:rFonts w:hAnsi="Times New Roman"/>
          <w:sz w:val="28"/>
          <w:szCs w:val="28"/>
        </w:rPr>
        <w:t>после</w:t>
      </w:r>
      <w:r w:rsidRPr="004239B1">
        <w:rPr>
          <w:rFonts w:hAnsi="Times New Roman"/>
          <w:sz w:val="28"/>
          <w:szCs w:val="28"/>
        </w:rPr>
        <w:t xml:space="preserve"> </w:t>
      </w:r>
      <w:r w:rsidRPr="004239B1">
        <w:rPr>
          <w:rFonts w:hAnsi="Times New Roman"/>
          <w:sz w:val="28"/>
          <w:szCs w:val="28"/>
        </w:rPr>
        <w:t>выявления</w:t>
      </w:r>
      <w:r w:rsidRPr="004239B1">
        <w:rPr>
          <w:rFonts w:hAnsi="Times New Roman"/>
          <w:sz w:val="28"/>
          <w:szCs w:val="28"/>
        </w:rPr>
        <w:t xml:space="preserve"> </w:t>
      </w:r>
      <w:r w:rsidRPr="004239B1">
        <w:rPr>
          <w:rFonts w:hAnsi="Times New Roman"/>
          <w:sz w:val="28"/>
          <w:szCs w:val="28"/>
        </w:rPr>
        <w:t>первичного</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w:t>
      </w:r>
    </w:p>
    <w:p w:rsidR="00CE2A30" w:rsidRPr="004239B1" w:rsidRDefault="00CE2A30" w:rsidP="00C55644">
      <w:pPr>
        <w:pStyle w:val="14TexstOSNOVA1012"/>
        <w:numPr>
          <w:ilvl w:val="0"/>
          <w:numId w:val="40"/>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пространственную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временную</w:t>
      </w:r>
      <w:r w:rsidRPr="004239B1">
        <w:rPr>
          <w:rFonts w:hAnsi="Times New Roman"/>
          <w:sz w:val="28"/>
          <w:szCs w:val="28"/>
        </w:rPr>
        <w:t xml:space="preserve"> </w:t>
      </w:r>
      <w:r w:rsidRPr="004239B1">
        <w:rPr>
          <w:rFonts w:hAnsi="Times New Roman"/>
          <w:sz w:val="28"/>
          <w:szCs w:val="28"/>
        </w:rPr>
        <w:t>организацию</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ascii="Times New Roman"/>
          <w:sz w:val="28"/>
          <w:szCs w:val="28"/>
        </w:rPr>
        <w:t>,</w:t>
      </w:r>
      <w:r w:rsidR="00382649" w:rsidRPr="004239B1">
        <w:rPr>
          <w:rFonts w:ascii="Times New Roman"/>
          <w:sz w:val="28"/>
          <w:szCs w:val="28"/>
        </w:rPr>
        <w:t xml:space="preserve"> </w:t>
      </w:r>
      <w:r w:rsidR="00382649" w:rsidRPr="004239B1">
        <w:rPr>
          <w:rFonts w:ascii="Times New Roman" w:hAnsi="Times New Roman" w:cs="Times New Roman"/>
          <w:sz w:val="28"/>
          <w:szCs w:val="28"/>
        </w:rPr>
        <w:t xml:space="preserve">в том числе с учетом </w:t>
      </w:r>
      <w:r w:rsidR="00382649" w:rsidRPr="004239B1">
        <w:rPr>
          <w:rFonts w:ascii="Times New Roman" w:hAnsi="Times New Roman" w:cs="Times New Roman"/>
          <w:sz w:val="28"/>
          <w:szCs w:val="28"/>
        </w:rPr>
        <w:lastRenderedPageBreak/>
        <w:t>дополнительных нарушений здоровья слабослышащих и позднооглохших обучающихся,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типов</w:t>
      </w:r>
      <w:r w:rsidRPr="004239B1">
        <w:rPr>
          <w:rFonts w:hAnsi="Times New Roman"/>
          <w:sz w:val="28"/>
          <w:szCs w:val="28"/>
        </w:rPr>
        <w:t xml:space="preserve"> </w:t>
      </w:r>
      <w:r w:rsidRPr="004239B1">
        <w:rPr>
          <w:rFonts w:hAnsi="Times New Roman"/>
          <w:sz w:val="28"/>
          <w:szCs w:val="28"/>
        </w:rPr>
        <w:t>звукоусиливающей</w:t>
      </w:r>
      <w:r w:rsidRPr="004239B1">
        <w:rPr>
          <w:rFonts w:hAnsi="Times New Roman"/>
          <w:sz w:val="28"/>
          <w:szCs w:val="28"/>
        </w:rPr>
        <w:t xml:space="preserve"> </w:t>
      </w:r>
      <w:r w:rsidRPr="004239B1">
        <w:rPr>
          <w:rFonts w:hAnsi="Times New Roman"/>
          <w:sz w:val="28"/>
          <w:szCs w:val="28"/>
        </w:rPr>
        <w:t>аппаратуры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коллективного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пользования</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w:t>
      </w:r>
    </w:p>
    <w:p w:rsidR="00CE2A30" w:rsidRPr="004239B1" w:rsidRDefault="00CE2A30" w:rsidP="000876AA">
      <w:pPr>
        <w:pStyle w:val="14TexstOSNOVA1012"/>
        <w:numPr>
          <w:ilvl w:val="0"/>
          <w:numId w:val="40"/>
        </w:numPr>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требуется</w:t>
      </w:r>
      <w:r w:rsidRPr="004239B1">
        <w:rPr>
          <w:rFonts w:hAnsi="Times New Roman"/>
          <w:sz w:val="28"/>
          <w:szCs w:val="28"/>
        </w:rPr>
        <w:t xml:space="preserve"> </w:t>
      </w:r>
      <w:r w:rsidRPr="004239B1">
        <w:rPr>
          <w:rFonts w:hAnsi="Times New Roman"/>
          <w:sz w:val="28"/>
          <w:szCs w:val="28"/>
        </w:rPr>
        <w:t>введение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разделов</w:t>
      </w:r>
      <w:r w:rsidRPr="004239B1">
        <w:rPr>
          <w:rFonts w:hAnsi="Times New Roman"/>
          <w:sz w:val="28"/>
          <w:szCs w:val="28"/>
        </w:rPr>
        <w:t xml:space="preserve"> </w:t>
      </w:r>
      <w:r w:rsidRPr="004239B1">
        <w:rPr>
          <w:rFonts w:hAnsi="Times New Roman"/>
          <w:sz w:val="28"/>
          <w:szCs w:val="28"/>
        </w:rPr>
        <w:t>учебных</w:t>
      </w:r>
      <w:r w:rsidRPr="004239B1">
        <w:rPr>
          <w:rFonts w:hAnsi="Times New Roman"/>
          <w:sz w:val="28"/>
          <w:szCs w:val="28"/>
        </w:rPr>
        <w:t xml:space="preserve"> </w:t>
      </w:r>
      <w:r w:rsidRPr="004239B1">
        <w:rPr>
          <w:rFonts w:hAnsi="Times New Roman"/>
          <w:sz w:val="28"/>
          <w:szCs w:val="28"/>
        </w:rPr>
        <w:t>дисциплин</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предметов</w:t>
      </w:r>
      <w:r w:rsidRPr="004239B1">
        <w:rPr>
          <w:rFonts w:asci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присутствующих</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Программе</w:t>
      </w:r>
      <w:r w:rsidRPr="004239B1">
        <w:rPr>
          <w:rFonts w:ascii="Times New Roman"/>
          <w:sz w:val="28"/>
          <w:szCs w:val="28"/>
        </w:rPr>
        <w:t xml:space="preserve">, </w:t>
      </w:r>
      <w:r w:rsidRPr="004239B1">
        <w:rPr>
          <w:rFonts w:hAnsi="Times New Roman"/>
          <w:sz w:val="28"/>
          <w:szCs w:val="28"/>
        </w:rPr>
        <w:t>адресованной</w:t>
      </w:r>
      <w:r w:rsidRPr="004239B1">
        <w:rPr>
          <w:rFonts w:hAnsi="Times New Roman"/>
          <w:sz w:val="28"/>
          <w:szCs w:val="28"/>
        </w:rPr>
        <w:t xml:space="preserve"> </w:t>
      </w:r>
      <w:r w:rsidRPr="004239B1">
        <w:rPr>
          <w:rFonts w:hAnsi="Times New Roman"/>
          <w:sz w:val="28"/>
          <w:szCs w:val="28"/>
        </w:rPr>
        <w:t>нормально</w:t>
      </w:r>
      <w:r w:rsidRPr="004239B1">
        <w:rPr>
          <w:rFonts w:hAnsi="Times New Roman"/>
          <w:sz w:val="28"/>
          <w:szCs w:val="28"/>
        </w:rPr>
        <w:t xml:space="preserve"> </w:t>
      </w:r>
      <w:r w:rsidRPr="004239B1">
        <w:rPr>
          <w:rFonts w:hAnsi="Times New Roman"/>
          <w:sz w:val="28"/>
          <w:szCs w:val="28"/>
        </w:rPr>
        <w:t>развивающимся</w:t>
      </w:r>
      <w:r w:rsidRPr="004239B1">
        <w:rPr>
          <w:rFonts w:hAnsi="Times New Roman"/>
          <w:sz w:val="28"/>
          <w:szCs w:val="28"/>
        </w:rPr>
        <w:t xml:space="preserve"> </w:t>
      </w:r>
      <w:r w:rsidRPr="004239B1">
        <w:rPr>
          <w:rFonts w:hAnsi="Times New Roman"/>
          <w:sz w:val="28"/>
          <w:szCs w:val="28"/>
        </w:rPr>
        <w:t>сверстникам</w:t>
      </w:r>
      <w:r w:rsidRPr="004239B1">
        <w:rPr>
          <w:rFonts w:ascii="Times New Roman"/>
          <w:sz w:val="28"/>
          <w:szCs w:val="28"/>
        </w:rPr>
        <w:t>;</w:t>
      </w:r>
    </w:p>
    <w:p w:rsidR="00CE2A30" w:rsidRPr="004239B1" w:rsidRDefault="00CE2A30" w:rsidP="00C55644">
      <w:pPr>
        <w:pStyle w:val="14TexstOSNOVA1012"/>
        <w:numPr>
          <w:ilvl w:val="0"/>
          <w:numId w:val="4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непрерывности</w:t>
      </w:r>
      <w:r w:rsidRPr="004239B1">
        <w:rPr>
          <w:rFonts w:hAnsi="Times New Roman"/>
          <w:sz w:val="28"/>
          <w:szCs w:val="28"/>
        </w:rPr>
        <w:t xml:space="preserve"> </w:t>
      </w:r>
      <w:r w:rsidRPr="004239B1">
        <w:rPr>
          <w:rFonts w:hAnsi="Times New Roman"/>
          <w:sz w:val="28"/>
          <w:szCs w:val="28"/>
        </w:rPr>
        <w:t>коррекционно</w:t>
      </w:r>
      <w:r w:rsidRPr="004239B1">
        <w:rPr>
          <w:rFonts w:ascii="Times New Roman"/>
          <w:sz w:val="28"/>
          <w:szCs w:val="28"/>
        </w:rPr>
        <w:t>-</w:t>
      </w:r>
      <w:r w:rsidRPr="004239B1">
        <w:rPr>
          <w:rFonts w:hAnsi="Times New Roman"/>
          <w:sz w:val="28"/>
          <w:szCs w:val="28"/>
        </w:rPr>
        <w:t>развивающего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реализуемого</w:t>
      </w:r>
      <w:r w:rsidRPr="004239B1">
        <w:rPr>
          <w:rFonts w:asci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содержание</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областей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через</w:t>
      </w:r>
      <w:r w:rsidRPr="004239B1">
        <w:rPr>
          <w:rFonts w:hAnsi="Times New Roman"/>
          <w:sz w:val="28"/>
          <w:szCs w:val="28"/>
        </w:rPr>
        <w:t xml:space="preserve"> </w:t>
      </w:r>
      <w:r w:rsidRPr="004239B1">
        <w:rPr>
          <w:rFonts w:hAnsi="Times New Roman"/>
          <w:sz w:val="28"/>
          <w:szCs w:val="28"/>
        </w:rPr>
        <w:t>специальные</w:t>
      </w:r>
      <w:r w:rsidRPr="004239B1">
        <w:rPr>
          <w:rFonts w:hAnsi="Times New Roman"/>
          <w:sz w:val="28"/>
          <w:szCs w:val="28"/>
        </w:rPr>
        <w:t xml:space="preserve"> </w:t>
      </w: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коррекционно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развивающей</w:t>
      </w:r>
      <w:r w:rsidRPr="004239B1">
        <w:rPr>
          <w:rFonts w:hAnsi="Times New Roman"/>
          <w:sz w:val="28"/>
          <w:szCs w:val="28"/>
        </w:rPr>
        <w:t xml:space="preserve"> </w:t>
      </w:r>
      <w:r w:rsidRPr="004239B1">
        <w:rPr>
          <w:rFonts w:hAnsi="Times New Roman"/>
          <w:sz w:val="28"/>
          <w:szCs w:val="28"/>
        </w:rPr>
        <w:t>области</w:t>
      </w:r>
      <w:r w:rsidRPr="004239B1">
        <w:rPr>
          <w:rFonts w:ascii="Times New Roman"/>
          <w:sz w:val="28"/>
          <w:szCs w:val="28"/>
        </w:rPr>
        <w:t>;</w:t>
      </w:r>
    </w:p>
    <w:p w:rsidR="00CE2A30" w:rsidRPr="004239B1" w:rsidRDefault="00CE2A30" w:rsidP="00C55644">
      <w:pPr>
        <w:pStyle w:val="14TexstOSNOVA1012"/>
        <w:numPr>
          <w:ilvl w:val="0"/>
          <w:numId w:val="4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приёмов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специализированных</w:t>
      </w:r>
      <w:r w:rsidRPr="004239B1">
        <w:rPr>
          <w:rFonts w:hAnsi="Times New Roman"/>
          <w:sz w:val="28"/>
          <w:szCs w:val="28"/>
        </w:rPr>
        <w:t xml:space="preserve"> </w:t>
      </w:r>
      <w:r w:rsidRPr="004239B1">
        <w:rPr>
          <w:rFonts w:hAnsi="Times New Roman"/>
          <w:sz w:val="28"/>
          <w:szCs w:val="28"/>
        </w:rPr>
        <w:t>компьютерных</w:t>
      </w:r>
      <w:r w:rsidRPr="004239B1">
        <w:rPr>
          <w:rFonts w:hAnsi="Times New Roman"/>
          <w:sz w:val="28"/>
          <w:szCs w:val="28"/>
        </w:rPr>
        <w:t xml:space="preserve"> </w:t>
      </w:r>
      <w:r w:rsidRPr="004239B1">
        <w:rPr>
          <w:rFonts w:hAnsi="Times New Roman"/>
          <w:sz w:val="28"/>
          <w:szCs w:val="28"/>
        </w:rPr>
        <w:t>технологий</w:t>
      </w:r>
      <w:r w:rsidRPr="004239B1">
        <w:rPr>
          <w:rFonts w:ascii="Times New Roman"/>
          <w:sz w:val="28"/>
          <w:szCs w:val="28"/>
        </w:rPr>
        <w:t xml:space="preserve">), </w:t>
      </w:r>
      <w:r w:rsidRPr="004239B1">
        <w:rPr>
          <w:rFonts w:hAnsi="Times New Roman"/>
          <w:sz w:val="28"/>
          <w:szCs w:val="28"/>
        </w:rPr>
        <w:t>обеспечивающих</w:t>
      </w:r>
      <w:r w:rsidRPr="004239B1">
        <w:rPr>
          <w:rFonts w:hAns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«обходных</w:t>
      </w:r>
      <w:r w:rsidRPr="004239B1">
        <w:rPr>
          <w:rFonts w:hAnsi="Times New Roman"/>
          <w:sz w:val="28"/>
          <w:szCs w:val="28"/>
        </w:rPr>
        <w:t xml:space="preserve"> </w:t>
      </w:r>
      <w:r w:rsidRPr="004239B1">
        <w:rPr>
          <w:rFonts w:hAnsi="Times New Roman"/>
          <w:sz w:val="28"/>
          <w:szCs w:val="28"/>
        </w:rPr>
        <w:t>путей»</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w:t>
      </w:r>
    </w:p>
    <w:p w:rsidR="00CE2A30" w:rsidRPr="004239B1" w:rsidRDefault="00CE2A30" w:rsidP="00C55644">
      <w:pPr>
        <w:pStyle w:val="14TexstOSNOVA1012"/>
        <w:numPr>
          <w:ilvl w:val="0"/>
          <w:numId w:val="4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необходима</w:t>
      </w:r>
      <w:r w:rsidRPr="004239B1">
        <w:rPr>
          <w:rFonts w:hAnsi="Times New Roman"/>
          <w:sz w:val="28"/>
          <w:szCs w:val="28"/>
        </w:rPr>
        <w:t xml:space="preserve"> </w:t>
      </w:r>
      <w:r w:rsidRPr="004239B1">
        <w:rPr>
          <w:rFonts w:hAnsi="Times New Roman"/>
          <w:sz w:val="28"/>
          <w:szCs w:val="28"/>
        </w:rPr>
        <w:t>индивидуализация</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008D473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C55644">
      <w:pPr>
        <w:pStyle w:val="14TexstOSNOVA1012"/>
        <w:numPr>
          <w:ilvl w:val="0"/>
          <w:numId w:val="4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необходимо</w:t>
      </w:r>
      <w:r w:rsidRPr="004239B1">
        <w:rPr>
          <w:rFonts w:hAnsi="Times New Roman"/>
          <w:sz w:val="28"/>
          <w:szCs w:val="28"/>
        </w:rPr>
        <w:t xml:space="preserve"> </w:t>
      </w:r>
      <w:r w:rsidRPr="004239B1">
        <w:rPr>
          <w:rFonts w:hAnsi="Times New Roman"/>
          <w:sz w:val="28"/>
          <w:szCs w:val="28"/>
        </w:rPr>
        <w:t>максимальное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выход</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5"/>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следует</w:t>
      </w:r>
      <w:r w:rsidRPr="004239B1">
        <w:rPr>
          <w:rFonts w:hAnsi="Times New Roman"/>
          <w:sz w:val="28"/>
          <w:szCs w:val="28"/>
        </w:rPr>
        <w:t xml:space="preserve"> </w:t>
      </w:r>
      <w:r w:rsidRPr="004239B1">
        <w:rPr>
          <w:rFonts w:hAnsi="Times New Roman"/>
          <w:sz w:val="28"/>
          <w:szCs w:val="28"/>
        </w:rPr>
        <w:t>обеспечить</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единых</w:t>
      </w:r>
      <w:r w:rsidRPr="004239B1">
        <w:rPr>
          <w:rFonts w:hAnsi="Times New Roman"/>
          <w:sz w:val="28"/>
          <w:szCs w:val="28"/>
        </w:rPr>
        <w:t xml:space="preserve"> </w:t>
      </w:r>
      <w:r w:rsidRPr="004239B1">
        <w:rPr>
          <w:rFonts w:hAnsi="Times New Roman"/>
          <w:sz w:val="28"/>
          <w:szCs w:val="28"/>
        </w:rPr>
        <w:t>подходов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решении</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коррекционных</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 xml:space="preserve">, </w:t>
      </w:r>
      <w:r w:rsidRPr="004239B1">
        <w:rPr>
          <w:rFonts w:hAnsi="Times New Roman"/>
          <w:sz w:val="28"/>
          <w:szCs w:val="28"/>
        </w:rPr>
        <w:t>специальную</w:t>
      </w:r>
      <w:r w:rsidRPr="004239B1">
        <w:rPr>
          <w:rFonts w:hAnsi="Times New Roman"/>
          <w:sz w:val="28"/>
          <w:szCs w:val="28"/>
        </w:rPr>
        <w:t xml:space="preserve"> </w:t>
      </w:r>
      <w:r w:rsidRPr="004239B1">
        <w:rPr>
          <w:rFonts w:hAnsi="Times New Roman"/>
          <w:sz w:val="28"/>
          <w:szCs w:val="28"/>
        </w:rPr>
        <w:t>психолого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педагогическую</w:t>
      </w:r>
      <w:r w:rsidRPr="004239B1">
        <w:rPr>
          <w:rFonts w:hAnsi="Times New Roman"/>
          <w:sz w:val="28"/>
          <w:szCs w:val="28"/>
        </w:rPr>
        <w:t xml:space="preserve"> </w:t>
      </w:r>
      <w:r w:rsidRPr="004239B1">
        <w:rPr>
          <w:rFonts w:hAnsi="Times New Roman"/>
          <w:sz w:val="28"/>
          <w:szCs w:val="28"/>
        </w:rPr>
        <w:t>поддержку</w:t>
      </w:r>
      <w:r w:rsidRPr="004239B1">
        <w:rPr>
          <w:rFonts w:hAnsi="Times New Roman"/>
          <w:sz w:val="28"/>
          <w:szCs w:val="28"/>
        </w:rPr>
        <w:t xml:space="preserve"> </w:t>
      </w:r>
      <w:r w:rsidRPr="004239B1">
        <w:rPr>
          <w:rFonts w:hAnsi="Times New Roman"/>
          <w:sz w:val="28"/>
          <w:szCs w:val="28"/>
        </w:rPr>
        <w:t>семье</w:t>
      </w:r>
      <w:r w:rsidRPr="004239B1">
        <w:rPr>
          <w:rFonts w:ascii="Times New Roman"/>
          <w:sz w:val="28"/>
          <w:szCs w:val="28"/>
        </w:rPr>
        <w:t xml:space="preserve">, </w:t>
      </w:r>
      <w:r w:rsidRPr="004239B1">
        <w:rPr>
          <w:rFonts w:hAnsi="Times New Roman"/>
          <w:sz w:val="28"/>
          <w:szCs w:val="28"/>
        </w:rPr>
        <w:t>воспитывающей</w:t>
      </w:r>
      <w:r w:rsidRPr="004239B1">
        <w:rPr>
          <w:rFonts w:hAnsi="Times New Roman"/>
          <w:sz w:val="28"/>
          <w:szCs w:val="28"/>
        </w:rPr>
        <w:t xml:space="preserve"> </w:t>
      </w:r>
      <w:r w:rsidRPr="004239B1">
        <w:rPr>
          <w:rFonts w:hAnsi="Times New Roman"/>
          <w:sz w:val="28"/>
          <w:szCs w:val="28"/>
        </w:rPr>
        <w:t>ребенка</w:t>
      </w:r>
      <w:r w:rsidR="008D473B" w:rsidRPr="004239B1">
        <w:rPr>
          <w:rFonts w:hAnsi="Times New Roman"/>
          <w:sz w:val="28"/>
          <w:szCs w:val="28"/>
        </w:rPr>
        <w:t xml:space="preserve"> </w:t>
      </w:r>
      <w:r w:rsidR="008D473B" w:rsidRPr="004239B1">
        <w:rPr>
          <w:rFonts w:hAnsi="Times New Roman"/>
          <w:sz w:val="28"/>
          <w:szCs w:val="28"/>
        </w:rPr>
        <w:t>с</w:t>
      </w:r>
      <w:r w:rsidR="008D473B" w:rsidRPr="004239B1">
        <w:rPr>
          <w:rFonts w:hAnsi="Times New Roman"/>
          <w:sz w:val="28"/>
          <w:szCs w:val="28"/>
        </w:rPr>
        <w:t xml:space="preserve"> </w:t>
      </w:r>
      <w:r w:rsidR="008D473B" w:rsidRPr="004239B1">
        <w:rPr>
          <w:rFonts w:hAnsi="Times New Roman"/>
          <w:sz w:val="28"/>
          <w:szCs w:val="28"/>
        </w:rPr>
        <w:t>нарушением</w:t>
      </w:r>
      <w:r w:rsidR="008D473B" w:rsidRPr="004239B1">
        <w:rPr>
          <w:rFonts w:hAnsi="Times New Roman"/>
          <w:sz w:val="28"/>
          <w:szCs w:val="28"/>
        </w:rPr>
        <w:t xml:space="preserve"> </w:t>
      </w:r>
      <w:r w:rsidR="008D473B" w:rsidRPr="004239B1">
        <w:rPr>
          <w:rFonts w:hAnsi="Times New Roman"/>
          <w:sz w:val="28"/>
          <w:szCs w:val="28"/>
        </w:rPr>
        <w:t>слуха</w:t>
      </w:r>
      <w:r w:rsidRPr="004239B1">
        <w:rPr>
          <w:rFonts w:ascii="Times New Roman"/>
          <w:sz w:val="28"/>
          <w:szCs w:val="28"/>
        </w:rPr>
        <w:t xml:space="preserve">. </w:t>
      </w:r>
    </w:p>
    <w:p w:rsidR="00CE2A30" w:rsidRPr="004239B1" w:rsidRDefault="00CE2A30" w:rsidP="008D473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Принципиальное</w:t>
      </w:r>
      <w:r w:rsidRPr="004239B1">
        <w:rPr>
          <w:rFonts w:hAnsi="Times New Roman"/>
          <w:sz w:val="28"/>
          <w:szCs w:val="28"/>
        </w:rPr>
        <w:t xml:space="preserve"> </w:t>
      </w:r>
      <w:r w:rsidRPr="004239B1">
        <w:rPr>
          <w:rFonts w:hAnsi="Times New Roman"/>
          <w:sz w:val="28"/>
          <w:szCs w:val="28"/>
        </w:rPr>
        <w:t>значение</w:t>
      </w:r>
      <w:r w:rsidRPr="004239B1">
        <w:rPr>
          <w:rFonts w:hAnsi="Times New Roman"/>
          <w:sz w:val="28"/>
          <w:szCs w:val="28"/>
        </w:rPr>
        <w:t xml:space="preserve"> </w:t>
      </w:r>
      <w:r w:rsidRPr="004239B1">
        <w:rPr>
          <w:rFonts w:hAnsi="Times New Roman"/>
          <w:sz w:val="28"/>
          <w:szCs w:val="28"/>
        </w:rPr>
        <w:t>имеет</w:t>
      </w:r>
      <w:r w:rsidRPr="004239B1">
        <w:rPr>
          <w:rFonts w:hAnsi="Times New Roman"/>
          <w:sz w:val="28"/>
          <w:szCs w:val="28"/>
        </w:rPr>
        <w:t xml:space="preserve"> </w:t>
      </w:r>
      <w:r w:rsidRPr="004239B1">
        <w:rPr>
          <w:rFonts w:hAnsi="Times New Roman"/>
          <w:sz w:val="28"/>
          <w:szCs w:val="28"/>
        </w:rPr>
        <w:t>удовлетворение</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8D473B" w:rsidRPr="004239B1">
        <w:rPr>
          <w:rFonts w:hAnsi="Times New Roman"/>
          <w:sz w:val="28"/>
          <w:szCs w:val="28"/>
        </w:rPr>
        <w:t>слабослышащих</w:t>
      </w:r>
      <w:r w:rsidR="008D473B" w:rsidRPr="004239B1">
        <w:rPr>
          <w:rFonts w:hAnsi="Times New Roman"/>
          <w:sz w:val="28"/>
          <w:szCs w:val="28"/>
        </w:rPr>
        <w:t xml:space="preserve"> </w:t>
      </w:r>
      <w:r w:rsidR="008D473B" w:rsidRPr="004239B1">
        <w:rPr>
          <w:rFonts w:hAnsi="Times New Roman"/>
          <w:sz w:val="28"/>
          <w:szCs w:val="28"/>
        </w:rPr>
        <w:t>и</w:t>
      </w:r>
      <w:r w:rsidR="008D473B" w:rsidRPr="004239B1">
        <w:rPr>
          <w:rFonts w:hAnsi="Times New Roman"/>
          <w:sz w:val="28"/>
          <w:szCs w:val="28"/>
        </w:rPr>
        <w:t xml:space="preserve"> </w:t>
      </w:r>
      <w:r w:rsidR="008D473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включая</w:t>
      </w:r>
      <w:r w:rsidRPr="004239B1">
        <w:rPr>
          <w:rFonts w:ascii="Times New Roman"/>
          <w:sz w:val="28"/>
          <w:szCs w:val="28"/>
        </w:rPr>
        <w:t xml:space="preserve">: </w:t>
      </w:r>
    </w:p>
    <w:p w:rsidR="008D473B"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lastRenderedPageBreak/>
        <w:t>увеличение</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сроков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адаптированной</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реализации</w:t>
      </w:r>
      <w:r w:rsidR="008D473B" w:rsidRPr="004239B1">
        <w:rPr>
          <w:rFonts w:ascii="Times New Roman" w:hAnsi="Times New Roman" w:cs="Times New Roman"/>
          <w:sz w:val="28"/>
          <w:szCs w:val="28"/>
        </w:rPr>
        <w:t>;</w:t>
      </w:r>
      <w:r w:rsidRPr="004239B1">
        <w:rPr>
          <w:rFonts w:ascii="Times New Roman" w:hAnsi="Times New Roman" w:cs="Times New Roman"/>
          <w:sz w:val="28"/>
          <w:szCs w:val="28"/>
          <w:shd w:val="clear" w:color="auto" w:fill="00FF00"/>
        </w:rPr>
        <w:t xml:space="preserve"> </w:t>
      </w:r>
    </w:p>
    <w:p w:rsidR="00CE2A30" w:rsidRPr="004239B1" w:rsidRDefault="00CE2A30" w:rsidP="00C55644">
      <w:pPr>
        <w:pStyle w:val="14TexstOSNOVA1012"/>
        <w:numPr>
          <w:ilvl w:val="0"/>
          <w:numId w:val="46"/>
        </w:numPr>
        <w:tabs>
          <w:tab w:val="clear" w:pos="349"/>
          <w:tab w:val="num" w:pos="609"/>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условия</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обеспечивающие</w:t>
      </w:r>
      <w:r w:rsidRPr="004239B1">
        <w:rPr>
          <w:rFonts w:hAnsi="Times New Roman"/>
          <w:sz w:val="28"/>
          <w:szCs w:val="28"/>
        </w:rPr>
        <w:t xml:space="preserve"> </w:t>
      </w:r>
      <w:r w:rsidRPr="004239B1">
        <w:rPr>
          <w:rFonts w:hAnsi="Times New Roman"/>
          <w:sz w:val="28"/>
          <w:szCs w:val="28"/>
        </w:rPr>
        <w:t>деловую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комфортную</w:t>
      </w:r>
      <w:r w:rsidRPr="004239B1">
        <w:rPr>
          <w:rFonts w:hAnsi="Times New Roman"/>
          <w:sz w:val="28"/>
          <w:szCs w:val="28"/>
        </w:rPr>
        <w:t xml:space="preserve"> </w:t>
      </w:r>
      <w:r w:rsidRPr="004239B1">
        <w:rPr>
          <w:rFonts w:hAnsi="Times New Roman"/>
          <w:sz w:val="28"/>
          <w:szCs w:val="28"/>
        </w:rPr>
        <w:t>атмосферу</w:t>
      </w:r>
      <w:r w:rsidRPr="004239B1">
        <w:rPr>
          <w:rFonts w:ascii="Times New Roman"/>
          <w:sz w:val="28"/>
          <w:szCs w:val="28"/>
        </w:rPr>
        <w:t xml:space="preserve">, </w:t>
      </w:r>
      <w:r w:rsidRPr="004239B1">
        <w:rPr>
          <w:rFonts w:hAnsi="Times New Roman"/>
          <w:sz w:val="28"/>
          <w:szCs w:val="28"/>
        </w:rPr>
        <w:t>способствующую</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личностному</w:t>
      </w:r>
      <w:r w:rsidRPr="004239B1">
        <w:rPr>
          <w:rFonts w:hAnsi="Times New Roman"/>
          <w:sz w:val="28"/>
          <w:szCs w:val="28"/>
        </w:rPr>
        <w:t xml:space="preserve"> </w:t>
      </w:r>
      <w:r w:rsidRPr="004239B1">
        <w:rPr>
          <w:rFonts w:hAnsi="Times New Roman"/>
          <w:sz w:val="28"/>
          <w:szCs w:val="28"/>
        </w:rPr>
        <w:t>развитию</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формированию</w:t>
      </w:r>
      <w:r w:rsidRPr="004239B1">
        <w:rPr>
          <w:rFonts w:hAnsi="Times New Roman"/>
          <w:sz w:val="28"/>
          <w:szCs w:val="28"/>
        </w:rPr>
        <w:t xml:space="preserve"> </w:t>
      </w:r>
      <w:r w:rsidRPr="004239B1">
        <w:rPr>
          <w:rFonts w:hAnsi="Times New Roman"/>
          <w:sz w:val="28"/>
          <w:szCs w:val="28"/>
        </w:rPr>
        <w:t>активного</w:t>
      </w:r>
      <w:r w:rsidRPr="004239B1">
        <w:rPr>
          <w:rFonts w:hAnsi="Times New Roman"/>
          <w:sz w:val="28"/>
          <w:szCs w:val="28"/>
        </w:rPr>
        <w:t xml:space="preserve"> </w:t>
      </w:r>
      <w:r w:rsidRPr="004239B1">
        <w:rPr>
          <w:rFonts w:hAnsi="Times New Roman"/>
          <w:sz w:val="28"/>
          <w:szCs w:val="28"/>
        </w:rPr>
        <w:t>сотрудничества</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 xml:space="preserve">, </w:t>
      </w:r>
      <w:r w:rsidRPr="004239B1">
        <w:rPr>
          <w:rFonts w:hAnsi="Times New Roman"/>
          <w:sz w:val="28"/>
          <w:szCs w:val="28"/>
        </w:rPr>
        <w:t>расширению</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взрослыми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нормальный</w:t>
      </w:r>
      <w:r w:rsidRPr="004239B1">
        <w:rPr>
          <w:rFonts w:hAnsi="Times New Roman"/>
          <w:sz w:val="28"/>
          <w:szCs w:val="28"/>
        </w:rPr>
        <w:t xml:space="preserve"> </w:t>
      </w:r>
      <w:r w:rsidRPr="004239B1">
        <w:rPr>
          <w:rFonts w:hAnsi="Times New Roman"/>
          <w:sz w:val="28"/>
          <w:szCs w:val="28"/>
        </w:rPr>
        <w:t>слух</w:t>
      </w:r>
      <w:r w:rsidRPr="004239B1">
        <w:rPr>
          <w:rFonts w:ascii="Times New Roman"/>
          <w:sz w:val="28"/>
          <w:szCs w:val="28"/>
        </w:rPr>
        <w:t xml:space="preserve">; </w:t>
      </w:r>
      <w:r w:rsidRPr="004239B1">
        <w:rPr>
          <w:rFonts w:hAnsi="Times New Roman"/>
          <w:sz w:val="28"/>
          <w:szCs w:val="28"/>
        </w:rPr>
        <w:t>постепенное</w:t>
      </w:r>
      <w:r w:rsidRPr="004239B1">
        <w:rPr>
          <w:rFonts w:hAnsi="Times New Roman"/>
          <w:sz w:val="28"/>
          <w:szCs w:val="28"/>
        </w:rPr>
        <w:t xml:space="preserve"> </w:t>
      </w:r>
      <w:r w:rsidRPr="004239B1">
        <w:rPr>
          <w:rFonts w:hAnsi="Times New Roman"/>
          <w:sz w:val="28"/>
          <w:szCs w:val="28"/>
        </w:rPr>
        <w:t>расширение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пространства</w:t>
      </w:r>
      <w:r w:rsidRPr="004239B1">
        <w:rPr>
          <w:rFonts w:ascii="Times New Roman"/>
          <w:sz w:val="28"/>
          <w:szCs w:val="28"/>
        </w:rPr>
        <w:t xml:space="preserve">, </w:t>
      </w:r>
      <w:r w:rsidRPr="004239B1">
        <w:rPr>
          <w:rFonts w:hAnsi="Times New Roman"/>
          <w:sz w:val="28"/>
          <w:szCs w:val="28"/>
        </w:rPr>
        <w:t>выходящего</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пределы</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w:t>
      </w:r>
    </w:p>
    <w:p w:rsidR="00CE2A30" w:rsidRPr="004239B1" w:rsidRDefault="00CE2A30" w:rsidP="00C55644">
      <w:pPr>
        <w:pStyle w:val="14TexstOSNOVA1012"/>
        <w:numPr>
          <w:ilvl w:val="0"/>
          <w:numId w:val="48"/>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постановка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реализация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общеобразовательных</w:t>
      </w:r>
      <w:r w:rsidRPr="004239B1">
        <w:rPr>
          <w:rFonts w:hAnsi="Times New Roman"/>
          <w:sz w:val="28"/>
          <w:szCs w:val="28"/>
        </w:rPr>
        <w:t xml:space="preserve"> </w:t>
      </w:r>
      <w:r w:rsidRPr="004239B1">
        <w:rPr>
          <w:rFonts w:hAnsi="Times New Roman"/>
          <w:sz w:val="28"/>
          <w:szCs w:val="28"/>
        </w:rPr>
        <w:t>уроках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целевых</w:t>
      </w:r>
      <w:r w:rsidRPr="004239B1">
        <w:rPr>
          <w:rFonts w:hAnsi="Times New Roman"/>
          <w:sz w:val="28"/>
          <w:szCs w:val="28"/>
        </w:rPr>
        <w:t xml:space="preserve"> </w:t>
      </w:r>
      <w:r w:rsidRPr="004239B1">
        <w:rPr>
          <w:rFonts w:hAnsi="Times New Roman"/>
          <w:sz w:val="28"/>
          <w:szCs w:val="28"/>
        </w:rPr>
        <w:t>установок</w:t>
      </w:r>
      <w:r w:rsidRPr="004239B1">
        <w:rPr>
          <w:rFonts w:ascii="Times New Roman"/>
          <w:sz w:val="28"/>
          <w:szCs w:val="28"/>
        </w:rPr>
        <w:t xml:space="preserve">, </w:t>
      </w:r>
      <w:r w:rsidRPr="004239B1">
        <w:rPr>
          <w:rFonts w:hAnsi="Times New Roman"/>
          <w:sz w:val="28"/>
          <w:szCs w:val="28"/>
        </w:rPr>
        <w:t>направленных</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коррекцию</w:t>
      </w:r>
      <w:r w:rsidRPr="004239B1">
        <w:rPr>
          <w:rFonts w:hAnsi="Times New Roman"/>
          <w:sz w:val="28"/>
          <w:szCs w:val="28"/>
        </w:rPr>
        <w:t xml:space="preserve"> </w:t>
      </w:r>
      <w:r w:rsidRPr="004239B1">
        <w:rPr>
          <w:rFonts w:hAnsi="Times New Roman"/>
          <w:sz w:val="28"/>
          <w:szCs w:val="28"/>
        </w:rPr>
        <w:t>отклонений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профилактику</w:t>
      </w:r>
      <w:r w:rsidRPr="004239B1">
        <w:rPr>
          <w:rFonts w:hAnsi="Times New Roman"/>
          <w:sz w:val="28"/>
          <w:szCs w:val="28"/>
        </w:rPr>
        <w:t xml:space="preserve"> </w:t>
      </w:r>
      <w:r w:rsidRPr="004239B1">
        <w:rPr>
          <w:rFonts w:hAnsi="Times New Roman"/>
          <w:sz w:val="28"/>
          <w:szCs w:val="28"/>
        </w:rPr>
        <w:t>возникновения</w:t>
      </w:r>
      <w:r w:rsidRPr="004239B1">
        <w:rPr>
          <w:rFonts w:hAnsi="Times New Roman"/>
          <w:sz w:val="28"/>
          <w:szCs w:val="28"/>
        </w:rPr>
        <w:t xml:space="preserve"> </w:t>
      </w:r>
      <w:r w:rsidRPr="004239B1">
        <w:rPr>
          <w:rFonts w:hAnsi="Times New Roman"/>
          <w:sz w:val="28"/>
          <w:szCs w:val="28"/>
        </w:rPr>
        <w:t>вторичных</w:t>
      </w:r>
      <w:r w:rsidRPr="004239B1">
        <w:rPr>
          <w:rFonts w:hAnsi="Times New Roman"/>
          <w:sz w:val="28"/>
          <w:szCs w:val="28"/>
        </w:rPr>
        <w:t xml:space="preserve"> </w:t>
      </w:r>
      <w:r w:rsidRPr="004239B1">
        <w:rPr>
          <w:rFonts w:hAnsi="Times New Roman"/>
          <w:sz w:val="28"/>
          <w:szCs w:val="28"/>
        </w:rPr>
        <w:t>отклонений</w:t>
      </w:r>
      <w:r w:rsidRPr="004239B1">
        <w:rPr>
          <w:rFonts w:ascii="Times New Roman"/>
          <w:sz w:val="28"/>
          <w:szCs w:val="28"/>
        </w:rPr>
        <w:t xml:space="preserve">; </w:t>
      </w:r>
      <w:r w:rsidRPr="004239B1">
        <w:rPr>
          <w:rFonts w:hAnsi="Times New Roman"/>
          <w:sz w:val="28"/>
          <w:szCs w:val="28"/>
        </w:rPr>
        <w:t>создание</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инициативы</w:t>
      </w:r>
      <w:r w:rsidRPr="004239B1">
        <w:rPr>
          <w:rFonts w:ascii="Times New Roman"/>
          <w:sz w:val="28"/>
          <w:szCs w:val="28"/>
        </w:rPr>
        <w:t xml:space="preserve">, </w:t>
      </w:r>
      <w:r w:rsidRPr="004239B1">
        <w:rPr>
          <w:rFonts w:hAnsi="Times New Roman"/>
          <w:sz w:val="28"/>
          <w:szCs w:val="28"/>
        </w:rPr>
        <w:t>познавательной</w:t>
      </w:r>
      <w:r w:rsidRPr="004239B1">
        <w:rPr>
          <w:rFonts w:hAnsi="Times New Roman"/>
          <w:sz w:val="28"/>
          <w:szCs w:val="28"/>
        </w:rPr>
        <w:t xml:space="preserve"> </w:t>
      </w:r>
      <w:r w:rsidRPr="004239B1">
        <w:rPr>
          <w:rFonts w:hAnsi="Times New Roman"/>
          <w:sz w:val="28"/>
          <w:szCs w:val="28"/>
        </w:rPr>
        <w:t>активности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за</w:t>
      </w:r>
      <w:r w:rsidRPr="004239B1">
        <w:rPr>
          <w:rFonts w:hAnsi="Times New Roman"/>
          <w:sz w:val="28"/>
          <w:szCs w:val="28"/>
        </w:rPr>
        <w:t xml:space="preserve"> </w:t>
      </w:r>
      <w:r w:rsidRPr="004239B1">
        <w:rPr>
          <w:rFonts w:hAnsi="Times New Roman"/>
          <w:sz w:val="28"/>
          <w:szCs w:val="28"/>
        </w:rPr>
        <w:t>счет</w:t>
      </w:r>
      <w:r w:rsidRPr="004239B1">
        <w:rPr>
          <w:rFonts w:hAnsi="Times New Roman"/>
          <w:sz w:val="28"/>
          <w:szCs w:val="28"/>
        </w:rPr>
        <w:t xml:space="preserve"> </w:t>
      </w:r>
      <w:r w:rsidRPr="004239B1">
        <w:rPr>
          <w:rFonts w:hAnsi="Times New Roman"/>
          <w:sz w:val="28"/>
          <w:szCs w:val="28"/>
        </w:rPr>
        <w:t>привлечения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участию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доступных</w:t>
      </w:r>
      <w:r w:rsidRPr="004239B1">
        <w:rPr>
          <w:rFonts w:asci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ascii="Times New Roman"/>
          <w:sz w:val="28"/>
          <w:szCs w:val="28"/>
        </w:rPr>
        <w:t>;</w:t>
      </w:r>
    </w:p>
    <w:p w:rsidR="00CE2A30" w:rsidRPr="004239B1" w:rsidRDefault="00CE2A30" w:rsidP="00C55644">
      <w:pPr>
        <w:pStyle w:val="14TexstOSNOVA1012"/>
        <w:numPr>
          <w:ilvl w:val="0"/>
          <w:numId w:val="49"/>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учёт</w:t>
      </w:r>
      <w:r w:rsidRPr="004239B1">
        <w:rPr>
          <w:rFonts w:hAnsi="Times New Roman"/>
          <w:sz w:val="28"/>
          <w:szCs w:val="28"/>
        </w:rPr>
        <w:t xml:space="preserve"> </w:t>
      </w:r>
      <w:r w:rsidRPr="004239B1">
        <w:rPr>
          <w:rFonts w:hAnsi="Times New Roman"/>
          <w:sz w:val="28"/>
          <w:szCs w:val="28"/>
        </w:rPr>
        <w:t>специфики</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переработки</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овладения</w:t>
      </w:r>
      <w:r w:rsidRPr="004239B1">
        <w:rPr>
          <w:rFonts w:hAnsi="Times New Roman"/>
          <w:sz w:val="28"/>
          <w:szCs w:val="28"/>
        </w:rPr>
        <w:t xml:space="preserve"> </w:t>
      </w:r>
      <w:r w:rsidRPr="004239B1">
        <w:rPr>
          <w:rFonts w:hAnsi="Times New Roman"/>
          <w:sz w:val="28"/>
          <w:szCs w:val="28"/>
        </w:rPr>
        <w:t>учебным</w:t>
      </w:r>
      <w:r w:rsidRPr="004239B1">
        <w:rPr>
          <w:rFonts w:hAnsi="Times New Roman"/>
          <w:sz w:val="28"/>
          <w:szCs w:val="28"/>
        </w:rPr>
        <w:t xml:space="preserve"> </w:t>
      </w:r>
      <w:r w:rsidRPr="004239B1">
        <w:rPr>
          <w:rFonts w:hAnsi="Times New Roman"/>
          <w:sz w:val="28"/>
          <w:szCs w:val="28"/>
        </w:rPr>
        <w:t>материалом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оценке</w:t>
      </w:r>
      <w:r w:rsidRPr="004239B1">
        <w:rPr>
          <w:rFonts w:hAnsi="Times New Roman"/>
          <w:sz w:val="28"/>
          <w:szCs w:val="28"/>
        </w:rPr>
        <w:t xml:space="preserve"> </w:t>
      </w:r>
      <w:r w:rsidRPr="004239B1">
        <w:rPr>
          <w:rFonts w:hAnsi="Times New Roman"/>
          <w:sz w:val="28"/>
          <w:szCs w:val="28"/>
        </w:rPr>
        <w:t>достижений</w:t>
      </w:r>
      <w:r w:rsidRPr="004239B1">
        <w:rPr>
          <w:rFonts w:ascii="Times New Roman"/>
          <w:sz w:val="28"/>
          <w:szCs w:val="28"/>
        </w:rPr>
        <w:t>;</w:t>
      </w:r>
    </w:p>
    <w:p w:rsidR="00CE2A30" w:rsidRPr="004239B1" w:rsidRDefault="00CE2A30" w:rsidP="00C55644">
      <w:pPr>
        <w:pStyle w:val="14TexstOSNOVA1012"/>
        <w:numPr>
          <w:ilvl w:val="0"/>
          <w:numId w:val="51"/>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осмыслении</w:t>
      </w:r>
      <w:r w:rsidRPr="004239B1">
        <w:rPr>
          <w:rFonts w:ascii="Times New Roman"/>
          <w:sz w:val="28"/>
          <w:szCs w:val="28"/>
        </w:rPr>
        <w:t xml:space="preserve">, </w:t>
      </w:r>
      <w:r w:rsidRPr="004239B1">
        <w:rPr>
          <w:rFonts w:hAnsi="Times New Roman"/>
          <w:sz w:val="28"/>
          <w:szCs w:val="28"/>
        </w:rPr>
        <w:t>упорядочивании</w:t>
      </w:r>
      <w:r w:rsidRPr="004239B1">
        <w:rPr>
          <w:rFonts w:ascii="Times New Roman"/>
          <w:sz w:val="28"/>
          <w:szCs w:val="28"/>
        </w:rPr>
        <w:t xml:space="preserve">, </w:t>
      </w:r>
      <w:r w:rsidRPr="004239B1">
        <w:rPr>
          <w:rFonts w:hAnsi="Times New Roman"/>
          <w:sz w:val="28"/>
          <w:szCs w:val="28"/>
        </w:rPr>
        <w:t>дифференциации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речевом</w:t>
      </w:r>
      <w:r w:rsidRPr="004239B1">
        <w:rPr>
          <w:rFonts w:hAnsi="Times New Roman"/>
          <w:sz w:val="28"/>
          <w:szCs w:val="28"/>
        </w:rPr>
        <w:t xml:space="preserve"> </w:t>
      </w:r>
      <w:r w:rsidRPr="004239B1">
        <w:rPr>
          <w:rFonts w:hAnsi="Times New Roman"/>
          <w:sz w:val="28"/>
          <w:szCs w:val="28"/>
        </w:rPr>
        <w:t>опосредовании</w:t>
      </w:r>
      <w:r w:rsidRPr="004239B1">
        <w:rPr>
          <w:rFonts w:hAnsi="Times New Roman"/>
          <w:sz w:val="28"/>
          <w:szCs w:val="28"/>
        </w:rPr>
        <w:t xml:space="preserve"> </w:t>
      </w:r>
      <w:r w:rsidRPr="004239B1">
        <w:rPr>
          <w:rFonts w:hAnsi="Times New Roman"/>
          <w:sz w:val="28"/>
          <w:szCs w:val="28"/>
        </w:rPr>
        <w:t>индивидуального</w:t>
      </w:r>
      <w:r w:rsidRPr="004239B1">
        <w:rPr>
          <w:rFonts w:hAnsi="Times New Roman"/>
          <w:sz w:val="28"/>
          <w:szCs w:val="28"/>
        </w:rPr>
        <w:t xml:space="preserve"> </w:t>
      </w:r>
      <w:r w:rsidRPr="004239B1">
        <w:rPr>
          <w:rFonts w:hAnsi="Times New Roman"/>
          <w:sz w:val="28"/>
          <w:szCs w:val="28"/>
        </w:rPr>
        <w:t>жизненного</w:t>
      </w:r>
      <w:r w:rsidRPr="004239B1">
        <w:rPr>
          <w:rFonts w:hAnsi="Times New Roman"/>
          <w:sz w:val="28"/>
          <w:szCs w:val="28"/>
        </w:rPr>
        <w:t xml:space="preserve"> </w:t>
      </w:r>
      <w:r w:rsidRPr="004239B1">
        <w:rPr>
          <w:rFonts w:hAnsi="Times New Roman"/>
          <w:sz w:val="28"/>
          <w:szCs w:val="28"/>
        </w:rPr>
        <w:t>опыта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впечатления</w:t>
      </w:r>
      <w:r w:rsidRPr="004239B1">
        <w:rPr>
          <w:rFonts w:ascii="Times New Roman"/>
          <w:sz w:val="28"/>
          <w:szCs w:val="28"/>
        </w:rPr>
        <w:t xml:space="preserve">, </w:t>
      </w:r>
      <w:r w:rsidRPr="004239B1">
        <w:rPr>
          <w:rFonts w:hAnsi="Times New Roman"/>
          <w:sz w:val="28"/>
          <w:szCs w:val="28"/>
        </w:rPr>
        <w:t>наблюдения</w:t>
      </w:r>
      <w:r w:rsidRPr="004239B1">
        <w:rPr>
          <w:rFonts w:ascii="Times New Roman"/>
          <w:sz w:val="28"/>
          <w:szCs w:val="28"/>
        </w:rPr>
        <w:t xml:space="preserve">, </w:t>
      </w:r>
      <w:r w:rsidRPr="004239B1">
        <w:rPr>
          <w:rFonts w:hAnsi="Times New Roman"/>
          <w:sz w:val="28"/>
          <w:szCs w:val="28"/>
        </w:rPr>
        <w:t>действия</w:t>
      </w:r>
      <w:r w:rsidRPr="004239B1">
        <w:rPr>
          <w:rFonts w:ascii="Times New Roman"/>
          <w:sz w:val="28"/>
          <w:szCs w:val="28"/>
        </w:rPr>
        <w:t xml:space="preserve">, </w:t>
      </w:r>
      <w:r w:rsidRPr="004239B1">
        <w:rPr>
          <w:rFonts w:hAnsi="Times New Roman"/>
          <w:sz w:val="28"/>
          <w:szCs w:val="28"/>
        </w:rPr>
        <w:t>воспоминания</w:t>
      </w:r>
      <w:r w:rsidRPr="004239B1">
        <w:rPr>
          <w:rFonts w:ascii="Times New Roman"/>
          <w:sz w:val="28"/>
          <w:szCs w:val="28"/>
        </w:rPr>
        <w:t xml:space="preserve">, </w:t>
      </w:r>
      <w:r w:rsidRPr="004239B1">
        <w:rPr>
          <w:rFonts w:hAnsi="Times New Roman"/>
          <w:sz w:val="28"/>
          <w:szCs w:val="28"/>
        </w:rPr>
        <w:t>представления</w:t>
      </w:r>
      <w:r w:rsidRPr="004239B1">
        <w:rPr>
          <w:rFonts w:hAnsi="Times New Roman"/>
          <w:sz w:val="28"/>
          <w:szCs w:val="28"/>
        </w:rPr>
        <w:t xml:space="preserve"> </w:t>
      </w:r>
      <w:r w:rsidRPr="004239B1">
        <w:rPr>
          <w:rFonts w:hAnsi="Times New Roman"/>
          <w:sz w:val="28"/>
          <w:szCs w:val="28"/>
        </w:rPr>
        <w:t>о</w:t>
      </w:r>
      <w:r w:rsidRPr="004239B1">
        <w:rPr>
          <w:rFonts w:hAnsi="Times New Roman"/>
          <w:sz w:val="28"/>
          <w:szCs w:val="28"/>
        </w:rPr>
        <w:t xml:space="preserve"> </w:t>
      </w:r>
      <w:r w:rsidRPr="004239B1">
        <w:rPr>
          <w:rFonts w:hAnsi="Times New Roman"/>
          <w:sz w:val="28"/>
          <w:szCs w:val="28"/>
        </w:rPr>
        <w:t>будущем</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развитии</w:t>
      </w:r>
      <w:r w:rsidRPr="004239B1">
        <w:rPr>
          <w:rFonts w:hAnsi="Times New Roman"/>
          <w:sz w:val="28"/>
          <w:szCs w:val="28"/>
        </w:rPr>
        <w:t xml:space="preserve"> </w:t>
      </w:r>
      <w:r w:rsidRPr="004239B1">
        <w:rPr>
          <w:rFonts w:hAnsi="Times New Roman"/>
          <w:sz w:val="28"/>
          <w:szCs w:val="28"/>
        </w:rPr>
        <w:t>понимания</w:t>
      </w:r>
      <w:r w:rsidRPr="004239B1">
        <w:rPr>
          <w:rFonts w:hAnsi="Times New Roman"/>
          <w:sz w:val="28"/>
          <w:szCs w:val="28"/>
        </w:rPr>
        <w:t xml:space="preserve"> </w:t>
      </w:r>
      <w:r w:rsidRPr="004239B1">
        <w:rPr>
          <w:rFonts w:hAnsi="Times New Roman"/>
          <w:sz w:val="28"/>
          <w:szCs w:val="28"/>
        </w:rPr>
        <w:t>взаимоотношений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людьми</w:t>
      </w:r>
      <w:r w:rsidRPr="004239B1">
        <w:rPr>
          <w:rFonts w:ascii="Times New Roman"/>
          <w:sz w:val="28"/>
          <w:szCs w:val="28"/>
        </w:rPr>
        <w:t xml:space="preserve">, </w:t>
      </w:r>
      <w:r w:rsidRPr="004239B1">
        <w:rPr>
          <w:rFonts w:hAnsi="Times New Roman"/>
          <w:sz w:val="28"/>
          <w:szCs w:val="28"/>
        </w:rPr>
        <w:t>связи</w:t>
      </w:r>
      <w:r w:rsidRPr="004239B1">
        <w:rPr>
          <w:rFonts w:hAnsi="Times New Roman"/>
          <w:sz w:val="28"/>
          <w:szCs w:val="28"/>
        </w:rPr>
        <w:t xml:space="preserve"> </w:t>
      </w:r>
      <w:r w:rsidRPr="004239B1">
        <w:rPr>
          <w:rFonts w:hAnsi="Times New Roman"/>
          <w:sz w:val="28"/>
          <w:szCs w:val="28"/>
        </w:rPr>
        <w:t>событий</w:t>
      </w:r>
      <w:r w:rsidRPr="004239B1">
        <w:rPr>
          <w:rFonts w:ascii="Times New Roman"/>
          <w:sz w:val="28"/>
          <w:szCs w:val="28"/>
        </w:rPr>
        <w:t xml:space="preserve">, </w:t>
      </w:r>
      <w:r w:rsidRPr="004239B1">
        <w:rPr>
          <w:rFonts w:hAnsi="Times New Roman"/>
          <w:sz w:val="28"/>
          <w:szCs w:val="28"/>
        </w:rPr>
        <w:t>поступков</w:t>
      </w:r>
      <w:r w:rsidRPr="004239B1">
        <w:rPr>
          <w:rFonts w:asci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мотивов</w:t>
      </w:r>
      <w:r w:rsidRPr="004239B1">
        <w:rPr>
          <w:rFonts w:ascii="Times New Roman"/>
          <w:sz w:val="28"/>
          <w:szCs w:val="28"/>
        </w:rPr>
        <w:t xml:space="preserve">, </w:t>
      </w:r>
      <w:r w:rsidRPr="004239B1">
        <w:rPr>
          <w:rFonts w:hAnsi="Times New Roman"/>
          <w:sz w:val="28"/>
          <w:szCs w:val="28"/>
        </w:rPr>
        <w:t>настроений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осознании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ограничений</w:t>
      </w:r>
      <w:r w:rsidRPr="004239B1">
        <w:rPr>
          <w:rFonts w:ascii="Times New Roman"/>
          <w:sz w:val="28"/>
          <w:szCs w:val="28"/>
        </w:rPr>
        <w:t xml:space="preserve">, </w:t>
      </w:r>
      <w:r w:rsidRPr="004239B1">
        <w:rPr>
          <w:rFonts w:hAnsi="Times New Roman"/>
          <w:sz w:val="28"/>
          <w:szCs w:val="28"/>
        </w:rPr>
        <w:t>прав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обязанностей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проявлять</w:t>
      </w:r>
      <w:r w:rsidRPr="004239B1">
        <w:rPr>
          <w:rFonts w:hAnsi="Times New Roman"/>
          <w:sz w:val="28"/>
          <w:szCs w:val="28"/>
        </w:rPr>
        <w:t xml:space="preserve"> </w:t>
      </w:r>
      <w:r w:rsidRPr="004239B1">
        <w:rPr>
          <w:rFonts w:hAnsi="Times New Roman"/>
          <w:sz w:val="28"/>
          <w:szCs w:val="28"/>
        </w:rPr>
        <w:t>внимание</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жизни</w:t>
      </w:r>
      <w:r w:rsidRPr="004239B1">
        <w:rPr>
          <w:rFonts w:hAnsi="Times New Roman"/>
          <w:sz w:val="28"/>
          <w:szCs w:val="28"/>
        </w:rPr>
        <w:t xml:space="preserve"> </w:t>
      </w:r>
      <w:r w:rsidRPr="004239B1">
        <w:rPr>
          <w:rFonts w:hAnsi="Times New Roman"/>
          <w:sz w:val="28"/>
          <w:szCs w:val="28"/>
        </w:rPr>
        <w:t>близких</w:t>
      </w:r>
      <w:r w:rsidRPr="004239B1">
        <w:rPr>
          <w:rFonts w:hAnsi="Times New Roman"/>
          <w:sz w:val="28"/>
          <w:szCs w:val="28"/>
        </w:rPr>
        <w:t xml:space="preserve"> </w:t>
      </w:r>
      <w:r w:rsidRPr="004239B1">
        <w:rPr>
          <w:rFonts w:hAnsi="Times New Roman"/>
          <w:sz w:val="28"/>
          <w:szCs w:val="28"/>
        </w:rPr>
        <w:t>людей</w:t>
      </w:r>
      <w:r w:rsidRPr="004239B1">
        <w:rPr>
          <w:rFonts w:ascii="Times New Roman"/>
          <w:sz w:val="28"/>
          <w:szCs w:val="28"/>
        </w:rPr>
        <w:t xml:space="preserve">, </w:t>
      </w:r>
      <w:r w:rsidRPr="004239B1">
        <w:rPr>
          <w:rFonts w:hAnsi="Times New Roman"/>
          <w:sz w:val="28"/>
          <w:szCs w:val="28"/>
        </w:rPr>
        <w:t>друзей</w:t>
      </w:r>
      <w:r w:rsidRPr="004239B1">
        <w:rPr>
          <w:rFonts w:ascii="Times New Roman"/>
          <w:sz w:val="28"/>
          <w:szCs w:val="28"/>
        </w:rPr>
        <w:t>;</w:t>
      </w:r>
    </w:p>
    <w:p w:rsidR="00CE2A30" w:rsidRPr="004239B1" w:rsidRDefault="00CE2A30" w:rsidP="00C55644">
      <w:pPr>
        <w:pStyle w:val="14TexstOSNOVA1012"/>
        <w:numPr>
          <w:ilvl w:val="0"/>
          <w:numId w:val="52"/>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целенаправленное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словесной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письменной</w:t>
      </w:r>
      <w:r w:rsidRPr="004239B1">
        <w:rPr>
          <w:rFonts w:hAnsi="Times New Roman"/>
          <w:sz w:val="28"/>
          <w:szCs w:val="28"/>
        </w:rPr>
        <w:t xml:space="preserve"> </w:t>
      </w:r>
      <w:r w:rsidRPr="004239B1">
        <w:rPr>
          <w:rFonts w:hAnsi="Times New Roman"/>
          <w:sz w:val="28"/>
          <w:szCs w:val="28"/>
        </w:rPr>
        <w:t>формах</w:t>
      </w:r>
      <w:r w:rsidRPr="004239B1">
        <w:rPr>
          <w:rFonts w:asci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lastRenderedPageBreak/>
        <w:t>использовать</w:t>
      </w:r>
      <w:r w:rsidRPr="004239B1">
        <w:rPr>
          <w:rFonts w:hAnsi="Times New Roman"/>
          <w:sz w:val="28"/>
          <w:szCs w:val="28"/>
        </w:rPr>
        <w:t xml:space="preserve"> </w:t>
      </w:r>
      <w:r w:rsidRPr="004239B1">
        <w:rPr>
          <w:rFonts w:hAnsi="Times New Roman"/>
          <w:sz w:val="28"/>
          <w:szCs w:val="28"/>
        </w:rPr>
        <w:t>устную</w:t>
      </w:r>
      <w:r w:rsidRPr="004239B1">
        <w:rPr>
          <w:rFonts w:hAnsi="Times New Roman"/>
          <w:sz w:val="28"/>
          <w:szCs w:val="28"/>
        </w:rPr>
        <w:t xml:space="preserve"> </w:t>
      </w:r>
      <w:r w:rsidRPr="004239B1">
        <w:rPr>
          <w:rFonts w:hAnsi="Times New Roman"/>
          <w:sz w:val="28"/>
          <w:szCs w:val="28"/>
        </w:rPr>
        <w:t>речь</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всему</w:t>
      </w:r>
      <w:r w:rsidRPr="004239B1">
        <w:rPr>
          <w:rFonts w:hAnsi="Times New Roman"/>
          <w:sz w:val="28"/>
          <w:szCs w:val="28"/>
        </w:rPr>
        <w:t xml:space="preserve"> </w:t>
      </w:r>
      <w:r w:rsidRPr="004239B1">
        <w:rPr>
          <w:rFonts w:hAnsi="Times New Roman"/>
          <w:sz w:val="28"/>
          <w:szCs w:val="28"/>
        </w:rPr>
        <w:t>спектру</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ситуаций</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задавать</w:t>
      </w:r>
      <w:r w:rsidRPr="004239B1">
        <w:rPr>
          <w:rFonts w:hAnsi="Times New Roman"/>
          <w:sz w:val="28"/>
          <w:szCs w:val="28"/>
        </w:rPr>
        <w:t xml:space="preserve"> </w:t>
      </w:r>
      <w:r w:rsidRPr="004239B1">
        <w:rPr>
          <w:rFonts w:hAnsi="Times New Roman"/>
          <w:sz w:val="28"/>
          <w:szCs w:val="28"/>
        </w:rPr>
        <w:t>вопросы</w:t>
      </w:r>
      <w:r w:rsidRPr="004239B1">
        <w:rPr>
          <w:rFonts w:ascii="Times New Roman"/>
          <w:sz w:val="28"/>
          <w:szCs w:val="28"/>
        </w:rPr>
        <w:t xml:space="preserve">, </w:t>
      </w:r>
      <w:r w:rsidRPr="004239B1">
        <w:rPr>
          <w:rFonts w:hAnsi="Times New Roman"/>
          <w:sz w:val="28"/>
          <w:szCs w:val="28"/>
        </w:rPr>
        <w:t>договариваться</w:t>
      </w:r>
      <w:r w:rsidRPr="004239B1">
        <w:rPr>
          <w:rFonts w:ascii="Times New Roman"/>
          <w:sz w:val="28"/>
          <w:szCs w:val="28"/>
        </w:rPr>
        <w:t xml:space="preserve">, </w:t>
      </w:r>
      <w:r w:rsidRPr="004239B1">
        <w:rPr>
          <w:rFonts w:hAnsi="Times New Roman"/>
          <w:sz w:val="28"/>
          <w:szCs w:val="28"/>
        </w:rPr>
        <w:t>выражать</w:t>
      </w:r>
      <w:r w:rsidRPr="004239B1">
        <w:rPr>
          <w:rFonts w:hAnsi="Times New Roman"/>
          <w:sz w:val="28"/>
          <w:szCs w:val="28"/>
        </w:rPr>
        <w:t xml:space="preserve"> </w:t>
      </w:r>
      <w:r w:rsidRPr="004239B1">
        <w:rPr>
          <w:rFonts w:hAnsi="Times New Roman"/>
          <w:sz w:val="28"/>
          <w:szCs w:val="28"/>
        </w:rPr>
        <w:t>свое</w:t>
      </w:r>
      <w:r w:rsidRPr="004239B1">
        <w:rPr>
          <w:rFonts w:hAnsi="Times New Roman"/>
          <w:sz w:val="28"/>
          <w:szCs w:val="28"/>
        </w:rPr>
        <w:t xml:space="preserve"> </w:t>
      </w:r>
      <w:r w:rsidRPr="004239B1">
        <w:rPr>
          <w:rFonts w:hAnsi="Times New Roman"/>
          <w:sz w:val="28"/>
          <w:szCs w:val="28"/>
        </w:rPr>
        <w:t>мнение</w:t>
      </w:r>
      <w:r w:rsidRPr="004239B1">
        <w:rPr>
          <w:rFonts w:ascii="Times New Roman"/>
          <w:sz w:val="28"/>
          <w:szCs w:val="28"/>
        </w:rPr>
        <w:t xml:space="preserve">, </w:t>
      </w:r>
      <w:r w:rsidRPr="004239B1">
        <w:rPr>
          <w:rFonts w:hAnsi="Times New Roman"/>
          <w:sz w:val="28"/>
          <w:szCs w:val="28"/>
        </w:rPr>
        <w:t>обсуждать</w:t>
      </w:r>
      <w:r w:rsidRPr="004239B1">
        <w:rPr>
          <w:rFonts w:hAnsi="Times New Roman"/>
          <w:sz w:val="28"/>
          <w:szCs w:val="28"/>
        </w:rPr>
        <w:t xml:space="preserve"> </w:t>
      </w:r>
      <w:r w:rsidRPr="004239B1">
        <w:rPr>
          <w:rFonts w:hAnsi="Times New Roman"/>
          <w:sz w:val="28"/>
          <w:szCs w:val="28"/>
        </w:rPr>
        <w:t>мысли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чувства</w:t>
      </w:r>
      <w:r w:rsidRPr="004239B1">
        <w:rPr>
          <w:rFonts w:ascii="Times New Roman"/>
          <w:sz w:val="28"/>
          <w:szCs w:val="28"/>
        </w:rPr>
        <w:t xml:space="preserve">, </w:t>
      </w:r>
      <w:r w:rsidRPr="004239B1">
        <w:rPr>
          <w:rFonts w:hAnsi="Times New Roman"/>
          <w:sz w:val="28"/>
          <w:szCs w:val="28"/>
        </w:rPr>
        <w:t>дополнять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уточнять</w:t>
      </w:r>
      <w:r w:rsidRPr="004239B1">
        <w:rPr>
          <w:rFonts w:hAnsi="Times New Roman"/>
          <w:sz w:val="28"/>
          <w:szCs w:val="28"/>
        </w:rPr>
        <w:t xml:space="preserve"> </w:t>
      </w:r>
      <w:r w:rsidRPr="004239B1">
        <w:rPr>
          <w:rFonts w:hAnsi="Times New Roman"/>
          <w:sz w:val="28"/>
          <w:szCs w:val="28"/>
        </w:rPr>
        <w:t>смысл</w:t>
      </w:r>
      <w:r w:rsidRPr="004239B1">
        <w:rPr>
          <w:rFonts w:hAnsi="Times New Roman"/>
          <w:sz w:val="28"/>
          <w:szCs w:val="28"/>
        </w:rPr>
        <w:t xml:space="preserve"> </w:t>
      </w:r>
      <w:r w:rsidRPr="004239B1">
        <w:rPr>
          <w:rFonts w:hAnsi="Times New Roman"/>
          <w:sz w:val="28"/>
          <w:szCs w:val="28"/>
        </w:rPr>
        <w:t>высказывания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коррекционном</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соотношения</w:t>
      </w:r>
      <w:r w:rsidRPr="004239B1">
        <w:rPr>
          <w:rFonts w:hAnsi="Times New Roman"/>
          <w:sz w:val="28"/>
          <w:szCs w:val="28"/>
        </w:rPr>
        <w:t xml:space="preserve"> </w:t>
      </w:r>
      <w:r w:rsidRPr="004239B1">
        <w:rPr>
          <w:rFonts w:hAnsi="Times New Roman"/>
          <w:sz w:val="28"/>
          <w:szCs w:val="28"/>
        </w:rPr>
        <w:t>устной</w:t>
      </w:r>
      <w:r w:rsidRPr="004239B1">
        <w:rPr>
          <w:rFonts w:ascii="Times New Roman"/>
          <w:sz w:val="28"/>
          <w:szCs w:val="28"/>
        </w:rPr>
        <w:t xml:space="preserve">, </w:t>
      </w:r>
      <w:r w:rsidRPr="004239B1">
        <w:rPr>
          <w:rFonts w:hAnsi="Times New Roman"/>
          <w:sz w:val="28"/>
          <w:szCs w:val="28"/>
        </w:rPr>
        <w:t>письменной</w:t>
      </w:r>
      <w:r w:rsidRPr="004239B1">
        <w:rPr>
          <w:rFonts w:ascii="Times New Roman"/>
          <w:sz w:val="28"/>
          <w:szCs w:val="28"/>
        </w:rPr>
        <w:t xml:space="preserve">, </w:t>
      </w:r>
      <w:r w:rsidRPr="004239B1">
        <w:rPr>
          <w:rFonts w:hAnsi="Times New Roman"/>
          <w:sz w:val="28"/>
          <w:szCs w:val="28"/>
        </w:rPr>
        <w:t>устно</w:t>
      </w:r>
      <w:r w:rsidRPr="004239B1">
        <w:rPr>
          <w:rFonts w:hAnsi="Times New Roman"/>
          <w:sz w:val="28"/>
          <w:szCs w:val="28"/>
        </w:rPr>
        <w:t xml:space="preserve"> </w:t>
      </w:r>
      <w:r w:rsidRPr="004239B1">
        <w:rPr>
          <w:rFonts w:hAnsi="Times New Roman"/>
          <w:sz w:val="28"/>
          <w:szCs w:val="28"/>
        </w:rPr>
        <w:t>–дактильной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жестовой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категорий</w:t>
      </w:r>
      <w:r w:rsidRPr="004239B1">
        <w:rPr>
          <w:rFonts w:hAnsi="Times New Roman"/>
          <w:sz w:val="28"/>
          <w:szCs w:val="28"/>
        </w:rPr>
        <w:t xml:space="preserve"> </w:t>
      </w:r>
      <w:r w:rsidR="0072565A" w:rsidRPr="004239B1">
        <w:rPr>
          <w:rFonts w:hAnsi="Times New Roman"/>
          <w:sz w:val="28"/>
          <w:szCs w:val="28"/>
        </w:rPr>
        <w:t>слабослышащих</w:t>
      </w:r>
      <w:r w:rsidR="0072565A" w:rsidRPr="004239B1">
        <w:rPr>
          <w:rFonts w:hAnsi="Times New Roman"/>
          <w:sz w:val="28"/>
          <w:szCs w:val="28"/>
        </w:rPr>
        <w:t xml:space="preserve"> </w:t>
      </w:r>
      <w:r w:rsidR="0072565A" w:rsidRPr="004239B1">
        <w:rPr>
          <w:rFonts w:hAnsi="Times New Roman"/>
          <w:sz w:val="28"/>
          <w:szCs w:val="28"/>
        </w:rPr>
        <w:t>и</w:t>
      </w:r>
      <w:r w:rsidR="0072565A" w:rsidRPr="004239B1">
        <w:rPr>
          <w:rFonts w:hAnsi="Times New Roman"/>
          <w:sz w:val="28"/>
          <w:szCs w:val="28"/>
        </w:rPr>
        <w:t xml:space="preserve"> </w:t>
      </w:r>
      <w:r w:rsidR="0072565A"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качественного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навыков</w:t>
      </w:r>
      <w:r w:rsidRPr="004239B1">
        <w:rPr>
          <w:rFonts w:asci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адаптации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интеграции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обществе</w:t>
      </w:r>
      <w:r w:rsidRPr="004239B1">
        <w:rPr>
          <w:rFonts w:ascii="Times New Roman"/>
          <w:sz w:val="28"/>
          <w:szCs w:val="28"/>
        </w:rPr>
        <w:t xml:space="preserve">; </w:t>
      </w:r>
    </w:p>
    <w:p w:rsidR="00CE2A30" w:rsidRPr="004239B1" w:rsidRDefault="00CE2A30" w:rsidP="00C55644">
      <w:pPr>
        <w:pStyle w:val="14TexstOSNOVA1012"/>
        <w:numPr>
          <w:ilvl w:val="0"/>
          <w:numId w:val="53"/>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hAnsi="Times New Roman"/>
          <w:sz w:val="28"/>
          <w:szCs w:val="28"/>
        </w:rPr>
        <w:t>использование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целях</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собственных</w:t>
      </w:r>
      <w:r w:rsidRPr="004239B1">
        <w:rPr>
          <w:rFonts w:hAnsi="Times New Roman"/>
          <w:sz w:val="28"/>
          <w:szCs w:val="28"/>
        </w:rPr>
        <w:t xml:space="preserve"> </w:t>
      </w:r>
      <w:r w:rsidRPr="004239B1">
        <w:rPr>
          <w:rFonts w:hAnsi="Times New Roman"/>
          <w:sz w:val="28"/>
          <w:szCs w:val="28"/>
        </w:rPr>
        <w:t>познавательных</w:t>
      </w:r>
      <w:r w:rsidRPr="004239B1">
        <w:rPr>
          <w:rFonts w:ascii="Times New Roman"/>
          <w:sz w:val="28"/>
          <w:szCs w:val="28"/>
        </w:rPr>
        <w:t xml:space="preserve">, </w:t>
      </w:r>
      <w:r w:rsidRPr="004239B1">
        <w:rPr>
          <w:rFonts w:hAnsi="Times New Roman"/>
          <w:sz w:val="28"/>
          <w:szCs w:val="28"/>
        </w:rPr>
        <w:t>социокультурных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вербальных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невербальных</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коммуникации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владения</w:t>
      </w:r>
      <w:r w:rsidRPr="004239B1">
        <w:rPr>
          <w:rFonts w:hAnsi="Times New Roman"/>
          <w:sz w:val="28"/>
          <w:szCs w:val="28"/>
        </w:rPr>
        <w:t xml:space="preserve"> </w:t>
      </w:r>
      <w:r w:rsidRPr="004239B1">
        <w:rPr>
          <w:rFonts w:hAnsi="Times New Roman"/>
          <w:sz w:val="28"/>
          <w:szCs w:val="28"/>
        </w:rPr>
        <w:t>ими</w:t>
      </w:r>
      <w:r w:rsidRPr="004239B1">
        <w:rPr>
          <w:rFonts w:hAnsi="Times New Roman"/>
          <w:sz w:val="28"/>
          <w:szCs w:val="28"/>
        </w:rPr>
        <w:t xml:space="preserve"> </w:t>
      </w:r>
      <w:r w:rsidRPr="004239B1">
        <w:rPr>
          <w:rFonts w:hAnsi="Times New Roman"/>
          <w:sz w:val="28"/>
          <w:szCs w:val="28"/>
        </w:rPr>
        <w:t>партнерами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общению</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применение</w:t>
      </w:r>
      <w:r w:rsidRPr="004239B1">
        <w:rPr>
          <w:rFonts w:hAnsi="Times New Roman"/>
          <w:sz w:val="28"/>
          <w:szCs w:val="28"/>
        </w:rPr>
        <w:t xml:space="preserve"> </w:t>
      </w:r>
      <w:r w:rsidRPr="004239B1">
        <w:rPr>
          <w:rFonts w:hAnsi="Times New Roman"/>
          <w:sz w:val="28"/>
          <w:szCs w:val="28"/>
        </w:rPr>
        <w:t>русского</w:t>
      </w:r>
      <w:r w:rsidRPr="004239B1">
        <w:rPr>
          <w:rFonts w:hAnsi="Times New Roman"/>
          <w:sz w:val="28"/>
          <w:szCs w:val="28"/>
        </w:rPr>
        <w:t xml:space="preserve"> </w:t>
      </w:r>
      <w:r w:rsidRPr="004239B1">
        <w:rPr>
          <w:rFonts w:hAnsi="Times New Roman"/>
          <w:sz w:val="28"/>
          <w:szCs w:val="28"/>
        </w:rPr>
        <w:t>жестового</w:t>
      </w:r>
      <w:r w:rsidRPr="004239B1">
        <w:rPr>
          <w:rFonts w:hAnsi="Times New Roman"/>
          <w:sz w:val="28"/>
          <w:szCs w:val="28"/>
        </w:rPr>
        <w:t xml:space="preserve"> </w:t>
      </w:r>
      <w:r w:rsidRPr="004239B1">
        <w:rPr>
          <w:rFonts w:hAnsi="Times New Roman"/>
          <w:sz w:val="28"/>
          <w:szCs w:val="28"/>
        </w:rPr>
        <w:t>языка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общении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лицами</w:t>
      </w:r>
      <w:r w:rsidRPr="004239B1">
        <w:rPr>
          <w:rFonts w:ascii="Times New Roman"/>
          <w:sz w:val="28"/>
          <w:szCs w:val="28"/>
        </w:rPr>
        <w:t xml:space="preserve">, </w:t>
      </w:r>
      <w:r w:rsidRPr="004239B1">
        <w:rPr>
          <w:rFonts w:hAnsi="Times New Roman"/>
          <w:sz w:val="28"/>
          <w:szCs w:val="28"/>
        </w:rPr>
        <w:t>имеющими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задач</w:t>
      </w:r>
      <w:r w:rsidRPr="004239B1">
        <w:rPr>
          <w:rFonts w:hAnsi="Times New Roman"/>
          <w:sz w:val="28"/>
          <w:szCs w:val="28"/>
        </w:rPr>
        <w:t xml:space="preserve"> </w:t>
      </w:r>
      <w:r w:rsidRPr="004239B1">
        <w:rPr>
          <w:rFonts w:hAnsi="Times New Roman"/>
          <w:sz w:val="28"/>
          <w:szCs w:val="28"/>
        </w:rPr>
        <w:t>общения</w:t>
      </w:r>
      <w:r w:rsidRPr="004239B1">
        <w:rPr>
          <w:rFonts w:ascii="Times New Roman"/>
          <w:sz w:val="28"/>
          <w:szCs w:val="28"/>
        </w:rPr>
        <w:t xml:space="preserve">; </w:t>
      </w:r>
    </w:p>
    <w:p w:rsidR="00CE2A30"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 xml:space="preserve">осуществление систематической специальной (коррекционной) работы по </w:t>
      </w:r>
      <w:r w:rsidR="00CE2A30" w:rsidRPr="004239B1">
        <w:rPr>
          <w:rFonts w:hAnsi="Times New Roman"/>
          <w:sz w:val="28"/>
          <w:szCs w:val="28"/>
        </w:rPr>
        <w:t>формированию</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развитию</w:t>
      </w:r>
      <w:r w:rsidR="00CE2A30" w:rsidRPr="004239B1">
        <w:rPr>
          <w:rFonts w:hAnsi="Times New Roman"/>
          <w:sz w:val="28"/>
          <w:szCs w:val="28"/>
        </w:rPr>
        <w:t xml:space="preserve"> </w:t>
      </w:r>
      <w:r w:rsidR="00CE2A30" w:rsidRPr="004239B1">
        <w:rPr>
          <w:rFonts w:hAnsi="Times New Roman"/>
          <w:sz w:val="28"/>
          <w:szCs w:val="28"/>
        </w:rPr>
        <w:t>речевого</w:t>
      </w:r>
      <w:r w:rsidR="00CE2A30" w:rsidRPr="004239B1">
        <w:rPr>
          <w:rFonts w:hAnsi="Times New Roman"/>
          <w:sz w:val="28"/>
          <w:szCs w:val="28"/>
        </w:rPr>
        <w:t xml:space="preserve"> </w:t>
      </w:r>
      <w:r w:rsidR="00CE2A30" w:rsidRPr="004239B1">
        <w:rPr>
          <w:rFonts w:hAnsi="Times New Roman"/>
          <w:sz w:val="28"/>
          <w:szCs w:val="28"/>
        </w:rPr>
        <w:t>слуха</w:t>
      </w:r>
      <w:r w:rsidR="00CE2A30" w:rsidRPr="004239B1">
        <w:rPr>
          <w:rFonts w:ascii="Times New Roman"/>
          <w:sz w:val="28"/>
          <w:szCs w:val="28"/>
        </w:rPr>
        <w:t xml:space="preserve">, </w:t>
      </w:r>
      <w:r w:rsidR="00CE2A30" w:rsidRPr="004239B1">
        <w:rPr>
          <w:rFonts w:hAnsi="Times New Roman"/>
          <w:sz w:val="28"/>
          <w:szCs w:val="28"/>
        </w:rPr>
        <w:t>слухозрительного</w:t>
      </w:r>
      <w:r w:rsidR="00CE2A30" w:rsidRPr="004239B1">
        <w:rPr>
          <w:rFonts w:hAns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устной</w:t>
      </w:r>
      <w:r w:rsidR="00CE2A30" w:rsidRPr="004239B1">
        <w:rPr>
          <w:rFonts w:hAnsi="Times New Roman"/>
          <w:sz w:val="28"/>
          <w:szCs w:val="28"/>
        </w:rPr>
        <w:t xml:space="preserve"> </w:t>
      </w:r>
      <w:r w:rsidR="00CE2A30" w:rsidRPr="004239B1">
        <w:rPr>
          <w:rFonts w:hAnsi="Times New Roman"/>
          <w:sz w:val="28"/>
          <w:szCs w:val="28"/>
        </w:rPr>
        <w:t>речи</w:t>
      </w:r>
      <w:r w:rsidR="00CE2A30" w:rsidRPr="004239B1">
        <w:rPr>
          <w:rFonts w:ascii="Times New Roman"/>
          <w:sz w:val="28"/>
          <w:szCs w:val="28"/>
        </w:rPr>
        <w:t xml:space="preserve">, </w:t>
      </w:r>
      <w:r w:rsidR="00CE2A30" w:rsidRPr="004239B1">
        <w:rPr>
          <w:rFonts w:hAnsi="Times New Roman"/>
          <w:sz w:val="28"/>
          <w:szCs w:val="28"/>
        </w:rPr>
        <w:t>ее</w:t>
      </w:r>
      <w:r w:rsidR="00CE2A30" w:rsidRPr="004239B1">
        <w:rPr>
          <w:rFonts w:hAnsi="Times New Roman"/>
          <w:sz w:val="28"/>
          <w:szCs w:val="28"/>
        </w:rPr>
        <w:t xml:space="preserve"> </w:t>
      </w:r>
      <w:r w:rsidR="00CE2A30" w:rsidRPr="004239B1">
        <w:rPr>
          <w:rFonts w:hAnsi="Times New Roman"/>
          <w:sz w:val="28"/>
          <w:szCs w:val="28"/>
        </w:rPr>
        <w:t>произносительной</w:t>
      </w:r>
      <w:r w:rsidR="00CE2A30" w:rsidRPr="004239B1">
        <w:rPr>
          <w:rFonts w:hAnsi="Times New Roman"/>
          <w:sz w:val="28"/>
          <w:szCs w:val="28"/>
        </w:rPr>
        <w:t xml:space="preserve"> </w:t>
      </w:r>
      <w:r w:rsidR="00CE2A30" w:rsidRPr="004239B1">
        <w:rPr>
          <w:rFonts w:hAnsi="Times New Roman"/>
          <w:sz w:val="28"/>
          <w:szCs w:val="28"/>
        </w:rPr>
        <w:t>стороны</w:t>
      </w:r>
      <w:r w:rsidR="00CE2A30" w:rsidRPr="004239B1">
        <w:rPr>
          <w:rFonts w:ascii="Times New Roman"/>
          <w:sz w:val="28"/>
          <w:szCs w:val="28"/>
        </w:rPr>
        <w:t xml:space="preserve">, </w:t>
      </w:r>
      <w:r w:rsidR="00CE2A30" w:rsidRPr="004239B1">
        <w:rPr>
          <w:rFonts w:hAnsi="Times New Roman"/>
          <w:sz w:val="28"/>
          <w:szCs w:val="28"/>
        </w:rPr>
        <w:t>восприятия</w:t>
      </w:r>
      <w:r w:rsidR="00CE2A30" w:rsidRPr="004239B1">
        <w:rPr>
          <w:rFonts w:hAnsi="Times New Roman"/>
          <w:sz w:val="28"/>
          <w:szCs w:val="28"/>
        </w:rPr>
        <w:t xml:space="preserve"> </w:t>
      </w:r>
      <w:r w:rsidR="00CE2A30" w:rsidRPr="004239B1">
        <w:rPr>
          <w:rFonts w:hAnsi="Times New Roman"/>
          <w:sz w:val="28"/>
          <w:szCs w:val="28"/>
        </w:rPr>
        <w:t>неречевых</w:t>
      </w:r>
      <w:r w:rsidR="00CE2A30" w:rsidRPr="004239B1">
        <w:rPr>
          <w:rFonts w:hAnsi="Times New Roman"/>
          <w:sz w:val="28"/>
          <w:szCs w:val="28"/>
        </w:rPr>
        <w:t xml:space="preserve"> </w:t>
      </w:r>
      <w:r w:rsidR="00CE2A30" w:rsidRPr="004239B1">
        <w:rPr>
          <w:rFonts w:hAnsi="Times New Roman"/>
          <w:sz w:val="28"/>
          <w:szCs w:val="28"/>
        </w:rPr>
        <w:t>звучаний</w:t>
      </w:r>
      <w:r w:rsidR="00CE2A30" w:rsidRPr="004239B1">
        <w:rPr>
          <w:rFonts w:ascii="Times New Roman"/>
          <w:sz w:val="28"/>
          <w:szCs w:val="28"/>
        </w:rPr>
        <w:t xml:space="preserve">, </w:t>
      </w:r>
      <w:r w:rsidR="00CE2A30" w:rsidRPr="004239B1">
        <w:rPr>
          <w:rFonts w:hAnsi="Times New Roman"/>
          <w:sz w:val="28"/>
          <w:szCs w:val="28"/>
        </w:rPr>
        <w:t>включая</w:t>
      </w:r>
      <w:r w:rsidR="00CE2A30" w:rsidRPr="004239B1">
        <w:rPr>
          <w:rFonts w:hAnsi="Times New Roman"/>
          <w:sz w:val="28"/>
          <w:szCs w:val="28"/>
        </w:rPr>
        <w:t xml:space="preserve"> </w:t>
      </w:r>
      <w:r w:rsidR="00CE2A30" w:rsidRPr="004239B1">
        <w:rPr>
          <w:rFonts w:hAnsi="Times New Roman"/>
          <w:sz w:val="28"/>
          <w:szCs w:val="28"/>
        </w:rPr>
        <w:t>музыку</w:t>
      </w:r>
      <w:r w:rsidR="00CE2A30" w:rsidRPr="004239B1">
        <w:rPr>
          <w:rFonts w:hAnsi="Times New Roman"/>
          <w:sz w:val="28"/>
          <w:szCs w:val="28"/>
        </w:rPr>
        <w:t xml:space="preserve"> </w:t>
      </w:r>
      <w:r w:rsidR="00CE2A30" w:rsidRPr="004239B1">
        <w:rPr>
          <w:rFonts w:ascii="Times New Roman"/>
          <w:sz w:val="28"/>
          <w:szCs w:val="28"/>
        </w:rPr>
        <w:t>(</w:t>
      </w:r>
      <w:r w:rsidR="00CE2A30" w:rsidRPr="004239B1">
        <w:rPr>
          <w:rFonts w:hAnsi="Times New Roman"/>
          <w:sz w:val="28"/>
          <w:szCs w:val="28"/>
        </w:rPr>
        <w:t>с</w:t>
      </w:r>
      <w:r w:rsidR="00CE2A30" w:rsidRPr="004239B1">
        <w:rPr>
          <w:rFonts w:hAnsi="Times New Roman"/>
          <w:sz w:val="28"/>
          <w:szCs w:val="28"/>
        </w:rPr>
        <w:t xml:space="preserve"> </w:t>
      </w:r>
      <w:r w:rsidR="00CE2A30" w:rsidRPr="004239B1">
        <w:rPr>
          <w:rFonts w:hAnsi="Times New Roman"/>
          <w:sz w:val="28"/>
          <w:szCs w:val="28"/>
        </w:rPr>
        <w:t>помощью</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аппаратуры</w:t>
      </w:r>
      <w:r w:rsidR="00CE2A30" w:rsidRPr="004239B1">
        <w:rPr>
          <w:rFonts w:ascii="Times New Roman"/>
          <w:sz w:val="28"/>
          <w:szCs w:val="28"/>
        </w:rPr>
        <w:t xml:space="preserve">); </w:t>
      </w:r>
      <w:r w:rsidR="00CE2A30" w:rsidRPr="004239B1">
        <w:rPr>
          <w:rFonts w:hAnsi="Times New Roman"/>
          <w:sz w:val="28"/>
          <w:szCs w:val="28"/>
        </w:rPr>
        <w:t>развитие</w:t>
      </w:r>
      <w:r w:rsidR="00CE2A30" w:rsidRPr="004239B1">
        <w:rPr>
          <w:rFonts w:hAnsi="Times New Roman"/>
          <w:sz w:val="28"/>
          <w:szCs w:val="28"/>
        </w:rPr>
        <w:t xml:space="preserve"> </w:t>
      </w:r>
      <w:r w:rsidR="00CE2A30" w:rsidRPr="004239B1">
        <w:rPr>
          <w:rFonts w:hAnsi="Times New Roman"/>
          <w:sz w:val="28"/>
          <w:szCs w:val="28"/>
        </w:rPr>
        <w:t>умений</w:t>
      </w:r>
      <w:r w:rsidR="00CE2A30" w:rsidRPr="004239B1">
        <w:rPr>
          <w:rFonts w:hAnsi="Times New Roman"/>
          <w:sz w:val="28"/>
          <w:szCs w:val="28"/>
        </w:rPr>
        <w:t xml:space="preserve"> </w:t>
      </w:r>
      <w:r w:rsidR="00CE2A30" w:rsidRPr="004239B1">
        <w:rPr>
          <w:rFonts w:hAnsi="Times New Roman"/>
          <w:sz w:val="28"/>
          <w:szCs w:val="28"/>
        </w:rPr>
        <w:t>пользоваться</w:t>
      </w:r>
      <w:r w:rsidR="00CE2A30" w:rsidRPr="004239B1">
        <w:rPr>
          <w:rFonts w:hAnsi="Times New Roman"/>
          <w:sz w:val="28"/>
          <w:szCs w:val="28"/>
        </w:rPr>
        <w:t xml:space="preserve"> </w:t>
      </w:r>
      <w:r w:rsidR="00CE2A30" w:rsidRPr="004239B1">
        <w:rPr>
          <w:rFonts w:hAnsi="Times New Roman"/>
          <w:sz w:val="28"/>
          <w:szCs w:val="28"/>
        </w:rPr>
        <w:t>индивидуальными</w:t>
      </w:r>
      <w:r w:rsidR="00CE2A30" w:rsidRPr="004239B1">
        <w:rPr>
          <w:rFonts w:hAnsi="Times New Roman"/>
          <w:sz w:val="28"/>
          <w:szCs w:val="28"/>
        </w:rPr>
        <w:t xml:space="preserve"> </w:t>
      </w:r>
      <w:r w:rsidR="00CE2A30" w:rsidRPr="004239B1">
        <w:rPr>
          <w:rFonts w:hAnsi="Times New Roman"/>
          <w:sz w:val="28"/>
          <w:szCs w:val="28"/>
        </w:rPr>
        <w:t>слуховыми</w:t>
      </w:r>
      <w:r w:rsidR="00CE2A30" w:rsidRPr="004239B1">
        <w:rPr>
          <w:rFonts w:hAnsi="Times New Roman"/>
          <w:sz w:val="28"/>
          <w:szCs w:val="28"/>
        </w:rPr>
        <w:t xml:space="preserve"> </w:t>
      </w:r>
      <w:r w:rsidR="00CE2A30" w:rsidRPr="004239B1">
        <w:rPr>
          <w:rFonts w:hAnsi="Times New Roman"/>
          <w:sz w:val="28"/>
          <w:szCs w:val="28"/>
        </w:rPr>
        <w:t>аппаратами</w:t>
      </w:r>
      <w:r w:rsidR="00CE2A30" w:rsidRPr="004239B1">
        <w:rPr>
          <w:rFonts w:hAnsi="Times New Roman"/>
          <w:sz w:val="28"/>
          <w:szCs w:val="28"/>
        </w:rPr>
        <w:t xml:space="preserve"> </w:t>
      </w:r>
      <w:r w:rsidR="00CE2A30" w:rsidRPr="004239B1">
        <w:rPr>
          <w:rFonts w:hAnsi="Times New Roman"/>
          <w:sz w:val="28"/>
          <w:szCs w:val="28"/>
        </w:rPr>
        <w:t>или</w:t>
      </w:r>
      <w:r w:rsidR="00CE2A30" w:rsidRPr="004239B1">
        <w:rPr>
          <w:rFonts w:ascii="Times New Roman"/>
          <w:sz w:val="28"/>
          <w:szCs w:val="28"/>
        </w:rPr>
        <w:t>/</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кохлеарными</w:t>
      </w:r>
      <w:r w:rsidR="00CE2A30" w:rsidRPr="004239B1">
        <w:rPr>
          <w:rFonts w:hAnsi="Times New Roman"/>
          <w:sz w:val="28"/>
          <w:szCs w:val="28"/>
        </w:rPr>
        <w:t xml:space="preserve"> </w:t>
      </w:r>
      <w:r w:rsidR="00CE2A30" w:rsidRPr="004239B1">
        <w:rPr>
          <w:rFonts w:hAnsi="Times New Roman"/>
          <w:sz w:val="28"/>
          <w:szCs w:val="28"/>
        </w:rPr>
        <w:t>иплантами</w:t>
      </w:r>
      <w:r w:rsidR="00CE2A30" w:rsidRPr="004239B1">
        <w:rPr>
          <w:rFonts w:ascii="Times New Roman"/>
          <w:sz w:val="28"/>
          <w:szCs w:val="28"/>
        </w:rPr>
        <w:t xml:space="preserve">, </w:t>
      </w:r>
      <w:r w:rsidR="00CE2A30" w:rsidRPr="004239B1">
        <w:rPr>
          <w:rFonts w:hAnsi="Times New Roman"/>
          <w:sz w:val="28"/>
          <w:szCs w:val="28"/>
        </w:rPr>
        <w:t>проводной</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беспроводной</w:t>
      </w:r>
      <w:r w:rsidR="00CE2A30" w:rsidRPr="004239B1">
        <w:rPr>
          <w:rFonts w:hAnsi="Times New Roman"/>
          <w:sz w:val="28"/>
          <w:szCs w:val="28"/>
        </w:rPr>
        <w:t xml:space="preserve"> </w:t>
      </w:r>
      <w:r w:rsidR="00CE2A30" w:rsidRPr="004239B1">
        <w:rPr>
          <w:rFonts w:hAnsi="Times New Roman"/>
          <w:sz w:val="28"/>
          <w:szCs w:val="28"/>
        </w:rPr>
        <w:t>звукоусиливающей</w:t>
      </w:r>
      <w:r w:rsidR="00CE2A30" w:rsidRPr="004239B1">
        <w:rPr>
          <w:rFonts w:hAnsi="Times New Roman"/>
          <w:sz w:val="28"/>
          <w:szCs w:val="28"/>
        </w:rPr>
        <w:t xml:space="preserve"> </w:t>
      </w:r>
      <w:r w:rsidR="00CE2A30" w:rsidRPr="004239B1">
        <w:rPr>
          <w:rFonts w:hAnsi="Times New Roman"/>
          <w:sz w:val="28"/>
          <w:szCs w:val="28"/>
        </w:rPr>
        <w:t>аппаратурой</w:t>
      </w:r>
      <w:r w:rsidR="00CE2A30" w:rsidRPr="004239B1">
        <w:rPr>
          <w:rFonts w:hAnsi="Times New Roman"/>
          <w:sz w:val="28"/>
          <w:szCs w:val="28"/>
        </w:rPr>
        <w:t xml:space="preserve"> </w:t>
      </w:r>
      <w:r w:rsidR="00CE2A30" w:rsidRPr="004239B1">
        <w:rPr>
          <w:rFonts w:hAnsi="Times New Roman"/>
          <w:sz w:val="28"/>
          <w:szCs w:val="28"/>
        </w:rPr>
        <w:t>коллективного</w:t>
      </w:r>
      <w:r w:rsidR="00CE2A30" w:rsidRPr="004239B1">
        <w:rPr>
          <w:rFonts w:hAnsi="Times New Roman"/>
          <w:sz w:val="28"/>
          <w:szCs w:val="28"/>
        </w:rPr>
        <w:t xml:space="preserve"> </w:t>
      </w:r>
      <w:r w:rsidR="00CE2A30" w:rsidRPr="004239B1">
        <w:rPr>
          <w:rFonts w:hAnsi="Times New Roman"/>
          <w:sz w:val="28"/>
          <w:szCs w:val="28"/>
        </w:rPr>
        <w:t>и</w:t>
      </w:r>
      <w:r w:rsidR="00CE2A30" w:rsidRPr="004239B1">
        <w:rPr>
          <w:rFonts w:hAnsi="Times New Roman"/>
          <w:sz w:val="28"/>
          <w:szCs w:val="28"/>
        </w:rPr>
        <w:t xml:space="preserve"> </w:t>
      </w:r>
      <w:r w:rsidR="00CE2A30" w:rsidRPr="004239B1">
        <w:rPr>
          <w:rFonts w:hAnsi="Times New Roman"/>
          <w:sz w:val="28"/>
          <w:szCs w:val="28"/>
        </w:rPr>
        <w:t>индивидуального</w:t>
      </w:r>
      <w:r w:rsidR="00CE2A30" w:rsidRPr="004239B1">
        <w:rPr>
          <w:rFonts w:hAnsi="Times New Roman"/>
          <w:sz w:val="28"/>
          <w:szCs w:val="28"/>
        </w:rPr>
        <w:t xml:space="preserve"> </w:t>
      </w:r>
      <w:r w:rsidR="00CE2A30" w:rsidRPr="004239B1">
        <w:rPr>
          <w:rFonts w:hAnsi="Times New Roman"/>
          <w:sz w:val="28"/>
          <w:szCs w:val="28"/>
        </w:rPr>
        <w:t>пользования</w:t>
      </w:r>
      <w:r w:rsidR="00CE2A30" w:rsidRPr="004239B1">
        <w:rPr>
          <w:rFonts w:ascii="Times New Roman"/>
          <w:sz w:val="28"/>
          <w:szCs w:val="28"/>
        </w:rPr>
        <w:t>;</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8041FE" w:rsidRPr="004239B1" w:rsidRDefault="008041FE" w:rsidP="00C55644">
      <w:pPr>
        <w:pStyle w:val="14TexstOSNOVA1012"/>
        <w:numPr>
          <w:ilvl w:val="0"/>
          <w:numId w:val="54"/>
        </w:numPr>
        <w:tabs>
          <w:tab w:val="clear" w:pos="707"/>
          <w:tab w:val="num" w:pos="1214"/>
        </w:tabs>
        <w:autoSpaceDE/>
        <w:autoSpaceDN/>
        <w:adjustRightInd/>
        <w:spacing w:line="360" w:lineRule="auto"/>
        <w:ind w:left="0" w:firstLine="0"/>
        <w:textAlignment w:val="auto"/>
        <w:rPr>
          <w:rFonts w:ascii="Times New Roman" w:hAnsi="Times New Roman" w:cs="Times New Roman"/>
        </w:rPr>
      </w:pPr>
      <w:r w:rsidRPr="004239B1">
        <w:rPr>
          <w:rFonts w:ascii="Times New Roman" w:hAnsi="Times New Roman" w:cs="Times New Roman"/>
          <w:sz w:val="28"/>
          <w:szCs w:val="28"/>
        </w:rPr>
        <w:lastRenderedPageBreak/>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удовлетворении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можно</w:t>
      </w:r>
      <w:r w:rsidRPr="004239B1">
        <w:rPr>
          <w:rFonts w:hAnsi="Times New Roman"/>
          <w:sz w:val="28"/>
          <w:szCs w:val="28"/>
        </w:rPr>
        <w:t xml:space="preserve"> </w:t>
      </w:r>
      <w:r w:rsidRPr="004239B1">
        <w:rPr>
          <w:rFonts w:hAnsi="Times New Roman"/>
          <w:sz w:val="28"/>
          <w:szCs w:val="28"/>
        </w:rPr>
        <w:t>открыть</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путь</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полноценному</w:t>
      </w:r>
      <w:r w:rsidRPr="004239B1">
        <w:rPr>
          <w:rFonts w:hAnsi="Times New Roman"/>
          <w:sz w:val="28"/>
          <w:szCs w:val="28"/>
        </w:rPr>
        <w:t xml:space="preserve"> </w:t>
      </w:r>
      <w:r w:rsidRPr="004239B1">
        <w:rPr>
          <w:rFonts w:hAnsi="Times New Roman"/>
          <w:sz w:val="28"/>
          <w:szCs w:val="28"/>
        </w:rPr>
        <w:t>качественному</w:t>
      </w:r>
      <w:r w:rsidRPr="004239B1">
        <w:rPr>
          <w:rFonts w:hAnsi="Times New Roman"/>
          <w:sz w:val="28"/>
          <w:szCs w:val="28"/>
        </w:rPr>
        <w:t xml:space="preserve"> </w:t>
      </w:r>
      <w:r w:rsidRPr="004239B1">
        <w:rPr>
          <w:rFonts w:hAnsi="Times New Roman"/>
          <w:sz w:val="28"/>
          <w:szCs w:val="28"/>
        </w:rPr>
        <w:t>образованию</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Неоднородность</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диапазон</w:t>
      </w:r>
      <w:r w:rsidRPr="004239B1">
        <w:rPr>
          <w:rFonts w:hAnsi="Times New Roman"/>
          <w:sz w:val="28"/>
          <w:szCs w:val="28"/>
        </w:rPr>
        <w:t xml:space="preserve"> </w:t>
      </w:r>
      <w:r w:rsidRPr="004239B1">
        <w:rPr>
          <w:rFonts w:hAnsi="Times New Roman"/>
          <w:sz w:val="28"/>
          <w:szCs w:val="28"/>
        </w:rPr>
        <w:t>различий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требуемом</w:t>
      </w:r>
      <w:r w:rsidRPr="004239B1">
        <w:rPr>
          <w:rFonts w:hAnsi="Times New Roman"/>
          <w:sz w:val="28"/>
          <w:szCs w:val="28"/>
        </w:rPr>
        <w:t xml:space="preserve"> </w:t>
      </w:r>
      <w:r w:rsidRPr="004239B1">
        <w:rPr>
          <w:rFonts w:hAnsi="Times New Roman"/>
          <w:sz w:val="28"/>
          <w:szCs w:val="28"/>
        </w:rPr>
        <w:t>уровне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обусловливает</w:t>
      </w:r>
      <w:r w:rsidRPr="004239B1">
        <w:rPr>
          <w:rFonts w:hAnsi="Times New Roman"/>
          <w:sz w:val="28"/>
          <w:szCs w:val="28"/>
        </w:rPr>
        <w:t xml:space="preserve"> </w:t>
      </w:r>
      <w:r w:rsidRPr="004239B1">
        <w:rPr>
          <w:rFonts w:hAnsi="Times New Roman"/>
          <w:sz w:val="28"/>
          <w:szCs w:val="28"/>
        </w:rPr>
        <w:t>необходимость</w:t>
      </w:r>
      <w:r w:rsidRPr="004239B1">
        <w:rPr>
          <w:rFonts w:hAnsi="Times New Roman"/>
          <w:sz w:val="28"/>
          <w:szCs w:val="28"/>
        </w:rPr>
        <w:t xml:space="preserve"> </w:t>
      </w:r>
      <w:r w:rsidRPr="004239B1">
        <w:rPr>
          <w:rFonts w:hAnsi="Times New Roman"/>
          <w:sz w:val="28"/>
          <w:szCs w:val="28"/>
        </w:rPr>
        <w:t>разработки</w:t>
      </w:r>
      <w:r w:rsidRPr="004239B1">
        <w:rPr>
          <w:rFonts w:hAnsi="Times New Roman"/>
          <w:sz w:val="28"/>
          <w:szCs w:val="28"/>
        </w:rPr>
        <w:t xml:space="preserve"> </w:t>
      </w:r>
      <w:r w:rsidRPr="004239B1">
        <w:rPr>
          <w:rFonts w:hAnsi="Times New Roman"/>
          <w:sz w:val="28"/>
          <w:szCs w:val="28"/>
        </w:rPr>
        <w:t>дифференцированного</w:t>
      </w:r>
      <w:r w:rsidRPr="004239B1">
        <w:rPr>
          <w:rFonts w:hAnsi="Times New Roman"/>
          <w:sz w:val="28"/>
          <w:szCs w:val="28"/>
        </w:rPr>
        <w:t xml:space="preserve"> </w:t>
      </w:r>
      <w:r w:rsidRPr="004239B1">
        <w:rPr>
          <w:rFonts w:hAnsi="Times New Roman"/>
          <w:sz w:val="28"/>
          <w:szCs w:val="28"/>
        </w:rPr>
        <w:t>стандарта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00830B7B" w:rsidRPr="004239B1">
        <w:rPr>
          <w:rFonts w:hAnsi="Times New Roman"/>
          <w:sz w:val="28"/>
          <w:szCs w:val="28"/>
        </w:rPr>
        <w:t>трёх</w:t>
      </w:r>
      <w:r w:rsidRPr="004239B1">
        <w:rPr>
          <w:rFonts w:hAnsi="Times New Roman"/>
          <w:sz w:val="28"/>
          <w:szCs w:val="28"/>
        </w:rPr>
        <w:t xml:space="preserve"> </w:t>
      </w:r>
      <w:r w:rsidRPr="004239B1">
        <w:rPr>
          <w:rFonts w:hAnsi="Times New Roman"/>
          <w:sz w:val="28"/>
          <w:szCs w:val="28"/>
        </w:rPr>
        <w:t>вариантов</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обеспечивает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hAnsi="Times New Roman"/>
          <w:sz w:val="28"/>
          <w:szCs w:val="28"/>
        </w:rPr>
        <w:t xml:space="preserve"> </w:t>
      </w:r>
      <w:r w:rsidRPr="004239B1">
        <w:rPr>
          <w:rFonts w:hAnsi="Times New Roman"/>
          <w:sz w:val="28"/>
          <w:szCs w:val="28"/>
        </w:rPr>
        <w:t>максимальный</w:t>
      </w:r>
      <w:r w:rsidRPr="004239B1">
        <w:rPr>
          <w:rFonts w:hAnsi="Times New Roman"/>
          <w:sz w:val="28"/>
          <w:szCs w:val="28"/>
        </w:rPr>
        <w:t xml:space="preserve"> </w:t>
      </w:r>
      <w:r w:rsidRPr="004239B1">
        <w:rPr>
          <w:rFonts w:hAnsi="Times New Roman"/>
          <w:sz w:val="28"/>
          <w:szCs w:val="28"/>
        </w:rPr>
        <w:t>охват</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гарантию</w:t>
      </w:r>
      <w:r w:rsidRPr="004239B1">
        <w:rPr>
          <w:rFonts w:hAnsi="Times New Roman"/>
          <w:sz w:val="28"/>
          <w:szCs w:val="28"/>
        </w:rPr>
        <w:t xml:space="preserve"> </w:t>
      </w:r>
      <w:r w:rsidRPr="004239B1">
        <w:rPr>
          <w:rFonts w:hAnsi="Times New Roman"/>
          <w:sz w:val="28"/>
          <w:szCs w:val="28"/>
        </w:rPr>
        <w:t>удовлетворения</w:t>
      </w:r>
      <w:r w:rsidRPr="004239B1">
        <w:rPr>
          <w:rFonts w:hAnsi="Times New Roman"/>
          <w:sz w:val="28"/>
          <w:szCs w:val="28"/>
        </w:rPr>
        <w:t xml:space="preserve"> </w:t>
      </w:r>
      <w:r w:rsidRPr="004239B1">
        <w:rPr>
          <w:rFonts w:hAnsi="Times New Roman"/>
          <w:sz w:val="28"/>
          <w:szCs w:val="28"/>
        </w:rPr>
        <w:t>как</w:t>
      </w:r>
      <w:r w:rsidRPr="004239B1">
        <w:rPr>
          <w:rFonts w:hAnsi="Times New Roman"/>
          <w:sz w:val="28"/>
          <w:szCs w:val="28"/>
        </w:rPr>
        <w:t xml:space="preserve"> </w:t>
      </w:r>
      <w:r w:rsidRPr="004239B1">
        <w:rPr>
          <w:rFonts w:hAnsi="Times New Roman"/>
          <w:sz w:val="28"/>
          <w:szCs w:val="28"/>
        </w:rPr>
        <w:t>общих</w:t>
      </w:r>
      <w:r w:rsidRPr="004239B1">
        <w:rPr>
          <w:rFonts w:ascii="Times New Roman"/>
          <w:sz w:val="28"/>
          <w:szCs w:val="28"/>
        </w:rPr>
        <w:t xml:space="preserve">, </w:t>
      </w:r>
      <w:r w:rsidRPr="004239B1">
        <w:rPr>
          <w:rFonts w:hAnsi="Times New Roman"/>
          <w:sz w:val="28"/>
          <w:szCs w:val="28"/>
        </w:rPr>
        <w:t>так</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 xml:space="preserve">, </w:t>
      </w:r>
      <w:r w:rsidRPr="004239B1">
        <w:rPr>
          <w:rFonts w:hAnsi="Times New Roman"/>
          <w:sz w:val="28"/>
          <w:szCs w:val="28"/>
        </w:rPr>
        <w:t>преодоление</w:t>
      </w:r>
      <w:r w:rsidRPr="004239B1">
        <w:rPr>
          <w:rFonts w:hAnsi="Times New Roman"/>
          <w:sz w:val="28"/>
          <w:szCs w:val="28"/>
        </w:rPr>
        <w:t xml:space="preserve"> </w:t>
      </w:r>
      <w:r w:rsidRPr="004239B1">
        <w:rPr>
          <w:rFonts w:hAnsi="Times New Roman"/>
          <w:sz w:val="28"/>
          <w:szCs w:val="28"/>
        </w:rPr>
        <w:t>зависимости</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от</w:t>
      </w:r>
      <w:r w:rsidRPr="004239B1">
        <w:rPr>
          <w:rFonts w:hAnsi="Times New Roman"/>
          <w:sz w:val="28"/>
          <w:szCs w:val="28"/>
        </w:rPr>
        <w:t xml:space="preserve"> </w:t>
      </w:r>
      <w:r w:rsidRPr="004239B1">
        <w:rPr>
          <w:rFonts w:hAnsi="Times New Roman"/>
          <w:sz w:val="28"/>
          <w:szCs w:val="28"/>
        </w:rPr>
        <w:t>места</w:t>
      </w:r>
      <w:r w:rsidRPr="004239B1">
        <w:rPr>
          <w:rFonts w:hAnsi="Times New Roman"/>
          <w:sz w:val="28"/>
          <w:szCs w:val="28"/>
        </w:rPr>
        <w:t xml:space="preserve"> </w:t>
      </w:r>
      <w:r w:rsidRPr="004239B1">
        <w:rPr>
          <w:rFonts w:hAnsi="Times New Roman"/>
          <w:sz w:val="28"/>
          <w:szCs w:val="28"/>
        </w:rPr>
        <w:t>проживания</w:t>
      </w:r>
      <w:r w:rsidRPr="004239B1">
        <w:rPr>
          <w:rFonts w:ascii="Times New Roman"/>
          <w:sz w:val="28"/>
          <w:szCs w:val="28"/>
        </w:rPr>
        <w:t xml:space="preserve">, </w:t>
      </w:r>
      <w:r w:rsidRPr="004239B1">
        <w:rPr>
          <w:rFonts w:hAnsi="Times New Roman"/>
          <w:sz w:val="28"/>
          <w:szCs w:val="28"/>
        </w:rPr>
        <w:t>вида</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тяжести</w:t>
      </w:r>
      <w:r w:rsidRPr="004239B1">
        <w:rPr>
          <w:rFonts w:hAnsi="Times New Roman"/>
          <w:sz w:val="28"/>
          <w:szCs w:val="28"/>
        </w:rPr>
        <w:t xml:space="preserve"> </w:t>
      </w:r>
      <w:r w:rsidRPr="004239B1">
        <w:rPr>
          <w:rFonts w:hAnsi="Times New Roman"/>
          <w:sz w:val="28"/>
          <w:szCs w:val="28"/>
        </w:rPr>
        <w:t>нарушения</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способности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освоению</w:t>
      </w:r>
      <w:r w:rsidRPr="004239B1">
        <w:rPr>
          <w:rFonts w:hAnsi="Times New Roman"/>
          <w:sz w:val="28"/>
          <w:szCs w:val="28"/>
        </w:rPr>
        <w:t xml:space="preserve"> </w:t>
      </w:r>
      <w:r w:rsidRPr="004239B1">
        <w:rPr>
          <w:rFonts w:hAnsi="Times New Roman"/>
          <w:sz w:val="28"/>
          <w:szCs w:val="28"/>
        </w:rPr>
        <w:t>уровня</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предусмотренного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здоровых</w:t>
      </w:r>
      <w:r w:rsidRPr="004239B1">
        <w:rPr>
          <w:rFonts w:hAnsi="Times New Roman"/>
          <w:sz w:val="28"/>
          <w:szCs w:val="28"/>
        </w:rPr>
        <w:t xml:space="preserve"> </w:t>
      </w:r>
      <w:r w:rsidRPr="004239B1">
        <w:rPr>
          <w:rFonts w:hAnsi="Times New Roman"/>
          <w:sz w:val="28"/>
          <w:szCs w:val="28"/>
        </w:rPr>
        <w:t>сверстников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обязательном</w:t>
      </w:r>
      <w:r w:rsidRPr="004239B1">
        <w:rPr>
          <w:rFonts w:hAnsi="Times New Roman"/>
          <w:sz w:val="28"/>
          <w:szCs w:val="28"/>
        </w:rPr>
        <w:t xml:space="preserve"> </w:t>
      </w:r>
      <w:r w:rsidRPr="004239B1">
        <w:rPr>
          <w:rFonts w:hAnsi="Times New Roman"/>
          <w:sz w:val="28"/>
          <w:szCs w:val="28"/>
        </w:rPr>
        <w:t>учете</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CE2A30" w:rsidRPr="004239B1" w:rsidRDefault="00CE2A30" w:rsidP="00830B7B">
      <w:pPr>
        <w:pStyle w:val="14TexstOSNOVA1012"/>
        <w:spacing w:line="360" w:lineRule="auto"/>
        <w:ind w:firstLine="708"/>
        <w:rPr>
          <w:rFonts w:ascii="Times New Roman" w:hAnsi="Times New Roman" w:cs="Times New Roman"/>
          <w:sz w:val="28"/>
          <w:szCs w:val="28"/>
        </w:rPr>
      </w:pPr>
      <w:r w:rsidRPr="004239B1">
        <w:rPr>
          <w:rFonts w:hAnsi="Times New Roman"/>
          <w:sz w:val="28"/>
          <w:szCs w:val="28"/>
        </w:rPr>
        <w:t>Федеральный</w:t>
      </w:r>
      <w:r w:rsidRPr="004239B1">
        <w:rPr>
          <w:rFonts w:hAnsi="Times New Roman"/>
          <w:sz w:val="28"/>
          <w:szCs w:val="28"/>
        </w:rPr>
        <w:t xml:space="preserve"> </w:t>
      </w:r>
      <w:r w:rsidRPr="004239B1">
        <w:rPr>
          <w:rFonts w:hAnsi="Times New Roman"/>
          <w:sz w:val="28"/>
          <w:szCs w:val="28"/>
        </w:rPr>
        <w:t>государственный</w:t>
      </w:r>
      <w:r w:rsidRPr="004239B1">
        <w:rPr>
          <w:rFonts w:hAnsi="Times New Roman"/>
          <w:sz w:val="28"/>
          <w:szCs w:val="28"/>
        </w:rPr>
        <w:t xml:space="preserve"> </w:t>
      </w:r>
      <w:r w:rsidRPr="004239B1">
        <w:rPr>
          <w:rFonts w:hAnsi="Times New Roman"/>
          <w:sz w:val="28"/>
          <w:szCs w:val="28"/>
        </w:rPr>
        <w:t>образовательный</w:t>
      </w:r>
      <w:r w:rsidRPr="004239B1">
        <w:rPr>
          <w:rFonts w:hAnsi="Times New Roman"/>
          <w:sz w:val="28"/>
          <w:szCs w:val="28"/>
        </w:rPr>
        <w:t xml:space="preserve"> </w:t>
      </w:r>
      <w:r w:rsidRPr="004239B1">
        <w:rPr>
          <w:rFonts w:hAnsi="Times New Roman"/>
          <w:sz w:val="28"/>
          <w:szCs w:val="28"/>
        </w:rPr>
        <w:t>стандарт</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00830B7B" w:rsidRPr="004239B1">
        <w:rPr>
          <w:rFonts w:hAnsi="Times New Roman"/>
          <w:sz w:val="28"/>
          <w:szCs w:val="28"/>
        </w:rPr>
        <w:t>слабослышащих</w:t>
      </w:r>
      <w:r w:rsidR="00830B7B" w:rsidRPr="004239B1">
        <w:rPr>
          <w:rFonts w:hAnsi="Times New Roman"/>
          <w:sz w:val="28"/>
          <w:szCs w:val="28"/>
        </w:rPr>
        <w:t xml:space="preserve"> </w:t>
      </w:r>
      <w:r w:rsidR="00830B7B" w:rsidRPr="004239B1">
        <w:rPr>
          <w:rFonts w:hAnsi="Times New Roman"/>
          <w:sz w:val="28"/>
          <w:szCs w:val="28"/>
        </w:rPr>
        <w:t>и</w:t>
      </w:r>
      <w:r w:rsidR="00830B7B" w:rsidRPr="004239B1">
        <w:rPr>
          <w:rFonts w:hAnsi="Times New Roman"/>
          <w:sz w:val="28"/>
          <w:szCs w:val="28"/>
        </w:rPr>
        <w:t xml:space="preserve"> </w:t>
      </w:r>
      <w:r w:rsidR="00830B7B" w:rsidRPr="004239B1">
        <w:rPr>
          <w:rFonts w:hAnsi="Times New Roman"/>
          <w:sz w:val="28"/>
          <w:szCs w:val="28"/>
        </w:rPr>
        <w:t>позднооглохших</w:t>
      </w:r>
      <w:r w:rsidR="00830B7B" w:rsidRPr="004239B1">
        <w:rPr>
          <w:rFonts w:hAnsi="Times New Roman"/>
          <w:sz w:val="28"/>
          <w:szCs w:val="28"/>
        </w:rPr>
        <w:t xml:space="preserve"> </w:t>
      </w:r>
      <w:r w:rsidR="00830B7B"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учитывают</w:t>
      </w:r>
      <w:r w:rsidRPr="004239B1">
        <w:rPr>
          <w:rFonts w:hAnsi="Times New Roman"/>
          <w:sz w:val="28"/>
          <w:szCs w:val="28"/>
        </w:rPr>
        <w:t xml:space="preserve"> </w:t>
      </w:r>
      <w:r w:rsidRPr="004239B1">
        <w:rPr>
          <w:rFonts w:hAnsi="Times New Roman"/>
          <w:sz w:val="28"/>
          <w:szCs w:val="28"/>
        </w:rPr>
        <w:t>современные</w:t>
      </w:r>
      <w:r w:rsidRPr="004239B1">
        <w:rPr>
          <w:rFonts w:hAnsi="Times New Roman"/>
          <w:sz w:val="28"/>
          <w:szCs w:val="28"/>
        </w:rPr>
        <w:t xml:space="preserve"> </w:t>
      </w:r>
      <w:r w:rsidRPr="004239B1">
        <w:rPr>
          <w:rFonts w:hAnsi="Times New Roman"/>
          <w:sz w:val="28"/>
          <w:szCs w:val="28"/>
        </w:rPr>
        <w:t>тенденции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изменении</w:t>
      </w:r>
      <w:r w:rsidRPr="004239B1">
        <w:rPr>
          <w:rFonts w:hAnsi="Times New Roman"/>
          <w:sz w:val="28"/>
          <w:szCs w:val="28"/>
        </w:rPr>
        <w:t xml:space="preserve"> </w:t>
      </w:r>
      <w:r w:rsidRPr="004239B1">
        <w:rPr>
          <w:rFonts w:hAnsi="Times New Roman"/>
          <w:sz w:val="28"/>
          <w:szCs w:val="28"/>
        </w:rPr>
        <w:t>состава</w:t>
      </w:r>
      <w:r w:rsidRPr="004239B1">
        <w:rPr>
          <w:rFonts w:hAnsi="Times New Roman"/>
          <w:sz w:val="28"/>
          <w:szCs w:val="28"/>
        </w:rPr>
        <w:t xml:space="preserve"> </w:t>
      </w:r>
      <w:r w:rsidRPr="004239B1">
        <w:rPr>
          <w:rFonts w:hAnsi="Times New Roman"/>
          <w:sz w:val="28"/>
          <w:szCs w:val="28"/>
        </w:rPr>
        <w:t>этой</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w:t>
      </w:r>
    </w:p>
    <w:p w:rsidR="00490719" w:rsidRPr="004239B1" w:rsidRDefault="00490719" w:rsidP="005F71CC">
      <w:pPr>
        <w:numPr>
          <w:ilvl w:val="0"/>
          <w:numId w:val="2"/>
        </w:numPr>
        <w:spacing w:after="0" w:line="240" w:lineRule="auto"/>
        <w:ind w:left="0" w:firstLine="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ПРИМЕРНАЯ АДАПТИРОВАННАЯ ОСНОВНАЯ ОБЩЕОБРАЗОВАТЕЛЬНАЯ ПРОГРАММА НАЧАЛЬНОГО ОБЩЕГО ОБРАЗОВАНИЯ СЛАБОСЛЫШАЩИХ И ПОЗДНООГЛОХШИХ ОБУЧАЮЩИХСЯ (ВАРИАНТ 2.1)</w:t>
      </w:r>
    </w:p>
    <w:p w:rsidR="00490719" w:rsidRPr="004239B1" w:rsidRDefault="00490719" w:rsidP="0070111B">
      <w:pPr>
        <w:numPr>
          <w:ilvl w:val="1"/>
          <w:numId w:val="12"/>
        </w:num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Целевой раздел</w:t>
      </w:r>
    </w:p>
    <w:p w:rsidR="00490719" w:rsidRPr="004239B1" w:rsidRDefault="00490719" w:rsidP="00490719">
      <w:pPr>
        <w:tabs>
          <w:tab w:val="num" w:pos="0"/>
        </w:tabs>
        <w:spacing w:after="0" w:line="360" w:lineRule="auto"/>
        <w:ind w:left="110"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2.1.1. Пояснительная записка</w:t>
      </w:r>
    </w:p>
    <w:p w:rsidR="00635100" w:rsidRPr="004239B1" w:rsidRDefault="003C7144" w:rsidP="00635100">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b/>
          <w:color w:val="auto"/>
          <w:spacing w:val="2"/>
          <w:sz w:val="28"/>
          <w:szCs w:val="28"/>
        </w:rPr>
        <w:t xml:space="preserve">Цель реализации </w:t>
      </w:r>
      <w:r w:rsidR="00A2193B"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r w:rsidR="00D74C05" w:rsidRPr="004239B1">
        <w:rPr>
          <w:rFonts w:ascii="Times New Roman" w:hAnsi="Times New Roman" w:cs="Times New Roman"/>
          <w:b/>
          <w:sz w:val="28"/>
          <w:szCs w:val="28"/>
        </w:rPr>
        <w:t xml:space="preserve">. </w:t>
      </w:r>
      <w:r w:rsidR="00635100" w:rsidRPr="004239B1">
        <w:rPr>
          <w:rFonts w:hAnsi="Times New Roman"/>
          <w:sz w:val="28"/>
          <w:szCs w:val="28"/>
        </w:rPr>
        <w:t>Адаптированная</w:t>
      </w:r>
      <w:r w:rsidR="00635100" w:rsidRPr="004239B1">
        <w:rPr>
          <w:rFonts w:hAnsi="Times New Roman"/>
          <w:sz w:val="28"/>
          <w:szCs w:val="28"/>
        </w:rPr>
        <w:t xml:space="preserve"> </w:t>
      </w:r>
      <w:r w:rsidR="00635100" w:rsidRPr="004239B1">
        <w:rPr>
          <w:rFonts w:hAnsi="Times New Roman"/>
          <w:sz w:val="28"/>
          <w:szCs w:val="28"/>
        </w:rPr>
        <w:t>основная</w:t>
      </w:r>
      <w:r w:rsidR="00635100" w:rsidRPr="004239B1">
        <w:rPr>
          <w:rFonts w:hAnsi="Times New Roman"/>
          <w:sz w:val="28"/>
          <w:szCs w:val="28"/>
        </w:rPr>
        <w:t xml:space="preserve"> </w:t>
      </w:r>
      <w:r w:rsidR="00635100" w:rsidRPr="004239B1">
        <w:rPr>
          <w:rFonts w:hAnsi="Times New Roman"/>
          <w:sz w:val="28"/>
          <w:szCs w:val="28"/>
        </w:rPr>
        <w:t>общеобразовательная</w:t>
      </w:r>
      <w:r w:rsidR="00635100" w:rsidRPr="004239B1">
        <w:rPr>
          <w:rFonts w:hAnsi="Times New Roman"/>
          <w:sz w:val="28"/>
          <w:szCs w:val="28"/>
        </w:rPr>
        <w:t xml:space="preserve"> </w:t>
      </w:r>
      <w:r w:rsidR="00635100" w:rsidRPr="004239B1">
        <w:rPr>
          <w:rFonts w:hAnsi="Times New Roman"/>
          <w:sz w:val="28"/>
          <w:szCs w:val="28"/>
        </w:rPr>
        <w:t>программа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lastRenderedPageBreak/>
        <w:t>слабослышащих</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ascii="Times New Roman"/>
          <w:sz w:val="28"/>
          <w:szCs w:val="28"/>
        </w:rPr>
        <w:t>(</w:t>
      </w:r>
      <w:r w:rsidR="00635100" w:rsidRPr="004239B1">
        <w:rPr>
          <w:rFonts w:hAnsi="Times New Roman"/>
          <w:sz w:val="28"/>
          <w:szCs w:val="28"/>
        </w:rPr>
        <w:t>вариант</w:t>
      </w:r>
      <w:r w:rsidR="00635100" w:rsidRPr="004239B1">
        <w:rPr>
          <w:rFonts w:hAnsi="Times New Roman"/>
          <w:sz w:val="28"/>
          <w:szCs w:val="28"/>
        </w:rPr>
        <w:t xml:space="preserve"> </w:t>
      </w:r>
      <w:r w:rsidR="00635100" w:rsidRPr="004239B1">
        <w:rPr>
          <w:rFonts w:ascii="Times New Roman" w:hAnsi="Times New Roman" w:cs="Times New Roman"/>
          <w:sz w:val="28"/>
          <w:szCs w:val="28"/>
        </w:rPr>
        <w:t>2</w:t>
      </w:r>
      <w:r w:rsidR="00635100" w:rsidRPr="004239B1">
        <w:rPr>
          <w:rFonts w:ascii="Times New Roman"/>
          <w:sz w:val="28"/>
          <w:szCs w:val="28"/>
        </w:rPr>
        <w:t xml:space="preserve">.1.) </w:t>
      </w:r>
      <w:r w:rsidR="00635100" w:rsidRPr="004239B1">
        <w:rPr>
          <w:rFonts w:hAnsi="Times New Roman"/>
          <w:sz w:val="28"/>
          <w:szCs w:val="28"/>
        </w:rPr>
        <w:t>разработана</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соответствии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требованиями</w:t>
      </w:r>
      <w:r w:rsidR="00635100" w:rsidRPr="004239B1">
        <w:rPr>
          <w:rFonts w:hAnsi="Times New Roman"/>
          <w:sz w:val="28"/>
          <w:szCs w:val="28"/>
        </w:rPr>
        <w:t xml:space="preserve"> </w:t>
      </w:r>
      <w:r w:rsidR="00635100" w:rsidRPr="004239B1">
        <w:rPr>
          <w:rFonts w:hAnsi="Times New Roman"/>
          <w:sz w:val="28"/>
          <w:szCs w:val="28"/>
        </w:rPr>
        <w:t>федерального</w:t>
      </w:r>
      <w:r w:rsidR="00635100" w:rsidRPr="004239B1">
        <w:rPr>
          <w:rFonts w:hAnsi="Times New Roman"/>
          <w:sz w:val="28"/>
          <w:szCs w:val="28"/>
        </w:rPr>
        <w:t xml:space="preserve"> </w:t>
      </w:r>
      <w:r w:rsidR="00635100" w:rsidRPr="004239B1">
        <w:rPr>
          <w:rFonts w:hAnsi="Times New Roman"/>
          <w:sz w:val="28"/>
          <w:szCs w:val="28"/>
        </w:rPr>
        <w:t>государственного</w:t>
      </w:r>
      <w:r w:rsidR="00635100" w:rsidRPr="004239B1">
        <w:rPr>
          <w:rFonts w:hAnsi="Times New Roman"/>
          <w:sz w:val="28"/>
          <w:szCs w:val="28"/>
        </w:rPr>
        <w:t xml:space="preserve"> </w:t>
      </w:r>
      <w:r w:rsidR="00635100" w:rsidRPr="004239B1">
        <w:rPr>
          <w:rFonts w:hAnsi="Times New Roman"/>
          <w:sz w:val="28"/>
          <w:szCs w:val="28"/>
        </w:rPr>
        <w:t>образовательного</w:t>
      </w:r>
      <w:r w:rsidR="00635100" w:rsidRPr="004239B1">
        <w:rPr>
          <w:rFonts w:hAnsi="Times New Roman"/>
          <w:sz w:val="28"/>
          <w:szCs w:val="28"/>
        </w:rPr>
        <w:t xml:space="preserve"> </w:t>
      </w:r>
      <w:r w:rsidR="00635100" w:rsidRPr="004239B1">
        <w:rPr>
          <w:rFonts w:hAnsi="Times New Roman"/>
          <w:sz w:val="28"/>
          <w:szCs w:val="28"/>
        </w:rPr>
        <w:t>стандарта</w:t>
      </w:r>
      <w:r w:rsidR="00635100" w:rsidRPr="004239B1">
        <w:rPr>
          <w:rFonts w:hAnsi="Times New Roman"/>
          <w:sz w:val="28"/>
          <w:szCs w:val="28"/>
        </w:rPr>
        <w:t xml:space="preserve"> </w:t>
      </w:r>
      <w:r w:rsidR="00635100" w:rsidRPr="004239B1">
        <w:rPr>
          <w:rFonts w:hAnsi="Times New Roman"/>
          <w:sz w:val="28"/>
          <w:szCs w:val="28"/>
        </w:rPr>
        <w:t>начального</w:t>
      </w:r>
      <w:r w:rsidR="00635100" w:rsidRPr="004239B1">
        <w:rPr>
          <w:rFonts w:hAnsi="Times New Roman"/>
          <w:sz w:val="28"/>
          <w:szCs w:val="28"/>
        </w:rPr>
        <w:t xml:space="preserve"> </w:t>
      </w:r>
      <w:r w:rsidR="00635100" w:rsidRPr="004239B1">
        <w:rPr>
          <w:rFonts w:hAnsi="Times New Roman"/>
          <w:sz w:val="28"/>
          <w:szCs w:val="28"/>
        </w:rPr>
        <w:t>общего</w:t>
      </w:r>
      <w:r w:rsidR="00635100" w:rsidRPr="004239B1">
        <w:rPr>
          <w:rFonts w:hAnsi="Times New Roman"/>
          <w:sz w:val="28"/>
          <w:szCs w:val="28"/>
        </w:rPr>
        <w:t xml:space="preserve"> </w:t>
      </w:r>
      <w:r w:rsidR="00635100" w:rsidRPr="004239B1">
        <w:rPr>
          <w:rFonts w:hAnsi="Times New Roman"/>
          <w:sz w:val="28"/>
          <w:szCs w:val="28"/>
        </w:rPr>
        <w:t>образования</w:t>
      </w:r>
      <w:r w:rsidR="00635100" w:rsidRPr="004239B1">
        <w:rPr>
          <w:rFonts w:hAnsi="Times New Roman"/>
          <w:sz w:val="28"/>
          <w:szCs w:val="28"/>
        </w:rPr>
        <w:t xml:space="preserve"> </w:t>
      </w:r>
      <w:r w:rsidR="00635100" w:rsidRPr="004239B1">
        <w:rPr>
          <w:rFonts w:hAnsi="Times New Roman"/>
          <w:sz w:val="28"/>
          <w:szCs w:val="28"/>
        </w:rPr>
        <w:t>для</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ограниченными</w:t>
      </w:r>
      <w:r w:rsidR="00635100" w:rsidRPr="004239B1">
        <w:rPr>
          <w:rFonts w:hAnsi="Times New Roman"/>
          <w:sz w:val="28"/>
          <w:szCs w:val="28"/>
        </w:rPr>
        <w:t xml:space="preserve"> </w:t>
      </w:r>
      <w:r w:rsidR="00635100" w:rsidRPr="004239B1">
        <w:rPr>
          <w:rFonts w:hAnsi="Times New Roman"/>
          <w:sz w:val="28"/>
          <w:szCs w:val="28"/>
        </w:rPr>
        <w:t>возможностями</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635100" w:rsidRPr="004239B1">
        <w:rPr>
          <w:rFonts w:hAnsi="Times New Roman"/>
          <w:sz w:val="28"/>
          <w:szCs w:val="28"/>
        </w:rPr>
        <w:t>к</w:t>
      </w:r>
      <w:r w:rsidR="00635100" w:rsidRPr="004239B1">
        <w:rPr>
          <w:rFonts w:hAnsi="Times New Roman"/>
          <w:sz w:val="28"/>
          <w:szCs w:val="28"/>
        </w:rPr>
        <w:t xml:space="preserve"> </w:t>
      </w:r>
      <w:r w:rsidR="00635100" w:rsidRPr="004239B1">
        <w:rPr>
          <w:rFonts w:hAnsi="Times New Roman"/>
          <w:sz w:val="28"/>
          <w:szCs w:val="28"/>
        </w:rPr>
        <w:t>структуре</w:t>
      </w:r>
      <w:r w:rsidR="00635100" w:rsidRPr="004239B1">
        <w:rPr>
          <w:rFonts w:hAnsi="Times New Roman"/>
          <w:sz w:val="28"/>
          <w:szCs w:val="28"/>
        </w:rPr>
        <w:t xml:space="preserve"> </w:t>
      </w:r>
      <w:r w:rsidR="00635100" w:rsidRPr="004239B1">
        <w:rPr>
          <w:rFonts w:hAnsi="Times New Roman"/>
          <w:sz w:val="28"/>
          <w:szCs w:val="28"/>
        </w:rPr>
        <w:t>адаптированной</w:t>
      </w:r>
      <w:r w:rsidR="00635100" w:rsidRPr="004239B1">
        <w:rPr>
          <w:rFonts w:hAnsi="Times New Roman"/>
          <w:sz w:val="28"/>
          <w:szCs w:val="28"/>
        </w:rPr>
        <w:t xml:space="preserve"> </w:t>
      </w:r>
      <w:r w:rsidR="00635100" w:rsidRPr="004239B1">
        <w:rPr>
          <w:rFonts w:hAnsi="Times New Roman"/>
          <w:sz w:val="28"/>
          <w:szCs w:val="28"/>
        </w:rPr>
        <w:t>основной</w:t>
      </w:r>
      <w:r w:rsidR="00635100" w:rsidRPr="004239B1">
        <w:rPr>
          <w:rFonts w:hAnsi="Times New Roman"/>
          <w:sz w:val="28"/>
          <w:szCs w:val="28"/>
        </w:rPr>
        <w:t xml:space="preserve"> </w:t>
      </w:r>
      <w:r w:rsidR="00635100" w:rsidRPr="004239B1">
        <w:rPr>
          <w:rFonts w:hAnsi="Times New Roman"/>
          <w:sz w:val="28"/>
          <w:szCs w:val="28"/>
        </w:rPr>
        <w:t>общеобразовательной</w:t>
      </w:r>
      <w:r w:rsidR="00635100" w:rsidRPr="004239B1">
        <w:rPr>
          <w:rFonts w:hAnsi="Times New Roman"/>
          <w:sz w:val="28"/>
          <w:szCs w:val="28"/>
        </w:rPr>
        <w:t xml:space="preserve"> </w:t>
      </w:r>
      <w:r w:rsidR="00635100" w:rsidRPr="004239B1">
        <w:rPr>
          <w:rFonts w:hAnsi="Times New Roman"/>
          <w:sz w:val="28"/>
          <w:szCs w:val="28"/>
        </w:rPr>
        <w:t>программы</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направлена</w:t>
      </w:r>
      <w:r w:rsidR="00635100" w:rsidRPr="004239B1">
        <w:rPr>
          <w:rFonts w:hAns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общей</w:t>
      </w:r>
      <w:r w:rsidR="00635100" w:rsidRPr="004239B1">
        <w:rPr>
          <w:rFonts w:hAnsi="Times New Roman"/>
          <w:sz w:val="28"/>
          <w:szCs w:val="28"/>
        </w:rPr>
        <w:t xml:space="preserve"> </w:t>
      </w:r>
      <w:r w:rsidR="00635100" w:rsidRPr="004239B1">
        <w:rPr>
          <w:rFonts w:hAnsi="Times New Roman"/>
          <w:sz w:val="28"/>
          <w:szCs w:val="28"/>
        </w:rPr>
        <w:t>культуры</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 xml:space="preserve">, </w:t>
      </w:r>
      <w:r w:rsidR="00635100" w:rsidRPr="004239B1">
        <w:rPr>
          <w:rFonts w:hAnsi="Times New Roman"/>
          <w:sz w:val="28"/>
          <w:szCs w:val="28"/>
        </w:rPr>
        <w:t>на</w:t>
      </w:r>
      <w:r w:rsidR="00635100" w:rsidRPr="004239B1">
        <w:rPr>
          <w:rFonts w:hAnsi="Times New Roman"/>
          <w:sz w:val="28"/>
          <w:szCs w:val="28"/>
        </w:rPr>
        <w:t xml:space="preserve"> </w:t>
      </w:r>
      <w:r w:rsidR="00635100" w:rsidRPr="004239B1">
        <w:rPr>
          <w:rFonts w:hAnsi="Times New Roman"/>
          <w:sz w:val="28"/>
          <w:szCs w:val="28"/>
        </w:rPr>
        <w:t>их</w:t>
      </w:r>
      <w:r w:rsidR="00635100" w:rsidRPr="004239B1">
        <w:rPr>
          <w:rFonts w:hAnsi="Times New Roman"/>
          <w:sz w:val="28"/>
          <w:szCs w:val="28"/>
        </w:rPr>
        <w:t xml:space="preserve"> </w:t>
      </w:r>
      <w:r w:rsidR="00635100" w:rsidRPr="004239B1">
        <w:rPr>
          <w:rFonts w:hAnsi="Times New Roman"/>
          <w:sz w:val="28"/>
          <w:szCs w:val="28"/>
        </w:rPr>
        <w:t>духовно</w:t>
      </w:r>
      <w:r w:rsidR="00635100" w:rsidRPr="004239B1">
        <w:rPr>
          <w:rFonts w:ascii="Times New Roman"/>
          <w:sz w:val="28"/>
          <w:szCs w:val="28"/>
        </w:rPr>
        <w:t>-</w:t>
      </w:r>
      <w:r w:rsidR="00635100" w:rsidRPr="004239B1">
        <w:rPr>
          <w:rFonts w:hAnsi="Times New Roman"/>
          <w:sz w:val="28"/>
          <w:szCs w:val="28"/>
        </w:rPr>
        <w:t>нравственное</w:t>
      </w:r>
      <w:r w:rsidR="00635100" w:rsidRPr="004239B1">
        <w:rPr>
          <w:rFonts w:ascii="Times New Roman"/>
          <w:sz w:val="28"/>
          <w:szCs w:val="28"/>
        </w:rPr>
        <w:t xml:space="preserve">, </w:t>
      </w:r>
      <w:r w:rsidR="00635100" w:rsidRPr="004239B1">
        <w:rPr>
          <w:rFonts w:hAnsi="Times New Roman"/>
          <w:sz w:val="28"/>
          <w:szCs w:val="28"/>
        </w:rPr>
        <w:t>социальное</w:t>
      </w:r>
      <w:r w:rsidR="00635100" w:rsidRPr="004239B1">
        <w:rPr>
          <w:rFonts w:ascii="Times New Roman"/>
          <w:sz w:val="28"/>
          <w:szCs w:val="28"/>
        </w:rPr>
        <w:t xml:space="preserve">, </w:t>
      </w:r>
      <w:r w:rsidR="00635100" w:rsidRPr="004239B1">
        <w:rPr>
          <w:rFonts w:hAnsi="Times New Roman"/>
          <w:sz w:val="28"/>
          <w:szCs w:val="28"/>
        </w:rPr>
        <w:t>личностное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интеллектуальное</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ascii="Times New Roman"/>
          <w:sz w:val="28"/>
          <w:szCs w:val="28"/>
        </w:rPr>
        <w:t xml:space="preserve">, </w:t>
      </w:r>
      <w:r w:rsidR="00635100" w:rsidRPr="004239B1">
        <w:rPr>
          <w:rFonts w:hAnsi="Times New Roman"/>
          <w:sz w:val="28"/>
          <w:szCs w:val="28"/>
        </w:rPr>
        <w:t>формирование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развитие</w:t>
      </w:r>
      <w:r w:rsidR="00635100" w:rsidRPr="004239B1">
        <w:rPr>
          <w:rFonts w:hAnsi="Times New Roman"/>
          <w:sz w:val="28"/>
          <w:szCs w:val="28"/>
        </w:rPr>
        <w:t xml:space="preserve"> </w:t>
      </w:r>
      <w:r w:rsidR="00635100" w:rsidRPr="004239B1">
        <w:rPr>
          <w:rFonts w:hAnsi="Times New Roman"/>
          <w:sz w:val="28"/>
          <w:szCs w:val="28"/>
        </w:rPr>
        <w:t>социальной</w:t>
      </w:r>
      <w:r w:rsidR="00635100" w:rsidRPr="004239B1">
        <w:rPr>
          <w:rFonts w:hAnsi="Times New Roman"/>
          <w:sz w:val="28"/>
          <w:szCs w:val="28"/>
        </w:rPr>
        <w:t xml:space="preserve"> </w:t>
      </w:r>
      <w:r w:rsidR="00635100" w:rsidRPr="004239B1">
        <w:rPr>
          <w:rFonts w:ascii="Times New Roman" w:hAnsi="Times New Roman" w:cs="Times New Roman"/>
          <w:sz w:val="28"/>
          <w:szCs w:val="28"/>
        </w:rPr>
        <w:t>(</w:t>
      </w:r>
      <w:r w:rsidR="00635100" w:rsidRPr="004239B1">
        <w:rPr>
          <w:rFonts w:hAnsi="Times New Roman"/>
          <w:sz w:val="28"/>
          <w:szCs w:val="28"/>
        </w:rPr>
        <w:t>жизненной</w:t>
      </w:r>
      <w:r w:rsidR="00635100" w:rsidRPr="004239B1">
        <w:rPr>
          <w:rFonts w:hAnsi="Times New Roman"/>
          <w:sz w:val="28"/>
          <w:szCs w:val="28"/>
        </w:rPr>
        <w:t xml:space="preserve">) </w:t>
      </w:r>
      <w:r w:rsidR="00635100" w:rsidRPr="004239B1">
        <w:rPr>
          <w:rFonts w:hAnsi="Times New Roman"/>
          <w:sz w:val="28"/>
          <w:szCs w:val="28"/>
        </w:rPr>
        <w:t>компетенции</w:t>
      </w:r>
      <w:r w:rsidR="00635100" w:rsidRPr="004239B1">
        <w:rPr>
          <w:rFonts w:ascii="Times New Roman"/>
          <w:sz w:val="28"/>
          <w:szCs w:val="28"/>
        </w:rPr>
        <w:t xml:space="preserve">, </w:t>
      </w:r>
      <w:r w:rsidR="00635100" w:rsidRPr="004239B1">
        <w:rPr>
          <w:rFonts w:hAnsi="Times New Roman"/>
          <w:sz w:val="28"/>
          <w:szCs w:val="28"/>
        </w:rPr>
        <w:t>активности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самостоятельности</w:t>
      </w:r>
      <w:r w:rsidR="00635100" w:rsidRPr="004239B1">
        <w:rPr>
          <w:rFonts w:hAns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познании</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общении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людьми</w:t>
      </w:r>
      <w:r w:rsidR="00635100" w:rsidRPr="004239B1">
        <w:rPr>
          <w:rFonts w:hAnsi="Times New Roman"/>
          <w:sz w:val="28"/>
          <w:szCs w:val="28"/>
        </w:rPr>
        <w:t xml:space="preserve"> </w:t>
      </w:r>
      <w:r w:rsidR="00635100" w:rsidRPr="004239B1">
        <w:rPr>
          <w:rFonts w:hAnsi="Times New Roman"/>
          <w:sz w:val="28"/>
          <w:szCs w:val="28"/>
        </w:rPr>
        <w:t>с</w:t>
      </w:r>
      <w:r w:rsidR="00635100" w:rsidRPr="004239B1">
        <w:rPr>
          <w:rFonts w:hAnsi="Times New Roman"/>
          <w:sz w:val="28"/>
          <w:szCs w:val="28"/>
        </w:rPr>
        <w:t xml:space="preserve"> </w:t>
      </w:r>
      <w:r w:rsidR="00635100" w:rsidRPr="004239B1">
        <w:rPr>
          <w:rFonts w:hAnsi="Times New Roman"/>
          <w:sz w:val="28"/>
          <w:szCs w:val="28"/>
        </w:rPr>
        <w:t>сохранным</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нарушенным</w:t>
      </w:r>
      <w:r w:rsidR="00635100" w:rsidRPr="004239B1">
        <w:rPr>
          <w:rFonts w:hAnsi="Times New Roman"/>
          <w:sz w:val="28"/>
          <w:szCs w:val="28"/>
        </w:rPr>
        <w:t xml:space="preserve"> </w:t>
      </w:r>
      <w:r w:rsidR="00635100" w:rsidRPr="004239B1">
        <w:rPr>
          <w:rFonts w:hAnsi="Times New Roman"/>
          <w:sz w:val="28"/>
          <w:szCs w:val="28"/>
        </w:rPr>
        <w:t>слухом</w:t>
      </w:r>
      <w:r w:rsidR="00635100" w:rsidRPr="004239B1">
        <w:rPr>
          <w:rFonts w:ascii="Times New Roman"/>
          <w:sz w:val="28"/>
          <w:szCs w:val="28"/>
        </w:rPr>
        <w:t xml:space="preserve">, </w:t>
      </w:r>
      <w:r w:rsidR="00635100" w:rsidRPr="004239B1">
        <w:rPr>
          <w:rFonts w:hAnsi="Times New Roman"/>
          <w:sz w:val="28"/>
          <w:szCs w:val="28"/>
        </w:rPr>
        <w:t>в</w:t>
      </w:r>
      <w:r w:rsidR="00635100" w:rsidRPr="004239B1">
        <w:rPr>
          <w:rFonts w:hAnsi="Times New Roman"/>
          <w:sz w:val="28"/>
          <w:szCs w:val="28"/>
        </w:rPr>
        <w:t xml:space="preserve"> </w:t>
      </w:r>
      <w:r w:rsidR="00635100" w:rsidRPr="004239B1">
        <w:rPr>
          <w:rFonts w:hAnsi="Times New Roman"/>
          <w:sz w:val="28"/>
          <w:szCs w:val="28"/>
        </w:rPr>
        <w:t>разных</w:t>
      </w:r>
      <w:r w:rsidR="00635100" w:rsidRPr="004239B1">
        <w:rPr>
          <w:rFonts w:hAnsi="Times New Roman"/>
          <w:sz w:val="28"/>
          <w:szCs w:val="28"/>
        </w:rPr>
        <w:t xml:space="preserve"> </w:t>
      </w:r>
      <w:r w:rsidR="00635100" w:rsidRPr="004239B1">
        <w:rPr>
          <w:rFonts w:hAnsi="Times New Roman"/>
          <w:sz w:val="28"/>
          <w:szCs w:val="28"/>
        </w:rPr>
        <w:t>видах</w:t>
      </w:r>
      <w:r w:rsidR="00635100" w:rsidRPr="004239B1">
        <w:rPr>
          <w:rFonts w:hAnsi="Times New Roman"/>
          <w:sz w:val="28"/>
          <w:szCs w:val="28"/>
        </w:rPr>
        <w:t xml:space="preserve"> </w:t>
      </w:r>
      <w:r w:rsidR="00635100" w:rsidRPr="004239B1">
        <w:rPr>
          <w:rFonts w:hAnsi="Times New Roman"/>
          <w:sz w:val="28"/>
          <w:szCs w:val="28"/>
        </w:rPr>
        <w:t>деятельности</w:t>
      </w:r>
      <w:r w:rsidR="00635100" w:rsidRPr="004239B1">
        <w:rPr>
          <w:rFonts w:ascii="Times New Roman"/>
          <w:sz w:val="28"/>
          <w:szCs w:val="28"/>
        </w:rPr>
        <w:t xml:space="preserve">, </w:t>
      </w:r>
      <w:r w:rsidR="00635100" w:rsidRPr="004239B1">
        <w:rPr>
          <w:rFonts w:hAnsi="Times New Roman"/>
          <w:sz w:val="28"/>
          <w:szCs w:val="28"/>
        </w:rPr>
        <w:t>сохранение</w:t>
      </w:r>
      <w:r w:rsidR="00635100" w:rsidRPr="004239B1">
        <w:rPr>
          <w:rFonts w:hAnsi="Times New Roman"/>
          <w:sz w:val="28"/>
          <w:szCs w:val="28"/>
        </w:rPr>
        <w:t xml:space="preserve"> </w:t>
      </w:r>
      <w:r w:rsidR="00635100" w:rsidRPr="004239B1">
        <w:rPr>
          <w:rFonts w:hAnsi="Times New Roman"/>
          <w:sz w:val="28"/>
          <w:szCs w:val="28"/>
        </w:rPr>
        <w:t>и</w:t>
      </w:r>
      <w:r w:rsidR="00635100" w:rsidRPr="004239B1">
        <w:rPr>
          <w:rFonts w:hAnsi="Times New Roman"/>
          <w:sz w:val="28"/>
          <w:szCs w:val="28"/>
        </w:rPr>
        <w:t xml:space="preserve"> </w:t>
      </w:r>
      <w:r w:rsidR="00635100" w:rsidRPr="004239B1">
        <w:rPr>
          <w:rFonts w:hAnsi="Times New Roman"/>
          <w:sz w:val="28"/>
          <w:szCs w:val="28"/>
        </w:rPr>
        <w:t>укрепление</w:t>
      </w:r>
      <w:r w:rsidR="00635100" w:rsidRPr="004239B1">
        <w:rPr>
          <w:rFonts w:hAnsi="Times New Roman"/>
          <w:sz w:val="28"/>
          <w:szCs w:val="28"/>
        </w:rPr>
        <w:t xml:space="preserve"> </w:t>
      </w:r>
      <w:r w:rsidR="00635100" w:rsidRPr="004239B1">
        <w:rPr>
          <w:rFonts w:hAnsi="Times New Roman"/>
          <w:sz w:val="28"/>
          <w:szCs w:val="28"/>
        </w:rPr>
        <w:t>здоровья</w:t>
      </w:r>
      <w:r w:rsidR="00635100"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00635100" w:rsidRPr="004239B1">
        <w:rPr>
          <w:rFonts w:hAnsi="Times New Roman"/>
          <w:sz w:val="28"/>
          <w:szCs w:val="28"/>
        </w:rPr>
        <w:t xml:space="preserve"> </w:t>
      </w:r>
      <w:r w:rsidR="00635100" w:rsidRPr="004239B1">
        <w:rPr>
          <w:rFonts w:hAnsi="Times New Roman"/>
          <w:sz w:val="28"/>
          <w:szCs w:val="28"/>
        </w:rPr>
        <w:t>обучающихся</w:t>
      </w:r>
      <w:r w:rsidR="00635100" w:rsidRPr="004239B1">
        <w:rPr>
          <w:rFonts w:ascii="Times New Roman"/>
          <w:sz w:val="28"/>
          <w:szCs w:val="28"/>
        </w:rPr>
        <w:t>.</w:t>
      </w:r>
    </w:p>
    <w:p w:rsidR="00635100" w:rsidRPr="004239B1" w:rsidRDefault="00635100" w:rsidP="00635100">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предусматривает</w:t>
      </w:r>
      <w:r w:rsidRPr="004239B1">
        <w:rPr>
          <w:rFonts w:hAnsi="Times New Roman"/>
          <w:sz w:val="28"/>
          <w:szCs w:val="28"/>
        </w:rPr>
        <w:t xml:space="preserve">  </w:t>
      </w:r>
      <w:r w:rsidRPr="004239B1">
        <w:rPr>
          <w:rFonts w:hAnsi="Times New Roman"/>
          <w:sz w:val="28"/>
          <w:szCs w:val="28"/>
        </w:rPr>
        <w:t>решение</w:t>
      </w:r>
      <w:r w:rsidRPr="004239B1">
        <w:rPr>
          <w:rFonts w:hAnsi="Times New Roman"/>
          <w:sz w:val="28"/>
          <w:szCs w:val="28"/>
        </w:rPr>
        <w:t xml:space="preserve"> </w:t>
      </w:r>
      <w:r w:rsidRPr="004239B1">
        <w:rPr>
          <w:rFonts w:hAnsi="Times New Roman"/>
          <w:sz w:val="28"/>
          <w:szCs w:val="28"/>
        </w:rPr>
        <w:t>задач</w:t>
      </w:r>
      <w:r w:rsidRPr="004239B1">
        <w:rPr>
          <w:rFonts w:ascii="Times New Roman"/>
          <w:sz w:val="28"/>
          <w:szCs w:val="28"/>
        </w:rPr>
        <w:t>:</w:t>
      </w:r>
    </w:p>
    <w:p w:rsidR="00635100" w:rsidRPr="004239B1" w:rsidRDefault="00635100" w:rsidP="00C55644">
      <w:pPr>
        <w:pStyle w:val="14TexstOSNOVA1012"/>
        <w:numPr>
          <w:ilvl w:val="0"/>
          <w:numId w:val="57"/>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создания</w:t>
      </w:r>
      <w:r w:rsidRPr="004239B1">
        <w:rPr>
          <w:rFonts w:hAnsi="Times New Roman"/>
          <w:sz w:val="28"/>
          <w:szCs w:val="28"/>
        </w:rPr>
        <w:t xml:space="preserve"> </w:t>
      </w:r>
      <w:r w:rsidRPr="004239B1">
        <w:rPr>
          <w:rFonts w:hAnsi="Times New Roman"/>
          <w:sz w:val="28"/>
          <w:szCs w:val="28"/>
        </w:rPr>
        <w:t>благоприятных</w:t>
      </w:r>
      <w:r w:rsidRPr="004239B1">
        <w:rPr>
          <w:rFonts w:hAns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реализации</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совместном</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нормативно</w:t>
      </w:r>
      <w:r w:rsidRPr="004239B1">
        <w:rPr>
          <w:rFonts w:hAnsi="Times New Roman"/>
          <w:sz w:val="28"/>
          <w:szCs w:val="28"/>
        </w:rPr>
        <w:t xml:space="preserve"> </w:t>
      </w:r>
      <w:r w:rsidRPr="004239B1">
        <w:rPr>
          <w:rFonts w:hAnsi="Times New Roman"/>
          <w:sz w:val="28"/>
          <w:szCs w:val="28"/>
        </w:rPr>
        <w:t>развивающимися</w:t>
      </w:r>
      <w:r w:rsidRPr="004239B1">
        <w:rPr>
          <w:rFonts w:hAnsi="Times New Roman"/>
          <w:sz w:val="28"/>
          <w:szCs w:val="28"/>
        </w:rPr>
        <w:t xml:space="preserve"> </w:t>
      </w:r>
      <w:r w:rsidRPr="004239B1">
        <w:rPr>
          <w:rFonts w:hAnsi="Times New Roman"/>
          <w:sz w:val="28"/>
          <w:szCs w:val="28"/>
        </w:rPr>
        <w:t>сверстниками</w:t>
      </w:r>
      <w:r w:rsidRPr="004239B1">
        <w:rPr>
          <w:rFonts w:ascii="Times New Roman"/>
          <w:sz w:val="28"/>
          <w:szCs w:val="28"/>
        </w:rPr>
        <w:t>;</w:t>
      </w:r>
    </w:p>
    <w:p w:rsidR="00635100" w:rsidRPr="004239B1" w:rsidRDefault="00635100" w:rsidP="00C55644">
      <w:pPr>
        <w:pStyle w:val="14TexstOSNOVA1012"/>
        <w:numPr>
          <w:ilvl w:val="0"/>
          <w:numId w:val="58"/>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среды</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соответствии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особыми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потребностями</w:t>
      </w:r>
      <w:r w:rsidRPr="004239B1">
        <w:rPr>
          <w:rFonts w:hAnsi="Times New Roman"/>
          <w:sz w:val="28"/>
          <w:szCs w:val="28"/>
        </w:rPr>
        <w:t xml:space="preserve"> </w:t>
      </w:r>
      <w:r w:rsidR="00D16045" w:rsidRPr="004239B1">
        <w:rPr>
          <w:rFonts w:hAnsi="Times New Roman"/>
          <w:sz w:val="28"/>
          <w:szCs w:val="28"/>
        </w:rPr>
        <w:t>слабослышащих</w:t>
      </w:r>
      <w:r w:rsidR="00D16045" w:rsidRPr="004239B1">
        <w:rPr>
          <w:rFonts w:hAnsi="Times New Roman"/>
          <w:sz w:val="28"/>
          <w:szCs w:val="28"/>
        </w:rPr>
        <w:t xml:space="preserve"> </w:t>
      </w:r>
      <w:r w:rsidR="00D16045" w:rsidRPr="004239B1">
        <w:rPr>
          <w:rFonts w:hAnsi="Times New Roman"/>
          <w:sz w:val="28"/>
          <w:szCs w:val="28"/>
        </w:rPr>
        <w:t>и</w:t>
      </w:r>
      <w:r w:rsidR="00D16045" w:rsidRPr="004239B1">
        <w:rPr>
          <w:rFonts w:hAnsi="Times New Roman"/>
          <w:sz w:val="28"/>
          <w:szCs w:val="28"/>
        </w:rPr>
        <w:t xml:space="preserve"> </w:t>
      </w:r>
      <w:r w:rsidR="00D16045"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особенностями</w:t>
      </w:r>
      <w:r w:rsidRPr="004239B1">
        <w:rPr>
          <w:rFonts w:hAnsi="Times New Roman"/>
          <w:sz w:val="28"/>
          <w:szCs w:val="28"/>
        </w:rPr>
        <w:t xml:space="preserve"> </w:t>
      </w:r>
      <w:r w:rsidRPr="004239B1">
        <w:rPr>
          <w:rFonts w:hAnsi="Times New Roman"/>
          <w:sz w:val="28"/>
          <w:szCs w:val="28"/>
        </w:rPr>
        <w:t>здоровья</w:t>
      </w:r>
      <w:r w:rsidRPr="004239B1">
        <w:rPr>
          <w:rFonts w:ascii="Times New Roman"/>
          <w:sz w:val="28"/>
          <w:szCs w:val="28"/>
        </w:rPr>
        <w:t>;</w:t>
      </w:r>
    </w:p>
    <w:p w:rsidR="00635100" w:rsidRPr="004239B1" w:rsidRDefault="00635100" w:rsidP="00C55644">
      <w:pPr>
        <w:pStyle w:val="14TexstOSNOVA1012"/>
        <w:numPr>
          <w:ilvl w:val="0"/>
          <w:numId w:val="59"/>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овладении</w:t>
      </w:r>
      <w:r w:rsidRPr="004239B1">
        <w:rPr>
          <w:rFonts w:hAnsi="Times New Roman"/>
          <w:sz w:val="28"/>
          <w:szCs w:val="28"/>
        </w:rPr>
        <w:t xml:space="preserve"> </w:t>
      </w:r>
      <w:r w:rsidRPr="004239B1">
        <w:rPr>
          <w:rFonts w:hAnsi="Times New Roman"/>
          <w:sz w:val="28"/>
          <w:szCs w:val="28"/>
        </w:rPr>
        <w:t>содержанием</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p>
    <w:p w:rsidR="00635100" w:rsidRPr="004239B1" w:rsidRDefault="00635100" w:rsidP="00C55644">
      <w:pPr>
        <w:pStyle w:val="14TexstOSNOVA1012"/>
        <w:numPr>
          <w:ilvl w:val="0"/>
          <w:numId w:val="60"/>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t>обеспечения</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полноценной</w:t>
      </w:r>
      <w:r w:rsidRPr="004239B1">
        <w:rPr>
          <w:rFonts w:hAnsi="Times New Roman"/>
          <w:sz w:val="28"/>
          <w:szCs w:val="28"/>
        </w:rPr>
        <w:t xml:space="preserve"> </w:t>
      </w:r>
      <w:r w:rsidR="00D16045" w:rsidRPr="004239B1">
        <w:rPr>
          <w:rFonts w:hAnsi="Times New Roman"/>
          <w:sz w:val="28"/>
          <w:szCs w:val="28"/>
        </w:rPr>
        <w:t>социальной</w:t>
      </w:r>
      <w:r w:rsidR="00D16045" w:rsidRPr="004239B1">
        <w:rPr>
          <w:rFonts w:hAnsi="Times New Roman"/>
          <w:sz w:val="28"/>
          <w:szCs w:val="28"/>
        </w:rPr>
        <w:t xml:space="preserve"> </w:t>
      </w:r>
      <w:r w:rsidR="00D16045" w:rsidRPr="004239B1">
        <w:rPr>
          <w:rFonts w:ascii="Times New Roman" w:hAnsi="Times New Roman" w:cs="Times New Roman"/>
          <w:sz w:val="28"/>
          <w:szCs w:val="28"/>
        </w:rPr>
        <w:t>(</w:t>
      </w:r>
      <w:r w:rsidRPr="004239B1">
        <w:rPr>
          <w:rFonts w:ascii="Times New Roman" w:hAnsi="Times New Roman" w:cs="Times New Roman"/>
          <w:sz w:val="28"/>
          <w:szCs w:val="28"/>
        </w:rPr>
        <w:t>жизненной</w:t>
      </w:r>
      <w:r w:rsidR="00D16045" w:rsidRPr="004239B1">
        <w:rPr>
          <w:rFonts w:ascii="Times New Roman" w:hAnsi="Times New Roman" w:cs="Times New Roman"/>
          <w:sz w:val="28"/>
          <w:szCs w:val="28"/>
        </w:rPr>
        <w:t>)</w:t>
      </w:r>
      <w:r w:rsidRPr="004239B1">
        <w:rPr>
          <w:rFonts w:hAnsi="Times New Roman"/>
          <w:sz w:val="28"/>
          <w:szCs w:val="28"/>
        </w:rPr>
        <w:t xml:space="preserve"> </w:t>
      </w:r>
      <w:r w:rsidRPr="004239B1">
        <w:rPr>
          <w:rFonts w:hAnsi="Times New Roman"/>
          <w:sz w:val="28"/>
          <w:szCs w:val="28"/>
        </w:rPr>
        <w:t>компетенции</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познавательных</w:t>
      </w:r>
      <w:r w:rsidRPr="004239B1">
        <w:rPr>
          <w:rFonts w:hAnsi="Times New Roman"/>
          <w:sz w:val="28"/>
          <w:szCs w:val="28"/>
        </w:rPr>
        <w:t xml:space="preserve"> </w:t>
      </w:r>
      <w:r w:rsidRPr="004239B1">
        <w:rPr>
          <w:rFonts w:hAnsi="Times New Roman"/>
          <w:sz w:val="28"/>
          <w:szCs w:val="28"/>
        </w:rPr>
        <w:t>возможностей</w:t>
      </w:r>
      <w:r w:rsidRPr="004239B1">
        <w:rPr>
          <w:rFonts w:ascii="Times New Roman"/>
          <w:sz w:val="28"/>
          <w:szCs w:val="28"/>
        </w:rPr>
        <w:t>;</w:t>
      </w:r>
    </w:p>
    <w:p w:rsidR="00635100" w:rsidRPr="004239B1" w:rsidRDefault="00635100" w:rsidP="00C55644">
      <w:pPr>
        <w:pStyle w:val="14TexstOSNOVA1012"/>
        <w:numPr>
          <w:ilvl w:val="0"/>
          <w:numId w:val="61"/>
        </w:numPr>
        <w:tabs>
          <w:tab w:val="clear" w:pos="707"/>
          <w:tab w:val="num" w:pos="1214"/>
        </w:tabs>
        <w:autoSpaceDE/>
        <w:autoSpaceDN/>
        <w:adjustRightInd/>
        <w:spacing w:line="360" w:lineRule="auto"/>
        <w:ind w:left="505" w:firstLine="204"/>
        <w:textAlignment w:val="auto"/>
        <w:rPr>
          <w:rFonts w:ascii="Times New Roman" w:hAnsi="Times New Roman" w:cs="Times New Roman"/>
        </w:rPr>
      </w:pPr>
      <w:r w:rsidRPr="004239B1">
        <w:rPr>
          <w:rFonts w:hAnsi="Times New Roman"/>
          <w:sz w:val="28"/>
          <w:szCs w:val="28"/>
        </w:rPr>
        <w:lastRenderedPageBreak/>
        <w:t>оказания</w:t>
      </w:r>
      <w:r w:rsidRPr="004239B1">
        <w:rPr>
          <w:rFonts w:hAnsi="Times New Roman"/>
          <w:sz w:val="28"/>
          <w:szCs w:val="28"/>
        </w:rPr>
        <w:t xml:space="preserve"> </w:t>
      </w:r>
      <w:r w:rsidRPr="004239B1">
        <w:rPr>
          <w:rFonts w:hAnsi="Times New Roman"/>
          <w:sz w:val="28"/>
          <w:szCs w:val="28"/>
        </w:rPr>
        <w:t>непрерывной</w:t>
      </w:r>
      <w:r w:rsidRPr="004239B1">
        <w:rPr>
          <w:rFonts w:hAnsi="Times New Roman"/>
          <w:sz w:val="28"/>
          <w:szCs w:val="28"/>
        </w:rPr>
        <w:t xml:space="preserve"> </w:t>
      </w:r>
      <w:r w:rsidRPr="004239B1">
        <w:rPr>
          <w:rFonts w:hAnsi="Times New Roman"/>
          <w:sz w:val="28"/>
          <w:szCs w:val="28"/>
        </w:rPr>
        <w:t>консультативно</w:t>
      </w:r>
      <w:r w:rsidRPr="004239B1">
        <w:rPr>
          <w:rFonts w:ascii="Times New Roman"/>
          <w:sz w:val="28"/>
          <w:szCs w:val="28"/>
        </w:rPr>
        <w:t>-</w:t>
      </w:r>
      <w:r w:rsidRPr="004239B1">
        <w:rPr>
          <w:rFonts w:hAnsi="Times New Roman"/>
          <w:sz w:val="28"/>
          <w:szCs w:val="28"/>
        </w:rPr>
        <w:t>методической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родителям</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законным</w:t>
      </w:r>
      <w:r w:rsidRPr="004239B1">
        <w:rPr>
          <w:rFonts w:hAnsi="Times New Roman"/>
          <w:sz w:val="28"/>
          <w:szCs w:val="28"/>
        </w:rPr>
        <w:t xml:space="preserve"> </w:t>
      </w:r>
      <w:r w:rsidRPr="004239B1">
        <w:rPr>
          <w:rFonts w:hAnsi="Times New Roman"/>
          <w:sz w:val="28"/>
          <w:szCs w:val="28"/>
        </w:rPr>
        <w:t>представителям</w:t>
      </w:r>
      <w:r w:rsidRPr="004239B1">
        <w:rPr>
          <w:rFonts w:ascii="Times New Roman"/>
          <w:sz w:val="28"/>
          <w:szCs w:val="28"/>
        </w:rPr>
        <w:t xml:space="preserve">) </w:t>
      </w:r>
      <w:r w:rsidR="00D16045" w:rsidRPr="004239B1">
        <w:rPr>
          <w:rFonts w:ascii="Times New Roman" w:hAnsi="Times New Roman" w:cs="Times New Roman"/>
          <w:sz w:val="28"/>
          <w:szCs w:val="28"/>
        </w:rPr>
        <w:t xml:space="preserve">слабослышащих  и позднооглохших </w:t>
      </w:r>
      <w:r w:rsidRPr="004239B1">
        <w:rPr>
          <w:rFonts w:hAnsi="Times New Roman"/>
          <w:sz w:val="28"/>
          <w:szCs w:val="28"/>
        </w:rPr>
        <w:t>обучающихся</w:t>
      </w:r>
      <w:r w:rsidRPr="004239B1">
        <w:rPr>
          <w:rFonts w:ascii="Times New Roman"/>
          <w:sz w:val="28"/>
          <w:szCs w:val="28"/>
        </w:rPr>
        <w:t>.</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Принципы и подходы к формированию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3C7144" w:rsidRPr="004239B1" w:rsidRDefault="003C7144" w:rsidP="006C304E">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3C7144" w:rsidRPr="004239B1" w:rsidRDefault="003C7144"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Общая характеристика </w:t>
      </w:r>
      <w:r w:rsidR="006C304E"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783FC7" w:rsidRPr="004239B1" w:rsidRDefault="00783FC7" w:rsidP="006C304E">
      <w:pPr>
        <w:pStyle w:val="Standard"/>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2.1. предполагает, что слабослышащий и позднооглохший обучающийся получает образование, полностью соответствующее по итоговым достижениям к моменту завершения обучения, образованию слышащих сверстников, находясь в их среде и в те же календарные сроки    (1 - 4 классы). Он может быть включён (в классе не более одного – двух обучающихся с нарушенным слухом) в общий образовательный поток (инклюзия). </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слуха; коррекционная помощь в овладении базовым содержанием обучения; развитие слухозрительного и слухового восприятия и произносительной стороны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783FC7" w:rsidRPr="004239B1" w:rsidRDefault="00783FC7"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Психолого-педагогическая поддержка предполагает: помощь в формировании полноценных социальных (жизненных) компетенций,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w:t>
      </w:r>
      <w:r w:rsidRPr="004239B1">
        <w:rPr>
          <w:rFonts w:ascii="Times New Roman" w:hAnsi="Times New Roman" w:cs="Times New Roman"/>
          <w:sz w:val="28"/>
          <w:szCs w:val="28"/>
        </w:rPr>
        <w:lastRenderedPageBreak/>
        <w:t>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C7144" w:rsidRPr="004239B1" w:rsidRDefault="00783FC7" w:rsidP="00E764B2">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sz w:val="28"/>
          <w:szCs w:val="28"/>
        </w:rPr>
        <w:t>В структуру АООП НОО обязательно включается Программа коррекционной работы, направленная на коррекцию слухоречевого развития, преодоление коммуникативных барьеров и поддержку в освоении АООП НОО.</w:t>
      </w:r>
    </w:p>
    <w:p w:rsidR="009A776E" w:rsidRPr="004239B1" w:rsidRDefault="009A776E" w:rsidP="00E764B2">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предусматривает необходимость учёта особых образовательных потребностей слабослышащих и позднооглохших обучающихся посредством индивидуализации и дифференциации образовательного процесса.</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коррекционной работы обеспечивает развитие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обучающихся, оказывая влияние на результаты образования в целом. Формирование жизненной компетенции предполагает исходно заданное требование к образовательной подготовке ученика в этом направлении. Содержание требований </w:t>
      </w:r>
      <w:r w:rsidR="00E764B2"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E764B2"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отражается как в содержании ООП НОО, так и во внеурочной деятельности, по различным направлениям социально-адаптационной, образовательно-воспитательной и коррекционной работы. Формирование жизненной компетенции затрагивает проблемы коммуникации, сотрудничества, управления собственной деятельностью, самооценки, выполнение морально-этических норм и др.  </w:t>
      </w:r>
    </w:p>
    <w:p w:rsidR="009A776E" w:rsidRPr="004239B1" w:rsidRDefault="009A776E" w:rsidP="006C304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должна обеспечивать:</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выявление особых образовательных потребностей слабослышащих и позднооглохших обучающихся, обусловленных степенью снижения слуха, уровнем речевого развития и особенностями их психического развития;</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осуществление индивидуально ориентированной психолого-медико-педагогической помощи обучающимся с нарушением слуха с учетом </w:t>
      </w:r>
      <w:r w:rsidRPr="004239B1">
        <w:rPr>
          <w:rFonts w:ascii="Times New Roman" w:hAnsi="Times New Roman" w:cs="Times New Roman"/>
          <w:sz w:val="28"/>
          <w:szCs w:val="28"/>
        </w:rPr>
        <w:lastRenderedPageBreak/>
        <w:t>особенностей психофизического развития и их индивидуальных возможностей (в соответствии с рекомендациями психолого-медико-педагогической комиссии);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возможность освоения обучающимися с нарушением слуха основной общеобразовательной программы начального общего образования и их интеграции/инклюзии в общеобразовательной организации;</w:t>
      </w:r>
    </w:p>
    <w:p w:rsidR="009A776E" w:rsidRPr="004239B1" w:rsidRDefault="009A776E" w:rsidP="006C304E">
      <w:pPr>
        <w:numPr>
          <w:ilvl w:val="0"/>
          <w:numId w:val="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возможность развития у слабослышащих и позднооглохших обучающихся адекватных представлений о собственных возможностях и ограничениях, о насущно необходимом жизнеобеспечении, способности вступать в коммуникацию с взрослыми и учащимися по вопросам создания специальных условий для пребывания в школе, своих нуждах и правах в организации обучения; </w:t>
      </w:r>
    </w:p>
    <w:p w:rsidR="009A776E" w:rsidRPr="004239B1" w:rsidRDefault="009A776E" w:rsidP="006C304E">
      <w:pPr>
        <w:pStyle w:val="14TexstOSNOVA1012"/>
        <w:numPr>
          <w:ilvl w:val="0"/>
          <w:numId w:val="5"/>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возможность овладения обучающимися с нарушением слуха социально-бытовыми умениями, используемыми в повседневной жизни; навыками коммуникации; дифференциация и осмысление картины мира и её временно-пространственной организации; осмысления своего социального окружения и освоение соответствующих возрасту системы ценностей и социальных ролей;</w:t>
      </w:r>
    </w:p>
    <w:p w:rsidR="009A776E" w:rsidRPr="004239B1" w:rsidRDefault="009A776E" w:rsidP="006C304E">
      <w:pPr>
        <w:widowControl w:val="0"/>
        <w:numPr>
          <w:ilvl w:val="0"/>
          <w:numId w:val="5"/>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осуществление специальной поддержки освоения основной образовательной программы.</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Цель</w:t>
      </w:r>
      <w:r w:rsidRPr="004239B1">
        <w:rPr>
          <w:rFonts w:ascii="Times New Roman" w:hAnsi="Times New Roman" w:cs="Times New Roman"/>
          <w:color w:val="auto"/>
          <w:sz w:val="28"/>
          <w:szCs w:val="28"/>
        </w:rPr>
        <w:t xml:space="preserve"> программы – оказание комплексной помощи слабослышащим и позднооглохшим обучающимся в освоении основной общеобразовательной программы начального общего образования, коррекция недостатков в физическом и (или) психическом развитии обучающихся, развитие жизненной компетенции, интеграция в среду нормально слышащих сверстников.</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b/>
          <w:bCs/>
          <w:color w:val="auto"/>
          <w:sz w:val="28"/>
          <w:szCs w:val="28"/>
        </w:rPr>
        <w:t>Задачи</w:t>
      </w:r>
      <w:r w:rsidRPr="004239B1">
        <w:rPr>
          <w:rFonts w:ascii="Times New Roman" w:hAnsi="Times New Roman" w:cs="Times New Roman"/>
          <w:color w:val="auto"/>
          <w:sz w:val="28"/>
          <w:szCs w:val="28"/>
        </w:rPr>
        <w:t xml:space="preserve"> программы:</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t>создание благоприятных условий для реализации особых образовательных потребностей слабослышащих и позднооглохших;</w:t>
      </w:r>
    </w:p>
    <w:p w:rsidR="009A776E" w:rsidRPr="004239B1" w:rsidRDefault="009A776E" w:rsidP="006C304E">
      <w:pPr>
        <w:pStyle w:val="ad"/>
        <w:tabs>
          <w:tab w:val="left" w:pos="1166"/>
        </w:tabs>
        <w:suppressAutoHyphens w:val="0"/>
        <w:spacing w:after="0" w:line="360" w:lineRule="auto"/>
        <w:ind w:firstLine="709"/>
        <w:jc w:val="both"/>
        <w:rPr>
          <w:rFonts w:ascii="Times New Roman" w:hAnsi="Times New Roman"/>
          <w:sz w:val="28"/>
          <w:szCs w:val="28"/>
        </w:rPr>
      </w:pPr>
      <w:r w:rsidRPr="004239B1">
        <w:rPr>
          <w:rFonts w:ascii="Times New Roman" w:hAnsi="Times New Roman"/>
          <w:sz w:val="28"/>
          <w:szCs w:val="28"/>
        </w:rPr>
        <w:t>коррекционная помощь в овладении ими основной общеобразовательной программы начального общего образования;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организация среды в соответствии с особенностями ограничений здоровья учащихся;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психолого-педагогическая помощь в формировании полноценной жизненной компетенции слабослышащих и позднооглохших обучающихся;</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sz w:val="28"/>
          <w:szCs w:val="28"/>
        </w:rPr>
        <w:t>оказание консультативной и методической помощи родителям (законным представителям) обучающихся с нарушением слуха.</w:t>
      </w:r>
    </w:p>
    <w:p w:rsidR="009A776E" w:rsidRPr="004239B1" w:rsidRDefault="009A776E" w:rsidP="006C304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основу программы положены следующие </w:t>
      </w:r>
      <w:r w:rsidRPr="004239B1">
        <w:rPr>
          <w:rFonts w:ascii="Times New Roman" w:hAnsi="Times New Roman" w:cs="Times New Roman"/>
          <w:b/>
          <w:bCs/>
          <w:color w:val="auto"/>
          <w:sz w:val="28"/>
          <w:szCs w:val="28"/>
        </w:rPr>
        <w:t>принципы</w:t>
      </w:r>
      <w:r w:rsidRPr="004239B1">
        <w:rPr>
          <w:rFonts w:ascii="Times New Roman" w:hAnsi="Times New Roman" w:cs="Times New Roman"/>
          <w:color w:val="auto"/>
          <w:sz w:val="28"/>
          <w:szCs w:val="28"/>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государственной политики РФ в области образования</w:t>
      </w:r>
      <w:r w:rsidRPr="004239B1">
        <w:rPr>
          <w:rStyle w:val="12"/>
          <w:rFonts w:ascii="Times New Roman" w:hAnsi="Times New Roman" w:cs="Times New Roman"/>
          <w:color w:val="auto"/>
          <w:kern w:val="28"/>
          <w:sz w:val="28"/>
          <w:szCs w:val="28"/>
        </w:rPr>
        <w:footnoteReference w:id="2"/>
      </w:r>
      <w:r w:rsidRPr="004239B1">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kern w:val="28"/>
          <w:sz w:val="28"/>
          <w:szCs w:val="28"/>
        </w:rPr>
      </w:pPr>
      <w:r w:rsidRPr="004239B1">
        <w:rPr>
          <w:rFonts w:ascii="Times New Roman" w:hAnsi="Times New Roman" w:cs="Times New Roman"/>
          <w:color w:val="auto"/>
          <w:kern w:val="28"/>
          <w:sz w:val="28"/>
          <w:szCs w:val="28"/>
        </w:rPr>
        <w:t>учет типологических и индивидуальных образовательных потребностей обучающихся;</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rPr>
        <w:t>с</w:t>
      </w:r>
      <w:r w:rsidRPr="004239B1">
        <w:rPr>
          <w:rFonts w:ascii="Times New Roman" w:eastAsia="Times New Roman" w:hAnsi="Times New Roman" w:cs="Times New Roman"/>
          <w:bCs/>
          <w:color w:val="000000"/>
          <w:sz w:val="28"/>
          <w:szCs w:val="28"/>
          <w:bdr w:val="none" w:sz="0" w:space="0" w:color="auto" w:frame="1"/>
          <w:lang w:eastAsia="ru-RU"/>
        </w:rPr>
        <w:t>облюдени</w:t>
      </w:r>
      <w:r w:rsidRPr="004239B1">
        <w:rPr>
          <w:rFonts w:ascii="Times New Roman" w:eastAsia="Times New Roman" w:hAnsi="Times New Roman" w:cs="Times New Roman"/>
          <w:bCs/>
          <w:color w:val="000000"/>
          <w:sz w:val="28"/>
          <w:szCs w:val="28"/>
          <w:bdr w:val="none" w:sz="0" w:space="0" w:color="auto" w:frame="1"/>
        </w:rPr>
        <w:t>я</w:t>
      </w:r>
      <w:r w:rsidRPr="004239B1">
        <w:rPr>
          <w:rFonts w:ascii="Times New Roman" w:eastAsia="Times New Roman" w:hAnsi="Times New Roman" w:cs="Times New Roman"/>
          <w:bCs/>
          <w:color w:val="000000"/>
          <w:sz w:val="28"/>
          <w:szCs w:val="28"/>
          <w:bdr w:val="none" w:sz="0" w:space="0" w:color="auto" w:frame="1"/>
          <w:lang w:eastAsia="ru-RU"/>
        </w:rPr>
        <w:t xml:space="preserve"> интересов ребёнка;</w:t>
      </w:r>
      <w:r w:rsidRPr="004239B1">
        <w:rPr>
          <w:rFonts w:ascii="Times New Roman" w:eastAsia="Times New Roman" w:hAnsi="Times New Roman" w:cs="Times New Roman"/>
          <w:bCs/>
          <w:color w:val="000000"/>
          <w:sz w:val="28"/>
          <w:szCs w:val="28"/>
          <w:bdr w:val="none" w:sz="0" w:space="0" w:color="auto" w:frame="1"/>
        </w:rPr>
        <w:t xml:space="preserve">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hAnsi="Times New Roman" w:cs="Times New Roman"/>
          <w:color w:val="auto"/>
          <w:kern w:val="28"/>
          <w:sz w:val="28"/>
          <w:szCs w:val="28"/>
        </w:rPr>
        <w:t xml:space="preserve">онтогенетический принцип; </w:t>
      </w:r>
    </w:p>
    <w:p w:rsidR="009A776E" w:rsidRPr="004239B1" w:rsidRDefault="009A776E" w:rsidP="006C304E">
      <w:pPr>
        <w:numPr>
          <w:ilvl w:val="0"/>
          <w:numId w:val="4"/>
        </w:numPr>
        <w:shd w:val="clear" w:color="auto" w:fill="FFFFFF"/>
        <w:suppressAutoHyphens w:val="0"/>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учёт особенностей развития и коррекции нарушений </w:t>
      </w:r>
      <w:r w:rsidRPr="004239B1">
        <w:rPr>
          <w:rFonts w:ascii="Times New Roman" w:eastAsia="Times New Roman" w:hAnsi="Times New Roman" w:cs="Times New Roman"/>
          <w:bCs/>
          <w:color w:val="000000"/>
          <w:sz w:val="28"/>
          <w:szCs w:val="28"/>
          <w:bdr w:val="none" w:sz="0" w:space="0" w:color="auto" w:frame="1"/>
        </w:rPr>
        <w:t>слабослышащих и позднооглохших обучающихся</w:t>
      </w:r>
      <w:r w:rsidRPr="004239B1">
        <w:rPr>
          <w:rFonts w:ascii="Times New Roman" w:eastAsia="Times New Roman" w:hAnsi="Times New Roman" w:cs="Times New Roman"/>
          <w:bCs/>
          <w:color w:val="000000"/>
          <w:sz w:val="28"/>
          <w:szCs w:val="28"/>
          <w:bdr w:val="none" w:sz="0" w:space="0" w:color="auto" w:frame="1"/>
          <w:lang w:eastAsia="ru-RU"/>
        </w:rPr>
        <w:t>, а также всесторонний подход всех специалистов, взаимодействие и согласованность их действий в решении проблем ребёнка; участие в данном процессе всех участников образовательного процесса</w:t>
      </w:r>
      <w:r w:rsidRPr="004239B1">
        <w:rPr>
          <w:rFonts w:ascii="Times New Roman" w:eastAsia="Times New Roman" w:hAnsi="Times New Roman" w:cs="Times New Roman"/>
          <w:bCs/>
          <w:color w:val="000000"/>
          <w:sz w:val="28"/>
          <w:szCs w:val="28"/>
          <w:bdr w:val="none" w:sz="0" w:space="0" w:color="auto" w:frame="1"/>
        </w:rPr>
        <w:t>;</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kern w:val="28"/>
          <w:sz w:val="28"/>
          <w:szCs w:val="28"/>
        </w:rPr>
        <w:t>учёт социальных факторов в формировании личности слабослышащего и позднооглохшего обучающегося;</w:t>
      </w:r>
    </w:p>
    <w:p w:rsidR="009A776E" w:rsidRPr="004239B1" w:rsidRDefault="009A776E" w:rsidP="006C304E">
      <w:pPr>
        <w:numPr>
          <w:ilvl w:val="0"/>
          <w:numId w:val="4"/>
        </w:numPr>
        <w:tabs>
          <w:tab w:val="clear" w:pos="1260"/>
          <w:tab w:val="num" w:pos="120"/>
        </w:tabs>
        <w:suppressAutoHyphens w:val="0"/>
        <w:spacing w:after="0" w:line="360" w:lineRule="auto"/>
        <w:ind w:left="0" w:firstLine="709"/>
        <w:jc w:val="both"/>
        <w:rPr>
          <w:rFonts w:ascii="Times New Roman" w:hAnsi="Times New Roman" w:cs="Times New Roman"/>
          <w:color w:val="auto"/>
          <w:kern w:val="28"/>
          <w:sz w:val="28"/>
          <w:szCs w:val="28"/>
        </w:rPr>
      </w:pPr>
      <w:r w:rsidRPr="004239B1">
        <w:rPr>
          <w:rFonts w:ascii="Times New Roman" w:hAnsi="Times New Roman" w:cs="Times New Roman"/>
          <w:color w:val="auto"/>
          <w:kern w:val="28"/>
          <w:sz w:val="28"/>
          <w:szCs w:val="28"/>
        </w:rPr>
        <w:t>перенос знаний, умений, навыков и отношений, сформированных в условиях учебной ситуации, в деятельность жизненной ситуации, что обеспечит готовность обучающегося к самостоятельной жизни;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зд</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ние</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бл</w:t>
      </w:r>
      <w:r w:rsidRPr="004239B1">
        <w:rPr>
          <w:rFonts w:ascii="Times New Roman" w:hAnsi="Times New Roman" w:cs="Times New Roman"/>
          <w:spacing w:val="-1"/>
          <w:sz w:val="28"/>
          <w:szCs w:val="28"/>
        </w:rPr>
        <w:t>а</w:t>
      </w:r>
      <w:r w:rsidRPr="004239B1">
        <w:rPr>
          <w:rFonts w:ascii="Times New Roman" w:hAnsi="Times New Roman" w:cs="Times New Roman"/>
          <w:spacing w:val="2"/>
          <w:sz w:val="28"/>
          <w:szCs w:val="28"/>
        </w:rPr>
        <w:t>г</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иятн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 xml:space="preserve">й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л</w:t>
      </w:r>
      <w:r w:rsidRPr="004239B1">
        <w:rPr>
          <w:rFonts w:ascii="Times New Roman" w:hAnsi="Times New Roman" w:cs="Times New Roman"/>
          <w:sz w:val="28"/>
          <w:szCs w:val="28"/>
        </w:rPr>
        <w:t>ьн</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й</w:t>
      </w:r>
      <w:r w:rsidRPr="004239B1">
        <w:rPr>
          <w:rFonts w:ascii="Times New Roman" w:hAnsi="Times New Roman" w:cs="Times New Roman"/>
          <w:spacing w:val="2"/>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ит</w:t>
      </w:r>
      <w:r w:rsidRPr="004239B1">
        <w:rPr>
          <w:rFonts w:ascii="Times New Roman" w:hAnsi="Times New Roman" w:cs="Times New Roman"/>
          <w:spacing w:val="1"/>
          <w:sz w:val="28"/>
          <w:szCs w:val="28"/>
        </w:rPr>
        <w:t>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ции</w:t>
      </w:r>
      <w:r w:rsidRPr="004239B1">
        <w:rPr>
          <w:rFonts w:ascii="Times New Roman" w:hAnsi="Times New Roman" w:cs="Times New Roman"/>
          <w:spacing w:val="6"/>
          <w:sz w:val="28"/>
          <w:szCs w:val="28"/>
        </w:rPr>
        <w:t xml:space="preserve">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звития</w:t>
      </w:r>
      <w:r w:rsidRPr="004239B1">
        <w:rPr>
          <w:rFonts w:ascii="Times New Roman" w:hAnsi="Times New Roman" w:cs="Times New Roman"/>
          <w:spacing w:val="5"/>
          <w:sz w:val="28"/>
          <w:szCs w:val="28"/>
        </w:rPr>
        <w:t xml:space="preserve"> и обучения </w:t>
      </w:r>
      <w:r w:rsidRPr="004239B1">
        <w:rPr>
          <w:rFonts w:ascii="Times New Roman" w:hAnsi="Times New Roman" w:cs="Times New Roman"/>
          <w:spacing w:val="1"/>
          <w:sz w:val="28"/>
          <w:szCs w:val="28"/>
        </w:rPr>
        <w:t>к</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жд</w:t>
      </w:r>
      <w:r w:rsidRPr="004239B1">
        <w:rPr>
          <w:rFonts w:ascii="Times New Roman" w:hAnsi="Times New Roman" w:cs="Times New Roman"/>
          <w:spacing w:val="1"/>
          <w:sz w:val="28"/>
          <w:szCs w:val="28"/>
        </w:rPr>
        <w:t>ог</w:t>
      </w:r>
      <w:r w:rsidRPr="004239B1">
        <w:rPr>
          <w:rFonts w:ascii="Times New Roman" w:hAnsi="Times New Roman" w:cs="Times New Roman"/>
          <w:sz w:val="28"/>
          <w:szCs w:val="28"/>
        </w:rPr>
        <w:t xml:space="preserve">о слабослышащего и позднооглохшего </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б</w:t>
      </w:r>
      <w:r w:rsidRPr="004239B1">
        <w:rPr>
          <w:rFonts w:ascii="Times New Roman" w:hAnsi="Times New Roman" w:cs="Times New Roman"/>
          <w:spacing w:val="-1"/>
          <w:sz w:val="28"/>
          <w:szCs w:val="28"/>
        </w:rPr>
        <w:t>ё</w:t>
      </w:r>
      <w:r w:rsidRPr="004239B1">
        <w:rPr>
          <w:rFonts w:ascii="Times New Roman" w:hAnsi="Times New Roman" w:cs="Times New Roman"/>
          <w:sz w:val="28"/>
          <w:szCs w:val="28"/>
        </w:rPr>
        <w:t>нка</w:t>
      </w:r>
      <w:r w:rsidRPr="004239B1">
        <w:rPr>
          <w:rFonts w:ascii="Times New Roman" w:hAnsi="Times New Roman" w:cs="Times New Roman"/>
          <w:spacing w:val="6"/>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9"/>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оо</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твии</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с</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г</w:t>
      </w:r>
      <w:r w:rsidRPr="004239B1">
        <w:rPr>
          <w:rFonts w:ascii="Times New Roman" w:hAnsi="Times New Roman" w:cs="Times New Roman"/>
          <w:sz w:val="28"/>
          <w:szCs w:val="28"/>
        </w:rPr>
        <w:t>о</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в</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з</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ас</w:t>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и</w:t>
      </w:r>
      <w:r w:rsidRPr="004239B1">
        <w:rPr>
          <w:rFonts w:ascii="Times New Roman" w:hAnsi="Times New Roman" w:cs="Times New Roman"/>
          <w:spacing w:val="7"/>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2"/>
          <w:sz w:val="28"/>
          <w:szCs w:val="28"/>
        </w:rPr>
        <w:t>н</w:t>
      </w:r>
      <w:r w:rsidRPr="004239B1">
        <w:rPr>
          <w:rFonts w:ascii="Times New Roman" w:hAnsi="Times New Roman" w:cs="Times New Roman"/>
          <w:sz w:val="28"/>
          <w:szCs w:val="28"/>
        </w:rPr>
        <w:t>диви</w:t>
      </w:r>
      <w:r w:rsidRPr="004239B1">
        <w:rPr>
          <w:rFonts w:ascii="Times New Roman" w:hAnsi="Times New Roman" w:cs="Times New Roman"/>
          <w:spacing w:val="1"/>
          <w:sz w:val="28"/>
          <w:szCs w:val="28"/>
        </w:rPr>
        <w:t>ду</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льн</w:t>
      </w:r>
      <w:r w:rsidRPr="004239B1">
        <w:rPr>
          <w:rFonts w:ascii="Times New Roman" w:hAnsi="Times New Roman" w:cs="Times New Roman"/>
          <w:spacing w:val="1"/>
          <w:sz w:val="28"/>
          <w:szCs w:val="28"/>
        </w:rPr>
        <w:t>ы</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w:t>
      </w:r>
      <w:r w:rsidRPr="004239B1">
        <w:rPr>
          <w:rFonts w:ascii="Times New Roman" w:hAnsi="Times New Roman" w:cs="Times New Roman"/>
          <w:spacing w:val="-7"/>
          <w:sz w:val="28"/>
          <w:szCs w:val="28"/>
        </w:rPr>
        <w:t xml:space="preserve"> </w:t>
      </w:r>
      <w:r w:rsidRPr="004239B1">
        <w:rPr>
          <w:rFonts w:ascii="Times New Roman" w:hAnsi="Times New Roman" w:cs="Times New Roman"/>
          <w:spacing w:val="1"/>
          <w:sz w:val="28"/>
          <w:szCs w:val="28"/>
        </w:rPr>
        <w:t>особ</w:t>
      </w:r>
      <w:r w:rsidRPr="004239B1">
        <w:rPr>
          <w:rFonts w:ascii="Times New Roman" w:hAnsi="Times New Roman" w:cs="Times New Roman"/>
          <w:spacing w:val="-1"/>
          <w:sz w:val="28"/>
          <w:szCs w:val="28"/>
        </w:rPr>
        <w:t>е</w:t>
      </w:r>
      <w:r w:rsidRPr="004239B1">
        <w:rPr>
          <w:rFonts w:ascii="Times New Roman" w:hAnsi="Times New Roman" w:cs="Times New Roman"/>
          <w:sz w:val="28"/>
          <w:szCs w:val="28"/>
        </w:rPr>
        <w:t>нн</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тя</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и, особыми образовательными потребностями;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максимальное обогащение речевой практики;</w:t>
      </w:r>
    </w:p>
    <w:p w:rsidR="009A776E" w:rsidRPr="004239B1" w:rsidRDefault="009A776E" w:rsidP="006C304E">
      <w:pPr>
        <w:widowControl w:val="0"/>
        <w:numPr>
          <w:ilvl w:val="0"/>
          <w:numId w:val="3"/>
        </w:numPr>
        <w:tabs>
          <w:tab w:val="clear" w:pos="1536"/>
        </w:tabs>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компенсаторная направленность обучения в единстве с развитием сенсорной базы слабослышащих и позднооглохших обучающихся;</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w:t>
      </w:r>
      <w:r w:rsidRPr="004239B1">
        <w:rPr>
          <w:rFonts w:ascii="Times New Roman" w:hAnsi="Times New Roman" w:cs="Times New Roman"/>
          <w:spacing w:val="10"/>
          <w:sz w:val="28"/>
          <w:szCs w:val="28"/>
        </w:rPr>
        <w:t xml:space="preserve"> взаимодействие слабослышащих и позднооглохших </w:t>
      </w:r>
      <w:r w:rsidRPr="004239B1">
        <w:rPr>
          <w:rFonts w:ascii="Times New Roman" w:hAnsi="Times New Roman" w:cs="Times New Roman"/>
          <w:sz w:val="28"/>
          <w:szCs w:val="28"/>
        </w:rPr>
        <w:t>обучающихся с их нормально развивающимися сверстниками;</w:t>
      </w:r>
    </w:p>
    <w:p w:rsidR="009A776E" w:rsidRPr="004239B1" w:rsidRDefault="009A776E" w:rsidP="006C304E">
      <w:pPr>
        <w:widowControl w:val="0"/>
        <w:autoSpaceDE w:val="0"/>
        <w:autoSpaceDN w:val="0"/>
        <w:adjustRightInd w:val="0"/>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w:t>
      </w:r>
      <w:r w:rsidRPr="004239B1">
        <w:rPr>
          <w:rFonts w:ascii="Times New Roman" w:hAnsi="Times New Roman" w:cs="Times New Roman"/>
          <w:spacing w:val="17"/>
          <w:sz w:val="28"/>
          <w:szCs w:val="28"/>
        </w:rPr>
        <w:t xml:space="preserve"> </w:t>
      </w:r>
      <w:r w:rsidRPr="004239B1">
        <w:rPr>
          <w:rFonts w:ascii="Times New Roman" w:hAnsi="Times New Roman" w:cs="Times New Roman"/>
          <w:sz w:val="28"/>
          <w:szCs w:val="28"/>
        </w:rPr>
        <w:t>п</w:t>
      </w:r>
      <w:r w:rsidRPr="004239B1">
        <w:rPr>
          <w:rFonts w:ascii="Times New Roman" w:hAnsi="Times New Roman" w:cs="Times New Roman"/>
          <w:spacing w:val="1"/>
          <w:sz w:val="28"/>
          <w:szCs w:val="28"/>
        </w:rPr>
        <w:t>р</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о</w:t>
      </w:r>
      <w:r w:rsidRPr="004239B1">
        <w:rPr>
          <w:rFonts w:ascii="Times New Roman" w:hAnsi="Times New Roman" w:cs="Times New Roman"/>
          <w:spacing w:val="-1"/>
          <w:sz w:val="28"/>
          <w:szCs w:val="28"/>
        </w:rPr>
        <w:t>бще</w:t>
      </w:r>
      <w:r w:rsidRPr="004239B1">
        <w:rPr>
          <w:rFonts w:ascii="Times New Roman" w:hAnsi="Times New Roman" w:cs="Times New Roman"/>
          <w:sz w:val="28"/>
          <w:szCs w:val="28"/>
        </w:rPr>
        <w:t>ние</w:t>
      </w:r>
      <w:r w:rsidRPr="004239B1">
        <w:rPr>
          <w:rFonts w:ascii="Times New Roman" w:hAnsi="Times New Roman" w:cs="Times New Roman"/>
          <w:spacing w:val="6"/>
          <w:sz w:val="28"/>
          <w:szCs w:val="28"/>
        </w:rPr>
        <w:t xml:space="preserve"> слабослышащих и позднооглохших </w:t>
      </w:r>
      <w:r w:rsidRPr="004239B1">
        <w:rPr>
          <w:rFonts w:ascii="Times New Roman" w:hAnsi="Times New Roman" w:cs="Times New Roman"/>
          <w:sz w:val="28"/>
          <w:szCs w:val="28"/>
        </w:rPr>
        <w:t>обучающихся к</w:t>
      </w:r>
      <w:r w:rsidRPr="004239B1">
        <w:rPr>
          <w:rFonts w:ascii="Times New Roman" w:hAnsi="Times New Roman" w:cs="Times New Roman"/>
          <w:spacing w:val="18"/>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ци</w:t>
      </w:r>
      <w:r w:rsidRPr="004239B1">
        <w:rPr>
          <w:rFonts w:ascii="Times New Roman" w:hAnsi="Times New Roman" w:cs="Times New Roman"/>
          <w:spacing w:val="1"/>
          <w:sz w:val="28"/>
          <w:szCs w:val="28"/>
        </w:rPr>
        <w:t>о</w:t>
      </w:r>
      <w:r w:rsidRPr="004239B1">
        <w:rPr>
          <w:rFonts w:ascii="Times New Roman" w:hAnsi="Times New Roman" w:cs="Times New Roman"/>
          <w:sz w:val="28"/>
          <w:szCs w:val="28"/>
        </w:rPr>
        <w:t>к</w:t>
      </w:r>
      <w:r w:rsidRPr="004239B1">
        <w:rPr>
          <w:rFonts w:ascii="Times New Roman" w:hAnsi="Times New Roman" w:cs="Times New Roman"/>
          <w:spacing w:val="1"/>
          <w:sz w:val="28"/>
          <w:szCs w:val="28"/>
        </w:rPr>
        <w:t>у</w:t>
      </w:r>
      <w:r w:rsidRPr="004239B1">
        <w:rPr>
          <w:rFonts w:ascii="Times New Roman" w:hAnsi="Times New Roman" w:cs="Times New Roman"/>
          <w:sz w:val="28"/>
          <w:szCs w:val="28"/>
        </w:rPr>
        <w:t>льт</w:t>
      </w:r>
      <w:r w:rsidRPr="004239B1">
        <w:rPr>
          <w:rFonts w:ascii="Times New Roman" w:hAnsi="Times New Roman" w:cs="Times New Roman"/>
          <w:spacing w:val="1"/>
          <w:sz w:val="28"/>
          <w:szCs w:val="28"/>
        </w:rPr>
        <w:t>ур</w:t>
      </w:r>
      <w:r w:rsidRPr="004239B1">
        <w:rPr>
          <w:rFonts w:ascii="Times New Roman" w:hAnsi="Times New Roman" w:cs="Times New Roman"/>
          <w:sz w:val="28"/>
          <w:szCs w:val="28"/>
        </w:rPr>
        <w:t>н</w:t>
      </w:r>
      <w:r w:rsidRPr="004239B1">
        <w:rPr>
          <w:rFonts w:ascii="Times New Roman" w:hAnsi="Times New Roman" w:cs="Times New Roman"/>
          <w:spacing w:val="1"/>
          <w:sz w:val="28"/>
          <w:szCs w:val="28"/>
        </w:rPr>
        <w:t>ы</w:t>
      </w:r>
      <w:r w:rsidRPr="004239B1">
        <w:rPr>
          <w:rFonts w:ascii="Times New Roman" w:hAnsi="Times New Roman" w:cs="Times New Roman"/>
          <w:sz w:val="28"/>
          <w:szCs w:val="28"/>
        </w:rPr>
        <w:t>м н</w:t>
      </w:r>
      <w:r w:rsidRPr="004239B1">
        <w:rPr>
          <w:rFonts w:ascii="Times New Roman" w:hAnsi="Times New Roman" w:cs="Times New Roman"/>
          <w:spacing w:val="1"/>
          <w:sz w:val="28"/>
          <w:szCs w:val="28"/>
        </w:rPr>
        <w:t>ор</w:t>
      </w:r>
      <w:r w:rsidRPr="004239B1">
        <w:rPr>
          <w:rFonts w:ascii="Times New Roman" w:hAnsi="Times New Roman" w:cs="Times New Roman"/>
          <w:spacing w:val="-1"/>
          <w:sz w:val="28"/>
          <w:szCs w:val="28"/>
        </w:rPr>
        <w:t>ма</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w:t>
      </w:r>
      <w:r w:rsidRPr="004239B1">
        <w:rPr>
          <w:rFonts w:ascii="Times New Roman" w:hAnsi="Times New Roman" w:cs="Times New Roman"/>
          <w:spacing w:val="12"/>
          <w:sz w:val="28"/>
          <w:szCs w:val="28"/>
        </w:rPr>
        <w:t xml:space="preserve"> </w:t>
      </w:r>
      <w:r w:rsidRPr="004239B1">
        <w:rPr>
          <w:rFonts w:ascii="Times New Roman" w:hAnsi="Times New Roman" w:cs="Times New Roman"/>
          <w:spacing w:val="1"/>
          <w:sz w:val="28"/>
          <w:szCs w:val="28"/>
        </w:rPr>
        <w:t>тр</w:t>
      </w:r>
      <w:r w:rsidRPr="004239B1">
        <w:rPr>
          <w:rFonts w:ascii="Times New Roman" w:hAnsi="Times New Roman" w:cs="Times New Roman"/>
          <w:spacing w:val="-1"/>
          <w:sz w:val="28"/>
          <w:szCs w:val="28"/>
        </w:rPr>
        <w:t>а</w:t>
      </w:r>
      <w:r w:rsidRPr="004239B1">
        <w:rPr>
          <w:rFonts w:ascii="Times New Roman" w:hAnsi="Times New Roman" w:cs="Times New Roman"/>
          <w:sz w:val="28"/>
          <w:szCs w:val="28"/>
        </w:rPr>
        <w:t>дициям</w:t>
      </w:r>
      <w:r w:rsidRPr="004239B1">
        <w:rPr>
          <w:rFonts w:ascii="Times New Roman" w:hAnsi="Times New Roman" w:cs="Times New Roman"/>
          <w:spacing w:val="10"/>
          <w:sz w:val="28"/>
          <w:szCs w:val="28"/>
        </w:rPr>
        <w:t xml:space="preserve"> </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е</w:t>
      </w:r>
      <w:r w:rsidRPr="004239B1">
        <w:rPr>
          <w:rFonts w:ascii="Times New Roman" w:hAnsi="Times New Roman" w:cs="Times New Roman"/>
          <w:spacing w:val="-1"/>
          <w:sz w:val="28"/>
          <w:szCs w:val="28"/>
        </w:rPr>
        <w:t>м</w:t>
      </w:r>
      <w:r w:rsidRPr="004239B1">
        <w:rPr>
          <w:rFonts w:ascii="Times New Roman" w:hAnsi="Times New Roman" w:cs="Times New Roman"/>
          <w:sz w:val="28"/>
          <w:szCs w:val="28"/>
        </w:rPr>
        <w:t>ь</w:t>
      </w:r>
      <w:r w:rsidRPr="004239B1">
        <w:rPr>
          <w:rFonts w:ascii="Times New Roman" w:hAnsi="Times New Roman" w:cs="Times New Roman"/>
          <w:spacing w:val="2"/>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об</w:t>
      </w:r>
      <w:r w:rsidRPr="004239B1">
        <w:rPr>
          <w:rFonts w:ascii="Times New Roman" w:hAnsi="Times New Roman" w:cs="Times New Roman"/>
          <w:spacing w:val="-1"/>
          <w:sz w:val="28"/>
          <w:szCs w:val="28"/>
        </w:rPr>
        <w:t>щес</w:t>
      </w:r>
      <w:r w:rsidRPr="004239B1">
        <w:rPr>
          <w:rFonts w:ascii="Times New Roman" w:hAnsi="Times New Roman" w:cs="Times New Roman"/>
          <w:sz w:val="28"/>
          <w:szCs w:val="28"/>
        </w:rPr>
        <w:t>т</w:t>
      </w:r>
      <w:r w:rsidRPr="004239B1">
        <w:rPr>
          <w:rFonts w:ascii="Times New Roman" w:hAnsi="Times New Roman" w:cs="Times New Roman"/>
          <w:spacing w:val="1"/>
          <w:sz w:val="28"/>
          <w:szCs w:val="28"/>
        </w:rPr>
        <w:t>в</w:t>
      </w:r>
      <w:r w:rsidRPr="004239B1">
        <w:rPr>
          <w:rFonts w:ascii="Times New Roman" w:hAnsi="Times New Roman" w:cs="Times New Roman"/>
          <w:sz w:val="28"/>
          <w:szCs w:val="28"/>
        </w:rPr>
        <w:t>а</w:t>
      </w:r>
      <w:r w:rsidRPr="004239B1">
        <w:rPr>
          <w:rFonts w:ascii="Times New Roman" w:hAnsi="Times New Roman" w:cs="Times New Roman"/>
          <w:spacing w:val="-9"/>
          <w:sz w:val="28"/>
          <w:szCs w:val="28"/>
        </w:rPr>
        <w:t xml:space="preserve"> </w:t>
      </w:r>
      <w:r w:rsidRPr="004239B1">
        <w:rPr>
          <w:rFonts w:ascii="Times New Roman" w:hAnsi="Times New Roman" w:cs="Times New Roman"/>
          <w:sz w:val="28"/>
          <w:szCs w:val="28"/>
        </w:rPr>
        <w:t>и</w:t>
      </w:r>
      <w:r w:rsidRPr="004239B1">
        <w:rPr>
          <w:rFonts w:ascii="Times New Roman" w:hAnsi="Times New Roman" w:cs="Times New Roman"/>
          <w:spacing w:val="-1"/>
          <w:sz w:val="28"/>
          <w:szCs w:val="28"/>
        </w:rPr>
        <w:t xml:space="preserve"> </w:t>
      </w:r>
      <w:r w:rsidRPr="004239B1">
        <w:rPr>
          <w:rFonts w:ascii="Times New Roman" w:hAnsi="Times New Roman" w:cs="Times New Roman"/>
          <w:spacing w:val="1"/>
          <w:sz w:val="28"/>
          <w:szCs w:val="28"/>
        </w:rPr>
        <w:t>го</w:t>
      </w:r>
      <w:r w:rsidRPr="004239B1">
        <w:rPr>
          <w:rFonts w:ascii="Times New Roman" w:hAnsi="Times New Roman" w:cs="Times New Roman"/>
          <w:spacing w:val="-1"/>
          <w:sz w:val="28"/>
          <w:szCs w:val="28"/>
        </w:rPr>
        <w:t>с</w:t>
      </w:r>
      <w:r w:rsidRPr="004239B1">
        <w:rPr>
          <w:rFonts w:ascii="Times New Roman" w:hAnsi="Times New Roman" w:cs="Times New Roman"/>
          <w:spacing w:val="1"/>
          <w:sz w:val="28"/>
          <w:szCs w:val="28"/>
        </w:rPr>
        <w:t>уд</w:t>
      </w:r>
      <w:r w:rsidRPr="004239B1">
        <w:rPr>
          <w:rFonts w:ascii="Times New Roman" w:hAnsi="Times New Roman" w:cs="Times New Roman"/>
          <w:spacing w:val="-1"/>
          <w:sz w:val="28"/>
          <w:szCs w:val="28"/>
        </w:rPr>
        <w:t>а</w:t>
      </w:r>
      <w:r w:rsidRPr="004239B1">
        <w:rPr>
          <w:rFonts w:ascii="Times New Roman" w:hAnsi="Times New Roman" w:cs="Times New Roman"/>
          <w:spacing w:val="1"/>
          <w:sz w:val="28"/>
          <w:szCs w:val="28"/>
        </w:rPr>
        <w:t>р</w:t>
      </w:r>
      <w:r w:rsidRPr="004239B1">
        <w:rPr>
          <w:rFonts w:ascii="Times New Roman" w:hAnsi="Times New Roman" w:cs="Times New Roman"/>
          <w:spacing w:val="-1"/>
          <w:sz w:val="28"/>
          <w:szCs w:val="28"/>
        </w:rPr>
        <w:t>с</w:t>
      </w:r>
      <w:r w:rsidRPr="004239B1">
        <w:rPr>
          <w:rFonts w:ascii="Times New Roman" w:hAnsi="Times New Roman" w:cs="Times New Roman"/>
          <w:sz w:val="28"/>
          <w:szCs w:val="28"/>
        </w:rPr>
        <w:t>тв</w:t>
      </w:r>
      <w:r w:rsidRPr="004239B1">
        <w:rPr>
          <w:rFonts w:ascii="Times New Roman" w:hAnsi="Times New Roman" w:cs="Times New Roman"/>
          <w:spacing w:val="-1"/>
          <w:sz w:val="28"/>
          <w:szCs w:val="28"/>
        </w:rPr>
        <w:t>а.</w:t>
      </w:r>
    </w:p>
    <w:p w:rsidR="00490719" w:rsidRPr="004239B1" w:rsidRDefault="00002248" w:rsidP="006C304E">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E764B2" w:rsidRPr="004239B1" w:rsidRDefault="00E764B2" w:rsidP="00E60F88">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Вариант 2.1.</w:t>
      </w:r>
      <w:r w:rsidR="00E60F8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предназначен для образования слабослышащих и позднооглохших обучающихся (со слуховыми аппаратам и (или) имплантами), которые достигли к моменту поступления в школу уровня развития, близкого возрастной норме, и имеют положительный опыт общения со слышащими сверстниками; понимают обращённую к ним устную речь; их собственная речь должна быть внятной, т.е. понятной для окружающих.</w:t>
      </w:r>
    </w:p>
    <w:p w:rsidR="004058E9" w:rsidRPr="004239B1" w:rsidRDefault="004058E9" w:rsidP="00C3218D">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Уникальность ситуации с имплантированными детьми заключается в том, что их социально-психологический статус меняется в процессе постоперационной реабилитации трижды. До момента подключения речевого процессора ребенок может характеризоваться в соответствии с устоявшимися классификациями как глухой, слабослышащий с тяжелой тугоухостью, оглохший (сохранивший речь или теряющий ее). После подключения процессора состояние слуха детей уравнивается – все благополучно прооперированные становятся детьми, которые могут ощущать звуки интенсивностью 30-40 дБ, что соответствует легкой тугоухости (1 степень по международной классификации). Статус детей меняется. Они уже способны воспринимать звуковые сигналы, надежно воспринимать неречевые звучания и реагировать на них. Однако ребенок продолжает вести себя в быту как глухой человек, опираясь на умения и навыки, сформированные ранее в условиях тяжелого нарушения слуха. Для него по-прежнему важны зрительные опоры и привычные средства восприятия речи и коммуникации: чтение с губ, письменная речь, дактилология, жестовая речь, привычка контролировать произношение при помощи кинестетических опор и др. До тех пор, пока не завершится первоначальный этап реабилитации, т.е. пока не произойдет перестройка коммуникации и взаимодействия ребенка с близкими на естественный лад, он сохраняет этот особый (переходный) статус. Благополучное завершение первоначального этапа реабилитации означает, что ребенок с кохлеарными имплантами встал на путь естественного развития коммуникации, и его статус вновь изменился - он начинает вести себя и взаимодействовать с окружающими как слышащий и начинает демонстрировать естественное («слуховое») поведение в повседневной домашней жизни. Выбор образовательного маршрута детей с кохлеарными имплантами зависит от точности определения его </w:t>
      </w:r>
      <w:r w:rsidRPr="004239B1">
        <w:rPr>
          <w:rFonts w:ascii="Times New Roman" w:hAnsi="Times New Roman" w:cs="Times New Roman"/>
          <w:i/>
          <w:sz w:val="28"/>
          <w:szCs w:val="28"/>
        </w:rPr>
        <w:t>актуального</w:t>
      </w:r>
      <w:r w:rsidRPr="004239B1">
        <w:rPr>
          <w:rFonts w:ascii="Times New Roman" w:hAnsi="Times New Roman" w:cs="Times New Roman"/>
          <w:sz w:val="28"/>
          <w:szCs w:val="28"/>
        </w:rPr>
        <w:t xml:space="preserve"> социально-психологического статуса.</w:t>
      </w:r>
      <w:r w:rsidR="00C3218D"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 операции оценивается характер нарушения, степень его выраженности, время потери слуха, сроки и характер слухопротезирования, его эффективность, наличие вторичных нарушений развития, условия предыдущего воспитания и обучения. После подключения процессора состояние слуха детей меняется и уравнивается, поэтому более важными становятся различия в развитии вербальной и невербальной коммуникации и характеристика сенсорной основы, на которой она была сформирована.</w:t>
      </w:r>
    </w:p>
    <w:p w:rsidR="00C3218D" w:rsidRPr="004239B1" w:rsidRDefault="00C3218D" w:rsidP="004058E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Относительно позднооглохших детей важно отметить, что после операции кохлеарной имплантации позднооглохший ребёнок, не имеющий выраженных дополнительных отклонений в развитии, восстанавливает возможность коммуникации в течение 1-3 месяцев. В этом случае прекращается (а чаще всего предотвращается) процесс распада речи.</w:t>
      </w:r>
    </w:p>
    <w:p w:rsidR="00A74056" w:rsidRPr="004239B1" w:rsidRDefault="00A74056"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 xml:space="preserve">Таким образом, по варианту 2.1. могут обучаться </w:t>
      </w:r>
      <w:r w:rsidRPr="004239B1">
        <w:rPr>
          <w:rFonts w:ascii="Times New Roman" w:hAnsi="Times New Roman"/>
          <w:color w:val="auto"/>
          <w:sz w:val="28"/>
          <w:szCs w:val="28"/>
        </w:rPr>
        <w:t>1) глухие дети с кохлеарными имплантами, вступающие в коммуникацию и обладающие развернутой речью, которая или сформирована еще до операции на зрительно-слуховой или слухо-зрительной основе (дети с тяжелыми нарушениями слуха, обучение которых было своевременным и успешным), или имплантированные в раннем и дошкольном возрасте; 2) оглохшие дети со сформированной на нормальной сенсорной основе</w:t>
      </w:r>
      <w:r w:rsidRPr="004239B1">
        <w:rPr>
          <w:rFonts w:ascii="Times New Roman" w:hAnsi="Times New Roman"/>
          <w:sz w:val="28"/>
          <w:szCs w:val="28"/>
        </w:rPr>
        <w:t xml:space="preserve"> речью и коммуникацией.</w:t>
      </w:r>
    </w:p>
    <w:p w:rsidR="008428DC" w:rsidRPr="004239B1" w:rsidRDefault="008428DC" w:rsidP="00A74056">
      <w:pPr>
        <w:spacing w:before="20" w:after="20" w:line="360" w:lineRule="auto"/>
        <w:ind w:firstLine="708"/>
        <w:jc w:val="both"/>
        <w:rPr>
          <w:rFonts w:ascii="Times New Roman" w:hAnsi="Times New Roman"/>
          <w:sz w:val="28"/>
          <w:szCs w:val="28"/>
        </w:rPr>
      </w:pPr>
      <w:r w:rsidRPr="004239B1">
        <w:rPr>
          <w:rFonts w:ascii="Times New Roman" w:hAnsi="Times New Roman"/>
          <w:sz w:val="28"/>
          <w:szCs w:val="28"/>
        </w:rPr>
        <w:t>АООП  НОО слабослышащих и позднооглохших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т.е. они должны иметь уровень общего и речевого развития близкий к возрастной норме.</w:t>
      </w:r>
    </w:p>
    <w:p w:rsidR="00E60F88" w:rsidRPr="004239B1" w:rsidRDefault="00E60F88" w:rsidP="00E60F88">
      <w:pPr>
        <w:pStyle w:val="14TexstOSNOVA1012"/>
        <w:spacing w:line="360" w:lineRule="auto"/>
        <w:ind w:firstLine="709"/>
        <w:rPr>
          <w:rFonts w:ascii="Times New Roman" w:hAnsi="Times New Roman" w:cs="Times New Roman"/>
          <w:sz w:val="28"/>
          <w:szCs w:val="28"/>
          <w:shd w:val="clear" w:color="auto" w:fill="00F900"/>
        </w:rPr>
      </w:pPr>
      <w:r w:rsidRPr="004239B1">
        <w:rPr>
          <w:rFonts w:hAnsi="Times New Roman"/>
          <w:b/>
          <w:bCs/>
          <w:spacing w:val="2"/>
          <w:sz w:val="28"/>
          <w:szCs w:val="28"/>
        </w:rPr>
        <w:t>Особые</w:t>
      </w:r>
      <w:r w:rsidRPr="004239B1">
        <w:rPr>
          <w:rFonts w:hAnsi="Times New Roman"/>
          <w:b/>
          <w:bCs/>
          <w:spacing w:val="2"/>
          <w:sz w:val="28"/>
          <w:szCs w:val="28"/>
        </w:rPr>
        <w:t xml:space="preserve"> </w:t>
      </w:r>
      <w:r w:rsidRPr="004239B1">
        <w:rPr>
          <w:rFonts w:hAnsi="Times New Roman"/>
          <w:b/>
          <w:bCs/>
          <w:spacing w:val="2"/>
          <w:sz w:val="28"/>
          <w:szCs w:val="28"/>
        </w:rPr>
        <w:t>образовательные</w:t>
      </w:r>
      <w:r w:rsidRPr="004239B1">
        <w:rPr>
          <w:rFonts w:hAnsi="Times New Roman"/>
          <w:b/>
          <w:bCs/>
          <w:spacing w:val="2"/>
          <w:sz w:val="28"/>
          <w:szCs w:val="28"/>
        </w:rPr>
        <w:t xml:space="preserve"> </w:t>
      </w:r>
      <w:r w:rsidRPr="004239B1">
        <w:rPr>
          <w:rFonts w:hAnsi="Times New Roman"/>
          <w:b/>
          <w:bCs/>
          <w:spacing w:val="2"/>
          <w:sz w:val="28"/>
          <w:szCs w:val="28"/>
        </w:rPr>
        <w:t>потребности</w:t>
      </w:r>
      <w:r w:rsidRPr="004239B1">
        <w:rPr>
          <w:rFonts w:hAnsi="Times New Roman"/>
          <w:b/>
          <w:bCs/>
          <w:spacing w:val="2"/>
          <w:sz w:val="28"/>
          <w:szCs w:val="28"/>
        </w:rPr>
        <w:t xml:space="preserve"> </w:t>
      </w:r>
      <w:r w:rsidR="00BA26E6" w:rsidRPr="004239B1">
        <w:rPr>
          <w:rFonts w:hAnsi="Times New Roman"/>
          <w:b/>
          <w:bCs/>
          <w:spacing w:val="2"/>
          <w:sz w:val="28"/>
          <w:szCs w:val="28"/>
        </w:rPr>
        <w:t>слабослышащих</w:t>
      </w:r>
      <w:r w:rsidR="00BA26E6" w:rsidRPr="004239B1">
        <w:rPr>
          <w:rFonts w:hAnsi="Times New Roman"/>
          <w:b/>
          <w:bCs/>
          <w:spacing w:val="2"/>
          <w:sz w:val="28"/>
          <w:szCs w:val="28"/>
        </w:rPr>
        <w:t xml:space="preserve"> </w:t>
      </w:r>
      <w:r w:rsidR="00BA26E6" w:rsidRPr="004239B1">
        <w:rPr>
          <w:rFonts w:hAnsi="Times New Roman"/>
          <w:b/>
          <w:bCs/>
          <w:spacing w:val="2"/>
          <w:sz w:val="28"/>
          <w:szCs w:val="28"/>
        </w:rPr>
        <w:t>и</w:t>
      </w:r>
      <w:r w:rsidR="00BA26E6" w:rsidRPr="004239B1">
        <w:rPr>
          <w:rFonts w:hAnsi="Times New Roman"/>
          <w:b/>
          <w:bCs/>
          <w:spacing w:val="2"/>
          <w:sz w:val="28"/>
          <w:szCs w:val="28"/>
        </w:rPr>
        <w:t xml:space="preserve"> </w:t>
      </w:r>
      <w:r w:rsidR="00BA26E6" w:rsidRPr="004239B1">
        <w:rPr>
          <w:rFonts w:hAnsi="Times New Roman"/>
          <w:b/>
          <w:bCs/>
          <w:spacing w:val="2"/>
          <w:sz w:val="28"/>
          <w:szCs w:val="28"/>
        </w:rPr>
        <w:t>позднооглохших</w:t>
      </w:r>
      <w:r w:rsidR="00BA26E6" w:rsidRPr="004239B1">
        <w:rPr>
          <w:rFonts w:hAnsi="Times New Roman"/>
          <w:b/>
          <w:bCs/>
          <w:spacing w:val="2"/>
          <w:sz w:val="28"/>
          <w:szCs w:val="28"/>
        </w:rPr>
        <w:t xml:space="preserve"> </w:t>
      </w:r>
      <w:r w:rsidRPr="004239B1">
        <w:rPr>
          <w:rFonts w:hAnsi="Times New Roman"/>
          <w:b/>
          <w:bCs/>
          <w:spacing w:val="2"/>
          <w:sz w:val="28"/>
          <w:szCs w:val="28"/>
        </w:rPr>
        <w:t>обучающихся</w:t>
      </w:r>
      <w:r w:rsidR="00BA26E6" w:rsidRPr="004239B1">
        <w:rPr>
          <w:rFonts w:hAnsi="Times New Roman"/>
          <w:b/>
          <w:bCs/>
          <w:spacing w:val="2"/>
          <w:sz w:val="28"/>
          <w:szCs w:val="28"/>
        </w:rPr>
        <w:t xml:space="preserve">. </w:t>
      </w:r>
      <w:r w:rsidRPr="004239B1">
        <w:rPr>
          <w:rFonts w:hAnsi="Times New Roman"/>
          <w:sz w:val="28"/>
          <w:szCs w:val="28"/>
        </w:rPr>
        <w:t>Особые</w:t>
      </w:r>
      <w:r w:rsidRPr="004239B1">
        <w:rPr>
          <w:rFonts w:hAnsi="Times New Roman"/>
          <w:sz w:val="28"/>
          <w:szCs w:val="28"/>
        </w:rPr>
        <w:t xml:space="preserve"> </w:t>
      </w:r>
      <w:r w:rsidRPr="004239B1">
        <w:rPr>
          <w:rFonts w:hAnsi="Times New Roman"/>
          <w:sz w:val="28"/>
          <w:szCs w:val="28"/>
        </w:rPr>
        <w:t>образовательные</w:t>
      </w:r>
      <w:r w:rsidRPr="004239B1">
        <w:rPr>
          <w:rFonts w:hAnsi="Times New Roman"/>
          <w:sz w:val="28"/>
          <w:szCs w:val="28"/>
        </w:rPr>
        <w:t xml:space="preserve"> </w:t>
      </w:r>
      <w:r w:rsidRPr="004239B1">
        <w:rPr>
          <w:rFonts w:hAnsi="Times New Roman"/>
          <w:sz w:val="28"/>
          <w:szCs w:val="28"/>
        </w:rPr>
        <w:t>потребности</w:t>
      </w:r>
      <w:r w:rsidRPr="004239B1">
        <w:rPr>
          <w:rFonts w:hAnsi="Times New Roman"/>
          <w:sz w:val="28"/>
          <w:szCs w:val="28"/>
        </w:rPr>
        <w:t xml:space="preserve"> </w:t>
      </w:r>
      <w:r w:rsidRPr="004239B1">
        <w:rPr>
          <w:rFonts w:hAnsi="Times New Roman"/>
          <w:sz w:val="28"/>
          <w:szCs w:val="28"/>
        </w:rPr>
        <w:t>различаются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разных</w:t>
      </w:r>
      <w:r w:rsidRPr="004239B1">
        <w:rPr>
          <w:rFonts w:hAnsi="Times New Roman"/>
          <w:sz w:val="28"/>
          <w:szCs w:val="28"/>
        </w:rPr>
        <w:t xml:space="preserve"> </w:t>
      </w:r>
      <w:r w:rsidRPr="004239B1">
        <w:rPr>
          <w:rFonts w:hAnsi="Times New Roman"/>
          <w:sz w:val="28"/>
          <w:szCs w:val="28"/>
        </w:rPr>
        <w:t>групп</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задаются</w:t>
      </w:r>
      <w:r w:rsidRPr="004239B1">
        <w:rPr>
          <w:rFonts w:hAnsi="Times New Roman"/>
          <w:sz w:val="28"/>
          <w:szCs w:val="28"/>
        </w:rPr>
        <w:t xml:space="preserve"> </w:t>
      </w:r>
      <w:r w:rsidRPr="004239B1">
        <w:rPr>
          <w:rFonts w:hAnsi="Times New Roman"/>
          <w:sz w:val="28"/>
          <w:szCs w:val="28"/>
        </w:rPr>
        <w:t>спецификой</w:t>
      </w:r>
      <w:r w:rsidRPr="004239B1">
        <w:rPr>
          <w:rFonts w:hAnsi="Times New Roman"/>
          <w:sz w:val="28"/>
          <w:szCs w:val="28"/>
        </w:rPr>
        <w:t xml:space="preserve"> </w:t>
      </w:r>
      <w:r w:rsidRPr="004239B1">
        <w:rPr>
          <w:rFonts w:hAnsi="Times New Roman"/>
          <w:sz w:val="28"/>
          <w:szCs w:val="28"/>
        </w:rPr>
        <w:t>нарушения</w:t>
      </w:r>
      <w:r w:rsidRPr="004239B1">
        <w:rPr>
          <w:rFonts w:ascii="Times New Roman"/>
          <w:sz w:val="28"/>
          <w:szCs w:val="28"/>
        </w:rPr>
        <w:t xml:space="preserve">, </w:t>
      </w:r>
      <w:r w:rsidRPr="004239B1">
        <w:rPr>
          <w:rFonts w:hAnsi="Times New Roman"/>
          <w:sz w:val="28"/>
          <w:szCs w:val="28"/>
        </w:rPr>
        <w:t>уровнем</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определяют</w:t>
      </w:r>
      <w:r w:rsidRPr="004239B1">
        <w:rPr>
          <w:rFonts w:hAnsi="Times New Roman"/>
          <w:sz w:val="28"/>
          <w:szCs w:val="28"/>
        </w:rPr>
        <w:t xml:space="preserve"> </w:t>
      </w:r>
      <w:r w:rsidRPr="004239B1">
        <w:rPr>
          <w:rFonts w:hAnsi="Times New Roman"/>
          <w:sz w:val="28"/>
          <w:szCs w:val="28"/>
        </w:rPr>
        <w:t>особую</w:t>
      </w:r>
      <w:r w:rsidRPr="004239B1">
        <w:rPr>
          <w:rFonts w:hAnsi="Times New Roman"/>
          <w:sz w:val="28"/>
          <w:szCs w:val="28"/>
        </w:rPr>
        <w:t xml:space="preserve"> </w:t>
      </w:r>
      <w:r w:rsidRPr="004239B1">
        <w:rPr>
          <w:rFonts w:hAnsi="Times New Roman"/>
          <w:sz w:val="28"/>
          <w:szCs w:val="28"/>
        </w:rPr>
        <w:t>логику</w:t>
      </w:r>
      <w:r w:rsidRPr="004239B1">
        <w:rPr>
          <w:rFonts w:hAnsi="Times New Roman"/>
          <w:sz w:val="28"/>
          <w:szCs w:val="28"/>
        </w:rPr>
        <w:t xml:space="preserve"> </w:t>
      </w:r>
      <w:r w:rsidRPr="004239B1">
        <w:rPr>
          <w:rFonts w:hAnsi="Times New Roman"/>
          <w:sz w:val="28"/>
          <w:szCs w:val="28"/>
        </w:rPr>
        <w:t>построения</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находят</w:t>
      </w:r>
      <w:r w:rsidRPr="004239B1">
        <w:rPr>
          <w:rFonts w:hAnsi="Times New Roman"/>
          <w:sz w:val="28"/>
          <w:szCs w:val="28"/>
        </w:rPr>
        <w:t xml:space="preserve"> </w:t>
      </w:r>
      <w:r w:rsidRPr="004239B1">
        <w:rPr>
          <w:rFonts w:hAnsi="Times New Roman"/>
          <w:sz w:val="28"/>
          <w:szCs w:val="28"/>
        </w:rPr>
        <w:t>своё</w:t>
      </w:r>
      <w:r w:rsidRPr="004239B1">
        <w:rPr>
          <w:rFonts w:hAnsi="Times New Roman"/>
          <w:sz w:val="28"/>
          <w:szCs w:val="28"/>
        </w:rPr>
        <w:t xml:space="preserve"> </w:t>
      </w:r>
      <w:r w:rsidRPr="004239B1">
        <w:rPr>
          <w:rFonts w:hAnsi="Times New Roman"/>
          <w:sz w:val="28"/>
          <w:szCs w:val="28"/>
        </w:rPr>
        <w:t>отражение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структуре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w:t>
      </w:r>
      <w:r w:rsidR="008428DC" w:rsidRPr="004239B1">
        <w:rPr>
          <w:rFonts w:ascii="Times New Roman"/>
          <w:sz w:val="28"/>
          <w:szCs w:val="28"/>
        </w:rPr>
        <w:t xml:space="preserve"> </w:t>
      </w:r>
      <w:r w:rsidR="008428DC" w:rsidRPr="004239B1">
        <w:rPr>
          <w:rFonts w:ascii="Times New Roman" w:hAnsi="Times New Roman" w:cs="Times New Roman"/>
          <w:sz w:val="28"/>
          <w:szCs w:val="28"/>
        </w:rPr>
        <w:t>Наряду с этим можно выделить особые по своему характеру потребности, свойственные всем обучающимся с ограниченными возможностями (</w:t>
      </w:r>
      <w:r w:rsidR="00C40010" w:rsidRPr="004239B1">
        <w:rPr>
          <w:rFonts w:ascii="Times New Roman" w:hAnsi="Times New Roman" w:cs="Times New Roman"/>
          <w:sz w:val="28"/>
          <w:szCs w:val="28"/>
        </w:rPr>
        <w:t>с.15-19).</w:t>
      </w:r>
      <w:r w:rsidRPr="004239B1">
        <w:rPr>
          <w:rFonts w:ascii="Times New Roman" w:hAnsi="Times New Roman" w:cs="Times New Roman"/>
          <w:sz w:val="28"/>
          <w:szCs w:val="28"/>
        </w:rPr>
        <w:t xml:space="preserve"> </w:t>
      </w:r>
    </w:p>
    <w:p w:rsidR="00490719" w:rsidRPr="004239B1" w:rsidRDefault="00490719" w:rsidP="002D7198">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sz w:val="28"/>
          <w:szCs w:val="28"/>
        </w:rPr>
        <w:t>Самым</w:t>
      </w:r>
      <w:r w:rsidRPr="004239B1">
        <w:rPr>
          <w:rFonts w:hAnsi="Times New Roman"/>
          <w:sz w:val="28"/>
          <w:szCs w:val="28"/>
        </w:rPr>
        <w:t xml:space="preserve"> </w:t>
      </w:r>
      <w:r w:rsidRPr="004239B1">
        <w:rPr>
          <w:rFonts w:hAnsi="Times New Roman"/>
          <w:sz w:val="28"/>
          <w:szCs w:val="28"/>
        </w:rPr>
        <w:t>общим</w:t>
      </w:r>
      <w:r w:rsidRPr="004239B1">
        <w:rPr>
          <w:rFonts w:hAnsi="Times New Roman"/>
          <w:sz w:val="28"/>
          <w:szCs w:val="28"/>
        </w:rPr>
        <w:t xml:space="preserve"> </w:t>
      </w:r>
      <w:r w:rsidRPr="004239B1">
        <w:rPr>
          <w:rFonts w:hAnsi="Times New Roman"/>
          <w:sz w:val="28"/>
          <w:szCs w:val="28"/>
        </w:rPr>
        <w:t>результатом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должно</w:t>
      </w:r>
      <w:r w:rsidRPr="004239B1">
        <w:rPr>
          <w:rFonts w:hAnsi="Times New Roman"/>
          <w:sz w:val="28"/>
          <w:szCs w:val="28"/>
        </w:rPr>
        <w:t xml:space="preserve"> </w:t>
      </w:r>
      <w:r w:rsidRPr="004239B1">
        <w:rPr>
          <w:rFonts w:hAnsi="Times New Roman"/>
          <w:sz w:val="28"/>
          <w:szCs w:val="28"/>
        </w:rPr>
        <w:t>стать</w:t>
      </w:r>
      <w:r w:rsidRPr="004239B1">
        <w:rPr>
          <w:rFonts w:hAnsi="Times New Roman"/>
          <w:sz w:val="28"/>
          <w:szCs w:val="28"/>
        </w:rPr>
        <w:t xml:space="preserve"> </w:t>
      </w:r>
      <w:r w:rsidRPr="004239B1">
        <w:rPr>
          <w:rFonts w:hAnsi="Times New Roman"/>
          <w:sz w:val="28"/>
          <w:szCs w:val="28"/>
        </w:rPr>
        <w:t>полноценное</w:t>
      </w:r>
      <w:r w:rsidRPr="004239B1">
        <w:rPr>
          <w:rFonts w:hAnsi="Times New Roman"/>
          <w:sz w:val="28"/>
          <w:szCs w:val="28"/>
        </w:rPr>
        <w:t xml:space="preserve"> </w:t>
      </w:r>
      <w:r w:rsidRPr="004239B1">
        <w:rPr>
          <w:rFonts w:hAnsi="Times New Roman"/>
          <w:sz w:val="28"/>
          <w:szCs w:val="28"/>
        </w:rPr>
        <w:t>начальное</w:t>
      </w:r>
      <w:r w:rsidRPr="004239B1">
        <w:rPr>
          <w:rFonts w:hAnsi="Times New Roman"/>
          <w:sz w:val="28"/>
          <w:szCs w:val="28"/>
        </w:rPr>
        <w:t xml:space="preserve"> </w:t>
      </w:r>
      <w:r w:rsidRPr="004239B1">
        <w:rPr>
          <w:rFonts w:hAnsi="Times New Roman"/>
          <w:sz w:val="28"/>
          <w:szCs w:val="28"/>
        </w:rPr>
        <w:t>основное</w:t>
      </w:r>
      <w:r w:rsidRPr="004239B1">
        <w:rPr>
          <w:rFonts w:hAnsi="Times New Roman"/>
          <w:sz w:val="28"/>
          <w:szCs w:val="28"/>
        </w:rPr>
        <w:t xml:space="preserve"> </w:t>
      </w:r>
      <w:r w:rsidRPr="004239B1">
        <w:rPr>
          <w:rFonts w:hAnsi="Times New Roman"/>
          <w:sz w:val="28"/>
          <w:szCs w:val="28"/>
        </w:rPr>
        <w:t>образование</w:t>
      </w:r>
      <w:r w:rsidRPr="004239B1">
        <w:rPr>
          <w:rFonts w:ascii="Times New Roman"/>
          <w:sz w:val="28"/>
          <w:szCs w:val="28"/>
        </w:rPr>
        <w:t xml:space="preserve">, </w:t>
      </w:r>
      <w:r w:rsidRPr="004239B1">
        <w:rPr>
          <w:rFonts w:hAnsi="Times New Roman"/>
          <w:sz w:val="28"/>
          <w:szCs w:val="28"/>
        </w:rPr>
        <w:t>развитие</w:t>
      </w:r>
      <w:r w:rsidRPr="004239B1">
        <w:rPr>
          <w:rFonts w:hAnsi="Times New Roman"/>
          <w:sz w:val="28"/>
          <w:szCs w:val="28"/>
        </w:rPr>
        <w:t xml:space="preserve"> </w:t>
      </w:r>
      <w:r w:rsidRPr="004239B1">
        <w:rPr>
          <w:rFonts w:hAnsi="Times New Roman"/>
          <w:sz w:val="28"/>
          <w:szCs w:val="28"/>
        </w:rPr>
        <w:t>социальных</w:t>
      </w:r>
      <w:r w:rsidRPr="004239B1">
        <w:rPr>
          <w:rFonts w:hAnsi="Times New Roman"/>
          <w:sz w:val="28"/>
          <w:szCs w:val="28"/>
        </w:rPr>
        <w:t xml:space="preserve"> (</w:t>
      </w:r>
      <w:r w:rsidRPr="004239B1">
        <w:rPr>
          <w:rFonts w:hAnsi="Times New Roman"/>
          <w:sz w:val="28"/>
          <w:szCs w:val="28"/>
        </w:rPr>
        <w:t>жизненных</w:t>
      </w:r>
      <w:r w:rsidRPr="004239B1">
        <w:rPr>
          <w:rFonts w:hAnsi="Times New Roman"/>
          <w:sz w:val="28"/>
          <w:szCs w:val="28"/>
        </w:rPr>
        <w:t xml:space="preserve">) </w:t>
      </w:r>
      <w:r w:rsidRPr="004239B1">
        <w:rPr>
          <w:rFonts w:hAnsi="Times New Roman"/>
          <w:sz w:val="28"/>
          <w:szCs w:val="28"/>
        </w:rPr>
        <w:t>компетенций</w:t>
      </w:r>
      <w:r w:rsidRPr="004239B1">
        <w:rPr>
          <w:rFonts w:ascii="Times New Roman"/>
          <w:sz w:val="28"/>
          <w:szCs w:val="28"/>
        </w:rPr>
        <w:t xml:space="preserve">. </w:t>
      </w:r>
    </w:p>
    <w:p w:rsidR="009432A8" w:rsidRPr="004239B1" w:rsidRDefault="009432A8" w:rsidP="009432A8">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sz w:val="28"/>
          <w:szCs w:val="28"/>
        </w:rPr>
        <w:t>сопоставимы</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требованиями</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сверстников</w:t>
      </w:r>
      <w:r w:rsidRPr="004239B1">
        <w:rPr>
          <w:rFonts w:ascii="Times New Roman"/>
          <w:sz w:val="28"/>
          <w:szCs w:val="28"/>
        </w:rPr>
        <w:t xml:space="preserve">, </w:t>
      </w:r>
      <w:r w:rsidRPr="004239B1">
        <w:rPr>
          <w:rFonts w:hAnsi="Times New Roman"/>
          <w:sz w:val="28"/>
          <w:szCs w:val="28"/>
        </w:rPr>
        <w:t>освоивших</w:t>
      </w:r>
      <w:r w:rsidRPr="004239B1">
        <w:rPr>
          <w:rFonts w:hAnsi="Times New Roman"/>
          <w:sz w:val="28"/>
          <w:szCs w:val="28"/>
        </w:rPr>
        <w:t xml:space="preserve"> </w:t>
      </w:r>
      <w:r w:rsidRPr="004239B1">
        <w:rPr>
          <w:rFonts w:hAnsi="Times New Roman"/>
          <w:sz w:val="28"/>
          <w:szCs w:val="28"/>
        </w:rPr>
        <w:t>основную</w:t>
      </w:r>
      <w:r w:rsidRPr="004239B1">
        <w:rPr>
          <w:rFonts w:hAnsi="Times New Roman"/>
          <w:sz w:val="28"/>
          <w:szCs w:val="28"/>
        </w:rPr>
        <w:t xml:space="preserve"> </w:t>
      </w:r>
      <w:r w:rsidRPr="004239B1">
        <w:rPr>
          <w:rFonts w:hAnsi="Times New Roman"/>
          <w:sz w:val="28"/>
          <w:szCs w:val="28"/>
        </w:rPr>
        <w:t>образовательную</w:t>
      </w:r>
      <w:r w:rsidRPr="004239B1">
        <w:rPr>
          <w:rFonts w:hAnsi="Times New Roman"/>
          <w:sz w:val="28"/>
          <w:szCs w:val="28"/>
        </w:rPr>
        <w:t xml:space="preserve"> </w:t>
      </w:r>
      <w:r w:rsidRPr="004239B1">
        <w:rPr>
          <w:rFonts w:hAnsi="Times New Roman"/>
          <w:sz w:val="28"/>
          <w:szCs w:val="28"/>
        </w:rPr>
        <w:t>программу</w:t>
      </w:r>
      <w:r w:rsidRPr="004239B1">
        <w:rPr>
          <w:rFonts w:hAnsi="Times New Roman"/>
          <w:sz w:val="28"/>
          <w:szCs w:val="28"/>
        </w:rPr>
        <w:t xml:space="preserve"> </w:t>
      </w:r>
      <w:r w:rsidRPr="004239B1">
        <w:rPr>
          <w:rFonts w:hAnsi="Times New Roman"/>
          <w:sz w:val="28"/>
          <w:szCs w:val="28"/>
        </w:rPr>
        <w:t>начального</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ФГОС</w:t>
      </w:r>
      <w:r w:rsidRPr="004239B1">
        <w:rPr>
          <w:rFonts w:ascii="Times New Roman"/>
          <w:sz w:val="28"/>
          <w:szCs w:val="28"/>
        </w:rPr>
        <w:t>.</w:t>
      </w:r>
      <w:r w:rsidRPr="004239B1">
        <w:rPr>
          <w:rFonts w:ascii="Times New Roman" w:hAnsi="Times New Roman" w:cs="Times New Roman"/>
          <w:sz w:val="28"/>
          <w:szCs w:val="28"/>
          <w:vertAlign w:val="superscript"/>
        </w:rPr>
        <w:footnoteReference w:id="3"/>
      </w:r>
    </w:p>
    <w:p w:rsidR="00C74270" w:rsidRPr="004239B1" w:rsidRDefault="00C74270" w:rsidP="006C304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4239B1">
        <w:rPr>
          <w:rFonts w:ascii="Times New Roman" w:eastAsia="Times New Roman" w:hAnsi="Times New Roman" w:cs="Times New Roman"/>
          <w:bCs/>
          <w:sz w:val="28"/>
          <w:szCs w:val="28"/>
        </w:rPr>
        <w:t>Личностные, метапредметные и предметные результаты</w:t>
      </w:r>
      <w:r w:rsidRPr="004239B1">
        <w:rPr>
          <w:rFonts w:ascii="Times New Roman" w:eastAsia="Times New Roman" w:hAnsi="Times New Roman" w:cs="Times New Roman"/>
          <w:sz w:val="28"/>
          <w:szCs w:val="28"/>
        </w:rPr>
        <w:t xml:space="preserve"> освоения слабослышащими и позднооглохшими обучающимися АООП НОО соответствуют ФГОС НОО</w:t>
      </w:r>
      <w:r w:rsidRPr="004239B1">
        <w:rPr>
          <w:rStyle w:val="a4"/>
          <w:rFonts w:ascii="Times New Roman" w:hAnsi="Times New Roman" w:cs="Times New Roman"/>
          <w:sz w:val="28"/>
          <w:szCs w:val="28"/>
        </w:rPr>
        <w:footnoteReference w:id="4"/>
      </w:r>
      <w:r w:rsidRPr="004239B1">
        <w:rPr>
          <w:rFonts w:ascii="Times New Roman" w:eastAsia="Times New Roman" w:hAnsi="Times New Roman" w:cs="Times New Roman"/>
          <w:sz w:val="28"/>
          <w:szCs w:val="28"/>
        </w:rPr>
        <w:t>.</w:t>
      </w:r>
    </w:p>
    <w:p w:rsidR="00C74270" w:rsidRPr="004239B1" w:rsidRDefault="00C74270" w:rsidP="006C304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Планируемые результаты освоения слабослышащими и позднооглохшими обучающимися </w:t>
      </w:r>
      <w:r w:rsidRPr="004239B1">
        <w:rPr>
          <w:rFonts w:ascii="Times New Roman" w:hAnsi="Times New Roman" w:cs="Times New Roman"/>
          <w:color w:val="auto"/>
          <w:sz w:val="28"/>
          <w:szCs w:val="28"/>
        </w:rPr>
        <w:t>АООП НОО дополняются результатами освоения программы коррекционной работы.</w:t>
      </w:r>
    </w:p>
    <w:p w:rsidR="00CE67AE" w:rsidRPr="004239B1" w:rsidRDefault="00CE67AE" w:rsidP="00CE67AE">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Планируемые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дополняются</w:t>
      </w:r>
      <w:r w:rsidRPr="004239B1">
        <w:rPr>
          <w:rFonts w:hAnsi="Times New Roman"/>
          <w:sz w:val="28"/>
          <w:szCs w:val="28"/>
        </w:rPr>
        <w:t xml:space="preserve"> </w:t>
      </w:r>
      <w:r w:rsidRPr="004239B1">
        <w:rPr>
          <w:rFonts w:hAnsi="Times New Roman"/>
          <w:sz w:val="28"/>
          <w:szCs w:val="28"/>
        </w:rPr>
        <w:t>результатами</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CE67AE" w:rsidRPr="004239B1" w:rsidRDefault="00CE67AE" w:rsidP="005E3F19">
      <w:pPr>
        <w:tabs>
          <w:tab w:val="left" w:pos="0"/>
          <w:tab w:val="right" w:leader="dot" w:pos="9639"/>
        </w:tabs>
        <w:spacing w:after="0" w:line="360" w:lineRule="auto"/>
        <w:ind w:firstLine="709"/>
        <w:jc w:val="both"/>
        <w:rPr>
          <w:rFonts w:hAnsi="Times New Roman"/>
          <w:spacing w:val="2"/>
          <w:sz w:val="28"/>
          <w:szCs w:val="28"/>
        </w:rPr>
      </w:pP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установленной</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варианта</w:t>
      </w:r>
      <w:r w:rsidRPr="004239B1">
        <w:rPr>
          <w:rFonts w:hAnsi="Times New Roman"/>
          <w:spacing w:val="2"/>
          <w:sz w:val="28"/>
          <w:szCs w:val="28"/>
        </w:rPr>
        <w:t xml:space="preserve"> 2</w:t>
      </w:r>
      <w:r w:rsidRPr="004239B1">
        <w:rPr>
          <w:rFonts w:ascii="Times New Roman"/>
          <w:spacing w:val="2"/>
          <w:sz w:val="28"/>
          <w:szCs w:val="28"/>
        </w:rPr>
        <w:t xml:space="preserve">.1.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единой</w:t>
      </w:r>
      <w:r w:rsidRPr="004239B1">
        <w:rPr>
          <w:rFonts w:hAnsi="Times New Roman"/>
          <w:spacing w:val="2"/>
          <w:sz w:val="28"/>
          <w:szCs w:val="28"/>
        </w:rPr>
        <w:t xml:space="preserve"> </w:t>
      </w:r>
      <w:r w:rsidRPr="004239B1">
        <w:rPr>
          <w:rFonts w:hAnsi="Times New Roman"/>
          <w:spacing w:val="2"/>
          <w:sz w:val="28"/>
          <w:szCs w:val="28"/>
        </w:rPr>
        <w:t>структурой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ascii="Times New Roman"/>
          <w:spacing w:val="2"/>
          <w:sz w:val="28"/>
          <w:szCs w:val="28"/>
        </w:rPr>
        <w:t xml:space="preserve">, </w:t>
      </w:r>
      <w:r w:rsidRPr="004239B1">
        <w:rPr>
          <w:rFonts w:hAnsi="Times New Roman"/>
          <w:spacing w:val="2"/>
          <w:sz w:val="28"/>
          <w:szCs w:val="28"/>
        </w:rPr>
        <w:t>поддерживающей</w:t>
      </w:r>
      <w:r w:rsidRPr="004239B1">
        <w:rPr>
          <w:rFonts w:hAnsi="Times New Roman"/>
          <w:spacing w:val="2"/>
          <w:sz w:val="28"/>
          <w:szCs w:val="28"/>
        </w:rPr>
        <w:t xml:space="preserve"> </w:t>
      </w:r>
      <w:r w:rsidRPr="004239B1">
        <w:rPr>
          <w:rFonts w:hAnsi="Times New Roman"/>
          <w:spacing w:val="2"/>
          <w:sz w:val="28"/>
          <w:szCs w:val="28"/>
        </w:rPr>
        <w:t>основную</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программу</w:t>
      </w:r>
      <w:r w:rsidRPr="004239B1">
        <w:rPr>
          <w:rFonts w:ascii="Times New Roman"/>
          <w:spacing w:val="2"/>
          <w:sz w:val="28"/>
          <w:szCs w:val="28"/>
        </w:rPr>
        <w:t xml:space="preserve">, </w:t>
      </w:r>
      <w:r w:rsidRPr="004239B1">
        <w:rPr>
          <w:rFonts w:hAnsi="Times New Roman"/>
          <w:spacing w:val="2"/>
          <w:sz w:val="28"/>
          <w:szCs w:val="28"/>
        </w:rPr>
        <w:t>определяются</w:t>
      </w:r>
      <w:r w:rsidRPr="004239B1">
        <w:rPr>
          <w:rFonts w:hAnsi="Times New Roman"/>
          <w:spacing w:val="2"/>
          <w:sz w:val="28"/>
          <w:szCs w:val="28"/>
        </w:rPr>
        <w:t xml:space="preserve"> </w:t>
      </w:r>
      <w:r w:rsidRPr="004239B1">
        <w:rPr>
          <w:rFonts w:hAnsi="Times New Roman"/>
          <w:spacing w:val="2"/>
          <w:sz w:val="28"/>
          <w:szCs w:val="28"/>
        </w:rPr>
        <w:t>специальные</w:t>
      </w:r>
      <w:r w:rsidRPr="004239B1">
        <w:rPr>
          <w:rFonts w:hAnsi="Times New Roman"/>
          <w:spacing w:val="2"/>
          <w:sz w:val="28"/>
          <w:szCs w:val="28"/>
        </w:rPr>
        <w:t xml:space="preserve"> </w:t>
      </w:r>
      <w:r w:rsidRPr="004239B1">
        <w:rPr>
          <w:rFonts w:hAnsi="Times New Roman"/>
          <w:spacing w:val="2"/>
          <w:sz w:val="28"/>
          <w:szCs w:val="28"/>
        </w:rPr>
        <w:t>требования</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результатам</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hAnsi="Times New Roman"/>
          <w:spacing w:val="2"/>
          <w:sz w:val="28"/>
          <w:szCs w:val="28"/>
        </w:rPr>
        <w:t xml:space="preserve"> </w:t>
      </w:r>
      <w:r w:rsidRPr="004239B1">
        <w:rPr>
          <w:rFonts w:hAnsi="Times New Roman"/>
          <w:spacing w:val="2"/>
          <w:sz w:val="28"/>
          <w:szCs w:val="28"/>
        </w:rPr>
        <w:t>по</w:t>
      </w:r>
      <w:r w:rsidRPr="004239B1">
        <w:rPr>
          <w:rFonts w:hAnsi="Times New Roman"/>
          <w:spacing w:val="2"/>
          <w:sz w:val="28"/>
          <w:szCs w:val="28"/>
        </w:rPr>
        <w:t xml:space="preserve"> </w:t>
      </w:r>
      <w:r w:rsidRPr="004239B1">
        <w:rPr>
          <w:rFonts w:hAnsi="Times New Roman"/>
          <w:spacing w:val="2"/>
          <w:sz w:val="28"/>
          <w:szCs w:val="28"/>
        </w:rPr>
        <w:t>каждому</w:t>
      </w:r>
      <w:r w:rsidRPr="004239B1">
        <w:rPr>
          <w:rFonts w:hAnsi="Times New Roman"/>
          <w:spacing w:val="2"/>
          <w:sz w:val="28"/>
          <w:szCs w:val="28"/>
        </w:rPr>
        <w:t xml:space="preserve"> </w:t>
      </w:r>
      <w:r w:rsidRPr="004239B1">
        <w:rPr>
          <w:rFonts w:hAnsi="Times New Roman"/>
          <w:spacing w:val="2"/>
          <w:sz w:val="28"/>
          <w:szCs w:val="28"/>
        </w:rPr>
        <w:t>направлению</w:t>
      </w:r>
      <w:r w:rsidRPr="004239B1">
        <w:rPr>
          <w:rFonts w:hAnsi="Times New Roman"/>
          <w:spacing w:val="2"/>
          <w:sz w:val="28"/>
          <w:szCs w:val="28"/>
        </w:rPr>
        <w:t>.</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Требования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 xml:space="preserve"> </w:t>
      </w:r>
      <w:r w:rsidRPr="004239B1">
        <w:rPr>
          <w:rFonts w:hAnsi="Times New Roman"/>
          <w:b/>
          <w:bCs/>
          <w:sz w:val="28"/>
          <w:szCs w:val="28"/>
        </w:rPr>
        <w:t>включают</w:t>
      </w:r>
      <w:r w:rsidRPr="004239B1">
        <w:rPr>
          <w:rFonts w:ascii="Times New Roman"/>
          <w:b/>
          <w:bCs/>
          <w:sz w:val="28"/>
          <w:szCs w:val="28"/>
        </w:rPr>
        <w:t>:</w:t>
      </w:r>
      <w:r w:rsidRPr="004239B1">
        <w:rPr>
          <w:rFonts w:asci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hAnsi="Times New Roman" w:cs="Times New Roman"/>
          <w:sz w:val="28"/>
          <w:szCs w:val="28"/>
        </w:rPr>
      </w:pPr>
      <w:r w:rsidRPr="004239B1">
        <w:rPr>
          <w:rFonts w:ascii="Times New Roman"/>
          <w:sz w:val="28"/>
          <w:szCs w:val="28"/>
        </w:rPr>
        <w:t xml:space="preserve">1)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основными</w:t>
      </w:r>
      <w:r w:rsidRPr="004239B1">
        <w:rPr>
          <w:rFonts w:hAnsi="Times New Roman"/>
          <w:sz w:val="28"/>
          <w:szCs w:val="28"/>
        </w:rPr>
        <w:t xml:space="preserve"> </w:t>
      </w:r>
      <w:r w:rsidRPr="004239B1">
        <w:rPr>
          <w:rFonts w:hAnsi="Times New Roman"/>
          <w:sz w:val="28"/>
          <w:szCs w:val="28"/>
        </w:rPr>
        <w:t>образовательными</w:t>
      </w:r>
      <w:r w:rsidRPr="004239B1">
        <w:rPr>
          <w:rFonts w:hAnsi="Times New Roman"/>
          <w:sz w:val="28"/>
          <w:szCs w:val="28"/>
        </w:rPr>
        <w:t xml:space="preserve"> </w:t>
      </w:r>
      <w:r w:rsidRPr="004239B1">
        <w:rPr>
          <w:rFonts w:hAnsi="Times New Roman"/>
          <w:sz w:val="28"/>
          <w:szCs w:val="28"/>
        </w:rPr>
        <w:t>направлениями</w:t>
      </w:r>
      <w:r w:rsidRPr="004239B1">
        <w:rPr>
          <w:rFonts w:hAnsi="Times New Roman"/>
          <w:sz w:val="28"/>
          <w:szCs w:val="28"/>
        </w:rPr>
        <w:t xml:space="preserve"> </w:t>
      </w:r>
      <w:r w:rsidRPr="004239B1">
        <w:rPr>
          <w:rFonts w:hAnsi="Times New Roman"/>
          <w:sz w:val="28"/>
          <w:szCs w:val="28"/>
        </w:rPr>
        <w:t>специальной</w:t>
      </w:r>
      <w:r w:rsidRPr="004239B1">
        <w:rPr>
          <w:rFonts w:hAnsi="Times New Roman"/>
          <w:sz w:val="28"/>
          <w:szCs w:val="28"/>
        </w:rPr>
        <w:t xml:space="preserve"> </w:t>
      </w:r>
      <w:r w:rsidRPr="004239B1">
        <w:rPr>
          <w:rFonts w:hAnsi="Times New Roman"/>
          <w:sz w:val="28"/>
          <w:szCs w:val="28"/>
        </w:rPr>
        <w:t>поддержки</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p>
    <w:p w:rsidR="005E3F19" w:rsidRPr="004239B1" w:rsidRDefault="005E3F19" w:rsidP="005E3F19">
      <w:pPr>
        <w:tabs>
          <w:tab w:val="right" w:leader="dot" w:pos="9329"/>
        </w:tabs>
        <w:spacing w:after="0" w:line="360" w:lineRule="auto"/>
        <w:ind w:firstLine="709"/>
        <w:jc w:val="both"/>
        <w:rPr>
          <w:rFonts w:ascii="Times New Roman"/>
          <w:sz w:val="28"/>
          <w:szCs w:val="28"/>
        </w:rPr>
      </w:pPr>
      <w:r w:rsidRPr="004239B1">
        <w:rPr>
          <w:rFonts w:ascii="Times New Roman"/>
          <w:sz w:val="28"/>
          <w:szCs w:val="28"/>
        </w:rPr>
        <w:t xml:space="preserve">2) </w:t>
      </w:r>
      <w:r w:rsidRPr="004239B1">
        <w:rPr>
          <w:rFonts w:hAnsi="Times New Roman"/>
          <w:sz w:val="28"/>
          <w:szCs w:val="28"/>
        </w:rPr>
        <w:t>овладение</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sz w:val="28"/>
          <w:szCs w:val="28"/>
        </w:rPr>
        <w:t>жизненной</w:t>
      </w:r>
      <w:r w:rsidRPr="004239B1">
        <w:rPr>
          <w:rFonts w:hAnsi="Times New Roman"/>
          <w:sz w:val="28"/>
          <w:szCs w:val="28"/>
        </w:rPr>
        <w:t xml:space="preserve">) </w:t>
      </w:r>
      <w:r w:rsidRPr="004239B1">
        <w:rPr>
          <w:rFonts w:hAnsi="Times New Roman"/>
          <w:sz w:val="28"/>
          <w:szCs w:val="28"/>
        </w:rPr>
        <w:t>компетенцией</w:t>
      </w:r>
      <w:r w:rsidRPr="004239B1">
        <w:rPr>
          <w:rFonts w:ascii="Times New Roman"/>
          <w:sz w:val="28"/>
          <w:szCs w:val="28"/>
        </w:rPr>
        <w:t>.</w:t>
      </w:r>
    </w:p>
    <w:p w:rsidR="005E3F19" w:rsidRPr="004239B1" w:rsidRDefault="005E3F19" w:rsidP="005E3F19">
      <w:pPr>
        <w:spacing w:after="0" w:line="360" w:lineRule="auto"/>
        <w:ind w:firstLine="425"/>
        <w:jc w:val="center"/>
        <w:rPr>
          <w:rFonts w:ascii="Times New Roman" w:hAnsi="Times New Roman" w:cs="Times New Roman"/>
          <w:b/>
          <w:bCs/>
          <w:i/>
          <w:iCs/>
          <w:sz w:val="28"/>
          <w:szCs w:val="28"/>
        </w:rPr>
      </w:pPr>
      <w:r w:rsidRPr="004239B1">
        <w:rPr>
          <w:rFonts w:hAnsi="Times New Roman"/>
          <w:b/>
          <w:bCs/>
          <w:i/>
          <w:iCs/>
          <w:sz w:val="28"/>
          <w:szCs w:val="28"/>
        </w:rPr>
        <w:t>Требования</w:t>
      </w:r>
      <w:r w:rsidRPr="004239B1">
        <w:rPr>
          <w:rFonts w:hAnsi="Times New Roman"/>
          <w:b/>
          <w:bCs/>
          <w:i/>
          <w:iCs/>
          <w:sz w:val="28"/>
          <w:szCs w:val="28"/>
        </w:rPr>
        <w:t xml:space="preserve"> </w:t>
      </w:r>
      <w:r w:rsidRPr="004239B1">
        <w:rPr>
          <w:rFonts w:hAnsi="Times New Roman"/>
          <w:b/>
          <w:bCs/>
          <w:i/>
          <w:iCs/>
          <w:sz w:val="28"/>
          <w:szCs w:val="28"/>
        </w:rPr>
        <w:t>к</w:t>
      </w:r>
      <w:r w:rsidRPr="004239B1">
        <w:rPr>
          <w:rFonts w:hAnsi="Times New Roman"/>
          <w:b/>
          <w:bCs/>
          <w:i/>
          <w:iCs/>
          <w:sz w:val="28"/>
          <w:szCs w:val="28"/>
        </w:rPr>
        <w:t xml:space="preserve"> </w:t>
      </w:r>
      <w:r w:rsidRPr="004239B1">
        <w:rPr>
          <w:rFonts w:hAnsi="Times New Roman"/>
          <w:b/>
          <w:bCs/>
          <w:i/>
          <w:iCs/>
          <w:sz w:val="28"/>
          <w:szCs w:val="28"/>
        </w:rPr>
        <w:t>результатам</w:t>
      </w:r>
      <w:r w:rsidRPr="004239B1">
        <w:rPr>
          <w:rFonts w:hAnsi="Times New Roman"/>
          <w:b/>
          <w:bCs/>
          <w:i/>
          <w:iCs/>
          <w:sz w:val="28"/>
          <w:szCs w:val="28"/>
        </w:rPr>
        <w:t xml:space="preserve"> </w:t>
      </w:r>
      <w:r w:rsidRPr="004239B1">
        <w:rPr>
          <w:rFonts w:hAnsi="Times New Roman"/>
          <w:b/>
          <w:bCs/>
          <w:i/>
          <w:iCs/>
          <w:sz w:val="28"/>
          <w:szCs w:val="28"/>
        </w:rPr>
        <w:t>овладения</w:t>
      </w:r>
      <w:r w:rsidRPr="004239B1">
        <w:rPr>
          <w:rFonts w:hAnsi="Times New Roman"/>
          <w:b/>
          <w:bCs/>
          <w:i/>
          <w:iCs/>
          <w:sz w:val="28"/>
          <w:szCs w:val="28"/>
        </w:rPr>
        <w:t xml:space="preserve"> </w:t>
      </w:r>
    </w:p>
    <w:p w:rsidR="005E3F19" w:rsidRPr="004239B1" w:rsidRDefault="005E3F19" w:rsidP="005E3F19">
      <w:pPr>
        <w:spacing w:after="0" w:line="360" w:lineRule="auto"/>
        <w:ind w:firstLine="425"/>
        <w:jc w:val="center"/>
        <w:rPr>
          <w:rFonts w:ascii="Times New Roman" w:hAnsi="Times New Roman" w:cs="Times New Roman"/>
          <w:b/>
          <w:bCs/>
          <w:kern w:val="2"/>
          <w:sz w:val="28"/>
          <w:szCs w:val="28"/>
        </w:rPr>
      </w:pPr>
      <w:r w:rsidRPr="004239B1">
        <w:rPr>
          <w:rFonts w:hAnsi="Times New Roman"/>
          <w:b/>
          <w:bCs/>
          <w:i/>
          <w:iCs/>
          <w:sz w:val="28"/>
          <w:szCs w:val="28"/>
        </w:rPr>
        <w:t>основными</w:t>
      </w:r>
      <w:r w:rsidRPr="004239B1">
        <w:rPr>
          <w:rFonts w:hAnsi="Times New Roman"/>
          <w:b/>
          <w:bCs/>
          <w:i/>
          <w:iCs/>
          <w:sz w:val="28"/>
          <w:szCs w:val="28"/>
        </w:rPr>
        <w:t xml:space="preserve"> </w:t>
      </w:r>
      <w:r w:rsidRPr="004239B1">
        <w:rPr>
          <w:rFonts w:hAnsi="Times New Roman"/>
          <w:b/>
          <w:bCs/>
          <w:i/>
          <w:iCs/>
          <w:sz w:val="28"/>
          <w:szCs w:val="28"/>
        </w:rPr>
        <w:t>образовательными</w:t>
      </w:r>
      <w:r w:rsidRPr="004239B1">
        <w:rPr>
          <w:rFonts w:hAnsi="Times New Roman"/>
          <w:b/>
          <w:bCs/>
          <w:i/>
          <w:iCs/>
          <w:sz w:val="28"/>
          <w:szCs w:val="28"/>
        </w:rPr>
        <w:t xml:space="preserve"> </w:t>
      </w:r>
      <w:r w:rsidRPr="004239B1">
        <w:rPr>
          <w:rFonts w:hAnsi="Times New Roman"/>
          <w:b/>
          <w:bCs/>
          <w:i/>
          <w:iCs/>
          <w:sz w:val="28"/>
          <w:szCs w:val="28"/>
        </w:rPr>
        <w:t>направлениями</w:t>
      </w:r>
      <w:r w:rsidRPr="004239B1">
        <w:rPr>
          <w:rFonts w:hAnsi="Times New Roman"/>
          <w:b/>
          <w:bCs/>
          <w:i/>
          <w:iCs/>
          <w:sz w:val="28"/>
          <w:szCs w:val="28"/>
        </w:rPr>
        <w:t xml:space="preserve"> </w:t>
      </w:r>
      <w:r w:rsidRPr="004239B1">
        <w:rPr>
          <w:rFonts w:hAnsi="Times New Roman"/>
          <w:b/>
          <w:bCs/>
          <w:i/>
          <w:iCs/>
          <w:sz w:val="28"/>
          <w:szCs w:val="28"/>
        </w:rPr>
        <w:t>специальной</w:t>
      </w:r>
      <w:r w:rsidRPr="004239B1">
        <w:rPr>
          <w:rFonts w:hAnsi="Times New Roman"/>
          <w:b/>
          <w:bCs/>
          <w:i/>
          <w:iCs/>
          <w:sz w:val="28"/>
          <w:szCs w:val="28"/>
        </w:rPr>
        <w:t xml:space="preserve"> </w:t>
      </w:r>
      <w:r w:rsidRPr="004239B1">
        <w:rPr>
          <w:rFonts w:hAnsi="Times New Roman"/>
          <w:b/>
          <w:bCs/>
          <w:i/>
          <w:iCs/>
          <w:sz w:val="28"/>
          <w:szCs w:val="28"/>
        </w:rPr>
        <w:t>поддержки</w:t>
      </w:r>
      <w:r w:rsidRPr="004239B1">
        <w:rPr>
          <w:rFonts w:hAnsi="Times New Roman"/>
          <w:b/>
          <w:bCs/>
          <w:i/>
          <w:iCs/>
          <w:sz w:val="28"/>
          <w:szCs w:val="28"/>
        </w:rPr>
        <w:t xml:space="preserve"> </w:t>
      </w:r>
      <w:r w:rsidRPr="004239B1">
        <w:rPr>
          <w:rFonts w:hAnsi="Times New Roman"/>
          <w:b/>
          <w:bCs/>
          <w:i/>
          <w:iCs/>
          <w:sz w:val="28"/>
          <w:szCs w:val="28"/>
        </w:rPr>
        <w:t>основной</w:t>
      </w:r>
      <w:r w:rsidRPr="004239B1">
        <w:rPr>
          <w:rFonts w:hAnsi="Times New Roman"/>
          <w:b/>
          <w:bCs/>
          <w:i/>
          <w:iCs/>
          <w:sz w:val="28"/>
          <w:szCs w:val="28"/>
        </w:rPr>
        <w:t xml:space="preserve"> </w:t>
      </w:r>
      <w:r w:rsidRPr="004239B1">
        <w:rPr>
          <w:rFonts w:hAnsi="Times New Roman"/>
          <w:b/>
          <w:bCs/>
          <w:i/>
          <w:iCs/>
          <w:sz w:val="28"/>
          <w:szCs w:val="28"/>
        </w:rPr>
        <w:t>образовательной</w:t>
      </w:r>
      <w:r w:rsidRPr="004239B1">
        <w:rPr>
          <w:rFonts w:hAnsi="Times New Roman"/>
          <w:b/>
          <w:bCs/>
          <w:i/>
          <w:iCs/>
          <w:sz w:val="28"/>
          <w:szCs w:val="28"/>
        </w:rPr>
        <w:t xml:space="preserve"> </w:t>
      </w:r>
      <w:r w:rsidRPr="004239B1">
        <w:rPr>
          <w:rFonts w:hAnsi="Times New Roman"/>
          <w:b/>
          <w:bCs/>
          <w:i/>
          <w:iCs/>
          <w:sz w:val="28"/>
          <w:szCs w:val="28"/>
        </w:rPr>
        <w:t>программы</w:t>
      </w:r>
      <w:r w:rsidRPr="004239B1">
        <w:rPr>
          <w:rFonts w:ascii="Times New Roman"/>
          <w:b/>
          <w:bCs/>
          <w:i/>
          <w:iCs/>
          <w:sz w:val="28"/>
          <w:szCs w:val="28"/>
        </w:rPr>
        <w:t>.</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615FC7"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развитие речевого слуха;</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совершенствование произношения;</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формирование произносительной стороны устной речи;</w:t>
      </w:r>
      <w:r w:rsidR="00615FC7" w:rsidRPr="004239B1">
        <w:rPr>
          <w:rFonts w:ascii="Times New Roman" w:hAnsi="Times New Roman" w:cs="Times New Roman"/>
          <w:kern w:val="2"/>
          <w:sz w:val="28"/>
          <w:szCs w:val="28"/>
        </w:rPr>
        <w:t xml:space="preserve"> </w:t>
      </w:r>
      <w:r w:rsidRPr="004239B1">
        <w:rPr>
          <w:rFonts w:ascii="Times New Roman" w:hAnsi="Times New Roman" w:cs="Times New Roman"/>
          <w:sz w:val="28"/>
          <w:szCs w:val="28"/>
        </w:rPr>
        <w:t>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06394A" w:rsidRPr="004239B1" w:rsidRDefault="0006394A" w:rsidP="006C304E">
      <w:pPr>
        <w:tabs>
          <w:tab w:val="left" w:pos="0"/>
        </w:tabs>
        <w:spacing w:after="0"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Ожидаемые результаты:</w:t>
      </w:r>
    </w:p>
    <w:p w:rsidR="00615FC7"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помощью индивидуальных слуховых аппаратов, </w:t>
      </w:r>
      <w:r w:rsidRPr="004239B1">
        <w:rPr>
          <w:rFonts w:ascii="Times New Roman" w:hAnsi="Times New Roman" w:cs="Times New Roman"/>
          <w:color w:val="auto"/>
          <w:kern w:val="2"/>
          <w:sz w:val="28"/>
          <w:szCs w:val="28"/>
        </w:rPr>
        <w:t>или слухового аппарата и кохлеарного импланта, или двух имплантов</w:t>
      </w:r>
      <w:r w:rsidRPr="004239B1">
        <w:rPr>
          <w:rFonts w:ascii="Times New Roman" w:hAnsi="Times New Roman" w:cs="Times New Roman"/>
          <w:b/>
          <w:color w:val="FF0000"/>
          <w:kern w:val="2"/>
          <w:sz w:val="28"/>
          <w:szCs w:val="28"/>
        </w:rPr>
        <w:t xml:space="preserve"> </w:t>
      </w:r>
      <w:r w:rsidRPr="004239B1">
        <w:rPr>
          <w:rFonts w:ascii="Times New Roman" w:hAnsi="Times New Roman" w:cs="Times New Roman"/>
          <w:kern w:val="2"/>
          <w:sz w:val="28"/>
          <w:szCs w:val="28"/>
        </w:rPr>
        <w:t>речевой материал (слова, словосочетания, фразы) обиходно-разговорного характера, связанные с учебной деятельностью и с изучением общеобразовательных предметов</w:t>
      </w:r>
      <w:r w:rsidR="00615FC7"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воспринимать на слух с голоса привычного диктора (учителя) весь речевой материал, включенный в тренировочные  упражнения;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речевой материал с голоса товарища, а также в записи на более близком расстоянии;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воспринимать на слух тексты (до 15-20 и более предложений);</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kern w:val="2"/>
          <w:sz w:val="28"/>
          <w:szCs w:val="28"/>
        </w:rPr>
        <w:t>умение воспринимать на слух диалогическую и монологическую речь.</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пользоваться голосом, речевым дыханием, воспроизводить звуки речи и их сочетания, распределять дыхательные паузы, выделяя синтагмы при чтении, пересказе;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изменять силу голоса, необходимую для выделения логического ударения;</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выделять ритмическую структуру слова, фразы, воспроизведение повествовательной и вопросительной интонации, с передачей эмоциональной окрашенности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различать правильное и неправильное произнесение звука с последующим самостоятельным произношением слова (фразы);</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умение правильного произношения в словах звуков речи и их сочетаний, дифференцированное звуков произношение в слогах и словах, дифференцированное произношение звуков, родственных по артикуляции, в ходе их усвоения; </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произносить слова слитно на одном выдохе, определять количество слогов в слове, фразе, изменять силу голоса в связи со словесным ударением;</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соблюдать повествовательную и вопросительную интонацию при чтении текста, воспроизводить побудительную (повелительную) и восклицательную интонации;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самостоятельно пользоваться основными правилами орфоэпии в речи;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вести разговор с двумя и более собеседниками;</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поддержке взрослых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гибко применяя формы речи и речевые конструкции, обеспечивающие взаимопонимание;</w:t>
      </w:r>
    </w:p>
    <w:p w:rsidR="0006394A" w:rsidRPr="004239B1" w:rsidRDefault="0006394A" w:rsidP="00C55644">
      <w:pPr>
        <w:numPr>
          <w:ilvl w:val="0"/>
          <w:numId w:val="11"/>
        </w:numPr>
        <w:tabs>
          <w:tab w:val="left" w:pos="0"/>
        </w:tabs>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sz w:val="28"/>
          <w:szCs w:val="28"/>
        </w:rPr>
        <w:t>умение выражать или сдерживать свои эмоции в соответствии с ситуацией общения. Стремление говорить внятно, естественно, интонированно, соблюдая орфоэпические нормы родного языка, пользоваться голосом нормальной силы и высоты.</w:t>
      </w:r>
    </w:p>
    <w:p w:rsidR="00F85C47" w:rsidRPr="004239B1" w:rsidRDefault="0006394A" w:rsidP="00F85C47">
      <w:pPr>
        <w:tabs>
          <w:tab w:val="left" w:pos="0"/>
        </w:tabs>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Овладение слабослышащими и позднооглохшими обучающимися </w:t>
      </w:r>
      <w:r w:rsidR="00F85C47" w:rsidRPr="004239B1">
        <w:rPr>
          <w:rFonts w:ascii="Times New Roman" w:hAnsi="Times New Roman" w:cs="Times New Roman"/>
          <w:b/>
          <w:i/>
          <w:sz w:val="28"/>
          <w:szCs w:val="28"/>
        </w:rPr>
        <w:t>социальной (</w:t>
      </w:r>
      <w:r w:rsidRPr="004239B1">
        <w:rPr>
          <w:rFonts w:ascii="Times New Roman" w:hAnsi="Times New Roman" w:cs="Times New Roman"/>
          <w:b/>
          <w:i/>
          <w:sz w:val="28"/>
          <w:szCs w:val="28"/>
        </w:rPr>
        <w:t>жизненной</w:t>
      </w:r>
      <w:r w:rsidR="00F85C47" w:rsidRPr="004239B1">
        <w:rPr>
          <w:rFonts w:ascii="Times New Roman" w:hAnsi="Times New Roman" w:cs="Times New Roman"/>
          <w:b/>
          <w:i/>
          <w:sz w:val="28"/>
          <w:szCs w:val="28"/>
        </w:rPr>
        <w:t>)</w:t>
      </w:r>
      <w:r w:rsidRPr="004239B1">
        <w:rPr>
          <w:rFonts w:ascii="Times New Roman" w:hAnsi="Times New Roman" w:cs="Times New Roman"/>
          <w:b/>
          <w:i/>
          <w:sz w:val="28"/>
          <w:szCs w:val="28"/>
        </w:rPr>
        <w:t xml:space="preserve"> компетенцией</w:t>
      </w:r>
    </w:p>
    <w:p w:rsidR="0006394A" w:rsidRPr="004239B1" w:rsidRDefault="0006394A" w:rsidP="006C304E">
      <w:pPr>
        <w:tabs>
          <w:tab w:val="left"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Итогом овладения слабослышащими и позднооглохшими обучающимися </w:t>
      </w:r>
      <w:r w:rsidRPr="004239B1">
        <w:rPr>
          <w:rFonts w:ascii="Times New Roman" w:hAnsi="Times New Roman" w:cs="Times New Roman"/>
          <w:i/>
          <w:sz w:val="28"/>
          <w:szCs w:val="28"/>
        </w:rPr>
        <w:t xml:space="preserve">компонентом </w:t>
      </w:r>
      <w:r w:rsidR="00F85C47" w:rsidRPr="004239B1">
        <w:rPr>
          <w:rFonts w:ascii="Times New Roman" w:hAnsi="Times New Roman" w:cs="Times New Roman"/>
          <w:i/>
          <w:sz w:val="28"/>
          <w:szCs w:val="28"/>
        </w:rPr>
        <w:t>социальной (</w:t>
      </w:r>
      <w:r w:rsidRPr="004239B1">
        <w:rPr>
          <w:rFonts w:ascii="Times New Roman" w:hAnsi="Times New Roman" w:cs="Times New Roman"/>
          <w:i/>
          <w:sz w:val="28"/>
          <w:szCs w:val="28"/>
        </w:rPr>
        <w:t>жизненной</w:t>
      </w:r>
      <w:r w:rsidR="00F85C47" w:rsidRPr="004239B1">
        <w:rPr>
          <w:rFonts w:ascii="Times New Roman" w:hAnsi="Times New Roman" w:cs="Times New Roman"/>
          <w:i/>
          <w:sz w:val="28"/>
          <w:szCs w:val="28"/>
        </w:rPr>
        <w:t>)</w:t>
      </w:r>
      <w:r w:rsidRPr="004239B1">
        <w:rPr>
          <w:rFonts w:ascii="Times New Roman" w:hAnsi="Times New Roman" w:cs="Times New Roman"/>
          <w:i/>
          <w:sz w:val="28"/>
          <w:szCs w:val="28"/>
        </w:rPr>
        <w:t xml:space="preserve"> компетенции преимущественно являются личностные результаты.</w:t>
      </w:r>
      <w:r w:rsidRPr="004239B1">
        <w:rPr>
          <w:rFonts w:ascii="Times New Roman" w:hAnsi="Times New Roman" w:cs="Times New Roman"/>
          <w:sz w:val="28"/>
          <w:szCs w:val="28"/>
        </w:rPr>
        <w:t xml:space="preserve"> Специальные требования к ним определяются по каждому направлению развития жизненной компетенции.</w:t>
      </w:r>
    </w:p>
    <w:p w:rsidR="0006394A" w:rsidRPr="004239B1" w:rsidRDefault="00F85C47" w:rsidP="00F85C47">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1. </w:t>
      </w:r>
      <w:r w:rsidR="0006394A" w:rsidRPr="004239B1">
        <w:rPr>
          <w:rFonts w:ascii="Times New Roman" w:hAnsi="Times New Roman" w:cs="Times New Roman"/>
          <w:b/>
          <w:bCs/>
          <w:sz w:val="28"/>
          <w:szCs w:val="28"/>
        </w:rPr>
        <w:t>Развитие адекватных представлений о собственных возможностях, о насущно необходимом жизнеобеспечении</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 развитие</w:t>
      </w:r>
      <w:r w:rsidRPr="004239B1">
        <w:rPr>
          <w:rStyle w:val="aff"/>
          <w:rFonts w:ascii="Times New Roman" w:hAnsi="Times New Roman"/>
          <w:sz w:val="28"/>
          <w:szCs w:val="28"/>
        </w:rPr>
        <w:t xml:space="preserve"> у обучающихся </w:t>
      </w:r>
      <w:r w:rsidRPr="004239B1">
        <w:rPr>
          <w:rFonts w:ascii="Times New Roman" w:hAnsi="Times New Roman" w:cs="Times New Roman"/>
          <w:sz w:val="28"/>
          <w:szCs w:val="28"/>
        </w:rPr>
        <w:t>адекватных представлений о</w:t>
      </w:r>
      <w:r w:rsidRPr="004239B1">
        <w:rPr>
          <w:rStyle w:val="aff"/>
          <w:rFonts w:ascii="Times New Roman" w:hAnsi="Times New Roman"/>
          <w:sz w:val="28"/>
          <w:szCs w:val="28"/>
        </w:rPr>
        <w:t xml:space="preserve"> его </w:t>
      </w:r>
      <w:r w:rsidRPr="004239B1">
        <w:rPr>
          <w:rFonts w:ascii="Times New Roman" w:hAnsi="Times New Roman" w:cs="Times New Roman"/>
          <w:sz w:val="28"/>
          <w:szCs w:val="28"/>
        </w:rPr>
        <w:t>собственных возможностях, о насущно необходимом жизнеобеспечении, способности вступать в коммуникацию со взрослыми по вопросам медицинского сопровождения и создания специальных условий для пребывания в школе, представлений о своих нуждах и правах в организации обучения.</w:t>
      </w:r>
    </w:p>
    <w:p w:rsidR="0006394A" w:rsidRPr="004239B1" w:rsidRDefault="0006394A" w:rsidP="006C304E">
      <w:pPr>
        <w:widowControl w:val="0"/>
        <w:autoSpaceDE w:val="0"/>
        <w:autoSpaceDN w:val="0"/>
        <w:adjustRightInd w:val="0"/>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индивидуальными слуховыми аппаратами и/или имплантом и другими личными адаптированными средствами в разных ситуациях (радиосистемой, выносным микрофоном и т.п.);</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пользоваться специальной тревожной кнопкой на мобильном телефоне в экстренных случаях;</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написать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 xml:space="preserve">-сообщение, правильно выбрать адресата (близкого человека), корректно и точно сформулировать возникшую проблему собственного жизнеобеспечения </w:t>
      </w:r>
      <w:r w:rsidRPr="004239B1">
        <w:rPr>
          <w:rFonts w:ascii="Times New Roman" w:hAnsi="Times New Roman" w:cs="Times New Roman"/>
          <w:i/>
          <w:sz w:val="28"/>
          <w:szCs w:val="28"/>
        </w:rPr>
        <w:t>(Я забыл ключи, жду тебя у подъезда; У меня болит живот, забери меня из школы; У меня не работает батарейка, а запасной нет. И др.)</w:t>
      </w:r>
      <w:r w:rsidRPr="004239B1">
        <w:rPr>
          <w:rFonts w:ascii="Times New Roman" w:hAnsi="Times New Roman" w:cs="Times New Roman"/>
          <w:sz w:val="28"/>
          <w:szCs w:val="28"/>
        </w:rPr>
        <w:t>;</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ребёнком того, что пожаловаться и попросить о помощи при проблемах в жизнеобеспечении – это нормально, необходимо, не стыдно, не унизительно;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выбрать взрослого и обратиться к нему за помощью, точно описать возникшую проблему, иметь достаточный запас фраз и определений </w:t>
      </w:r>
      <w:r w:rsidRPr="004239B1">
        <w:rPr>
          <w:rFonts w:ascii="Times New Roman" w:hAnsi="Times New Roman" w:cs="Times New Roman"/>
          <w:i/>
          <w:sz w:val="28"/>
          <w:szCs w:val="28"/>
        </w:rPr>
        <w:t>(Я не слышу, помогите мне, пожалуйста;</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Меня мутит; терпеть нет сил; У меня болит …; Извините, эту прививку мне делать нельзя; Извините, сладкие фрукты мне нельзя; у меня аллергия на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(например, приём медицинских препаратов, вакцинация, ограничения в еде, режиме физической нагрузки);</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взрослым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 Я не разбираю этого шрифта. / Повернитесь пожалуйста, я не понимаю, когда не вижу Вашего лица. И т. 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обозначения возникшей проблемы </w:t>
      </w:r>
      <w:r w:rsidRPr="004239B1">
        <w:rPr>
          <w:rFonts w:ascii="Times New Roman" w:hAnsi="Times New Roman" w:cs="Times New Roman"/>
          <w:i/>
          <w:sz w:val="28"/>
          <w:szCs w:val="28"/>
        </w:rPr>
        <w:t>(Мне надо спросить у мамы, можно ли мне …; Врач не разрешил мне …; Спросите у моей мамы, пожалуйста; свяжитесь с моими родителями.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стремление самостоятельно разрешать конфликты со сверстниками; </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к учителю в случае когда, по мнению ребёнка, возникает угроза жизни и здоровью (например, вымогательство, угроза расправы, насилие, склонение к противоправным действиям третьих лиц, к употреблению наркотических и психотропных веществ и т.д.);</w:t>
      </w:r>
    </w:p>
    <w:p w:rsidR="0006394A" w:rsidRPr="004239B1" w:rsidRDefault="0006394A" w:rsidP="00C55644">
      <w:pPr>
        <w:widowControl w:val="0"/>
        <w:numPr>
          <w:ilvl w:val="0"/>
          <w:numId w:val="6"/>
        </w:numPr>
        <w:suppressAutoHyphens w:val="0"/>
        <w:autoSpaceDE w:val="0"/>
        <w:autoSpaceDN w:val="0"/>
        <w:adjustRightInd w:val="0"/>
        <w:spacing w:after="0" w:line="360" w:lineRule="auto"/>
        <w:ind w:left="0" w:firstLine="709"/>
        <w:jc w:val="both"/>
        <w:rPr>
          <w:rFonts w:ascii="Times New Roman" w:hAnsi="Times New Roman" w:cs="Times New Roman"/>
          <w:b/>
          <w:bCs/>
          <w:sz w:val="28"/>
          <w:szCs w:val="28"/>
        </w:rPr>
      </w:pPr>
      <w:r w:rsidRPr="004239B1">
        <w:rPr>
          <w:rFonts w:ascii="Times New Roman" w:hAnsi="Times New Roman" w:cs="Times New Roman"/>
          <w:sz w:val="28"/>
          <w:szCs w:val="28"/>
        </w:rPr>
        <w:t xml:space="preserve">умение сформулировать возникшую угрозу и иметь для этого минимально необходимый запас слов и определений </w:t>
      </w:r>
      <w:r w:rsidRPr="004239B1">
        <w:rPr>
          <w:rFonts w:ascii="Times New Roman" w:hAnsi="Times New Roman" w:cs="Times New Roman"/>
          <w:i/>
          <w:sz w:val="28"/>
          <w:szCs w:val="28"/>
        </w:rPr>
        <w:t>(Мне угрожают; Мне страшно; У меня отобрали…)</w:t>
      </w:r>
    </w:p>
    <w:p w:rsidR="0006394A" w:rsidRPr="004239B1" w:rsidRDefault="00F85C47" w:rsidP="00CE1B5F">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2. </w:t>
      </w:r>
      <w:r w:rsidR="0006394A" w:rsidRPr="004239B1">
        <w:rPr>
          <w:rFonts w:ascii="Times New Roman" w:hAnsi="Times New Roman" w:cs="Times New Roman"/>
          <w:b/>
          <w:bCs/>
          <w:sz w:val="28"/>
          <w:szCs w:val="28"/>
        </w:rPr>
        <w:t xml:space="preserve">Овладение социально­бытовыми умениями, используемыми </w:t>
      </w:r>
      <w:r w:rsidR="00B4189E" w:rsidRPr="004239B1">
        <w:rPr>
          <w:rFonts w:ascii="Times New Roman" w:hAnsi="Times New Roman" w:cs="Times New Roman"/>
          <w:b/>
          <w:bCs/>
          <w:sz w:val="28"/>
          <w:szCs w:val="28"/>
        </w:rPr>
        <w:br/>
      </w:r>
      <w:r w:rsidR="0006394A" w:rsidRPr="004239B1">
        <w:rPr>
          <w:rFonts w:ascii="Times New Roman" w:hAnsi="Times New Roman" w:cs="Times New Roman"/>
          <w:b/>
          <w:bCs/>
          <w:sz w:val="28"/>
          <w:szCs w:val="28"/>
        </w:rPr>
        <w:t>в повседневной жизни</w:t>
      </w:r>
    </w:p>
    <w:p w:rsidR="0006394A" w:rsidRPr="004239B1" w:rsidRDefault="0006394A" w:rsidP="00CE1B5F">
      <w:pPr>
        <w:spacing w:after="0" w:line="360" w:lineRule="auto"/>
        <w:ind w:firstLine="709"/>
        <w:jc w:val="both"/>
        <w:rPr>
          <w:rFonts w:ascii="Times New Roman" w:hAnsi="Times New Roman" w:cs="Times New Roman"/>
          <w:b/>
          <w:color w:val="365F91"/>
          <w:sz w:val="28"/>
          <w:szCs w:val="28"/>
        </w:rPr>
      </w:pPr>
      <w:r w:rsidRPr="004239B1">
        <w:rPr>
          <w:rFonts w:ascii="Times New Roman" w:hAnsi="Times New Roman" w:cs="Times New Roman"/>
          <w:bCs/>
          <w:sz w:val="28"/>
          <w:szCs w:val="28"/>
        </w:rPr>
        <w:t>Данное направление работы предусматривает</w:t>
      </w:r>
      <w:r w:rsidR="00F85C47" w:rsidRPr="004239B1">
        <w:rPr>
          <w:rFonts w:ascii="Times New Roman" w:hAnsi="Times New Roman" w:cs="Times New Roman"/>
          <w:bCs/>
          <w:sz w:val="28"/>
          <w:szCs w:val="28"/>
        </w:rPr>
        <w:t xml:space="preserve"> </w:t>
      </w:r>
      <w:r w:rsidRPr="004239B1">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 освоение правил устройства домашней жизни, разнообразия повседневных бытовых дел (покупка продуктов, приготовление еды, покупка, стирка, глажка, чистка и ремонт одежды, поддержание чистоты в доме, создание тепла и уюта и т. д.), понимание предназначения окружающих в быту предметов и вещей</w:t>
      </w:r>
      <w:r w:rsidR="00F85C47"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85C47" w:rsidRPr="004239B1">
        <w:rPr>
          <w:rFonts w:ascii="Times New Roman" w:hAnsi="Times New Roman" w:cs="Times New Roman"/>
          <w:sz w:val="28"/>
          <w:szCs w:val="28"/>
        </w:rPr>
        <w:t>ф</w:t>
      </w:r>
      <w:r w:rsidRPr="004239B1">
        <w:rPr>
          <w:rFonts w:ascii="Times New Roman" w:hAnsi="Times New Roman" w:cs="Times New Roman"/>
          <w:sz w:val="28"/>
          <w:szCs w:val="28"/>
        </w:rPr>
        <w:t>ормирование понимания того, что в разных семьях домашняя жизнь может быть устроена по-разному</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ориентировку в устройстве школьной жизни, участие в повседневной жизни класса, принятие на себя обязанностей наряду с другими детьми;</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стремления и потребности участвовать в устройстве праздника, понимания значения праздника дома и в школе, стремления порадовать близких, понимание того, что праздники бывают разными.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прогресс в самостоятельности и независимости в быту;</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прогресс в самостоятельности и независимости в школе (ребёнок умеет самостоятельно готовить к уроку рабочее место и убирать его после урока, переодеваться, собирать вещи в сумку и т.д., не обращаясь за помощью к взрослым).</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об устройстве домашней жизни; умение включаться в разнообразные повседневные дела, принимать посильное участие, брать на себя ответственность за выполнение домашних дел;</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повседневных бытовых делах.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представления об устройстве школьной жизни; умение ориентироваться в пространстве школы и попросить о помощи в случае затруднений, ориентироваться в расписании занятий; </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включаться в разнообразные повседневные школьные дела, принимать посильное участие, брать на себя ответственность. Прогресс ребёнка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повседневные школьные дела </w:t>
      </w:r>
      <w:r w:rsidRPr="004239B1">
        <w:rPr>
          <w:rFonts w:ascii="Times New Roman" w:hAnsi="Times New Roman" w:cs="Times New Roman"/>
          <w:i/>
          <w:sz w:val="28"/>
          <w:szCs w:val="28"/>
        </w:rPr>
        <w:t>(Скажи, пожалуйста, где кабине …; Скажи, пожалуйста, какой сейчас будет урок; Я бы хотел отвечать за …; Я могу помыть …; Давай я помогу тебе …; Я готов взять на себя…);</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стремление ребёнка участвовать в подготовке и проведении праздника, прогресс в этом направлении;</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оценивать свои речевые возможности и ограничения при участии в общей коллективной деятельности, выбирать ту долю участия (занятия, дела, поручения), которую действительно можно выполнить в соответствии с требованиями данного детского коллектива;</w:t>
      </w:r>
    </w:p>
    <w:p w:rsidR="0006394A" w:rsidRPr="004239B1" w:rsidRDefault="0006394A" w:rsidP="00C55644">
      <w:pPr>
        <w:numPr>
          <w:ilvl w:val="0"/>
          <w:numId w:val="7"/>
        </w:numPr>
        <w:suppressAutoHyphens w:val="0"/>
        <w:spacing w:after="0" w:line="360" w:lineRule="auto"/>
        <w:ind w:left="0" w:firstLine="709"/>
        <w:jc w:val="both"/>
        <w:rPr>
          <w:rFonts w:ascii="Times New Roman" w:hAnsi="Times New Roman" w:cs="Times New Roman"/>
          <w:b/>
          <w:color w:val="365F91"/>
          <w:sz w:val="28"/>
          <w:szCs w:val="28"/>
        </w:rPr>
      </w:pPr>
      <w:r w:rsidRPr="004239B1">
        <w:rPr>
          <w:rFonts w:ascii="Times New Roman" w:hAnsi="Times New Roman" w:cs="Times New Roman"/>
          <w:sz w:val="28"/>
          <w:szCs w:val="28"/>
        </w:rPr>
        <w:t xml:space="preserve">владение достаточным запасом фраз и определений для участия в подготовке и проведении праздника </w:t>
      </w:r>
      <w:r w:rsidRPr="004239B1">
        <w:rPr>
          <w:rFonts w:ascii="Times New Roman" w:hAnsi="Times New Roman" w:cs="Times New Roman"/>
          <w:i/>
          <w:sz w:val="28"/>
          <w:szCs w:val="28"/>
        </w:rPr>
        <w:t>(Поручите мне, пожалуйста, …; Я могу/не могу это сделать. Я могу, если мне поможет мама …; Я могу это сделать вместе с …; Мне поможет это сделать мама. Я плохо пою, потому что плохо слышу музыку. Но я умею рисовать…; Я хотел бы принять участие в оформлении праздника).</w:t>
      </w:r>
    </w:p>
    <w:p w:rsidR="0006394A" w:rsidRPr="004239B1" w:rsidRDefault="00F85C47" w:rsidP="00CE1B5F">
      <w:pPr>
        <w:widowControl w:val="0"/>
        <w:autoSpaceDE w:val="0"/>
        <w:autoSpaceDN w:val="0"/>
        <w:adjustRightInd w:val="0"/>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3. </w:t>
      </w:r>
      <w:r w:rsidR="0006394A" w:rsidRPr="004239B1">
        <w:rPr>
          <w:rFonts w:ascii="Times New Roman" w:hAnsi="Times New Roman" w:cs="Times New Roman"/>
          <w:b/>
          <w:bCs/>
          <w:sz w:val="28"/>
          <w:szCs w:val="28"/>
        </w:rPr>
        <w:t>Овладение навыками коммуникации</w:t>
      </w:r>
    </w:p>
    <w:p w:rsidR="0006394A" w:rsidRPr="004239B1" w:rsidRDefault="0006394A" w:rsidP="00CE1B5F">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знания правил коммуникации и умения использовать их в актуальных для ребёнка житейских ситуациях;</w:t>
      </w:r>
      <w:r w:rsidR="00F85C47"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коммуникации ребёнка в ближнем и дальнем окружении.</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решать актуальные житейские задачи, используя коммуникацию как средство достижения цели (вербальную, невербальную);</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начать и поддержать разговор, задать вопрос, выразить свои намерения, просьбу, пожелание, опасения, завершить разговор;</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корректно выразить отказ и недовольство, благодарность, сочувствие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получать и уточнять информацию от собеседника. 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поддерживать продуктивное взаимодействие в процессе коммуникации, проявляя гибкость в вариативности высказываний, в выборе средств общения, использовании речевых конструкций, форм, типичных для разговорной речи (в разговоре на доступную тему);</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обратиться к учителю при затруднениях в учебном процессе, сформулировать запрос о специальной помощи </w:t>
      </w:r>
      <w:r w:rsidRPr="004239B1">
        <w:rPr>
          <w:rFonts w:ascii="Times New Roman" w:hAnsi="Times New Roman" w:cs="Times New Roman"/>
          <w:i/>
          <w:sz w:val="28"/>
          <w:szCs w:val="28"/>
        </w:rPr>
        <w:t>(Можно я пересяду, мне не видно; Повернитесь, пожалуйста,  я не понимаю, когда не вижу вашего лица; Я не понял; Я не расслышал.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обращаться за помощью к взрослым и сверстникам в трудных случаях общения;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владение простыми навыками поведения в споре со сверстниками (уважительно относиться к чужой позиции, уметь формулировать и обосновывать свою точку зрения, проявлять гибкость и т.д.);</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умение корректно выразить отказ и недовольствие, благодарность, сочувствие и т.д. </w:t>
      </w:r>
      <w:r w:rsidRPr="004239B1">
        <w:rPr>
          <w:rFonts w:ascii="Times New Roman" w:hAnsi="Times New Roman" w:cs="Times New Roman"/>
          <w:i/>
          <w:sz w:val="28"/>
          <w:szCs w:val="28"/>
        </w:rPr>
        <w:t xml:space="preserve">(Нет, спасибо. К сожалению, я не могу. Извините, но мне это неприятно; Большое спасибо. Я вам/тебе очень благодарен, вы/ты мне очень помогли/помог; Мне так жаль. Могу ли я вам чем-нибудь помочь? Я вам/тебе искренне сочувствую; Это мамина вещь, поэтому брать её нельзя; Извини, но мне не разрешают меняться; Я не могу принять такой подарок. Он очень дорогой. И др.;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получать и уточнять информацию от собеседника, используя продуктивные речевые высказывания, т. е. отвечающие ситуации общения и передающие мысль в наиболее понятной и лаконичной форме. </w:t>
      </w:r>
      <w:r w:rsidRPr="004239B1">
        <w:rPr>
          <w:rFonts w:ascii="Times New Roman" w:hAnsi="Times New Roman" w:cs="Times New Roman"/>
          <w:i/>
          <w:sz w:val="28"/>
          <w:szCs w:val="28"/>
        </w:rPr>
        <w:t xml:space="preserve">(Повторите, пожалуйста, я не услышал; Я не совсем понял, что ты имеешь в виду; Правильно ли я вас/ тебя понял? Вы/ты сказали/ сказал, что... ). </w:t>
      </w:r>
      <w:r w:rsidRPr="004239B1">
        <w:rPr>
          <w:rFonts w:ascii="Times New Roman" w:hAnsi="Times New Roman" w:cs="Times New Roman"/>
          <w:sz w:val="28"/>
          <w:szCs w:val="28"/>
        </w:rPr>
        <w:t>Освоение культурных форм выражения своих чувств;</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представления о внятности собственной речи и возможностях слышащих людей понимать её. Умение ребёнка следить за тем, понимает ли собеседник его речь (достаточно ли она внятная);</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r w:rsidRPr="004239B1">
        <w:rPr>
          <w:rFonts w:ascii="Times New Roman" w:hAnsi="Times New Roman" w:cs="Times New Roman"/>
          <w:sz w:val="28"/>
          <w:szCs w:val="28"/>
        </w:rPr>
        <w:t xml:space="preserve"> </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w:t>
      </w:r>
      <w:r w:rsidRPr="004239B1">
        <w:rPr>
          <w:rFonts w:ascii="Times New Roman" w:hAnsi="Times New Roman" w:cs="Times New Roman"/>
          <w:i/>
          <w:sz w:val="28"/>
          <w:szCs w:val="28"/>
        </w:rPr>
        <w:t>(Понятно ли я говорю? Нужно ли мне повторить сказанное? Пожалуйста, дайте мне знать, если моя речь станет непонятной (невнятной, неразборчивой);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представление об особых способах коммуникации людей с нарушением слуха между собой.</w:t>
      </w:r>
    </w:p>
    <w:p w:rsidR="0006394A" w:rsidRPr="004239B1" w:rsidRDefault="0006394A" w:rsidP="00C55644">
      <w:pPr>
        <w:numPr>
          <w:ilvl w:val="0"/>
          <w:numId w:val="8"/>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4. </w:t>
      </w:r>
      <w:r w:rsidR="0006394A" w:rsidRPr="004239B1">
        <w:rPr>
          <w:rFonts w:ascii="Times New Roman" w:hAnsi="Times New Roman" w:cs="Times New Roman"/>
          <w:b/>
          <w:bCs/>
          <w:sz w:val="28"/>
          <w:szCs w:val="28"/>
        </w:rPr>
        <w:t>Дифференциация и осмысление картины мира</w:t>
      </w:r>
    </w:p>
    <w:p w:rsidR="0006394A" w:rsidRPr="004239B1" w:rsidRDefault="0006394A" w:rsidP="00B4189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предусматривает</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 возрасту ребёнка. Формирование умения ребёнка устанавливать связь между ходом собственной жизни и природным порядком;</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E3C8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коммуникация и др.).</w:t>
      </w:r>
    </w:p>
    <w:p w:rsidR="0006394A" w:rsidRPr="004239B1" w:rsidRDefault="0006394A" w:rsidP="00B4189E">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06394A" w:rsidRPr="004239B1" w:rsidRDefault="0006394A" w:rsidP="00C55644">
      <w:pPr>
        <w:numPr>
          <w:ilvl w:val="0"/>
          <w:numId w:val="9"/>
        </w:numPr>
        <w:tabs>
          <w:tab w:val="num" w:pos="540"/>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способность прогнозировать последствия своих поступков для себя и   окружающих;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понимание значения символов, фраз и опредёлений, обозначающих опасность, и умение действовать в соответствии с их значением </w:t>
      </w:r>
      <w:r w:rsidRPr="004239B1">
        <w:rPr>
          <w:rFonts w:ascii="Times New Roman" w:hAnsi="Times New Roman" w:cs="Times New Roman"/>
          <w:i/>
          <w:sz w:val="28"/>
          <w:szCs w:val="28"/>
        </w:rPr>
        <w:t>(Опасно для жизни; Не подходи, убьёт; Осторожно, скользко; Осторожно, сосульки; Купаться в этом месте запрещено; Не заплывать за буйки. И др.);</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 Включение их в повседневную жизнь ребёнка;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владение запасом фраз и определений, достаточным для выражения своих впечатлений, наблюдений, действий, коммуникации и взаимодействия с другими людьми в пределах расширяющегося личного пространства.</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ребёнка накапливать личные впечатления, связанные с явлениями окружающего мира, упорядочивать их во времени и пространстве;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устанавливать взаимосвязь порядка природного и уклада собственной жизни в семье и в школе, вести себя в быту сообразно этому пониманию (помыть грязные сапоги, принять душ после прогулки на велосипеде в жаркий летний день, и т.д.);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устанавливать взаимосвязь порядка общественного и уклада собственной жизни в семье и в школе, соответствовать этому порядку;</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достаточным запасом фраз и определений для передачи личных впечатлений, их взаимосвязи с явлениями окружающего мира </w:t>
      </w:r>
      <w:r w:rsidRPr="004239B1">
        <w:rPr>
          <w:rFonts w:ascii="Times New Roman" w:hAnsi="Times New Roman" w:cs="Times New Roman"/>
          <w:i/>
          <w:sz w:val="28"/>
          <w:szCs w:val="28"/>
        </w:rPr>
        <w:t>(У меня такое хорошее настроение, потому что сего дня первый день каникул; Обычно в июне мы всей семьёй уезжаем на море, поэтому я очень стараюсь закончить учебный год без троек и избежать дополнительных занятий; Сегодня дождливый день, и поэтому экскурсии в парк не будет; Мама просила купить хлеб и что-нибудь сладкое, но сейчас обеденный перерыв, и придётся ждать, когда откроется булочная; Мы с мамой мечтаем во время зимних каникул поехать на юг, а папа считает, что менять климат зимой вредно для здоровья. И т. д.).</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 ребёнка любознательности, наблюдательности, способности замечать новое, задавать вопросы, включаться в совместную со взрослым исследовательскую деятельность;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владение достаточным запасом фраз и определений для включения в совместную со взрослым и сверстниками исследовательскую деятельность </w:t>
      </w:r>
      <w:r w:rsidRPr="004239B1">
        <w:rPr>
          <w:rFonts w:ascii="Times New Roman" w:hAnsi="Times New Roman" w:cs="Times New Roman"/>
          <w:i/>
          <w:sz w:val="28"/>
          <w:szCs w:val="28"/>
        </w:rPr>
        <w:t xml:space="preserve">(Что это такое? Что это значит? Как это происходит? Почему? Что будет, если…; Давайте попробуем сделать так...; Как это работает? Объясните мне, пожалуйста, как...; Я впервые обратил внимание...; Я заметил, что...; Я попробовал, и у меня получилось...; Я не могу понять, почему...; Это что-то новое...; Мне это незнакомо...; Я раньше не замечал, а сейчас увидел...; Это очень интересно... давайте ничего не будем делать, только понаблюдаем...; Я долго наблюдал и понял, что... И т. д.); </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накопление опыта освоения нового при помощи экскурсий и путешествий.</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передать свои впечатления, соображения, умозаключения так, чтобы быть понятым другим человеком;</w:t>
      </w:r>
    </w:p>
    <w:p w:rsidR="0006394A" w:rsidRPr="004239B1" w:rsidRDefault="0006394A" w:rsidP="00C55644">
      <w:pPr>
        <w:numPr>
          <w:ilvl w:val="0"/>
          <w:numId w:val="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принимать и включать в свой личный опыт жизненный опыт других людей. Умение делиться своими воспоминаниями, впечатлениями и планами с другими людьми, иметь для этого достаточный запас фраз и определений.</w:t>
      </w:r>
    </w:p>
    <w:p w:rsidR="0006394A" w:rsidRPr="004239B1" w:rsidRDefault="00BE3C80" w:rsidP="00BE3C80">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
          <w:bCs/>
          <w:sz w:val="28"/>
          <w:szCs w:val="28"/>
        </w:rPr>
        <w:t xml:space="preserve">5. </w:t>
      </w:r>
      <w:r w:rsidR="0006394A" w:rsidRPr="004239B1">
        <w:rPr>
          <w:rFonts w:ascii="Times New Roman" w:hAnsi="Times New Roman" w:cs="Times New Roman"/>
          <w:b/>
          <w:bCs/>
          <w:sz w:val="28"/>
          <w:szCs w:val="28"/>
        </w:rPr>
        <w:t>Дифференциация и осмысление адекватно возрасту своего социального окружения, принятых ценностей и социальных ролей</w:t>
      </w:r>
    </w:p>
    <w:p w:rsidR="00BE3C80" w:rsidRPr="004239B1" w:rsidRDefault="001264B2" w:rsidP="001264B2">
      <w:pPr>
        <w:spacing w:after="0" w:line="360" w:lineRule="auto"/>
        <w:ind w:firstLine="708"/>
        <w:jc w:val="both"/>
        <w:rPr>
          <w:rFonts w:ascii="Times New Roman" w:hAnsi="Times New Roman" w:cs="Times New Roman"/>
          <w:spacing w:val="2"/>
          <w:sz w:val="28"/>
          <w:szCs w:val="28"/>
        </w:rPr>
      </w:pPr>
      <w:r w:rsidRPr="004239B1">
        <w:rPr>
          <w:rFonts w:ascii="Times New Roman" w:hAnsi="Times New Roman" w:cs="Times New Roman"/>
          <w:bCs/>
          <w:sz w:val="28"/>
          <w:szCs w:val="28"/>
        </w:rPr>
        <w:t xml:space="preserve">Данное направление коррекционной работы направлено на формирование знаний о правилах поведения в разных социальных ситуациях со взрослыми (с учётом их социальных ролей) и детьми (старшими, младшими, сверстниками),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незнакомыми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asci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людьми</w:t>
      </w:r>
      <w:r w:rsidR="00BE3C80" w:rsidRPr="004239B1">
        <w:rPr>
          <w:rFonts w:hAns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устной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ascii="Times New Roman"/>
          <w:spacing w:val="2"/>
          <w:sz w:val="28"/>
          <w:szCs w:val="28"/>
        </w:rPr>
        <w:t xml:space="preserve">, </w:t>
      </w:r>
      <w:r w:rsidR="00BE3C80" w:rsidRPr="004239B1">
        <w:rPr>
          <w:rFonts w:hAnsi="Times New Roman"/>
          <w:spacing w:val="2"/>
          <w:sz w:val="28"/>
          <w:szCs w:val="28"/>
        </w:rPr>
        <w:t>при</w:t>
      </w:r>
      <w:r w:rsidR="00BE3C80" w:rsidRPr="004239B1">
        <w:rPr>
          <w:rFonts w:hAnsi="Times New Roman"/>
          <w:spacing w:val="2"/>
          <w:sz w:val="28"/>
          <w:szCs w:val="28"/>
        </w:rPr>
        <w:t xml:space="preserve"> </w:t>
      </w:r>
      <w:r w:rsidR="00BE3C80" w:rsidRPr="004239B1">
        <w:rPr>
          <w:rFonts w:hAnsi="Times New Roman"/>
          <w:spacing w:val="2"/>
          <w:sz w:val="28"/>
          <w:szCs w:val="28"/>
        </w:rPr>
        <w:t>желании</w:t>
      </w:r>
      <w:r w:rsidR="00BE3C80" w:rsidRPr="004239B1">
        <w:rPr>
          <w:rFonts w:hAnsi="Times New Roman"/>
          <w:spacing w:val="2"/>
          <w:sz w:val="28"/>
          <w:szCs w:val="28"/>
        </w:rPr>
        <w:t xml:space="preserve"> </w:t>
      </w:r>
      <w:r w:rsidR="00BE3C80" w:rsidRPr="004239B1">
        <w:rPr>
          <w:rFonts w:hAnsi="Times New Roman"/>
          <w:spacing w:val="2"/>
          <w:sz w:val="28"/>
          <w:szCs w:val="28"/>
        </w:rPr>
        <w:t>обучающихся</w:t>
      </w:r>
      <w:r w:rsidR="00BE3C80" w:rsidRPr="004239B1">
        <w:rPr>
          <w:rFonts w:asci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лицами</w:t>
      </w:r>
      <w:r w:rsidR="00BE3C80" w:rsidRPr="004239B1">
        <w:rPr>
          <w:rFonts w:ascii="Times New Roman"/>
          <w:spacing w:val="2"/>
          <w:sz w:val="28"/>
          <w:szCs w:val="28"/>
        </w:rPr>
        <w:t xml:space="preserve">, </w:t>
      </w:r>
      <w:r w:rsidR="00BE3C80" w:rsidRPr="004239B1">
        <w:rPr>
          <w:rFonts w:hAnsi="Times New Roman"/>
          <w:spacing w:val="2"/>
          <w:sz w:val="28"/>
          <w:szCs w:val="28"/>
        </w:rPr>
        <w:t>имеющими</w:t>
      </w:r>
      <w:r w:rsidR="00BE3C80" w:rsidRPr="004239B1">
        <w:rPr>
          <w:rFonts w:hAnsi="Times New Roman"/>
          <w:spacing w:val="2"/>
          <w:sz w:val="28"/>
          <w:szCs w:val="28"/>
        </w:rPr>
        <w:t xml:space="preserve"> </w:t>
      </w:r>
      <w:r w:rsidR="00BE3C80" w:rsidRPr="004239B1">
        <w:rPr>
          <w:rFonts w:hAnsi="Times New Roman"/>
          <w:spacing w:val="2"/>
          <w:sz w:val="28"/>
          <w:szCs w:val="28"/>
        </w:rPr>
        <w:t>нарушения</w:t>
      </w:r>
      <w:r w:rsidR="00BE3C80" w:rsidRPr="004239B1">
        <w:rPr>
          <w:rFonts w:hAnsi="Times New Roman"/>
          <w:spacing w:val="2"/>
          <w:sz w:val="28"/>
          <w:szCs w:val="28"/>
        </w:rPr>
        <w:t xml:space="preserve"> </w:t>
      </w:r>
      <w:r w:rsidR="00BE3C80" w:rsidRPr="004239B1">
        <w:rPr>
          <w:rFonts w:hAnsi="Times New Roman"/>
          <w:spacing w:val="2"/>
          <w:sz w:val="28"/>
          <w:szCs w:val="28"/>
        </w:rPr>
        <w:t>слуха</w:t>
      </w:r>
      <w:r w:rsidR="00BE3C80" w:rsidRPr="004239B1">
        <w:rPr>
          <w:rFonts w:ascii="Times New Roman"/>
          <w:spacing w:val="2"/>
          <w:sz w:val="28"/>
          <w:szCs w:val="28"/>
        </w:rPr>
        <w:t xml:space="preserve">, </w:t>
      </w:r>
      <w:r w:rsidR="00BE3C80" w:rsidRPr="004239B1">
        <w:rPr>
          <w:rFonts w:hAnsi="Times New Roman"/>
          <w:spacing w:val="2"/>
          <w:sz w:val="28"/>
          <w:szCs w:val="28"/>
        </w:rPr>
        <w:t>на</w:t>
      </w:r>
      <w:r w:rsidR="00BE3C80" w:rsidRPr="004239B1">
        <w:rPr>
          <w:rFonts w:hAnsi="Times New Roman"/>
          <w:spacing w:val="2"/>
          <w:sz w:val="28"/>
          <w:szCs w:val="28"/>
        </w:rPr>
        <w:t xml:space="preserve"> </w:t>
      </w:r>
      <w:r w:rsidR="00BE3C80" w:rsidRPr="004239B1">
        <w:rPr>
          <w:rFonts w:hAnsi="Times New Roman"/>
          <w:spacing w:val="2"/>
          <w:sz w:val="28"/>
          <w:szCs w:val="28"/>
        </w:rPr>
        <w:t>основе</w:t>
      </w:r>
      <w:r w:rsidR="00BE3C80" w:rsidRPr="004239B1">
        <w:rPr>
          <w:rFonts w:hAnsi="Times New Roman"/>
          <w:spacing w:val="2"/>
          <w:sz w:val="28"/>
          <w:szCs w:val="28"/>
        </w:rPr>
        <w:t xml:space="preserve"> </w:t>
      </w:r>
      <w:r w:rsidR="00BE3C80" w:rsidRPr="004239B1">
        <w:rPr>
          <w:rFonts w:hAnsi="Times New Roman"/>
          <w:spacing w:val="2"/>
          <w:sz w:val="28"/>
          <w:szCs w:val="28"/>
        </w:rPr>
        <w:t>жестовой</w:t>
      </w:r>
      <w:r w:rsidR="00BE3C80" w:rsidRPr="004239B1">
        <w:rPr>
          <w:rFonts w:hAnsi="Times New Roman"/>
          <w:spacing w:val="2"/>
          <w:sz w:val="28"/>
          <w:szCs w:val="28"/>
        </w:rPr>
        <w:t xml:space="preserve"> </w:t>
      </w:r>
      <w:r w:rsidR="00BE3C80" w:rsidRPr="004239B1">
        <w:rPr>
          <w:rFonts w:hAnsi="Times New Roman"/>
          <w:spacing w:val="2"/>
          <w:sz w:val="28"/>
          <w:szCs w:val="28"/>
        </w:rPr>
        <w:t>речи</w:t>
      </w:r>
      <w:r w:rsidR="00BE3C80" w:rsidRPr="004239B1">
        <w:rPr>
          <w:rFonts w:ascii="Times New Roman"/>
          <w:spacing w:val="2"/>
          <w:sz w:val="28"/>
          <w:szCs w:val="28"/>
        </w:rPr>
        <w:t xml:space="preserve">; </w:t>
      </w:r>
      <w:r w:rsidR="00BE3C80" w:rsidRPr="004239B1">
        <w:rPr>
          <w:rFonts w:hAnsi="Times New Roman"/>
          <w:spacing w:val="2"/>
          <w:sz w:val="28"/>
          <w:szCs w:val="28"/>
        </w:rPr>
        <w:t>расширение</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обогащение</w:t>
      </w:r>
      <w:r w:rsidR="00BE3C80" w:rsidRPr="004239B1">
        <w:rPr>
          <w:rFonts w:hAnsi="Times New Roman"/>
          <w:spacing w:val="2"/>
          <w:sz w:val="28"/>
          <w:szCs w:val="28"/>
        </w:rPr>
        <w:t xml:space="preserve"> </w:t>
      </w:r>
      <w:r w:rsidR="00BE3C80" w:rsidRPr="004239B1">
        <w:rPr>
          <w:rFonts w:hAnsi="Times New Roman"/>
          <w:spacing w:val="2"/>
          <w:sz w:val="28"/>
          <w:szCs w:val="28"/>
        </w:rPr>
        <w:t>опыта</w:t>
      </w:r>
      <w:r w:rsidR="00BE3C80" w:rsidRPr="004239B1">
        <w:rPr>
          <w:rFonts w:hAnsi="Times New Roman"/>
          <w:spacing w:val="2"/>
          <w:sz w:val="28"/>
          <w:szCs w:val="28"/>
        </w:rPr>
        <w:t xml:space="preserve"> </w:t>
      </w:r>
      <w:r w:rsidR="00BE3C80" w:rsidRPr="004239B1">
        <w:rPr>
          <w:rFonts w:hAnsi="Times New Roman"/>
          <w:spacing w:val="2"/>
          <w:sz w:val="28"/>
          <w:szCs w:val="28"/>
        </w:rPr>
        <w:t>социального</w:t>
      </w:r>
      <w:r w:rsidR="00BE3C80" w:rsidRPr="004239B1">
        <w:rPr>
          <w:rFonts w:hAnsi="Times New Roman"/>
          <w:spacing w:val="2"/>
          <w:sz w:val="28"/>
          <w:szCs w:val="28"/>
        </w:rPr>
        <w:t xml:space="preserve"> </w:t>
      </w:r>
      <w:r w:rsidR="00BE3C80" w:rsidRPr="004239B1">
        <w:rPr>
          <w:rFonts w:hAnsi="Times New Roman"/>
          <w:spacing w:val="2"/>
          <w:sz w:val="28"/>
          <w:szCs w:val="28"/>
        </w:rPr>
        <w:t>взаимодействия</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ближнем</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дальнем</w:t>
      </w:r>
      <w:r w:rsidR="00BE3C80" w:rsidRPr="004239B1">
        <w:rPr>
          <w:rFonts w:hAnsi="Times New Roman"/>
          <w:spacing w:val="2"/>
          <w:sz w:val="28"/>
          <w:szCs w:val="28"/>
        </w:rPr>
        <w:t xml:space="preserve"> </w:t>
      </w:r>
      <w:r w:rsidR="00BE3C80" w:rsidRPr="004239B1">
        <w:rPr>
          <w:rFonts w:hAnsi="Times New Roman"/>
          <w:spacing w:val="2"/>
          <w:sz w:val="28"/>
          <w:szCs w:val="28"/>
        </w:rPr>
        <w:t>окружении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знаний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морально</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нравственных</w:t>
      </w:r>
      <w:r w:rsidR="00BE3C80" w:rsidRPr="004239B1">
        <w:rPr>
          <w:rFonts w:hAnsi="Times New Roman"/>
          <w:spacing w:val="2"/>
          <w:sz w:val="28"/>
          <w:szCs w:val="28"/>
        </w:rPr>
        <w:t xml:space="preserve"> </w:t>
      </w:r>
      <w:r w:rsidR="00BE3C80" w:rsidRPr="004239B1">
        <w:rPr>
          <w:rFonts w:hAnsi="Times New Roman"/>
          <w:spacing w:val="2"/>
          <w:sz w:val="28"/>
          <w:szCs w:val="28"/>
        </w:rPr>
        <w:t>ценностях</w:t>
      </w:r>
      <w:r w:rsidR="00BE3C80" w:rsidRPr="004239B1">
        <w:rPr>
          <w:rFonts w:hAnsi="Times New Roman"/>
          <w:spacing w:val="2"/>
          <w:sz w:val="28"/>
          <w:szCs w:val="28"/>
        </w:rPr>
        <w:t xml:space="preserve"> </w:t>
      </w:r>
      <w:r w:rsidR="00BE3C80" w:rsidRPr="004239B1">
        <w:rPr>
          <w:rFonts w:ascii="Times New Roman"/>
          <w:spacing w:val="2"/>
          <w:sz w:val="28"/>
          <w:szCs w:val="28"/>
        </w:rPr>
        <w:t>(</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учетом</w:t>
      </w:r>
      <w:r w:rsidR="00BE3C80" w:rsidRPr="004239B1">
        <w:rPr>
          <w:rFonts w:hAnsi="Times New Roman"/>
          <w:spacing w:val="2"/>
          <w:sz w:val="28"/>
          <w:szCs w:val="28"/>
        </w:rPr>
        <w:t xml:space="preserve"> </w:t>
      </w:r>
      <w:r w:rsidR="00BE3C80" w:rsidRPr="004239B1">
        <w:rPr>
          <w:rFonts w:hAnsi="Times New Roman"/>
          <w:spacing w:val="2"/>
          <w:sz w:val="28"/>
          <w:szCs w:val="28"/>
        </w:rPr>
        <w:t>возраста</w:t>
      </w:r>
      <w:r w:rsidR="00BE3C80" w:rsidRPr="004239B1">
        <w:rPr>
          <w:rFonts w:hAnsi="Times New Roman"/>
          <w:spacing w:val="2"/>
          <w:sz w:val="28"/>
          <w:szCs w:val="28"/>
        </w:rPr>
        <w:t xml:space="preserve"> </w:t>
      </w:r>
      <w:r w:rsidR="00BE3C80" w:rsidRPr="004239B1">
        <w:rPr>
          <w:rFonts w:hAnsi="Times New Roman"/>
          <w:spacing w:val="2"/>
          <w:sz w:val="28"/>
          <w:szCs w:val="28"/>
        </w:rPr>
        <w:t>ребенка</w:t>
      </w:r>
      <w:r w:rsidR="00BE3C80" w:rsidRPr="004239B1">
        <w:rPr>
          <w:rFonts w:ascii="Times New Roman"/>
          <w:spacing w:val="2"/>
          <w:sz w:val="28"/>
          <w:szCs w:val="28"/>
        </w:rPr>
        <w:t xml:space="preserve">, </w:t>
      </w:r>
      <w:r w:rsidR="00BE3C80" w:rsidRPr="004239B1">
        <w:rPr>
          <w:rFonts w:hAnsi="Times New Roman"/>
          <w:spacing w:val="2"/>
          <w:sz w:val="28"/>
          <w:szCs w:val="28"/>
        </w:rPr>
        <w:t>особенностей</w:t>
      </w:r>
      <w:r w:rsidR="00BE3C80" w:rsidRPr="004239B1">
        <w:rPr>
          <w:rFonts w:hAnsi="Times New Roman"/>
          <w:spacing w:val="2"/>
          <w:sz w:val="28"/>
          <w:szCs w:val="28"/>
        </w:rPr>
        <w:t xml:space="preserve"> </w:t>
      </w:r>
      <w:r w:rsidR="00BE3C80" w:rsidRPr="004239B1">
        <w:rPr>
          <w:rFonts w:hAnsi="Times New Roman"/>
          <w:spacing w:val="2"/>
          <w:sz w:val="28"/>
          <w:szCs w:val="28"/>
        </w:rPr>
        <w:t>его</w:t>
      </w:r>
      <w:r w:rsidR="00BE3C80" w:rsidRPr="004239B1">
        <w:rPr>
          <w:rFonts w:hAnsi="Times New Roman"/>
          <w:spacing w:val="2"/>
          <w:sz w:val="28"/>
          <w:szCs w:val="28"/>
        </w:rPr>
        <w:t xml:space="preserve"> </w:t>
      </w:r>
      <w:r w:rsidR="00BE3C80" w:rsidRPr="004239B1">
        <w:rPr>
          <w:rFonts w:hAnsi="Times New Roman"/>
          <w:spacing w:val="2"/>
          <w:sz w:val="28"/>
          <w:szCs w:val="28"/>
        </w:rPr>
        <w:t>развития</w:t>
      </w:r>
      <w:r w:rsidR="00BE3C80" w:rsidRPr="004239B1">
        <w:rPr>
          <w:rFonts w:asci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их</w:t>
      </w:r>
      <w:r w:rsidR="00BE3C80" w:rsidRPr="004239B1">
        <w:rPr>
          <w:rFonts w:hAnsi="Times New Roman"/>
          <w:spacing w:val="2"/>
          <w:sz w:val="28"/>
          <w:szCs w:val="28"/>
        </w:rPr>
        <w:t xml:space="preserve"> </w:t>
      </w:r>
      <w:r w:rsidR="00BE3C80" w:rsidRPr="004239B1">
        <w:rPr>
          <w:rFonts w:hAnsi="Times New Roman"/>
          <w:spacing w:val="2"/>
          <w:sz w:val="28"/>
          <w:szCs w:val="28"/>
        </w:rPr>
        <w:t>реализация</w:t>
      </w:r>
      <w:r w:rsidR="00BE3C80" w:rsidRPr="004239B1">
        <w:rPr>
          <w:rFonts w:hAnsi="Times New Roman"/>
          <w:spacing w:val="2"/>
          <w:sz w:val="28"/>
          <w:szCs w:val="28"/>
        </w:rPr>
        <w:t xml:space="preserve"> </w:t>
      </w:r>
      <w:r w:rsidR="00BE3C80" w:rsidRPr="004239B1">
        <w:rPr>
          <w:rFonts w:hAnsi="Times New Roman"/>
          <w:spacing w:val="2"/>
          <w:sz w:val="28"/>
          <w:szCs w:val="28"/>
        </w:rPr>
        <w:t>в</w:t>
      </w:r>
      <w:r w:rsidR="00BE3C80" w:rsidRPr="004239B1">
        <w:rPr>
          <w:rFonts w:hAnsi="Times New Roman"/>
          <w:spacing w:val="2"/>
          <w:sz w:val="28"/>
          <w:szCs w:val="28"/>
        </w:rPr>
        <w:t xml:space="preserve"> </w:t>
      </w:r>
      <w:r w:rsidR="00BE3C80" w:rsidRPr="004239B1">
        <w:rPr>
          <w:rFonts w:hAnsi="Times New Roman"/>
          <w:spacing w:val="2"/>
          <w:sz w:val="28"/>
          <w:szCs w:val="28"/>
        </w:rPr>
        <w:t>повседневной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ascii="Times New Roman"/>
          <w:spacing w:val="2"/>
          <w:sz w:val="28"/>
          <w:szCs w:val="28"/>
        </w:rPr>
        <w:t xml:space="preserve">; </w:t>
      </w:r>
      <w:r w:rsidR="00BE3C80" w:rsidRPr="004239B1">
        <w:rPr>
          <w:rFonts w:hAnsi="Times New Roman"/>
          <w:spacing w:val="2"/>
          <w:sz w:val="28"/>
          <w:szCs w:val="28"/>
        </w:rPr>
        <w:t>формирование</w:t>
      </w:r>
      <w:r w:rsidR="00BE3C80" w:rsidRPr="004239B1">
        <w:rPr>
          <w:rFonts w:hAnsi="Times New Roman"/>
          <w:spacing w:val="2"/>
          <w:sz w:val="28"/>
          <w:szCs w:val="28"/>
        </w:rPr>
        <w:t xml:space="preserve"> </w:t>
      </w:r>
      <w:r w:rsidR="00BE3C80" w:rsidRPr="004239B1">
        <w:rPr>
          <w:rFonts w:hAnsi="Times New Roman"/>
          <w:spacing w:val="2"/>
          <w:sz w:val="28"/>
          <w:szCs w:val="28"/>
        </w:rPr>
        <w:t>представлений</w:t>
      </w:r>
      <w:r w:rsidR="00BE3C80" w:rsidRPr="004239B1">
        <w:rPr>
          <w:rFonts w:hAnsi="Times New Roman"/>
          <w:spacing w:val="2"/>
          <w:sz w:val="28"/>
          <w:szCs w:val="28"/>
        </w:rPr>
        <w:t xml:space="preserve"> </w:t>
      </w:r>
      <w:r w:rsidR="00BE3C80" w:rsidRPr="004239B1">
        <w:rPr>
          <w:rFonts w:hAnsi="Times New Roman"/>
          <w:spacing w:val="2"/>
          <w:sz w:val="28"/>
          <w:szCs w:val="28"/>
        </w:rPr>
        <w:t>о</w:t>
      </w:r>
      <w:r w:rsidR="00BE3C80" w:rsidRPr="004239B1">
        <w:rPr>
          <w:rFonts w:hAnsi="Times New Roman"/>
          <w:spacing w:val="2"/>
          <w:sz w:val="28"/>
          <w:szCs w:val="28"/>
        </w:rPr>
        <w:t xml:space="preserve"> </w:t>
      </w:r>
      <w:r w:rsidR="00BE3C80" w:rsidRPr="004239B1">
        <w:rPr>
          <w:rFonts w:hAnsi="Times New Roman"/>
          <w:spacing w:val="2"/>
          <w:sz w:val="28"/>
          <w:szCs w:val="28"/>
        </w:rPr>
        <w:t>социокультурной</w:t>
      </w:r>
      <w:r w:rsidR="00BE3C80" w:rsidRPr="004239B1">
        <w:rPr>
          <w:rFonts w:hAnsi="Times New Roman"/>
          <w:spacing w:val="2"/>
          <w:sz w:val="28"/>
          <w:szCs w:val="28"/>
        </w:rPr>
        <w:t xml:space="preserve"> </w:t>
      </w:r>
      <w:r w:rsidR="00BE3C80" w:rsidRPr="004239B1">
        <w:rPr>
          <w:rFonts w:hAnsi="Times New Roman"/>
          <w:spacing w:val="2"/>
          <w:sz w:val="28"/>
          <w:szCs w:val="28"/>
        </w:rPr>
        <w:t>жизни</w:t>
      </w:r>
      <w:r w:rsidR="00BE3C80" w:rsidRPr="004239B1">
        <w:rPr>
          <w:rFonts w:hAnsi="Times New Roman"/>
          <w:spacing w:val="2"/>
          <w:sz w:val="28"/>
          <w:szCs w:val="28"/>
        </w:rPr>
        <w:t xml:space="preserve"> </w:t>
      </w:r>
      <w:r w:rsidR="00BE3C80" w:rsidRPr="004239B1">
        <w:rPr>
          <w:rFonts w:hAnsi="Times New Roman"/>
          <w:spacing w:val="2"/>
          <w:sz w:val="28"/>
          <w:szCs w:val="28"/>
        </w:rPr>
        <w:t>лиц</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ascii="Times New Roman"/>
          <w:spacing w:val="2"/>
          <w:sz w:val="28"/>
          <w:szCs w:val="28"/>
        </w:rPr>
        <w:t xml:space="preserve">; </w:t>
      </w:r>
      <w:r w:rsidR="00BE3C80" w:rsidRPr="004239B1">
        <w:rPr>
          <w:rFonts w:hAnsi="Times New Roman"/>
          <w:spacing w:val="2"/>
          <w:sz w:val="28"/>
          <w:szCs w:val="28"/>
        </w:rPr>
        <w:t>освоение</w:t>
      </w:r>
      <w:r w:rsidR="00BE3C80" w:rsidRPr="004239B1">
        <w:rPr>
          <w:rFonts w:hAnsi="Times New Roman"/>
          <w:spacing w:val="2"/>
          <w:sz w:val="28"/>
          <w:szCs w:val="28"/>
        </w:rPr>
        <w:t xml:space="preserve"> </w:t>
      </w:r>
      <w:r w:rsidR="00BE3C80" w:rsidRPr="004239B1">
        <w:rPr>
          <w:rFonts w:hAnsi="Times New Roman"/>
          <w:spacing w:val="2"/>
          <w:sz w:val="28"/>
          <w:szCs w:val="28"/>
        </w:rPr>
        <w:t>необходимых</w:t>
      </w:r>
      <w:r w:rsidR="00BE3C80" w:rsidRPr="004239B1">
        <w:rPr>
          <w:rFonts w:hAnsi="Times New Roman"/>
          <w:spacing w:val="2"/>
          <w:sz w:val="28"/>
          <w:szCs w:val="28"/>
        </w:rPr>
        <w:t xml:space="preserve"> </w:t>
      </w:r>
      <w:r w:rsidR="00BE3C80" w:rsidRPr="004239B1">
        <w:rPr>
          <w:rFonts w:hAnsi="Times New Roman"/>
          <w:spacing w:val="2"/>
          <w:sz w:val="28"/>
          <w:szCs w:val="28"/>
        </w:rPr>
        <w:t>ребёнку</w:t>
      </w:r>
      <w:r w:rsidR="00BE3C80" w:rsidRPr="004239B1">
        <w:rPr>
          <w:rFonts w:hAnsi="Times New Roman"/>
          <w:spacing w:val="2"/>
          <w:sz w:val="28"/>
          <w:szCs w:val="28"/>
        </w:rPr>
        <w:t xml:space="preserve"> </w:t>
      </w:r>
      <w:r w:rsidR="00BE3C80" w:rsidRPr="004239B1">
        <w:rPr>
          <w:rFonts w:hAnsi="Times New Roman"/>
          <w:spacing w:val="2"/>
          <w:sz w:val="28"/>
          <w:szCs w:val="28"/>
        </w:rPr>
        <w:t>социальных</w:t>
      </w:r>
      <w:r w:rsidR="00BE3C80" w:rsidRPr="004239B1">
        <w:rPr>
          <w:rFonts w:hAnsi="Times New Roman"/>
          <w:spacing w:val="2"/>
          <w:sz w:val="28"/>
          <w:szCs w:val="28"/>
        </w:rPr>
        <w:t xml:space="preserve"> </w:t>
      </w:r>
      <w:r w:rsidR="00BE3C80" w:rsidRPr="004239B1">
        <w:rPr>
          <w:rFonts w:hAnsi="Times New Roman"/>
          <w:spacing w:val="2"/>
          <w:sz w:val="28"/>
          <w:szCs w:val="28"/>
        </w:rPr>
        <w:t>ритуалов</w:t>
      </w:r>
      <w:r w:rsidR="00BE3C80" w:rsidRPr="004239B1">
        <w:rPr>
          <w:rFonts w:ascii="Times New Roman"/>
          <w:spacing w:val="2"/>
          <w:sz w:val="28"/>
          <w:szCs w:val="28"/>
        </w:rPr>
        <w:t xml:space="preserve">; </w:t>
      </w:r>
      <w:r w:rsidR="00BE3C80" w:rsidRPr="004239B1">
        <w:rPr>
          <w:rFonts w:hAnsi="Times New Roman"/>
          <w:spacing w:val="2"/>
          <w:sz w:val="28"/>
          <w:szCs w:val="28"/>
        </w:rPr>
        <w:t>овладение</w:t>
      </w:r>
      <w:r w:rsidR="00BE3C80" w:rsidRPr="004239B1">
        <w:rPr>
          <w:rFonts w:hAnsi="Times New Roman"/>
          <w:spacing w:val="2"/>
          <w:sz w:val="28"/>
          <w:szCs w:val="28"/>
        </w:rPr>
        <w:t xml:space="preserve"> </w:t>
      </w:r>
      <w:r w:rsidR="00BE3C80" w:rsidRPr="004239B1">
        <w:rPr>
          <w:rFonts w:hAnsi="Times New Roman"/>
          <w:spacing w:val="2"/>
          <w:sz w:val="28"/>
          <w:szCs w:val="28"/>
        </w:rPr>
        <w:t>речевым</w:t>
      </w:r>
      <w:r w:rsidR="00BE3C80" w:rsidRPr="004239B1">
        <w:rPr>
          <w:rFonts w:hAnsi="Times New Roman"/>
          <w:spacing w:val="2"/>
          <w:sz w:val="28"/>
          <w:szCs w:val="28"/>
        </w:rPr>
        <w:t xml:space="preserve"> </w:t>
      </w:r>
      <w:r w:rsidR="00BE3C80" w:rsidRPr="004239B1">
        <w:rPr>
          <w:rFonts w:hAnsi="Times New Roman"/>
          <w:spacing w:val="2"/>
          <w:sz w:val="28"/>
          <w:szCs w:val="28"/>
        </w:rPr>
        <w:t>этикетом</w:t>
      </w:r>
      <w:r w:rsidR="00BE3C80" w:rsidRPr="004239B1">
        <w:rPr>
          <w:rFonts w:ascii="Times New Roman"/>
          <w:spacing w:val="2"/>
          <w:sz w:val="28"/>
          <w:szCs w:val="28"/>
        </w:rPr>
        <w:t xml:space="preserve">; </w:t>
      </w:r>
      <w:r w:rsidR="00BE3C80" w:rsidRPr="004239B1">
        <w:rPr>
          <w:rFonts w:hAnsi="Times New Roman"/>
          <w:spacing w:val="2"/>
          <w:sz w:val="28"/>
          <w:szCs w:val="28"/>
        </w:rPr>
        <w:t>целенаправленная</w:t>
      </w:r>
      <w:r w:rsidR="00BE3C80" w:rsidRPr="004239B1">
        <w:rPr>
          <w:rFonts w:hAnsi="Times New Roman"/>
          <w:spacing w:val="2"/>
          <w:sz w:val="28"/>
          <w:szCs w:val="28"/>
        </w:rPr>
        <w:t xml:space="preserve"> </w:t>
      </w:r>
      <w:r w:rsidR="00BE3C80" w:rsidRPr="004239B1">
        <w:rPr>
          <w:rFonts w:hAnsi="Times New Roman"/>
          <w:spacing w:val="2"/>
          <w:sz w:val="28"/>
          <w:szCs w:val="28"/>
        </w:rPr>
        <w:t>организация</w:t>
      </w:r>
      <w:r w:rsidR="00BE3C80" w:rsidRPr="004239B1">
        <w:rPr>
          <w:rFonts w:hAnsi="Times New Roman"/>
          <w:spacing w:val="2"/>
          <w:sz w:val="28"/>
          <w:szCs w:val="28"/>
        </w:rPr>
        <w:t xml:space="preserve"> </w:t>
      </w:r>
      <w:r w:rsidR="00BE3C80" w:rsidRPr="004239B1">
        <w:rPr>
          <w:rFonts w:hAnsi="Times New Roman"/>
          <w:spacing w:val="2"/>
          <w:sz w:val="28"/>
          <w:szCs w:val="28"/>
        </w:rPr>
        <w:t>общения</w:t>
      </w:r>
      <w:r w:rsidR="00BE3C80" w:rsidRPr="004239B1">
        <w:rPr>
          <w:rFonts w:hAnsi="Times New Roman"/>
          <w:spacing w:val="2"/>
          <w:sz w:val="28"/>
          <w:szCs w:val="28"/>
        </w:rPr>
        <w:t xml:space="preserve"> </w:t>
      </w:r>
      <w:r w:rsidR="00BE3C80" w:rsidRPr="004239B1">
        <w:rPr>
          <w:rFonts w:hAnsi="Times New Roman"/>
          <w:spacing w:val="2"/>
          <w:sz w:val="28"/>
          <w:szCs w:val="28"/>
        </w:rPr>
        <w:t>учащихся</w:t>
      </w:r>
      <w:r w:rsidR="00BE3C80" w:rsidRPr="004239B1">
        <w:rPr>
          <w:rFonts w:hAnsi="Times New Roman"/>
          <w:spacing w:val="2"/>
          <w:sz w:val="28"/>
          <w:szCs w:val="28"/>
        </w:rPr>
        <w:t xml:space="preserve"> </w:t>
      </w:r>
      <w:r w:rsidR="00BE3C80" w:rsidRPr="004239B1">
        <w:rPr>
          <w:rFonts w:hAnsi="Times New Roman"/>
          <w:spacing w:val="2"/>
          <w:sz w:val="28"/>
          <w:szCs w:val="28"/>
        </w:rPr>
        <w:t>с</w:t>
      </w:r>
      <w:r w:rsidR="00BE3C80" w:rsidRPr="004239B1">
        <w:rPr>
          <w:rFonts w:hAnsi="Times New Roman"/>
          <w:spacing w:val="2"/>
          <w:sz w:val="28"/>
          <w:szCs w:val="28"/>
        </w:rPr>
        <w:t xml:space="preserve"> </w:t>
      </w:r>
      <w:r w:rsidR="00BE3C80" w:rsidRPr="004239B1">
        <w:rPr>
          <w:rFonts w:hAnsi="Times New Roman"/>
          <w:spacing w:val="2"/>
          <w:sz w:val="28"/>
          <w:szCs w:val="28"/>
        </w:rPr>
        <w:t>нарушенным</w:t>
      </w:r>
      <w:r w:rsidR="00BE3C80" w:rsidRPr="004239B1">
        <w:rPr>
          <w:rFonts w:hAnsi="Times New Roman"/>
          <w:spacing w:val="2"/>
          <w:sz w:val="28"/>
          <w:szCs w:val="28"/>
        </w:rPr>
        <w:t xml:space="preserve"> </w:t>
      </w:r>
      <w:r w:rsidR="00BE3C80" w:rsidRPr="004239B1">
        <w:rPr>
          <w:rFonts w:hAnsi="Times New Roman"/>
          <w:spacing w:val="2"/>
          <w:sz w:val="28"/>
          <w:szCs w:val="28"/>
        </w:rPr>
        <w:t>слухом</w:t>
      </w:r>
      <w:r w:rsidR="00BE3C80" w:rsidRPr="004239B1">
        <w:rPr>
          <w:rFonts w:hAnsi="Times New Roman"/>
          <w:spacing w:val="2"/>
          <w:sz w:val="28"/>
          <w:szCs w:val="28"/>
        </w:rPr>
        <w:t xml:space="preserve"> </w:t>
      </w:r>
      <w:r w:rsidR="00BE3C80" w:rsidRPr="004239B1">
        <w:rPr>
          <w:rFonts w:hAnsi="Times New Roman"/>
          <w:spacing w:val="2"/>
          <w:sz w:val="28"/>
          <w:szCs w:val="28"/>
        </w:rPr>
        <w:t>конкретной</w:t>
      </w:r>
      <w:r w:rsidR="00BE3C80" w:rsidRPr="004239B1">
        <w:rPr>
          <w:rFonts w:hAnsi="Times New Roman"/>
          <w:spacing w:val="2"/>
          <w:sz w:val="28"/>
          <w:szCs w:val="28"/>
        </w:rPr>
        <w:t xml:space="preserve"> </w:t>
      </w:r>
      <w:r w:rsidR="00BE3C80" w:rsidRPr="004239B1">
        <w:rPr>
          <w:rFonts w:hAnsi="Times New Roman"/>
          <w:spacing w:val="2"/>
          <w:sz w:val="28"/>
          <w:szCs w:val="28"/>
        </w:rPr>
        <w:t>школы</w:t>
      </w:r>
      <w:r w:rsidR="00BE3C80" w:rsidRPr="004239B1">
        <w:rPr>
          <w:rFonts w:hAnsi="Times New Roman"/>
          <w:spacing w:val="2"/>
          <w:sz w:val="28"/>
          <w:szCs w:val="28"/>
        </w:rPr>
        <w:t xml:space="preserve"> </w:t>
      </w:r>
      <w:r w:rsidR="00BE3C80" w:rsidRPr="004239B1">
        <w:rPr>
          <w:rFonts w:hAnsi="Times New Roman"/>
          <w:spacing w:val="2"/>
          <w:sz w:val="28"/>
          <w:szCs w:val="28"/>
        </w:rPr>
        <w:t>между</w:t>
      </w:r>
      <w:r w:rsidR="00BE3C80" w:rsidRPr="004239B1">
        <w:rPr>
          <w:rFonts w:hAnsi="Times New Roman"/>
          <w:spacing w:val="2"/>
          <w:sz w:val="28"/>
          <w:szCs w:val="28"/>
        </w:rPr>
        <w:t xml:space="preserve"> </w:t>
      </w:r>
      <w:r w:rsidR="00BE3C80" w:rsidRPr="004239B1">
        <w:rPr>
          <w:rFonts w:hAnsi="Times New Roman"/>
          <w:spacing w:val="2"/>
          <w:sz w:val="28"/>
          <w:szCs w:val="28"/>
        </w:rPr>
        <w:t>собой</w:t>
      </w:r>
      <w:r w:rsidR="00BE3C80" w:rsidRPr="004239B1">
        <w:rPr>
          <w:rFonts w:hAnsi="Times New Roman"/>
          <w:spacing w:val="2"/>
          <w:sz w:val="28"/>
          <w:szCs w:val="28"/>
        </w:rPr>
        <w:t xml:space="preserve"> </w:t>
      </w:r>
      <w:r w:rsidR="00BE3C80" w:rsidRPr="004239B1">
        <w:rPr>
          <w:rFonts w:hAnsi="Times New Roman"/>
          <w:spacing w:val="2"/>
          <w:sz w:val="28"/>
          <w:szCs w:val="28"/>
        </w:rPr>
        <w:t>и</w:t>
      </w:r>
      <w:r w:rsidR="00BE3C80" w:rsidRPr="004239B1">
        <w:rPr>
          <w:rFonts w:hAnsi="Times New Roman"/>
          <w:spacing w:val="2"/>
          <w:sz w:val="28"/>
          <w:szCs w:val="28"/>
        </w:rPr>
        <w:t xml:space="preserve"> </w:t>
      </w:r>
      <w:r w:rsidR="00BE3C80" w:rsidRPr="004239B1">
        <w:rPr>
          <w:rFonts w:hAnsi="Times New Roman"/>
          <w:spacing w:val="2"/>
          <w:sz w:val="28"/>
          <w:szCs w:val="28"/>
        </w:rPr>
        <w:t>со</w:t>
      </w:r>
      <w:r w:rsidR="00BE3C80" w:rsidRPr="004239B1">
        <w:rPr>
          <w:rFonts w:hAnsi="Times New Roman"/>
          <w:spacing w:val="2"/>
          <w:sz w:val="28"/>
          <w:szCs w:val="28"/>
        </w:rPr>
        <w:t xml:space="preserve"> </w:t>
      </w:r>
      <w:r w:rsidR="00BE3C80" w:rsidRPr="004239B1">
        <w:rPr>
          <w:rFonts w:hAnsi="Times New Roman"/>
          <w:spacing w:val="2"/>
          <w:sz w:val="28"/>
          <w:szCs w:val="28"/>
        </w:rPr>
        <w:t>слышащими</w:t>
      </w:r>
      <w:r w:rsidR="00BE3C80" w:rsidRPr="004239B1">
        <w:rPr>
          <w:rFonts w:hAnsi="Times New Roman"/>
          <w:spacing w:val="2"/>
          <w:sz w:val="28"/>
          <w:szCs w:val="28"/>
        </w:rPr>
        <w:t xml:space="preserve"> </w:t>
      </w:r>
      <w:r w:rsidR="00BE3C80" w:rsidRPr="004239B1">
        <w:rPr>
          <w:rFonts w:hAnsi="Times New Roman"/>
          <w:spacing w:val="2"/>
          <w:sz w:val="28"/>
          <w:szCs w:val="28"/>
        </w:rPr>
        <w:t>детьми</w:t>
      </w:r>
      <w:r w:rsidR="00BE3C80" w:rsidRPr="004239B1">
        <w:rPr>
          <w:rFonts w:ascii="Times New Roman"/>
          <w:spacing w:val="2"/>
          <w:sz w:val="28"/>
          <w:szCs w:val="28"/>
        </w:rPr>
        <w:t>.</w:t>
      </w:r>
    </w:p>
    <w:p w:rsidR="0006394A" w:rsidRPr="004239B1" w:rsidRDefault="0006394A" w:rsidP="008C1B9B">
      <w:pPr>
        <w:spacing w:after="0" w:line="360" w:lineRule="auto"/>
        <w:ind w:firstLine="709"/>
        <w:jc w:val="both"/>
        <w:rPr>
          <w:rFonts w:ascii="Times New Roman" w:hAnsi="Times New Roman" w:cs="Times New Roman"/>
          <w:b/>
          <w:i/>
          <w:sz w:val="28"/>
          <w:szCs w:val="28"/>
        </w:rPr>
      </w:pPr>
      <w:r w:rsidRPr="004239B1">
        <w:rPr>
          <w:rFonts w:ascii="Times New Roman" w:hAnsi="Times New Roman" w:cs="Times New Roman"/>
          <w:b/>
          <w:i/>
          <w:sz w:val="28"/>
          <w:szCs w:val="28"/>
        </w:rPr>
        <w:t>Ожидаемые результаты:</w:t>
      </w:r>
    </w:p>
    <w:p w:rsidR="00BE3C80" w:rsidRPr="004239B1" w:rsidRDefault="00356BB2" w:rsidP="00C55644">
      <w:pPr>
        <w:pStyle w:val="af0"/>
        <w:numPr>
          <w:ilvl w:val="0"/>
          <w:numId w:val="63"/>
        </w:numPr>
        <w:tabs>
          <w:tab w:val="clear" w:pos="720"/>
          <w:tab w:val="num" w:pos="0"/>
        </w:tabs>
        <w:suppressAutoHyphens/>
        <w:ind w:left="0" w:firstLine="770"/>
        <w:contextualSpacing w:val="0"/>
        <w:jc w:val="both"/>
        <w:rPr>
          <w:caps w:val="0"/>
          <w:spacing w:val="1"/>
        </w:rPr>
      </w:pPr>
      <w:r w:rsidRPr="004239B1">
        <w:rPr>
          <w:caps w:val="0"/>
          <w:spacing w:val="1"/>
          <w:sz w:val="28"/>
          <w:szCs w:val="28"/>
        </w:rPr>
        <w:t>знание правил поведения в разных социальных ситуациях со взрослыми (с учётом их социальных ролей) и детьми разного возраста:</w:t>
      </w:r>
      <w:r w:rsidR="00BE3C80" w:rsidRPr="004239B1">
        <w:rPr>
          <w:caps w:val="0"/>
          <w:spacing w:val="2"/>
          <w:sz w:val="28"/>
          <w:szCs w:val="28"/>
        </w:rPr>
        <w:t xml:space="preserve"> с близкими в семье; с учителями и учениками в школе; с незнакомыми людьми в транспорте, в парикмахерской, в театре, в кино, в магазине, в очереди и т. д., в том числе правил речевого этикета при устной коммуникации; </w:t>
      </w:r>
    </w:p>
    <w:p w:rsidR="00987747" w:rsidRPr="004239B1" w:rsidRDefault="00987747" w:rsidP="00C55644">
      <w:pPr>
        <w:numPr>
          <w:ilvl w:val="0"/>
          <w:numId w:val="63"/>
        </w:numPr>
        <w:tabs>
          <w:tab w:val="clear" w:pos="720"/>
          <w:tab w:val="num" w:pos="1265"/>
        </w:tabs>
        <w:spacing w:after="0" w:line="360" w:lineRule="auto"/>
        <w:ind w:left="0" w:firstLine="770"/>
        <w:jc w:val="both"/>
        <w:rPr>
          <w:rFonts w:ascii="Times New Roman" w:hAnsi="Times New Roman" w:cs="Times New Roman"/>
          <w:spacing w:val="1"/>
        </w:rPr>
      </w:pPr>
      <w:r w:rsidRPr="004239B1">
        <w:rPr>
          <w:rFonts w:hAnsi="Times New Roman"/>
          <w:spacing w:val="2"/>
          <w:sz w:val="28"/>
          <w:szCs w:val="28"/>
        </w:rPr>
        <w:t>использование</w:t>
      </w:r>
      <w:r w:rsidRPr="004239B1">
        <w:rPr>
          <w:rFonts w:hAnsi="Times New Roman"/>
          <w:spacing w:val="2"/>
          <w:sz w:val="28"/>
          <w:szCs w:val="28"/>
        </w:rPr>
        <w:t xml:space="preserve"> </w:t>
      </w:r>
      <w:r w:rsidRPr="004239B1">
        <w:rPr>
          <w:rFonts w:hAnsi="Times New Roman"/>
          <w:spacing w:val="2"/>
          <w:sz w:val="28"/>
          <w:szCs w:val="28"/>
        </w:rPr>
        <w:t>словесной</w:t>
      </w:r>
      <w:r w:rsidRPr="004239B1">
        <w:rPr>
          <w:rFonts w:hAnsi="Times New Roman"/>
          <w:spacing w:val="2"/>
          <w:sz w:val="28"/>
          <w:szCs w:val="28"/>
        </w:rPr>
        <w:t xml:space="preserve">  </w:t>
      </w:r>
      <w:r w:rsidRPr="004239B1">
        <w:rPr>
          <w:rFonts w:hAnsi="Times New Roman"/>
          <w:spacing w:val="2"/>
          <w:sz w:val="28"/>
          <w:szCs w:val="28"/>
        </w:rPr>
        <w:t>речи</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разных</w:t>
      </w:r>
      <w:r w:rsidRPr="004239B1">
        <w:rPr>
          <w:rFonts w:hAnsi="Times New Roman"/>
          <w:spacing w:val="2"/>
          <w:sz w:val="28"/>
          <w:szCs w:val="28"/>
        </w:rPr>
        <w:t xml:space="preserve"> </w:t>
      </w:r>
      <w:r w:rsidRPr="004239B1">
        <w:rPr>
          <w:rFonts w:hAnsi="Times New Roman"/>
          <w:spacing w:val="2"/>
          <w:sz w:val="28"/>
          <w:szCs w:val="28"/>
        </w:rPr>
        <w:t>социальных</w:t>
      </w:r>
      <w:r w:rsidRPr="004239B1">
        <w:rPr>
          <w:rFonts w:hAnsi="Times New Roman"/>
          <w:spacing w:val="2"/>
          <w:sz w:val="28"/>
          <w:szCs w:val="28"/>
        </w:rPr>
        <w:t xml:space="preserve"> </w:t>
      </w:r>
      <w:r w:rsidRPr="004239B1">
        <w:rPr>
          <w:rFonts w:hAnsi="Times New Roman"/>
          <w:spacing w:val="2"/>
          <w:sz w:val="28"/>
          <w:szCs w:val="28"/>
        </w:rPr>
        <w:t>ситуациях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людьми</w:t>
      </w:r>
      <w:r w:rsidRPr="004239B1">
        <w:rPr>
          <w:rFonts w:hAnsi="Times New Roman"/>
          <w:spacing w:val="2"/>
          <w:sz w:val="28"/>
          <w:szCs w:val="28"/>
        </w:rPr>
        <w:t xml:space="preserve"> </w:t>
      </w:r>
      <w:r w:rsidRPr="004239B1">
        <w:rPr>
          <w:rFonts w:hAnsi="Times New Roman"/>
          <w:spacing w:val="2"/>
          <w:sz w:val="28"/>
          <w:szCs w:val="28"/>
        </w:rPr>
        <w:t>разного</w:t>
      </w:r>
      <w:r w:rsidRPr="004239B1">
        <w:rPr>
          <w:rFonts w:hAnsi="Times New Roman"/>
          <w:spacing w:val="2"/>
          <w:sz w:val="28"/>
          <w:szCs w:val="28"/>
        </w:rPr>
        <w:t xml:space="preserve"> </w:t>
      </w:r>
      <w:r w:rsidRPr="004239B1">
        <w:rPr>
          <w:rFonts w:hAnsi="Times New Roman"/>
          <w:spacing w:val="2"/>
          <w:sz w:val="28"/>
          <w:szCs w:val="28"/>
        </w:rPr>
        <w:t>социального</w:t>
      </w:r>
      <w:r w:rsidRPr="004239B1">
        <w:rPr>
          <w:rFonts w:hAnsi="Times New Roman"/>
          <w:spacing w:val="2"/>
          <w:sz w:val="28"/>
          <w:szCs w:val="28"/>
        </w:rPr>
        <w:t xml:space="preserve"> </w:t>
      </w:r>
      <w:r w:rsidRPr="004239B1">
        <w:rPr>
          <w:rFonts w:hAnsi="Times New Roman"/>
          <w:spacing w:val="2"/>
          <w:sz w:val="28"/>
          <w:szCs w:val="28"/>
        </w:rPr>
        <w:t>статуса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извините</w:t>
      </w:r>
      <w:r w:rsidRPr="004239B1">
        <w:rPr>
          <w:rFonts w:asci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могли</w:t>
      </w:r>
      <w:r w:rsidRPr="004239B1">
        <w:rPr>
          <w:rFonts w:hAnsi="Times New Roman"/>
          <w:spacing w:val="2"/>
          <w:sz w:val="28"/>
          <w:szCs w:val="28"/>
        </w:rPr>
        <w:t xml:space="preserve"> </w:t>
      </w:r>
      <w:r w:rsidRPr="004239B1">
        <w:rPr>
          <w:rFonts w:hAnsi="Times New Roman"/>
          <w:spacing w:val="2"/>
          <w:sz w:val="28"/>
          <w:szCs w:val="28"/>
        </w:rPr>
        <w:t>бы</w:t>
      </w:r>
      <w:r w:rsidRPr="004239B1">
        <w:rPr>
          <w:rFonts w:hAnsi="Times New Roman"/>
          <w:spacing w:val="2"/>
          <w:sz w:val="28"/>
          <w:szCs w:val="28"/>
        </w:rPr>
        <w:t xml:space="preserve"> </w:t>
      </w:r>
      <w:r w:rsidRPr="004239B1">
        <w:rPr>
          <w:rFonts w:hAnsi="Times New Roman"/>
          <w:spacing w:val="2"/>
          <w:sz w:val="28"/>
          <w:szCs w:val="28"/>
        </w:rPr>
        <w:t>вы</w:t>
      </w:r>
      <w:r w:rsidRPr="004239B1">
        <w:rPr>
          <w:rFonts w:ascii="Times New Roman"/>
          <w:spacing w:val="2"/>
          <w:sz w:val="28"/>
          <w:szCs w:val="28"/>
        </w:rPr>
        <w:t xml:space="preserve">; </w:t>
      </w:r>
      <w:r w:rsidRPr="004239B1">
        <w:rPr>
          <w:rFonts w:hAnsi="Times New Roman"/>
          <w:spacing w:val="2"/>
          <w:sz w:val="28"/>
          <w:szCs w:val="28"/>
        </w:rPr>
        <w:t>я</w:t>
      </w:r>
      <w:r w:rsidRPr="004239B1">
        <w:rPr>
          <w:rFonts w:hAnsi="Times New Roman"/>
          <w:spacing w:val="2"/>
          <w:sz w:val="28"/>
          <w:szCs w:val="28"/>
        </w:rPr>
        <w:t xml:space="preserve"> </w:t>
      </w:r>
      <w:r w:rsidRPr="004239B1">
        <w:rPr>
          <w:rFonts w:hAnsi="Times New Roman"/>
          <w:spacing w:val="2"/>
          <w:sz w:val="28"/>
          <w:szCs w:val="28"/>
        </w:rPr>
        <w:t>не</w:t>
      </w:r>
      <w:r w:rsidRPr="004239B1">
        <w:rPr>
          <w:rFonts w:hAnsi="Times New Roman"/>
          <w:spacing w:val="2"/>
          <w:sz w:val="28"/>
          <w:szCs w:val="28"/>
        </w:rPr>
        <w:t xml:space="preserve"> </w:t>
      </w:r>
      <w:r w:rsidRPr="004239B1">
        <w:rPr>
          <w:rFonts w:hAnsi="Times New Roman"/>
          <w:spacing w:val="2"/>
          <w:sz w:val="28"/>
          <w:szCs w:val="28"/>
        </w:rPr>
        <w:t>помешаю</w:t>
      </w:r>
      <w:r w:rsidRPr="004239B1">
        <w:rPr>
          <w:rFonts w:hAnsi="Times New Roman"/>
          <w:spacing w:val="2"/>
          <w:sz w:val="28"/>
          <w:szCs w:val="28"/>
        </w:rPr>
        <w:t xml:space="preserve"> </w:t>
      </w:r>
      <w:r w:rsidRPr="004239B1">
        <w:rPr>
          <w:rFonts w:hAnsi="Times New Roman"/>
          <w:spacing w:val="2"/>
          <w:sz w:val="28"/>
          <w:szCs w:val="28"/>
        </w:rPr>
        <w:t>вам</w:t>
      </w:r>
      <w:r w:rsidRPr="004239B1">
        <w:rPr>
          <w:rFonts w:ascii="Times New Roman"/>
          <w:spacing w:val="2"/>
          <w:sz w:val="28"/>
          <w:szCs w:val="28"/>
        </w:rPr>
        <w:t xml:space="preserve">?; </w:t>
      </w:r>
      <w:r w:rsidRPr="004239B1">
        <w:rPr>
          <w:rFonts w:hAnsi="Times New Roman"/>
          <w:spacing w:val="2"/>
          <w:sz w:val="28"/>
          <w:szCs w:val="28"/>
        </w:rPr>
        <w:t>будьте</w:t>
      </w:r>
      <w:r w:rsidRPr="004239B1">
        <w:rPr>
          <w:rFonts w:hAnsi="Times New Roman"/>
          <w:spacing w:val="2"/>
          <w:sz w:val="28"/>
          <w:szCs w:val="28"/>
        </w:rPr>
        <w:t xml:space="preserve"> </w:t>
      </w:r>
      <w:r w:rsidRPr="004239B1">
        <w:rPr>
          <w:rFonts w:hAnsi="Times New Roman"/>
          <w:spacing w:val="2"/>
          <w:sz w:val="28"/>
          <w:szCs w:val="28"/>
        </w:rPr>
        <w:t>добры</w:t>
      </w:r>
      <w:r w:rsidRPr="004239B1">
        <w:rPr>
          <w:rFonts w:ascii="Times New Roman"/>
          <w:spacing w:val="2"/>
          <w:sz w:val="28"/>
          <w:szCs w:val="28"/>
        </w:rPr>
        <w:t xml:space="preserve">; </w:t>
      </w:r>
      <w:r w:rsidRPr="004239B1">
        <w:rPr>
          <w:rFonts w:hAnsi="Times New Roman"/>
          <w:spacing w:val="2"/>
          <w:sz w:val="28"/>
          <w:szCs w:val="28"/>
        </w:rPr>
        <w:t>можно</w:t>
      </w:r>
      <w:r w:rsidRPr="004239B1">
        <w:rPr>
          <w:rFonts w:hAnsi="Times New Roman"/>
          <w:spacing w:val="2"/>
          <w:sz w:val="28"/>
          <w:szCs w:val="28"/>
        </w:rPr>
        <w:t xml:space="preserve"> </w:t>
      </w:r>
      <w:r w:rsidRPr="004239B1">
        <w:rPr>
          <w:rFonts w:hAnsi="Times New Roman"/>
          <w:spacing w:val="2"/>
          <w:sz w:val="28"/>
          <w:szCs w:val="28"/>
        </w:rPr>
        <w:t>мне…</w:t>
      </w:r>
      <w:r w:rsidRPr="004239B1">
        <w:rPr>
          <w:rFonts w:asci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адекватно применять те речевые средства, которые соответствуют коммуникативной ситуации. Правильно употреблять в устной речи обращение «вы» или «ты» согласно статусу собеседника;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b/>
          <w:sz w:val="28"/>
          <w:szCs w:val="28"/>
        </w:rPr>
      </w:pPr>
      <w:r w:rsidRPr="004239B1">
        <w:rPr>
          <w:rFonts w:ascii="Times New Roman" w:hAnsi="Times New Roman" w:cs="Times New Roman"/>
          <w:sz w:val="28"/>
          <w:szCs w:val="28"/>
        </w:rPr>
        <w:t>умение пользоваться голосом разной интенсивности с учётом конкретной ситуации.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адекватно использовать принятые в окружении ребёнка социальные ритуалы, умение вступить в контакт и общаться в соответствии с возрастом, близостью и социальным статусом собеседника, умение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понимание недопустимости выяснения информации сугубо личного характера при общении с учителем или незнакомым взрослым (например, не задавать нескромные вопросы, касающиеся личной жизни педагога, его отношения к религии т. п.);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проявлять инициативу, корректно устанавливать и ограничивать контакт; </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не быть назойливым в своих просьбах и требованиях, быть благодарным за проявление внимания и оказание помощи;</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умение применять формы выражения своих чувств соответственно ситуации социального контакта.</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kern w:val="2"/>
          <w:sz w:val="28"/>
          <w:szCs w:val="28"/>
        </w:rPr>
        <w:t>расширение круга освоенных социальных контактов.</w:t>
      </w:r>
    </w:p>
    <w:p w:rsidR="0006394A" w:rsidRPr="004239B1" w:rsidRDefault="0006394A" w:rsidP="00C55644">
      <w:pPr>
        <w:numPr>
          <w:ilvl w:val="0"/>
          <w:numId w:val="10"/>
        </w:numPr>
        <w:suppressAutoHyphens w:val="0"/>
        <w:spacing w:after="0" w:line="360" w:lineRule="auto"/>
        <w:ind w:left="0"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умение общаться с учащимися с нарушенным слухом своей школы на темы, соответствующие возрасту детей.</w:t>
      </w:r>
    </w:p>
    <w:p w:rsidR="00490719" w:rsidRPr="004239B1" w:rsidRDefault="00490719" w:rsidP="00CE1B5F">
      <w:pPr>
        <w:spacing w:before="120" w:after="120" w:line="36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BD3337" w:rsidRPr="004239B1" w:rsidRDefault="00BD3337" w:rsidP="00192602">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Система оценки достижения слабослышащими и позднооглохшими обучающимися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слабослышащих и позднооглохших обучающихся, освоивших АООП НОО.</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Характеристика</w:t>
      </w:r>
      <w:r w:rsidRPr="004239B1">
        <w:rPr>
          <w:rFonts w:hAnsi="Times New Roman"/>
          <w:sz w:val="28"/>
          <w:szCs w:val="28"/>
        </w:rPr>
        <w:t xml:space="preserve"> </w:t>
      </w:r>
      <w:r w:rsidRPr="004239B1">
        <w:rPr>
          <w:rFonts w:hAnsi="Times New Roman"/>
          <w:sz w:val="28"/>
          <w:szCs w:val="28"/>
        </w:rPr>
        <w:t>ожидаемых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даётся</w:t>
      </w:r>
      <w:r w:rsidRPr="004239B1">
        <w:rPr>
          <w:rFonts w:hAnsi="Times New Roman"/>
          <w:sz w:val="28"/>
          <w:szCs w:val="28"/>
        </w:rPr>
        <w:t xml:space="preserve"> </w:t>
      </w:r>
      <w:r w:rsidRPr="004239B1">
        <w:rPr>
          <w:rFonts w:hAnsi="Times New Roman"/>
          <w:sz w:val="28"/>
          <w:szCs w:val="28"/>
        </w:rPr>
        <w:t>только</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единстве</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Недопустимо</w:t>
      </w:r>
      <w:r w:rsidRPr="004239B1">
        <w:rPr>
          <w:rFonts w:hAnsi="Times New Roman"/>
          <w:sz w:val="28"/>
          <w:szCs w:val="28"/>
        </w:rPr>
        <w:t xml:space="preserve"> </w:t>
      </w:r>
      <w:r w:rsidRPr="004239B1">
        <w:rPr>
          <w:rFonts w:hAnsi="Times New Roman"/>
          <w:sz w:val="28"/>
          <w:szCs w:val="28"/>
        </w:rPr>
        <w:t>рассматривать</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отдельных</w:t>
      </w:r>
      <w:r w:rsidRPr="004239B1">
        <w:rPr>
          <w:rFonts w:hAnsi="Times New Roman"/>
          <w:sz w:val="28"/>
          <w:szCs w:val="28"/>
        </w:rPr>
        <w:t xml:space="preserve"> </w:t>
      </w:r>
      <w:r w:rsidRPr="004239B1">
        <w:rPr>
          <w:rFonts w:hAnsi="Times New Roman"/>
          <w:sz w:val="28"/>
          <w:szCs w:val="28"/>
        </w:rPr>
        <w:t>линий</w:t>
      </w:r>
      <w:r w:rsidRPr="004239B1">
        <w:rPr>
          <w:rFonts w:ascii="Times New Roman"/>
          <w:sz w:val="28"/>
          <w:szCs w:val="28"/>
        </w:rPr>
        <w:t xml:space="preserve">, </w:t>
      </w:r>
      <w:r w:rsidRPr="004239B1">
        <w:rPr>
          <w:rFonts w:hAnsi="Times New Roman"/>
          <w:sz w:val="28"/>
          <w:szCs w:val="28"/>
        </w:rPr>
        <w:t>поскольку</w:t>
      </w:r>
      <w:r w:rsidRPr="004239B1">
        <w:rPr>
          <w:rFonts w:hAnsi="Times New Roman"/>
          <w:sz w:val="28"/>
          <w:szCs w:val="28"/>
        </w:rPr>
        <w:t xml:space="preserve"> </w:t>
      </w:r>
      <w:r w:rsidRPr="004239B1">
        <w:rPr>
          <w:rFonts w:hAnsi="Times New Roman"/>
          <w:sz w:val="28"/>
          <w:szCs w:val="28"/>
        </w:rPr>
        <w:t>даже</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сумма</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не</w:t>
      </w:r>
      <w:r w:rsidRPr="004239B1">
        <w:rPr>
          <w:rFonts w:hAnsi="Times New Roman"/>
          <w:sz w:val="28"/>
          <w:szCs w:val="28"/>
        </w:rPr>
        <w:t xml:space="preserve"> </w:t>
      </w:r>
      <w:r w:rsidRPr="004239B1">
        <w:rPr>
          <w:rFonts w:hAnsi="Times New Roman"/>
          <w:sz w:val="28"/>
          <w:szCs w:val="28"/>
        </w:rPr>
        <w:t>отражать</w:t>
      </w:r>
      <w:r w:rsidRPr="004239B1">
        <w:rPr>
          <w:rFonts w:hAns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общей</w:t>
      </w:r>
      <w:r w:rsidRPr="004239B1">
        <w:rPr>
          <w:rFonts w:hAnsi="Times New Roman"/>
          <w:sz w:val="28"/>
          <w:szCs w:val="28"/>
        </w:rPr>
        <w:t xml:space="preserve"> </w:t>
      </w:r>
      <w:r w:rsidRPr="004239B1">
        <w:rPr>
          <w:rFonts w:hAnsi="Times New Roman"/>
          <w:sz w:val="28"/>
          <w:szCs w:val="28"/>
        </w:rPr>
        <w:t>динамики</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ребёнка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ни</w:t>
      </w:r>
      <w:r w:rsidRPr="004239B1">
        <w:rPr>
          <w:rFonts w:hAnsi="Times New Roman"/>
          <w:sz w:val="28"/>
          <w:szCs w:val="28"/>
        </w:rPr>
        <w:t xml:space="preserve"> </w:t>
      </w:r>
      <w:r w:rsidRPr="004239B1">
        <w:rPr>
          <w:rFonts w:hAnsi="Times New Roman"/>
          <w:sz w:val="28"/>
          <w:szCs w:val="28"/>
        </w:rPr>
        <w:t>качества</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p>
    <w:p w:rsidR="00192602" w:rsidRPr="004239B1" w:rsidRDefault="00192602" w:rsidP="00192602">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Ожидаемые</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составляют</w:t>
      </w:r>
      <w:r w:rsidRPr="004239B1">
        <w:rPr>
          <w:rFonts w:hAnsi="Times New Roman"/>
          <w:sz w:val="28"/>
          <w:szCs w:val="28"/>
        </w:rPr>
        <w:t xml:space="preserve"> </w:t>
      </w:r>
      <w:r w:rsidRPr="004239B1">
        <w:rPr>
          <w:rFonts w:hAnsi="Times New Roman"/>
          <w:sz w:val="28"/>
          <w:szCs w:val="28"/>
        </w:rPr>
        <w:t>целостную</w:t>
      </w:r>
      <w:r w:rsidRPr="004239B1">
        <w:rPr>
          <w:rFonts w:hAnsi="Times New Roman"/>
          <w:sz w:val="28"/>
          <w:szCs w:val="28"/>
        </w:rPr>
        <w:t xml:space="preserve"> </w:t>
      </w:r>
      <w:r w:rsidRPr="004239B1">
        <w:rPr>
          <w:rFonts w:hAnsi="Times New Roman"/>
          <w:sz w:val="28"/>
          <w:szCs w:val="28"/>
        </w:rPr>
        <w:t>характеристику</w:t>
      </w:r>
      <w:r w:rsidRPr="004239B1">
        <w:rPr>
          <w:rFonts w:ascii="Times New Roman"/>
          <w:sz w:val="28"/>
          <w:szCs w:val="28"/>
        </w:rPr>
        <w:t xml:space="preserve">, </w:t>
      </w:r>
      <w:r w:rsidRPr="004239B1">
        <w:rPr>
          <w:rFonts w:hAnsi="Times New Roman"/>
          <w:sz w:val="28"/>
          <w:szCs w:val="28"/>
        </w:rPr>
        <w:t>отражающую</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компонентов</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знать</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данной</w:t>
      </w:r>
      <w:r w:rsidRPr="004239B1">
        <w:rPr>
          <w:rFonts w:hAnsi="Times New Roman"/>
          <w:sz w:val="28"/>
          <w:szCs w:val="28"/>
        </w:rPr>
        <w:t xml:space="preserve"> </w:t>
      </w:r>
      <w:r w:rsidRPr="004239B1">
        <w:rPr>
          <w:rFonts w:hAnsi="Times New Roman"/>
          <w:sz w:val="28"/>
          <w:szCs w:val="28"/>
        </w:rPr>
        <w:t>ступени</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что</w:t>
      </w:r>
      <w:r w:rsidRPr="004239B1">
        <w:rPr>
          <w:rFonts w:hAnsi="Times New Roman"/>
          <w:sz w:val="28"/>
          <w:szCs w:val="28"/>
        </w:rPr>
        <w:t xml:space="preserve"> </w:t>
      </w:r>
      <w:r w:rsidRPr="004239B1">
        <w:rPr>
          <w:rFonts w:hAnsi="Times New Roman"/>
          <w:sz w:val="28"/>
          <w:szCs w:val="28"/>
        </w:rPr>
        <w:t>из</w:t>
      </w:r>
      <w:r w:rsidRPr="004239B1">
        <w:rPr>
          <w:rFonts w:hAnsi="Times New Roman"/>
          <w:sz w:val="28"/>
          <w:szCs w:val="28"/>
        </w:rPr>
        <w:t xml:space="preserve"> </w:t>
      </w:r>
      <w:r w:rsidRPr="004239B1">
        <w:rPr>
          <w:rFonts w:hAnsi="Times New Roman"/>
          <w:sz w:val="28"/>
          <w:szCs w:val="28"/>
        </w:rPr>
        <w:t>полученных</w:t>
      </w:r>
      <w:r w:rsidRPr="004239B1">
        <w:rPr>
          <w:rFonts w:hAnsi="Times New Roman"/>
          <w:sz w:val="28"/>
          <w:szCs w:val="28"/>
        </w:rPr>
        <w:t xml:space="preserve"> </w:t>
      </w:r>
      <w:r w:rsidRPr="004239B1">
        <w:rPr>
          <w:rFonts w:hAnsi="Times New Roman"/>
          <w:sz w:val="28"/>
          <w:szCs w:val="28"/>
        </w:rPr>
        <w:t>знаний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умений</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должен</w:t>
      </w:r>
      <w:r w:rsidRPr="004239B1">
        <w:rPr>
          <w:rFonts w:hAnsi="Times New Roman"/>
          <w:sz w:val="28"/>
          <w:szCs w:val="28"/>
        </w:rPr>
        <w:t xml:space="preserve"> </w:t>
      </w:r>
      <w:r w:rsidRPr="004239B1">
        <w:rPr>
          <w:rFonts w:hAnsi="Times New Roman"/>
          <w:sz w:val="28"/>
          <w:szCs w:val="28"/>
        </w:rPr>
        <w:t>применять</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практике</w:t>
      </w:r>
      <w:r w:rsidRPr="004239B1">
        <w:rPr>
          <w:rFonts w:ascii="Times New Roman"/>
          <w:sz w:val="28"/>
          <w:szCs w:val="28"/>
        </w:rPr>
        <w:t xml:space="preserve">; </w:t>
      </w:r>
      <w:r w:rsidRPr="004239B1">
        <w:rPr>
          <w:rFonts w:hAnsi="Times New Roman"/>
          <w:sz w:val="28"/>
          <w:szCs w:val="28"/>
        </w:rPr>
        <w:t>насколько</w:t>
      </w:r>
      <w:r w:rsidRPr="004239B1">
        <w:rPr>
          <w:rFonts w:hAnsi="Times New Roman"/>
          <w:sz w:val="28"/>
          <w:szCs w:val="28"/>
        </w:rPr>
        <w:t xml:space="preserve"> </w:t>
      </w:r>
      <w:r w:rsidRPr="004239B1">
        <w:rPr>
          <w:rFonts w:hAnsi="Times New Roman"/>
          <w:sz w:val="28"/>
          <w:szCs w:val="28"/>
        </w:rPr>
        <w:t>активно</w:t>
      </w:r>
      <w:r w:rsidRPr="004239B1">
        <w:rPr>
          <w:rFonts w:ascii="Times New Roman"/>
          <w:sz w:val="28"/>
          <w:szCs w:val="28"/>
        </w:rPr>
        <w:t xml:space="preserve">, </w:t>
      </w:r>
      <w:r w:rsidRPr="004239B1">
        <w:rPr>
          <w:rFonts w:hAnsi="Times New Roman"/>
          <w:sz w:val="28"/>
          <w:szCs w:val="28"/>
        </w:rPr>
        <w:t>адекватно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самостоятельно</w:t>
      </w:r>
      <w:r w:rsidRPr="004239B1">
        <w:rPr>
          <w:rFonts w:hAnsi="Times New Roman"/>
          <w:sz w:val="28"/>
          <w:szCs w:val="28"/>
        </w:rPr>
        <w:t xml:space="preserve"> </w:t>
      </w:r>
      <w:r w:rsidRPr="004239B1">
        <w:rPr>
          <w:rFonts w:hAnsi="Times New Roman"/>
          <w:sz w:val="28"/>
          <w:szCs w:val="28"/>
        </w:rPr>
        <w:t>он</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применяет</w:t>
      </w:r>
      <w:r w:rsidRPr="004239B1">
        <w:rPr>
          <w:rFonts w:ascii="Times New Roman"/>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Данные требования включают следующие результаты обучения:</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личностные, включающие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метапредметные, включающие освоенные обучающимися универсальных учебных действий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652128" w:rsidRPr="004239B1" w:rsidRDefault="00652128" w:rsidP="00C55644">
      <w:pPr>
        <w:numPr>
          <w:ilvl w:val="0"/>
          <w:numId w:val="14"/>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предметные, включающие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Предметные результаты освоения </w:t>
      </w:r>
      <w:r w:rsidR="00BD3337" w:rsidRPr="004239B1">
        <w:rPr>
          <w:rFonts w:ascii="Times New Roman" w:hAnsi="Times New Roman" w:cs="Times New Roman"/>
          <w:sz w:val="28"/>
          <w:szCs w:val="28"/>
        </w:rPr>
        <w:t>А</w:t>
      </w:r>
      <w:r w:rsidRPr="004239B1">
        <w:rPr>
          <w:rFonts w:ascii="Times New Roman" w:hAnsi="Times New Roman" w:cs="Times New Roman"/>
          <w:sz w:val="28"/>
          <w:szCs w:val="28"/>
        </w:rPr>
        <w:t>ООП НОО оцениваются с учетом специфики содержания предметных областей, включающих в себя конкретные предметы, полностью соответствуют требованиям ФГОС НОО.</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Предметом итоговой оценки освоения обучающимися </w:t>
      </w:r>
      <w:r w:rsidR="00BD3337"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является достижение ими предметных и метапредметных результатов обучения, необходимых для продолжения образования.</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итоговой оценке выделяются две составляющие:</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общеобразовательной программы начального общего образования;</w:t>
      </w:r>
    </w:p>
    <w:p w:rsidR="00652128" w:rsidRPr="004239B1" w:rsidRDefault="00652128" w:rsidP="00C55644">
      <w:pPr>
        <w:numPr>
          <w:ilvl w:val="0"/>
          <w:numId w:val="15"/>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обучения на следующей ступени общего образования.</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Процедуры итоговой и промежуточной оценки результатов усвоения основной общеобразовательной программы, предлагаемые введенным ФГОС НОО, могут потребовать внесения изменений в соответствии с особыми образовательными потребностями слабослышащих и позднооглохших обучающихся и связанными с ними объективными трудностями. Данные изменения включают:</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организацию и проведение аттестационных мероприятий в индивидуальной форме;</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увеличение времени, отводимого обучающемуся, в 1,5 – 2 раза в зависимости от индивидуальных особенностей здоровья слабослышащего и позднооглохшего обучающегося;</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адаптацию предлагаемого обучающемуся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w:t>
      </w:r>
    </w:p>
    <w:p w:rsidR="00652128" w:rsidRPr="004239B1" w:rsidRDefault="00652128" w:rsidP="00C55644">
      <w:pPr>
        <w:pStyle w:val="14TexstOSNOVA1012"/>
        <w:numPr>
          <w:ilvl w:val="0"/>
          <w:numId w:val="13"/>
        </w:numPr>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специальную психолого-педагогическую помощь слабослышащему и позднооглохшему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w:t>
      </w:r>
    </w:p>
    <w:p w:rsidR="00652128" w:rsidRPr="004239B1" w:rsidRDefault="00652128" w:rsidP="002C0AB5">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Возможная неуспеваемость слабослышащего и позднооглохшего обучающегося при усвоении содержания основной общеобразовательной программы по разделам «Иностранный язык» и «Музыкальное образование» обусловлена особенностями здоровья ребёнка с нарушением слуха и не является основанием для неаттестации обучающегося.</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w:t>
      </w:r>
      <w:r w:rsidRPr="004239B1">
        <w:rPr>
          <w:rFonts w:hAnsi="Times New Roman"/>
          <w:sz w:val="28"/>
          <w:szCs w:val="28"/>
        </w:rPr>
        <w:t xml:space="preserve"> </w:t>
      </w:r>
      <w:r w:rsidRPr="004239B1">
        <w:rPr>
          <w:rFonts w:hAnsi="Times New Roman"/>
          <w:sz w:val="28"/>
          <w:szCs w:val="28"/>
        </w:rPr>
        <w:t>оценки</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должна</w:t>
      </w:r>
      <w:r w:rsidRPr="004239B1">
        <w:rPr>
          <w:rFonts w:hAnsi="Times New Roman"/>
          <w:sz w:val="28"/>
          <w:szCs w:val="28"/>
        </w:rPr>
        <w:t xml:space="preserve"> </w:t>
      </w:r>
      <w:r w:rsidRPr="004239B1">
        <w:rPr>
          <w:rFonts w:hAnsi="Times New Roman"/>
          <w:sz w:val="28"/>
          <w:szCs w:val="28"/>
        </w:rPr>
        <w:t>предусматривать</w:t>
      </w:r>
      <w:r w:rsidRPr="004239B1">
        <w:rPr>
          <w:rFonts w:hAnsi="Times New Roman"/>
          <w:sz w:val="28"/>
          <w:szCs w:val="28"/>
        </w:rPr>
        <w:t xml:space="preserve"> </w:t>
      </w:r>
      <w:r w:rsidRPr="004239B1">
        <w:rPr>
          <w:rFonts w:hAnsi="Times New Roman"/>
          <w:sz w:val="28"/>
          <w:szCs w:val="28"/>
        </w:rPr>
        <w:t>оценку</w:t>
      </w:r>
      <w:r w:rsidRPr="004239B1">
        <w:rPr>
          <w:rFonts w:hAnsi="Times New Roman"/>
          <w:sz w:val="28"/>
          <w:szCs w:val="28"/>
        </w:rPr>
        <w:t xml:space="preserve"> </w:t>
      </w:r>
      <w:r w:rsidRPr="004239B1">
        <w:rPr>
          <w:rFonts w:hAnsi="Times New Roman"/>
          <w:sz w:val="28"/>
          <w:szCs w:val="28"/>
        </w:rPr>
        <w:t>достижения</w:t>
      </w:r>
      <w:r w:rsidRPr="004239B1">
        <w:rPr>
          <w:rFonts w:hAnsi="Times New Roman"/>
          <w:sz w:val="28"/>
          <w:szCs w:val="28"/>
        </w:rPr>
        <w:t xml:space="preserve"> </w:t>
      </w:r>
      <w:r w:rsidRPr="004239B1">
        <w:rPr>
          <w:rFonts w:hAnsi="Times New Roman"/>
          <w:sz w:val="28"/>
          <w:szCs w:val="28"/>
        </w:rPr>
        <w:t>слабослышащими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планируемых</w:t>
      </w:r>
      <w:r w:rsidRPr="004239B1">
        <w:rPr>
          <w:rFonts w:hAnsi="Times New Roman"/>
          <w:sz w:val="28"/>
          <w:szCs w:val="28"/>
        </w:rPr>
        <w:t xml:space="preserve"> </w:t>
      </w:r>
      <w:r w:rsidRPr="004239B1">
        <w:rPr>
          <w:rFonts w:hAnsi="Times New Roman"/>
          <w:sz w:val="28"/>
          <w:szCs w:val="28"/>
        </w:rPr>
        <w:t>результатов</w:t>
      </w:r>
      <w:r w:rsidRPr="004239B1">
        <w:rPr>
          <w:rFonts w:hAnsi="Times New Roman"/>
          <w:sz w:val="28"/>
          <w:szCs w:val="28"/>
        </w:rPr>
        <w:t xml:space="preserve"> </w:t>
      </w:r>
      <w:r w:rsidRPr="004239B1">
        <w:rPr>
          <w:rFonts w:hAnsi="Times New Roman"/>
          <w:sz w:val="28"/>
          <w:szCs w:val="28"/>
        </w:rPr>
        <w:t>освоения</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p>
    <w:p w:rsidR="0044290B" w:rsidRPr="004239B1" w:rsidRDefault="0044290B" w:rsidP="0044290B">
      <w:pPr>
        <w:tabs>
          <w:tab w:val="right" w:leader="dot" w:pos="9329"/>
        </w:tabs>
        <w:spacing w:after="0" w:line="360" w:lineRule="auto"/>
        <w:ind w:firstLine="709"/>
        <w:jc w:val="both"/>
        <w:rPr>
          <w:rFonts w:ascii="Times New Roman" w:hAnsi="Times New Roman" w:cs="Times New Roman"/>
          <w:b/>
          <w:bCs/>
          <w:sz w:val="28"/>
          <w:szCs w:val="28"/>
        </w:rPr>
      </w:pPr>
      <w:r w:rsidRPr="004239B1">
        <w:rPr>
          <w:rFonts w:hAnsi="Times New Roman"/>
          <w:b/>
          <w:bCs/>
          <w:sz w:val="28"/>
          <w:szCs w:val="28"/>
        </w:rPr>
        <w:t>Оценка</w:t>
      </w:r>
      <w:r w:rsidRPr="004239B1">
        <w:rPr>
          <w:rFonts w:hAnsi="Times New Roman"/>
          <w:b/>
          <w:bCs/>
          <w:sz w:val="28"/>
          <w:szCs w:val="28"/>
        </w:rPr>
        <w:t xml:space="preserve"> </w:t>
      </w:r>
      <w:r w:rsidRPr="004239B1">
        <w:rPr>
          <w:rFonts w:hAnsi="Times New Roman"/>
          <w:b/>
          <w:bCs/>
          <w:sz w:val="28"/>
          <w:szCs w:val="28"/>
        </w:rPr>
        <w:t>достижения</w:t>
      </w:r>
      <w:r w:rsidRPr="004239B1">
        <w:rPr>
          <w:rFonts w:hAnsi="Times New Roman"/>
          <w:b/>
          <w:bCs/>
          <w:sz w:val="28"/>
          <w:szCs w:val="28"/>
        </w:rPr>
        <w:t xml:space="preserve"> </w:t>
      </w:r>
      <w:r w:rsidRPr="004239B1">
        <w:rPr>
          <w:rFonts w:hAnsi="Times New Roman"/>
          <w:b/>
          <w:bCs/>
          <w:sz w:val="28"/>
          <w:szCs w:val="28"/>
        </w:rPr>
        <w:t>слабослышащими</w:t>
      </w:r>
      <w:r w:rsidRPr="004239B1">
        <w:rPr>
          <w:rFonts w:hAnsi="Times New Roman"/>
          <w:b/>
          <w:bCs/>
          <w:sz w:val="28"/>
          <w:szCs w:val="28"/>
        </w:rPr>
        <w:t xml:space="preserve"> </w:t>
      </w:r>
      <w:r w:rsidRPr="004239B1">
        <w:rPr>
          <w:rFonts w:hAnsi="Times New Roman"/>
          <w:b/>
          <w:bCs/>
          <w:sz w:val="28"/>
          <w:szCs w:val="28"/>
        </w:rPr>
        <w:t>и</w:t>
      </w:r>
      <w:r w:rsidRPr="004239B1">
        <w:rPr>
          <w:rFonts w:hAnsi="Times New Roman"/>
          <w:b/>
          <w:bCs/>
          <w:sz w:val="28"/>
          <w:szCs w:val="28"/>
        </w:rPr>
        <w:t xml:space="preserve"> </w:t>
      </w:r>
      <w:r w:rsidRPr="004239B1">
        <w:rPr>
          <w:rFonts w:hAnsi="Times New Roman"/>
          <w:b/>
          <w:bCs/>
          <w:sz w:val="28"/>
          <w:szCs w:val="28"/>
        </w:rPr>
        <w:t>позднооглохшими</w:t>
      </w:r>
      <w:r w:rsidRPr="004239B1">
        <w:rPr>
          <w:rFonts w:hAnsi="Times New Roman"/>
          <w:b/>
          <w:bCs/>
          <w:sz w:val="28"/>
          <w:szCs w:val="28"/>
        </w:rPr>
        <w:t xml:space="preserve"> </w:t>
      </w:r>
      <w:r w:rsidRPr="004239B1">
        <w:rPr>
          <w:rFonts w:hAnsi="Times New Roman"/>
          <w:b/>
          <w:bCs/>
          <w:sz w:val="28"/>
          <w:szCs w:val="28"/>
        </w:rPr>
        <w:t>обучающимися</w:t>
      </w:r>
      <w:r w:rsidRPr="004239B1">
        <w:rPr>
          <w:rFonts w:hAnsi="Times New Roman"/>
          <w:b/>
          <w:bCs/>
          <w:sz w:val="28"/>
          <w:szCs w:val="28"/>
        </w:rPr>
        <w:t xml:space="preserve"> </w:t>
      </w:r>
      <w:r w:rsidRPr="004239B1">
        <w:rPr>
          <w:rFonts w:hAnsi="Times New Roman"/>
          <w:b/>
          <w:bCs/>
          <w:sz w:val="28"/>
          <w:szCs w:val="28"/>
        </w:rPr>
        <w:t>планируемых</w:t>
      </w:r>
      <w:r w:rsidRPr="004239B1">
        <w:rPr>
          <w:rFonts w:hAnsi="Times New Roman"/>
          <w:b/>
          <w:bCs/>
          <w:sz w:val="28"/>
          <w:szCs w:val="28"/>
        </w:rPr>
        <w:t xml:space="preserve"> </w:t>
      </w:r>
      <w:r w:rsidRPr="004239B1">
        <w:rPr>
          <w:rFonts w:hAnsi="Times New Roman"/>
          <w:b/>
          <w:bCs/>
          <w:sz w:val="28"/>
          <w:szCs w:val="28"/>
        </w:rPr>
        <w:t>результатов</w:t>
      </w:r>
      <w:r w:rsidRPr="004239B1">
        <w:rPr>
          <w:rFonts w:hAnsi="Times New Roman"/>
          <w:b/>
          <w:bCs/>
          <w:sz w:val="28"/>
          <w:szCs w:val="28"/>
        </w:rPr>
        <w:t xml:space="preserve"> </w:t>
      </w:r>
      <w:r w:rsidRPr="004239B1">
        <w:rPr>
          <w:rFonts w:hAnsi="Times New Roman"/>
          <w:b/>
          <w:bCs/>
          <w:sz w:val="28"/>
          <w:szCs w:val="28"/>
        </w:rPr>
        <w:t>освоения</w:t>
      </w:r>
      <w:r w:rsidRPr="004239B1">
        <w:rPr>
          <w:rFonts w:hAnsi="Times New Roman"/>
          <w:b/>
          <w:bCs/>
          <w:sz w:val="28"/>
          <w:szCs w:val="28"/>
        </w:rPr>
        <w:t xml:space="preserve"> </w:t>
      </w:r>
      <w:r w:rsidRPr="004239B1">
        <w:rPr>
          <w:rFonts w:hAnsi="Times New Roman"/>
          <w:b/>
          <w:bCs/>
          <w:sz w:val="28"/>
          <w:szCs w:val="28"/>
        </w:rPr>
        <w:t>программы</w:t>
      </w:r>
      <w:r w:rsidRPr="004239B1">
        <w:rPr>
          <w:rFonts w:hAnsi="Times New Roman"/>
          <w:b/>
          <w:bCs/>
          <w:sz w:val="28"/>
          <w:szCs w:val="28"/>
        </w:rPr>
        <w:t xml:space="preserve"> </w:t>
      </w:r>
      <w:r w:rsidRPr="004239B1">
        <w:rPr>
          <w:rFonts w:hAnsi="Times New Roman"/>
          <w:b/>
          <w:bCs/>
          <w:sz w:val="28"/>
          <w:szCs w:val="28"/>
        </w:rPr>
        <w:t>коррекционной</w:t>
      </w:r>
      <w:r w:rsidRPr="004239B1">
        <w:rPr>
          <w:rFonts w:hAnsi="Times New Roman"/>
          <w:b/>
          <w:bCs/>
          <w:sz w:val="28"/>
          <w:szCs w:val="28"/>
        </w:rPr>
        <w:t xml:space="preserve"> </w:t>
      </w:r>
      <w:r w:rsidRPr="004239B1">
        <w:rPr>
          <w:rFonts w:hAnsi="Times New Roman"/>
          <w:b/>
          <w:bCs/>
          <w:sz w:val="28"/>
          <w:szCs w:val="28"/>
        </w:rPr>
        <w:t>работы</w:t>
      </w:r>
      <w:r w:rsidRPr="004239B1">
        <w:rPr>
          <w:rFonts w:hAnsi="Times New Roman"/>
          <w:b/>
          <w:bCs/>
          <w:sz w:val="28"/>
          <w:szCs w:val="28"/>
        </w:rPr>
        <w:t>.</w:t>
      </w:r>
    </w:p>
    <w:p w:rsidR="00652128" w:rsidRPr="004239B1" w:rsidRDefault="00652128" w:rsidP="002C0AB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Для оценки </w:t>
      </w:r>
      <w:r w:rsidR="00D82AA6" w:rsidRPr="004239B1">
        <w:rPr>
          <w:rFonts w:ascii="Times New Roman" w:hAnsi="Times New Roman" w:cs="Times New Roman"/>
          <w:sz w:val="28"/>
          <w:szCs w:val="28"/>
        </w:rPr>
        <w:t xml:space="preserve">результатов освоения Программы коррекционной  работы </w:t>
      </w:r>
      <w:r w:rsidRPr="004239B1">
        <w:rPr>
          <w:rFonts w:ascii="Times New Roman" w:hAnsi="Times New Roman" w:cs="Times New Roman"/>
          <w:sz w:val="28"/>
          <w:szCs w:val="28"/>
        </w:rPr>
        <w:t xml:space="preserve">(специальные требований к развитию </w:t>
      </w:r>
      <w:r w:rsidR="0044290B"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44290B"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учащихся) используется метод экспертной группы. Данная группа объединяет всех участников образовательного процесса - тех, кто обучает, воспитывает и тесно контактирует с ребёнком. Задачей такой экспертной группы является выработка общей оценки достижений слабослышащего или позднооглохшего ребёнка в сфере жизненной компетенции, которая обязательно включает мнение семьи, близких ребенка. Основой оценки продвижения ребенка в жизненной компетенции служит анализ изменений его поведения в повседневной жизни - в школе и дома. </w:t>
      </w:r>
    </w:p>
    <w:p w:rsidR="00652128" w:rsidRPr="004239B1" w:rsidRDefault="00652128" w:rsidP="00060D31">
      <w:pPr>
        <w:pStyle w:val="14TexstOSNOVA1012"/>
        <w:spacing w:line="360" w:lineRule="auto"/>
        <w:ind w:firstLine="709"/>
        <w:rPr>
          <w:rFonts w:ascii="Times New Roman" w:hAnsi="Times New Roman" w:cs="Times New Roman"/>
          <w:sz w:val="28"/>
          <w:szCs w:val="28"/>
        </w:rPr>
      </w:pPr>
      <w:r w:rsidRPr="004239B1">
        <w:rPr>
          <w:rFonts w:ascii="Times New Roman" w:hAnsi="Times New Roman" w:cs="Times New Roman"/>
          <w:sz w:val="28"/>
          <w:szCs w:val="28"/>
        </w:rPr>
        <w:t>В соответствие Федеральным Законом «Об образовании в Российской Федерации» (№ 273-ФЗ от 29.12.2012) обучающиеся, не ликвидировавшие в установленные сроки академической задолженности по усмотрению их родителей (законных представителей) оставляются на повторное обучение, переводятся на обучение по другому варианту АООП НОО в соответствии с рекомендациями ПМПК, либо на обучение по индивидуальному учебному плану.</w:t>
      </w:r>
    </w:p>
    <w:p w:rsidR="00490719" w:rsidRPr="004239B1" w:rsidRDefault="00490719" w:rsidP="00060D31">
      <w:pPr>
        <w:spacing w:before="240" w:after="120" w:line="36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2.2. Содержательный раздел</w:t>
      </w:r>
    </w:p>
    <w:p w:rsidR="00BC3201" w:rsidRPr="004239B1" w:rsidRDefault="00BC3201" w:rsidP="00BC320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слабослышащих и позднооглохших обучающихся, программа формирования экологической культуры, здорового и безопасного образа жизни, программа внеурочной деятельности </w:t>
      </w:r>
      <w:r w:rsidRPr="004239B1">
        <w:rPr>
          <w:rFonts w:ascii="Times New Roman" w:eastAsia="Times New Roman" w:hAnsi="Times New Roman" w:cs="Times New Roman"/>
          <w:sz w:val="28"/>
          <w:szCs w:val="28"/>
        </w:rPr>
        <w:t>соответствуют ФГОС НОО</w:t>
      </w:r>
      <w:r w:rsidRPr="004239B1">
        <w:rPr>
          <w:rStyle w:val="a4"/>
          <w:rFonts w:ascii="Times New Roman" w:eastAsia="Times New Roman" w:hAnsi="Times New Roman" w:cs="Times New Roman"/>
          <w:sz w:val="28"/>
          <w:szCs w:val="28"/>
        </w:rPr>
        <w:footnoteReference w:id="5"/>
      </w:r>
      <w:r w:rsidRPr="004239B1">
        <w:rPr>
          <w:rFonts w:ascii="Times New Roman" w:hAnsi="Times New Roman" w:cs="Times New Roman"/>
          <w:sz w:val="28"/>
          <w:szCs w:val="28"/>
        </w:rPr>
        <w:t>.</w:t>
      </w:r>
    </w:p>
    <w:p w:rsidR="00BC3201" w:rsidRPr="004239B1" w:rsidRDefault="00BC3201" w:rsidP="00BC3201">
      <w:pPr>
        <w:tabs>
          <w:tab w:val="left" w:pos="0"/>
          <w:tab w:val="right" w:leader="dot" w:pos="9639"/>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Структура АООП НОО </w:t>
      </w:r>
      <w:r w:rsidR="00BA31C9" w:rsidRPr="004239B1">
        <w:rPr>
          <w:rFonts w:ascii="Times New Roman" w:hAnsi="Times New Roman" w:cs="Times New Roman"/>
          <w:color w:val="auto"/>
          <w:sz w:val="28"/>
          <w:szCs w:val="28"/>
        </w:rPr>
        <w:t xml:space="preserve">варианта 2.1. </w:t>
      </w:r>
      <w:r w:rsidRPr="004239B1">
        <w:rPr>
          <w:rFonts w:ascii="Times New Roman" w:hAnsi="Times New Roman" w:cs="Times New Roman"/>
          <w:color w:val="auto"/>
          <w:sz w:val="28"/>
          <w:szCs w:val="28"/>
        </w:rPr>
        <w:t>предполагает введение программы коррекционной работы.</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2.2.1. Направления и содержание программы коррекционной работы</w:t>
      </w:r>
    </w:p>
    <w:p w:rsidR="00BF2165" w:rsidRPr="004239B1" w:rsidRDefault="00BF2165" w:rsidP="000439DC">
      <w:pPr>
        <w:pStyle w:val="14TexstOSNOVA1012"/>
        <w:spacing w:line="360" w:lineRule="auto"/>
        <w:ind w:firstLine="0"/>
        <w:jc w:val="center"/>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Направления и содержание коррекционной работы</w:t>
      </w:r>
    </w:p>
    <w:p w:rsidR="009A502B" w:rsidRPr="004239B1" w:rsidRDefault="009A502B" w:rsidP="009A502B">
      <w:pPr>
        <w:pStyle w:val="14TexstOSNOVA1012"/>
        <w:spacing w:line="360" w:lineRule="auto"/>
        <w:ind w:firstLine="709"/>
        <w:rPr>
          <w:rFonts w:ascii="Times New Roman" w:hAnsi="Times New Roman" w:cs="Times New Roman"/>
          <w:spacing w:val="2"/>
          <w:sz w:val="28"/>
          <w:szCs w:val="28"/>
        </w:rPr>
      </w:pPr>
      <w:r w:rsidRPr="004239B1">
        <w:rPr>
          <w:rFonts w:hAnsi="Times New Roman"/>
          <w:spacing w:val="2"/>
          <w:sz w:val="28"/>
          <w:szCs w:val="28"/>
        </w:rPr>
        <w:t>Программа</w:t>
      </w:r>
      <w:r w:rsidRPr="004239B1">
        <w:rPr>
          <w:rFonts w:hAnsi="Times New Roman"/>
          <w:spacing w:val="2"/>
          <w:sz w:val="28"/>
          <w:szCs w:val="28"/>
        </w:rPr>
        <w:t xml:space="preserve"> </w:t>
      </w:r>
      <w:r w:rsidRPr="004239B1">
        <w:rPr>
          <w:rFonts w:hAnsi="Times New Roman"/>
          <w:spacing w:val="2"/>
          <w:sz w:val="28"/>
          <w:szCs w:val="28"/>
        </w:rPr>
        <w:t>коррекционной</w:t>
      </w:r>
      <w:r w:rsidRPr="004239B1">
        <w:rPr>
          <w:rFonts w:hAnsi="Times New Roman"/>
          <w:spacing w:val="2"/>
          <w:sz w:val="28"/>
          <w:szCs w:val="28"/>
        </w:rPr>
        <w:t xml:space="preserve"> </w:t>
      </w:r>
      <w:r w:rsidRPr="004239B1">
        <w:rPr>
          <w:rFonts w:hAnsi="Times New Roman"/>
          <w:spacing w:val="2"/>
          <w:sz w:val="28"/>
          <w:szCs w:val="28"/>
        </w:rPr>
        <w:t>работы</w:t>
      </w:r>
      <w:r w:rsidRPr="004239B1">
        <w:rPr>
          <w:rFonts w:hAnsi="Times New Roman"/>
          <w:spacing w:val="2"/>
          <w:sz w:val="28"/>
          <w:szCs w:val="28"/>
        </w:rPr>
        <w:t xml:space="preserve"> </w:t>
      </w:r>
      <w:r w:rsidRPr="004239B1">
        <w:rPr>
          <w:rFonts w:hAnsi="Times New Roman"/>
          <w:spacing w:val="2"/>
          <w:sz w:val="28"/>
          <w:szCs w:val="28"/>
        </w:rPr>
        <w:t>утверждается</w:t>
      </w:r>
      <w:r w:rsidRPr="004239B1">
        <w:rPr>
          <w:rFonts w:hAnsi="Times New Roman"/>
          <w:spacing w:val="2"/>
          <w:sz w:val="28"/>
          <w:szCs w:val="28"/>
        </w:rPr>
        <w:t xml:space="preserve"> </w:t>
      </w:r>
      <w:r w:rsidRPr="004239B1">
        <w:rPr>
          <w:rFonts w:hAnsi="Times New Roman"/>
          <w:spacing w:val="2"/>
          <w:sz w:val="28"/>
          <w:szCs w:val="28"/>
        </w:rPr>
        <w:t>Организацией</w:t>
      </w:r>
      <w:r w:rsidRPr="004239B1">
        <w:rPr>
          <w:rFonts w:hAnsi="Times New Roman"/>
          <w:spacing w:val="2"/>
          <w:sz w:val="28"/>
          <w:szCs w:val="28"/>
        </w:rPr>
        <w:t xml:space="preserve"> </w:t>
      </w:r>
      <w:r w:rsidRPr="004239B1">
        <w:rPr>
          <w:rFonts w:hAnsi="Times New Roman"/>
          <w:spacing w:val="2"/>
          <w:sz w:val="28"/>
          <w:szCs w:val="28"/>
        </w:rPr>
        <w:t>самостоятельно</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соответствии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настоящим</w:t>
      </w:r>
      <w:r w:rsidRPr="004239B1">
        <w:rPr>
          <w:rFonts w:hAnsi="Times New Roman"/>
          <w:spacing w:val="2"/>
          <w:sz w:val="28"/>
          <w:szCs w:val="28"/>
        </w:rPr>
        <w:t xml:space="preserve"> </w:t>
      </w:r>
      <w:r w:rsidRPr="004239B1">
        <w:rPr>
          <w:rFonts w:hAnsi="Times New Roman"/>
          <w:spacing w:val="2"/>
          <w:sz w:val="28"/>
          <w:szCs w:val="28"/>
        </w:rPr>
        <w:t>Стандартом</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учётом</w:t>
      </w:r>
      <w:r w:rsidRPr="004239B1">
        <w:rPr>
          <w:rFonts w:hAnsi="Times New Roman"/>
          <w:spacing w:val="2"/>
          <w:sz w:val="28"/>
          <w:szCs w:val="28"/>
        </w:rPr>
        <w:t xml:space="preserve"> </w:t>
      </w:r>
      <w:r w:rsidRPr="004239B1">
        <w:rPr>
          <w:rFonts w:hAnsi="Times New Roman"/>
          <w:spacing w:val="2"/>
          <w:sz w:val="28"/>
          <w:szCs w:val="28"/>
        </w:rPr>
        <w:t>Примерных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F2165" w:rsidRPr="004239B1" w:rsidRDefault="00BF2165" w:rsidP="000439DC">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программы коррекционной работы для слабослышащих и позднооглохших на ступени начального общего образования составляют следующие взаимосвязанные направления.</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1. Коррекционно-развивающая работа (основные образовательные направления специальной поддержки основной общеобразовательной программы),</w:t>
      </w:r>
      <w:r w:rsidRPr="004239B1">
        <w:rPr>
          <w:rFonts w:ascii="Times New Roman" w:hAnsi="Times New Roman" w:cs="Times New Roman"/>
          <w:sz w:val="28"/>
          <w:szCs w:val="28"/>
        </w:rPr>
        <w:t xml:space="preserve"> обеспечивающая удовлетворение особых образовательных потребностей слабослышащих и позднооглохших обучающихся, их интеграцию/инклюзию в общеобразовательной организации и освоение ими основной общеобразовательной программы начального общего образования и способствующая формированию универсальных учебных действий у обучающихся (личностных, регулятивных, познавательных, коммуникативных). </w:t>
      </w:r>
    </w:p>
    <w:p w:rsidR="009A502B" w:rsidRPr="004239B1" w:rsidRDefault="00BF2165" w:rsidP="009A502B">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Коррекционно-развивающая работа включает</w:t>
      </w:r>
      <w:r w:rsidR="009A502B" w:rsidRPr="004239B1">
        <w:rPr>
          <w:rFonts w:ascii="Times New Roman" w:hAnsi="Times New Roman" w:cs="Times New Roman"/>
          <w:sz w:val="28"/>
          <w:szCs w:val="28"/>
        </w:rPr>
        <w:t xml:space="preserve"> </w:t>
      </w:r>
      <w:r w:rsidR="009A502B" w:rsidRPr="004239B1">
        <w:rPr>
          <w:rFonts w:hAnsi="Times New Roman"/>
          <w:sz w:val="28"/>
          <w:szCs w:val="28"/>
        </w:rPr>
        <w:t>систематическое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ascii="Times New Roman"/>
          <w:sz w:val="28"/>
          <w:szCs w:val="28"/>
        </w:rPr>
        <w:t xml:space="preserve">- </w:t>
      </w:r>
      <w:r w:rsidR="009A502B" w:rsidRPr="004239B1">
        <w:rPr>
          <w:rFonts w:hAnsi="Times New Roman"/>
          <w:sz w:val="28"/>
          <w:szCs w:val="28"/>
        </w:rPr>
        <w:t>педагогическое</w:t>
      </w:r>
      <w:r w:rsidR="009A502B" w:rsidRPr="004239B1">
        <w:rPr>
          <w:rFonts w:hAnsi="Times New Roman"/>
          <w:sz w:val="28"/>
          <w:szCs w:val="28"/>
        </w:rPr>
        <w:t xml:space="preserve"> </w:t>
      </w:r>
      <w:r w:rsidR="009A502B" w:rsidRPr="004239B1">
        <w:rPr>
          <w:rFonts w:hAnsi="Times New Roman"/>
          <w:sz w:val="28"/>
          <w:szCs w:val="28"/>
        </w:rPr>
        <w:t>наблюдение</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ascii="Times New Roman"/>
          <w:sz w:val="28"/>
          <w:szCs w:val="28"/>
        </w:rPr>
        <w:t xml:space="preserve">; </w:t>
      </w:r>
      <w:r w:rsidR="009A502B" w:rsidRPr="004239B1">
        <w:rPr>
          <w:rFonts w:hAnsi="Times New Roman"/>
          <w:sz w:val="28"/>
          <w:szCs w:val="28"/>
        </w:rPr>
        <w:t>разработку</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реализацию</w:t>
      </w:r>
      <w:r w:rsidR="009A502B" w:rsidRPr="004239B1">
        <w:rPr>
          <w:rFonts w:hAnsi="Times New Roman"/>
          <w:sz w:val="28"/>
          <w:szCs w:val="28"/>
        </w:rPr>
        <w:t xml:space="preserve"> </w:t>
      </w:r>
      <w:r w:rsidR="009A502B" w:rsidRPr="004239B1">
        <w:rPr>
          <w:rFonts w:hAnsi="Times New Roman"/>
          <w:sz w:val="28"/>
          <w:szCs w:val="28"/>
        </w:rPr>
        <w:t>индивидуального</w:t>
      </w:r>
      <w:r w:rsidR="009A502B" w:rsidRPr="004239B1">
        <w:rPr>
          <w:rFonts w:hAnsi="Times New Roman"/>
          <w:sz w:val="28"/>
          <w:szCs w:val="28"/>
        </w:rPr>
        <w:t xml:space="preserve"> </w:t>
      </w:r>
      <w:r w:rsidR="009A502B" w:rsidRPr="004239B1">
        <w:rPr>
          <w:rFonts w:hAnsi="Times New Roman"/>
          <w:sz w:val="28"/>
          <w:szCs w:val="28"/>
        </w:rPr>
        <w:t>маршрута</w:t>
      </w:r>
      <w:r w:rsidR="009A502B" w:rsidRPr="004239B1">
        <w:rPr>
          <w:rFonts w:hAnsi="Times New Roman"/>
          <w:sz w:val="28"/>
          <w:szCs w:val="28"/>
        </w:rPr>
        <w:t xml:space="preserve"> </w:t>
      </w:r>
      <w:r w:rsidR="009A502B" w:rsidRPr="004239B1">
        <w:rPr>
          <w:rFonts w:hAnsi="Times New Roman"/>
          <w:sz w:val="28"/>
          <w:szCs w:val="28"/>
        </w:rPr>
        <w:t>комплексного</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hAnsi="Times New Roman"/>
          <w:sz w:val="28"/>
          <w:szCs w:val="28"/>
        </w:rPr>
        <w:t xml:space="preserve"> </w:t>
      </w:r>
      <w:r w:rsidR="009A502B" w:rsidRPr="004239B1">
        <w:rPr>
          <w:rFonts w:hAnsi="Times New Roman"/>
          <w:sz w:val="28"/>
          <w:szCs w:val="28"/>
        </w:rPr>
        <w:t>–</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сопровождения</w:t>
      </w:r>
      <w:r w:rsidR="009A502B" w:rsidRPr="004239B1">
        <w:rPr>
          <w:rFonts w:hAnsi="Times New Roman"/>
          <w:sz w:val="28"/>
          <w:szCs w:val="28"/>
        </w:rPr>
        <w:t xml:space="preserve"> </w:t>
      </w:r>
      <w:r w:rsidR="009A502B" w:rsidRPr="004239B1">
        <w:rPr>
          <w:rFonts w:hAnsi="Times New Roman"/>
          <w:sz w:val="28"/>
          <w:szCs w:val="28"/>
        </w:rPr>
        <w:t>каждого</w:t>
      </w:r>
      <w:r w:rsidR="009A502B" w:rsidRPr="004239B1">
        <w:rPr>
          <w:rFonts w:hAnsi="Times New Roman"/>
          <w:sz w:val="28"/>
          <w:szCs w:val="28"/>
        </w:rPr>
        <w:t xml:space="preserve"> </w:t>
      </w:r>
      <w:r w:rsidR="009A502B" w:rsidRPr="004239B1">
        <w:rPr>
          <w:rFonts w:hAnsi="Times New Roman"/>
          <w:sz w:val="28"/>
          <w:szCs w:val="28"/>
        </w:rPr>
        <w:t>слабослышащего</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позднооглохшего</w:t>
      </w:r>
      <w:r w:rsidR="009A502B" w:rsidRPr="004239B1">
        <w:rPr>
          <w:rFonts w:hAnsi="Times New Roman"/>
          <w:sz w:val="28"/>
          <w:szCs w:val="28"/>
        </w:rPr>
        <w:t xml:space="preserve"> </w:t>
      </w:r>
      <w:r w:rsidR="009A502B" w:rsidRPr="004239B1">
        <w:rPr>
          <w:rFonts w:hAnsi="Times New Roman"/>
          <w:sz w:val="28"/>
          <w:szCs w:val="28"/>
        </w:rPr>
        <w:t>обучающегося</w:t>
      </w:r>
      <w:r w:rsidR="009A502B" w:rsidRPr="004239B1">
        <w:rPr>
          <w:rFonts w:hAns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основе</w:t>
      </w:r>
      <w:r w:rsidR="009A502B" w:rsidRPr="004239B1">
        <w:rPr>
          <w:rFonts w:hAnsi="Times New Roman"/>
          <w:sz w:val="28"/>
          <w:szCs w:val="28"/>
        </w:rPr>
        <w:t xml:space="preserve"> </w:t>
      </w:r>
      <w:r w:rsidR="009A502B" w:rsidRPr="004239B1">
        <w:rPr>
          <w:rFonts w:hAnsi="Times New Roman"/>
          <w:sz w:val="28"/>
          <w:szCs w:val="28"/>
        </w:rPr>
        <w:t>психолого</w:t>
      </w:r>
      <w:r w:rsidR="009A502B" w:rsidRPr="004239B1">
        <w:rPr>
          <w:rFonts w:ascii="Times New Roman"/>
          <w:sz w:val="28"/>
          <w:szCs w:val="28"/>
        </w:rPr>
        <w:t>-</w:t>
      </w:r>
      <w:r w:rsidR="009A502B" w:rsidRPr="004239B1">
        <w:rPr>
          <w:rFonts w:hAnsi="Times New Roman"/>
          <w:sz w:val="28"/>
          <w:szCs w:val="28"/>
        </w:rPr>
        <w:t>педагогической</w:t>
      </w:r>
      <w:r w:rsidR="009A502B" w:rsidRPr="004239B1">
        <w:rPr>
          <w:rFonts w:hAnsi="Times New Roman"/>
          <w:sz w:val="28"/>
          <w:szCs w:val="28"/>
        </w:rPr>
        <w:t xml:space="preserve"> </w:t>
      </w:r>
      <w:r w:rsidR="009A502B" w:rsidRPr="004239B1">
        <w:rPr>
          <w:rFonts w:hAnsi="Times New Roman"/>
          <w:sz w:val="28"/>
          <w:szCs w:val="28"/>
        </w:rPr>
        <w:t>характеристики</w:t>
      </w:r>
      <w:r w:rsidR="009A502B" w:rsidRPr="004239B1">
        <w:rPr>
          <w:rFonts w:ascii="Times New Roman"/>
          <w:sz w:val="28"/>
          <w:szCs w:val="28"/>
        </w:rPr>
        <w:t xml:space="preserve">, </w:t>
      </w:r>
      <w:r w:rsidR="009A502B" w:rsidRPr="004239B1">
        <w:rPr>
          <w:rFonts w:hAnsi="Times New Roman"/>
          <w:sz w:val="28"/>
          <w:szCs w:val="28"/>
        </w:rPr>
        <w:t>составленной</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результатам</w:t>
      </w:r>
      <w:r w:rsidR="009A502B" w:rsidRPr="004239B1">
        <w:rPr>
          <w:rFonts w:hAnsi="Times New Roman"/>
          <w:sz w:val="28"/>
          <w:szCs w:val="28"/>
        </w:rPr>
        <w:t xml:space="preserve"> </w:t>
      </w:r>
      <w:r w:rsidR="009A502B" w:rsidRPr="004239B1">
        <w:rPr>
          <w:rFonts w:hAnsi="Times New Roman"/>
          <w:sz w:val="28"/>
          <w:szCs w:val="28"/>
        </w:rPr>
        <w:t>изучения</w:t>
      </w:r>
      <w:r w:rsidR="009A502B" w:rsidRPr="004239B1">
        <w:rPr>
          <w:rFonts w:hAnsi="Times New Roman"/>
          <w:sz w:val="28"/>
          <w:szCs w:val="28"/>
        </w:rPr>
        <w:t xml:space="preserve"> </w:t>
      </w:r>
      <w:r w:rsidR="009A502B" w:rsidRPr="004239B1">
        <w:rPr>
          <w:rFonts w:hAnsi="Times New Roman"/>
          <w:sz w:val="28"/>
          <w:szCs w:val="28"/>
        </w:rPr>
        <w:t>его</w:t>
      </w:r>
      <w:r w:rsidR="009A502B" w:rsidRPr="004239B1">
        <w:rPr>
          <w:rFonts w:hAns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возможностей</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включая</w:t>
      </w:r>
      <w:r w:rsidR="009A502B" w:rsidRPr="004239B1">
        <w:rPr>
          <w:rFonts w:hAnsi="Times New Roman"/>
          <w:sz w:val="28"/>
          <w:szCs w:val="28"/>
        </w:rPr>
        <w:t xml:space="preserve"> </w:t>
      </w:r>
      <w:r w:rsidR="009A502B" w:rsidRPr="004239B1">
        <w:rPr>
          <w:rFonts w:hAnsi="Times New Roman"/>
          <w:sz w:val="28"/>
          <w:szCs w:val="28"/>
        </w:rPr>
        <w:t>уровень</w:t>
      </w:r>
      <w:r w:rsidR="009A502B" w:rsidRPr="004239B1">
        <w:rPr>
          <w:rFonts w:hAnsi="Times New Roman"/>
          <w:sz w:val="28"/>
          <w:szCs w:val="28"/>
        </w:rPr>
        <w:t xml:space="preserve"> </w:t>
      </w:r>
      <w:r w:rsidR="009A502B" w:rsidRPr="004239B1">
        <w:rPr>
          <w:rFonts w:hAnsi="Times New Roman"/>
          <w:sz w:val="28"/>
          <w:szCs w:val="28"/>
        </w:rPr>
        <w:t>владения</w:t>
      </w:r>
      <w:r w:rsidR="009A502B" w:rsidRPr="004239B1">
        <w:rPr>
          <w:rFonts w:hAnsi="Times New Roman"/>
          <w:sz w:val="28"/>
          <w:szCs w:val="28"/>
        </w:rPr>
        <w:t xml:space="preserve"> </w:t>
      </w:r>
      <w:r w:rsidR="009A502B" w:rsidRPr="004239B1">
        <w:rPr>
          <w:rFonts w:hAnsi="Times New Roman"/>
          <w:sz w:val="28"/>
          <w:szCs w:val="28"/>
        </w:rPr>
        <w:t>словесной</w:t>
      </w:r>
      <w:r w:rsidR="009A502B" w:rsidRPr="004239B1">
        <w:rPr>
          <w:rFonts w:hAnsi="Times New Roman"/>
          <w:sz w:val="28"/>
          <w:szCs w:val="28"/>
        </w:rPr>
        <w:t xml:space="preserve"> </w:t>
      </w:r>
      <w:r w:rsidR="009A502B" w:rsidRPr="004239B1">
        <w:rPr>
          <w:rFonts w:hAnsi="Times New Roman"/>
          <w:sz w:val="28"/>
          <w:szCs w:val="28"/>
        </w:rPr>
        <w:t>речью</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письменной</w:t>
      </w:r>
      <w:r w:rsidR="009A502B" w:rsidRPr="004239B1">
        <w:rPr>
          <w:rFonts w:hAnsi="Times New Roman"/>
          <w:sz w:val="28"/>
          <w:szCs w:val="28"/>
        </w:rPr>
        <w:t xml:space="preserve"> </w:t>
      </w:r>
      <w:r w:rsidR="009A502B" w:rsidRPr="004239B1">
        <w:rPr>
          <w:rFonts w:hAnsi="Times New Roman"/>
          <w:sz w:val="28"/>
          <w:szCs w:val="28"/>
        </w:rPr>
        <w:t>формах</w:t>
      </w:r>
      <w:r w:rsidR="009A502B" w:rsidRPr="004239B1">
        <w:rPr>
          <w:rFonts w:ascii="Times New Roman"/>
          <w:sz w:val="28"/>
          <w:szCs w:val="28"/>
        </w:rPr>
        <w:t xml:space="preserve">), </w:t>
      </w:r>
      <w:r w:rsidR="009A502B" w:rsidRPr="004239B1">
        <w:rPr>
          <w:rFonts w:hAnsi="Times New Roman"/>
          <w:sz w:val="28"/>
          <w:szCs w:val="28"/>
        </w:rPr>
        <w:t>навыками</w:t>
      </w:r>
      <w:r w:rsidR="009A502B" w:rsidRPr="004239B1">
        <w:rPr>
          <w:rFonts w:hAnsi="Times New Roman"/>
          <w:sz w:val="28"/>
          <w:szCs w:val="28"/>
        </w:rPr>
        <w:t xml:space="preserve"> </w:t>
      </w:r>
      <w:r w:rsidR="009A502B" w:rsidRPr="004239B1">
        <w:rPr>
          <w:rFonts w:hAnsi="Times New Roman"/>
          <w:sz w:val="28"/>
          <w:szCs w:val="28"/>
        </w:rPr>
        <w:t>коммуникации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а</w:t>
      </w:r>
      <w:r w:rsidR="009A502B" w:rsidRPr="004239B1">
        <w:rPr>
          <w:rFonts w:hAnsi="Times New Roman"/>
          <w:sz w:val="28"/>
          <w:szCs w:val="28"/>
        </w:rPr>
        <w:t xml:space="preserve"> </w:t>
      </w:r>
      <w:r w:rsidR="009A502B" w:rsidRPr="004239B1">
        <w:rPr>
          <w:rFonts w:hAnsi="Times New Roman"/>
          <w:sz w:val="28"/>
          <w:szCs w:val="28"/>
        </w:rPr>
        <w:t>также</w:t>
      </w:r>
      <w:r w:rsidR="009A502B" w:rsidRPr="004239B1">
        <w:rPr>
          <w:rFonts w:hAnsi="Times New Roman"/>
          <w:sz w:val="28"/>
          <w:szCs w:val="28"/>
        </w:rPr>
        <w:t xml:space="preserve"> </w:t>
      </w:r>
      <w:r w:rsidR="009A502B" w:rsidRPr="004239B1">
        <w:rPr>
          <w:rFonts w:hAnsi="Times New Roman"/>
          <w:sz w:val="28"/>
          <w:szCs w:val="28"/>
        </w:rPr>
        <w:t>выявления</w:t>
      </w:r>
      <w:r w:rsidR="009A502B" w:rsidRPr="004239B1">
        <w:rPr>
          <w:rFonts w:hAnsi="Times New Roman"/>
          <w:sz w:val="28"/>
          <w:szCs w:val="28"/>
        </w:rPr>
        <w:t xml:space="preserve"> </w:t>
      </w:r>
      <w:r w:rsidR="009A502B" w:rsidRPr="004239B1">
        <w:rPr>
          <w:rFonts w:hAnsi="Times New Roman"/>
          <w:sz w:val="28"/>
          <w:szCs w:val="28"/>
        </w:rPr>
        <w:t>трудностей</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овладении</w:t>
      </w:r>
      <w:r w:rsidR="009A502B" w:rsidRPr="004239B1">
        <w:rPr>
          <w:rFonts w:hAnsi="Times New Roman"/>
          <w:sz w:val="28"/>
          <w:szCs w:val="28"/>
        </w:rPr>
        <w:t xml:space="preserve"> </w:t>
      </w:r>
      <w:r w:rsidR="009A502B" w:rsidRPr="004239B1">
        <w:rPr>
          <w:rFonts w:hAnsi="Times New Roman"/>
          <w:sz w:val="28"/>
          <w:szCs w:val="28"/>
        </w:rPr>
        <w:t>содержанием</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особенностей</w:t>
      </w:r>
      <w:r w:rsidR="009A502B" w:rsidRPr="004239B1">
        <w:rPr>
          <w:rFonts w:hAnsi="Times New Roman"/>
          <w:sz w:val="28"/>
          <w:szCs w:val="28"/>
        </w:rPr>
        <w:t xml:space="preserve"> </w:t>
      </w:r>
      <w:r w:rsidR="009A502B" w:rsidRPr="004239B1">
        <w:rPr>
          <w:rFonts w:hAnsi="Times New Roman"/>
          <w:sz w:val="28"/>
          <w:szCs w:val="28"/>
        </w:rPr>
        <w:t>личностного</w:t>
      </w:r>
      <w:r w:rsidR="009A502B" w:rsidRPr="004239B1">
        <w:rPr>
          <w:rFonts w:hAnsi="Times New Roman"/>
          <w:sz w:val="28"/>
          <w:szCs w:val="28"/>
        </w:rPr>
        <w:t xml:space="preserve"> </w:t>
      </w:r>
      <w:r w:rsidR="009A502B" w:rsidRPr="004239B1">
        <w:rPr>
          <w:rFonts w:hAnsi="Times New Roman"/>
          <w:sz w:val="28"/>
          <w:szCs w:val="28"/>
        </w:rPr>
        <w:t>развития</w:t>
      </w:r>
      <w:r w:rsidR="009A502B" w:rsidRPr="004239B1">
        <w:rPr>
          <w:rFonts w:ascii="Times New Roman"/>
          <w:sz w:val="28"/>
          <w:szCs w:val="28"/>
        </w:rPr>
        <w:t xml:space="preserve">, </w:t>
      </w:r>
      <w:r w:rsidR="009A502B" w:rsidRPr="004239B1">
        <w:rPr>
          <w:rFonts w:hAnsi="Times New Roman"/>
          <w:sz w:val="28"/>
          <w:szCs w:val="28"/>
        </w:rPr>
        <w:t>межличностного</w:t>
      </w:r>
      <w:r w:rsidR="009A502B" w:rsidRPr="004239B1">
        <w:rPr>
          <w:rFonts w:hAnsi="Times New Roman"/>
          <w:sz w:val="28"/>
          <w:szCs w:val="28"/>
        </w:rPr>
        <w:t xml:space="preserve"> </w:t>
      </w:r>
      <w:r w:rsidR="009A502B" w:rsidRPr="004239B1">
        <w:rPr>
          <w:rFonts w:hAnsi="Times New Roman"/>
          <w:sz w:val="28"/>
          <w:szCs w:val="28"/>
        </w:rPr>
        <w:t>взаимодействия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детьми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взрослыми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др</w:t>
      </w:r>
      <w:r w:rsidR="009A502B" w:rsidRPr="004239B1">
        <w:rPr>
          <w:rFonts w:ascii="Times New Roman"/>
          <w:sz w:val="28"/>
          <w:szCs w:val="28"/>
        </w:rPr>
        <w:t xml:space="preserve">.; </w:t>
      </w:r>
      <w:r w:rsidR="009A502B" w:rsidRPr="004239B1">
        <w:rPr>
          <w:rFonts w:hAnsi="Times New Roman"/>
          <w:sz w:val="28"/>
          <w:szCs w:val="28"/>
        </w:rPr>
        <w:t>организацию</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проведение</w:t>
      </w:r>
      <w:r w:rsidR="009A502B" w:rsidRPr="004239B1">
        <w:rPr>
          <w:rFonts w:hAnsi="Times New Roman"/>
          <w:sz w:val="28"/>
          <w:szCs w:val="28"/>
        </w:rPr>
        <w:t xml:space="preserve"> </w:t>
      </w:r>
      <w:r w:rsidR="009A502B" w:rsidRPr="004239B1">
        <w:rPr>
          <w:rFonts w:hAnsi="Times New Roman"/>
          <w:sz w:val="28"/>
          <w:szCs w:val="28"/>
        </w:rPr>
        <w:t>специальных</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коррекционных</w:t>
      </w:r>
      <w:r w:rsidR="009A502B" w:rsidRPr="004239B1">
        <w:rPr>
          <w:rFonts w:ascii="Times New Roman"/>
          <w:sz w:val="28"/>
          <w:szCs w:val="28"/>
        </w:rPr>
        <w:t xml:space="preserve">) </w:t>
      </w:r>
      <w:r w:rsidR="009A502B" w:rsidRPr="004239B1">
        <w:rPr>
          <w:rFonts w:hAnsi="Times New Roman"/>
          <w:sz w:val="28"/>
          <w:szCs w:val="28"/>
        </w:rPr>
        <w:t>занятий</w:t>
      </w:r>
      <w:r w:rsidR="009A502B" w:rsidRPr="004239B1">
        <w:rPr>
          <w:rFonts w:hAnsi="Times New Roman"/>
          <w:sz w:val="28"/>
          <w:szCs w:val="28"/>
        </w:rPr>
        <w:t xml:space="preserve"> </w:t>
      </w:r>
      <w:r w:rsidR="009A502B" w:rsidRPr="004239B1">
        <w:rPr>
          <w:rFonts w:ascii="Times New Roman"/>
          <w:sz w:val="28"/>
          <w:szCs w:val="28"/>
        </w:rPr>
        <w:t>(</w:t>
      </w:r>
      <w:r w:rsidR="009A502B" w:rsidRPr="004239B1">
        <w:rPr>
          <w:rFonts w:hAnsi="Times New Roman"/>
          <w:sz w:val="28"/>
          <w:szCs w:val="28"/>
        </w:rPr>
        <w:t>индивидуальных</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групповых</w:t>
      </w:r>
      <w:r w:rsidR="009A502B" w:rsidRPr="004239B1">
        <w:rPr>
          <w:rFonts w:asci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том</w:t>
      </w:r>
      <w:r w:rsidR="009A502B" w:rsidRPr="004239B1">
        <w:rPr>
          <w:rFonts w:hAnsi="Times New Roman"/>
          <w:sz w:val="28"/>
          <w:szCs w:val="28"/>
        </w:rPr>
        <w:t xml:space="preserve"> </w:t>
      </w:r>
      <w:r w:rsidR="009A502B" w:rsidRPr="004239B1">
        <w:rPr>
          <w:rFonts w:hAnsi="Times New Roman"/>
          <w:sz w:val="28"/>
          <w:szCs w:val="28"/>
        </w:rPr>
        <w:t>числе</w:t>
      </w:r>
      <w:r w:rsidR="009A502B" w:rsidRPr="004239B1">
        <w:rPr>
          <w:rFonts w:ascii="Times New Roman"/>
          <w:sz w:val="28"/>
          <w:szCs w:val="28"/>
        </w:rPr>
        <w:t xml:space="preserve">, </w:t>
      </w:r>
      <w:r w:rsidR="009A502B" w:rsidRPr="004239B1">
        <w:rPr>
          <w:rFonts w:hAnsi="Times New Roman"/>
          <w:sz w:val="28"/>
          <w:szCs w:val="28"/>
        </w:rPr>
        <w:t>направленных</w:t>
      </w:r>
      <w:r w:rsidR="009A502B" w:rsidRPr="004239B1">
        <w:rPr>
          <w:rFonts w:ascii="Times New Roman"/>
          <w:sz w:val="28"/>
          <w:szCs w:val="28"/>
        </w:rPr>
        <w:t xml:space="preserve">, </w:t>
      </w:r>
      <w:r w:rsidR="009A502B" w:rsidRPr="004239B1">
        <w:rPr>
          <w:rFonts w:hAnsi="Times New Roman"/>
          <w:sz w:val="28"/>
          <w:szCs w:val="28"/>
        </w:rPr>
        <w:t>на</w:t>
      </w:r>
      <w:r w:rsidR="009A502B" w:rsidRPr="004239B1">
        <w:rPr>
          <w:rFonts w:hAnsi="Times New Roman"/>
          <w:sz w:val="28"/>
          <w:szCs w:val="28"/>
        </w:rPr>
        <w:t xml:space="preserve"> </w:t>
      </w:r>
      <w:r w:rsidR="009A502B" w:rsidRPr="004239B1">
        <w:rPr>
          <w:rFonts w:hAnsi="Times New Roman"/>
          <w:sz w:val="28"/>
          <w:szCs w:val="28"/>
        </w:rPr>
        <w:t>развитие</w:t>
      </w:r>
      <w:r w:rsidR="009A502B" w:rsidRPr="004239B1">
        <w:rPr>
          <w:rFonts w:hAnsi="Times New Roman"/>
          <w:sz w:val="28"/>
          <w:szCs w:val="28"/>
        </w:rPr>
        <w:t xml:space="preserve"> </w:t>
      </w:r>
      <w:r w:rsidR="009A502B" w:rsidRPr="004239B1">
        <w:rPr>
          <w:rFonts w:hAnsi="Times New Roman"/>
          <w:sz w:val="28"/>
          <w:szCs w:val="28"/>
        </w:rPr>
        <w:t>восприятия</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воспроизведения</w:t>
      </w:r>
      <w:r w:rsidR="009A502B" w:rsidRPr="004239B1">
        <w:rPr>
          <w:rFonts w:hAnsi="Times New Roman"/>
          <w:sz w:val="28"/>
          <w:szCs w:val="28"/>
        </w:rPr>
        <w:t xml:space="preserve"> </w:t>
      </w:r>
      <w:r w:rsidR="009A502B" w:rsidRPr="004239B1">
        <w:rPr>
          <w:rFonts w:hAnsi="Times New Roman"/>
          <w:sz w:val="28"/>
          <w:szCs w:val="28"/>
        </w:rPr>
        <w:t>устной</w:t>
      </w:r>
      <w:r w:rsidR="009A502B" w:rsidRPr="004239B1">
        <w:rPr>
          <w:rFonts w:hAnsi="Times New Roman"/>
          <w:sz w:val="28"/>
          <w:szCs w:val="28"/>
        </w:rPr>
        <w:t xml:space="preserve"> </w:t>
      </w:r>
      <w:r w:rsidR="009A502B" w:rsidRPr="004239B1">
        <w:rPr>
          <w:rFonts w:hAnsi="Times New Roman"/>
          <w:sz w:val="28"/>
          <w:szCs w:val="28"/>
        </w:rPr>
        <w:t>речи</w:t>
      </w:r>
      <w:r w:rsidR="009A502B" w:rsidRPr="004239B1">
        <w:rPr>
          <w:rFonts w:ascii="Times New Roman"/>
          <w:sz w:val="28"/>
          <w:szCs w:val="28"/>
        </w:rPr>
        <w:t xml:space="preserve">; </w:t>
      </w:r>
      <w:r w:rsidR="009A502B" w:rsidRPr="004239B1">
        <w:rPr>
          <w:rFonts w:hAnsi="Times New Roman"/>
          <w:sz w:val="28"/>
          <w:szCs w:val="28"/>
        </w:rPr>
        <w:t>консультирование</w:t>
      </w:r>
      <w:r w:rsidR="009A502B" w:rsidRPr="004239B1">
        <w:rPr>
          <w:rFonts w:hAnsi="Times New Roman"/>
          <w:sz w:val="28"/>
          <w:szCs w:val="28"/>
        </w:rPr>
        <w:t xml:space="preserve"> </w:t>
      </w:r>
      <w:r w:rsidR="009A502B" w:rsidRPr="004239B1">
        <w:rPr>
          <w:rFonts w:hAnsi="Times New Roman"/>
          <w:sz w:val="28"/>
          <w:szCs w:val="28"/>
        </w:rPr>
        <w:t>всех</w:t>
      </w:r>
      <w:r w:rsidR="009A502B" w:rsidRPr="004239B1">
        <w:rPr>
          <w:rFonts w:hAnsi="Times New Roman"/>
          <w:sz w:val="28"/>
          <w:szCs w:val="28"/>
        </w:rPr>
        <w:t xml:space="preserve"> </w:t>
      </w:r>
      <w:r w:rsidR="009A502B" w:rsidRPr="004239B1">
        <w:rPr>
          <w:rFonts w:hAnsi="Times New Roman"/>
          <w:sz w:val="28"/>
          <w:szCs w:val="28"/>
        </w:rPr>
        <w:t>участников</w:t>
      </w:r>
      <w:r w:rsidR="009A502B" w:rsidRPr="004239B1">
        <w:rPr>
          <w:rFonts w:hAnsi="Times New Roman"/>
          <w:sz w:val="28"/>
          <w:szCs w:val="28"/>
        </w:rPr>
        <w:t xml:space="preserve"> </w:t>
      </w:r>
      <w:r w:rsidR="009A502B" w:rsidRPr="004239B1">
        <w:rPr>
          <w:rFonts w:hAnsi="Times New Roman"/>
          <w:sz w:val="28"/>
          <w:szCs w:val="28"/>
        </w:rPr>
        <w:t>образовательного</w:t>
      </w:r>
      <w:r w:rsidR="009A502B" w:rsidRPr="004239B1">
        <w:rPr>
          <w:rFonts w:hAnsi="Times New Roman"/>
          <w:sz w:val="28"/>
          <w:szCs w:val="28"/>
        </w:rPr>
        <w:t xml:space="preserve"> </w:t>
      </w:r>
      <w:r w:rsidR="009A502B" w:rsidRPr="004239B1">
        <w:rPr>
          <w:rFonts w:hAnsi="Times New Roman"/>
          <w:sz w:val="28"/>
          <w:szCs w:val="28"/>
        </w:rPr>
        <w:t>процесса</w:t>
      </w:r>
      <w:r w:rsidR="009A502B" w:rsidRPr="004239B1">
        <w:rPr>
          <w:rFonts w:hAnsi="Times New Roman"/>
          <w:sz w:val="28"/>
          <w:szCs w:val="28"/>
        </w:rPr>
        <w:t xml:space="preserve"> </w:t>
      </w:r>
      <w:r w:rsidR="009A502B" w:rsidRPr="004239B1">
        <w:rPr>
          <w:rFonts w:hAnsi="Times New Roman"/>
          <w:sz w:val="28"/>
          <w:szCs w:val="28"/>
        </w:rPr>
        <w:t>по</w:t>
      </w:r>
      <w:r w:rsidR="009A502B" w:rsidRPr="004239B1">
        <w:rPr>
          <w:rFonts w:hAnsi="Times New Roman"/>
          <w:sz w:val="28"/>
          <w:szCs w:val="28"/>
        </w:rPr>
        <w:t xml:space="preserve"> </w:t>
      </w:r>
      <w:r w:rsidR="009A502B" w:rsidRPr="004239B1">
        <w:rPr>
          <w:rFonts w:hAnsi="Times New Roman"/>
          <w:sz w:val="28"/>
          <w:szCs w:val="28"/>
        </w:rPr>
        <w:t>вопросам</w:t>
      </w:r>
      <w:r w:rsidR="009A502B" w:rsidRPr="004239B1">
        <w:rPr>
          <w:rFonts w:hAnsi="Times New Roman"/>
          <w:sz w:val="28"/>
          <w:szCs w:val="28"/>
        </w:rPr>
        <w:t xml:space="preserve"> </w:t>
      </w:r>
      <w:r w:rsidR="009A502B" w:rsidRPr="004239B1">
        <w:rPr>
          <w:rFonts w:hAnsi="Times New Roman"/>
          <w:sz w:val="28"/>
          <w:szCs w:val="28"/>
        </w:rPr>
        <w:t>организации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проведения</w:t>
      </w:r>
      <w:r w:rsidR="009A502B" w:rsidRPr="004239B1">
        <w:rPr>
          <w:rFonts w:hAnsi="Times New Roman"/>
          <w:sz w:val="28"/>
          <w:szCs w:val="28"/>
        </w:rPr>
        <w:t xml:space="preserve"> </w:t>
      </w:r>
      <w:r w:rsidR="009A502B" w:rsidRPr="004239B1">
        <w:rPr>
          <w:rFonts w:hAnsi="Times New Roman"/>
          <w:sz w:val="28"/>
          <w:szCs w:val="28"/>
        </w:rPr>
        <w:t>учебной</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внеурочной</w:t>
      </w:r>
      <w:r w:rsidR="009A502B" w:rsidRPr="004239B1">
        <w:rPr>
          <w:rFonts w:hAnsi="Times New Roman"/>
          <w:sz w:val="28"/>
          <w:szCs w:val="28"/>
        </w:rPr>
        <w:t xml:space="preserve"> </w:t>
      </w:r>
      <w:r w:rsidR="009A502B" w:rsidRPr="004239B1">
        <w:rPr>
          <w:rFonts w:hAnsi="Times New Roman"/>
          <w:sz w:val="28"/>
          <w:szCs w:val="28"/>
        </w:rPr>
        <w:t>деятельности</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учетом</w:t>
      </w:r>
      <w:r w:rsidR="009A502B" w:rsidRPr="004239B1">
        <w:rPr>
          <w:rFonts w:hAnsi="Times New Roman"/>
          <w:sz w:val="28"/>
          <w:szCs w:val="28"/>
        </w:rPr>
        <w:t xml:space="preserve"> </w:t>
      </w:r>
      <w:r w:rsidR="009A502B" w:rsidRPr="004239B1">
        <w:rPr>
          <w:rFonts w:hAnsi="Times New Roman"/>
          <w:sz w:val="28"/>
          <w:szCs w:val="28"/>
        </w:rPr>
        <w:t>достижения</w:t>
      </w:r>
      <w:r w:rsidR="009A502B" w:rsidRPr="004239B1">
        <w:rPr>
          <w:rFonts w:hAnsi="Times New Roman"/>
          <w:sz w:val="28"/>
          <w:szCs w:val="28"/>
        </w:rPr>
        <w:t xml:space="preserve"> </w:t>
      </w:r>
      <w:r w:rsidR="009A502B" w:rsidRPr="004239B1">
        <w:rPr>
          <w:rFonts w:hAnsi="Times New Roman"/>
          <w:sz w:val="28"/>
          <w:szCs w:val="28"/>
        </w:rPr>
        <w:t>всеми</w:t>
      </w:r>
      <w:r w:rsidR="009A502B" w:rsidRPr="004239B1">
        <w:rPr>
          <w:rFonts w:hAnsi="Times New Roman"/>
          <w:sz w:val="28"/>
          <w:szCs w:val="28"/>
        </w:rPr>
        <w:t xml:space="preserve"> </w:t>
      </w:r>
      <w:r w:rsidR="009A502B" w:rsidRPr="004239B1">
        <w:rPr>
          <w:rFonts w:hAnsi="Times New Roman"/>
          <w:sz w:val="28"/>
          <w:szCs w:val="28"/>
        </w:rPr>
        <w:t>обучающ</w:t>
      </w:r>
      <w:r w:rsidR="00DB2B46" w:rsidRPr="004239B1">
        <w:rPr>
          <w:rFonts w:hAnsi="Times New Roman"/>
          <w:sz w:val="28"/>
          <w:szCs w:val="28"/>
        </w:rPr>
        <w:t>и</w:t>
      </w:r>
      <w:r w:rsidR="009A502B" w:rsidRPr="004239B1">
        <w:rPr>
          <w:rFonts w:hAnsi="Times New Roman"/>
          <w:sz w:val="28"/>
          <w:szCs w:val="28"/>
        </w:rPr>
        <w:t>мися</w:t>
      </w:r>
      <w:r w:rsidR="009A502B" w:rsidRPr="004239B1">
        <w:rPr>
          <w:rFonts w:hAnsi="Times New Roman"/>
          <w:sz w:val="28"/>
          <w:szCs w:val="28"/>
        </w:rPr>
        <w:t xml:space="preserve"> </w:t>
      </w:r>
      <w:r w:rsidR="009A502B" w:rsidRPr="004239B1">
        <w:rPr>
          <w:rFonts w:hAnsi="Times New Roman"/>
          <w:sz w:val="28"/>
          <w:szCs w:val="28"/>
        </w:rPr>
        <w:t>планируемых</w:t>
      </w:r>
      <w:r w:rsidR="009A502B" w:rsidRPr="004239B1">
        <w:rPr>
          <w:rFonts w:hAnsi="Times New Roman"/>
          <w:sz w:val="28"/>
          <w:szCs w:val="28"/>
        </w:rPr>
        <w:t xml:space="preserve"> </w:t>
      </w:r>
      <w:r w:rsidR="009A502B" w:rsidRPr="004239B1">
        <w:rPr>
          <w:rFonts w:hAnsi="Times New Roman"/>
          <w:sz w:val="28"/>
          <w:szCs w:val="28"/>
        </w:rPr>
        <w:t>результатов</w:t>
      </w:r>
      <w:r w:rsidR="009A502B" w:rsidRPr="004239B1">
        <w:rPr>
          <w:rFonts w:hAnsi="Times New Roman"/>
          <w:sz w:val="28"/>
          <w:szCs w:val="28"/>
        </w:rPr>
        <w:t xml:space="preserve"> </w:t>
      </w:r>
      <w:r w:rsidR="009A502B" w:rsidRPr="004239B1">
        <w:rPr>
          <w:rFonts w:hAnsi="Times New Roman"/>
          <w:sz w:val="28"/>
          <w:szCs w:val="28"/>
        </w:rPr>
        <w:t>начального</w:t>
      </w:r>
      <w:r w:rsidR="009A502B" w:rsidRPr="004239B1">
        <w:rPr>
          <w:rFonts w:hAnsi="Times New Roman"/>
          <w:sz w:val="28"/>
          <w:szCs w:val="28"/>
        </w:rPr>
        <w:t xml:space="preserve"> </w:t>
      </w:r>
      <w:r w:rsidR="009A502B" w:rsidRPr="004239B1">
        <w:rPr>
          <w:rFonts w:hAnsi="Times New Roman"/>
          <w:sz w:val="28"/>
          <w:szCs w:val="28"/>
        </w:rPr>
        <w:t>основного</w:t>
      </w:r>
      <w:r w:rsidR="009A502B" w:rsidRPr="004239B1">
        <w:rPr>
          <w:rFonts w:hAnsi="Times New Roman"/>
          <w:sz w:val="28"/>
          <w:szCs w:val="28"/>
        </w:rPr>
        <w:t xml:space="preserve"> </w:t>
      </w:r>
      <w:r w:rsidR="009A502B" w:rsidRPr="004239B1">
        <w:rPr>
          <w:rFonts w:hAnsi="Times New Roman"/>
          <w:sz w:val="28"/>
          <w:szCs w:val="28"/>
        </w:rPr>
        <w:t>образования</w:t>
      </w:r>
      <w:r w:rsidR="009A502B" w:rsidRPr="004239B1">
        <w:rPr>
          <w:rFonts w:ascii="Times New Roman"/>
          <w:sz w:val="28"/>
          <w:szCs w:val="28"/>
        </w:rPr>
        <w:t xml:space="preserve">, </w:t>
      </w:r>
      <w:r w:rsidR="009A502B" w:rsidRPr="004239B1">
        <w:rPr>
          <w:rFonts w:hAnsi="Times New Roman"/>
          <w:sz w:val="28"/>
          <w:szCs w:val="28"/>
        </w:rPr>
        <w:t>формирования</w:t>
      </w:r>
      <w:r w:rsidR="009A502B" w:rsidRPr="004239B1">
        <w:rPr>
          <w:rFonts w:hAnsi="Times New Roman"/>
          <w:sz w:val="28"/>
          <w:szCs w:val="28"/>
        </w:rPr>
        <w:t xml:space="preserve"> </w:t>
      </w:r>
      <w:r w:rsidR="009A502B" w:rsidRPr="004239B1">
        <w:rPr>
          <w:rFonts w:hAnsi="Times New Roman"/>
          <w:sz w:val="28"/>
          <w:szCs w:val="28"/>
        </w:rPr>
        <w:t>в</w:t>
      </w:r>
      <w:r w:rsidR="009A502B" w:rsidRPr="004239B1">
        <w:rPr>
          <w:rFonts w:hAnsi="Times New Roman"/>
          <w:sz w:val="28"/>
          <w:szCs w:val="28"/>
        </w:rPr>
        <w:t xml:space="preserve"> </w:t>
      </w:r>
      <w:r w:rsidR="009A502B" w:rsidRPr="004239B1">
        <w:rPr>
          <w:rFonts w:hAnsi="Times New Roman"/>
          <w:sz w:val="28"/>
          <w:szCs w:val="28"/>
        </w:rPr>
        <w:t>образовательной</w:t>
      </w:r>
      <w:r w:rsidR="009A502B" w:rsidRPr="004239B1">
        <w:rPr>
          <w:rFonts w:hAnsi="Times New Roman"/>
          <w:sz w:val="28"/>
          <w:szCs w:val="28"/>
        </w:rPr>
        <w:t xml:space="preserve"> </w:t>
      </w:r>
      <w:r w:rsidR="009A502B" w:rsidRPr="004239B1">
        <w:rPr>
          <w:rFonts w:hAnsi="Times New Roman"/>
          <w:sz w:val="28"/>
          <w:szCs w:val="28"/>
        </w:rPr>
        <w:t>органи</w:t>
      </w:r>
      <w:r w:rsidR="00DB2B46" w:rsidRPr="004239B1">
        <w:rPr>
          <w:rFonts w:hAnsi="Times New Roman"/>
          <w:sz w:val="28"/>
          <w:szCs w:val="28"/>
        </w:rPr>
        <w:t>за</w:t>
      </w:r>
      <w:r w:rsidR="009A502B" w:rsidRPr="004239B1">
        <w:rPr>
          <w:rFonts w:hAnsi="Times New Roman"/>
          <w:sz w:val="28"/>
          <w:szCs w:val="28"/>
        </w:rPr>
        <w:t>ции</w:t>
      </w:r>
      <w:r w:rsidR="009A502B" w:rsidRPr="004239B1">
        <w:rPr>
          <w:rFonts w:hAnsi="Times New Roman"/>
          <w:sz w:val="28"/>
          <w:szCs w:val="28"/>
        </w:rPr>
        <w:t xml:space="preserve"> </w:t>
      </w:r>
      <w:r w:rsidR="009A502B" w:rsidRPr="004239B1">
        <w:rPr>
          <w:rFonts w:hAnsi="Times New Roman"/>
          <w:sz w:val="28"/>
          <w:szCs w:val="28"/>
        </w:rPr>
        <w:t>психологически</w:t>
      </w:r>
      <w:r w:rsidR="009A502B" w:rsidRPr="004239B1">
        <w:rPr>
          <w:rFonts w:hAnsi="Times New Roman"/>
          <w:sz w:val="28"/>
          <w:szCs w:val="28"/>
        </w:rPr>
        <w:t xml:space="preserve"> </w:t>
      </w:r>
      <w:r w:rsidR="009A502B" w:rsidRPr="004239B1">
        <w:rPr>
          <w:rFonts w:hAnsi="Times New Roman"/>
          <w:sz w:val="28"/>
          <w:szCs w:val="28"/>
        </w:rPr>
        <w:t>комфортной</w:t>
      </w:r>
      <w:r w:rsidR="009A502B" w:rsidRPr="004239B1">
        <w:rPr>
          <w:rFonts w:hAnsi="Times New Roman"/>
          <w:sz w:val="28"/>
          <w:szCs w:val="28"/>
        </w:rPr>
        <w:t xml:space="preserve"> </w:t>
      </w:r>
      <w:r w:rsidR="009A502B" w:rsidRPr="004239B1">
        <w:rPr>
          <w:rFonts w:hAnsi="Times New Roman"/>
          <w:sz w:val="28"/>
          <w:szCs w:val="28"/>
        </w:rPr>
        <w:t>среды</w:t>
      </w:r>
      <w:r w:rsidR="009A502B" w:rsidRPr="004239B1">
        <w:rPr>
          <w:rFonts w:hAnsi="Times New Roman"/>
          <w:sz w:val="28"/>
          <w:szCs w:val="28"/>
        </w:rPr>
        <w:t xml:space="preserve"> </w:t>
      </w:r>
      <w:r w:rsidR="009A502B" w:rsidRPr="004239B1">
        <w:rPr>
          <w:rFonts w:hAnsi="Times New Roman"/>
          <w:sz w:val="28"/>
          <w:szCs w:val="28"/>
        </w:rPr>
        <w:t>для</w:t>
      </w:r>
      <w:r w:rsidR="009A502B" w:rsidRPr="004239B1">
        <w:rPr>
          <w:rFonts w:hAnsi="Times New Roman"/>
          <w:sz w:val="28"/>
          <w:szCs w:val="28"/>
        </w:rPr>
        <w:t xml:space="preserve"> </w:t>
      </w:r>
      <w:r w:rsidR="009A502B" w:rsidRPr="004239B1">
        <w:rPr>
          <w:rFonts w:hAnsi="Times New Roman"/>
          <w:sz w:val="28"/>
          <w:szCs w:val="28"/>
        </w:rPr>
        <w:t>обучающихся</w:t>
      </w:r>
      <w:r w:rsidR="009A502B" w:rsidRPr="004239B1">
        <w:rPr>
          <w:rFonts w:hAnsi="Times New Roman"/>
          <w:sz w:val="28"/>
          <w:szCs w:val="28"/>
        </w:rPr>
        <w:t xml:space="preserve"> </w:t>
      </w:r>
      <w:r w:rsidR="009A502B" w:rsidRPr="004239B1">
        <w:rPr>
          <w:rFonts w:hAnsi="Times New Roman"/>
          <w:sz w:val="28"/>
          <w:szCs w:val="28"/>
        </w:rPr>
        <w:t>с</w:t>
      </w:r>
      <w:r w:rsidR="009A502B" w:rsidRPr="004239B1">
        <w:rPr>
          <w:rFonts w:hAnsi="Times New Roman"/>
          <w:sz w:val="28"/>
          <w:szCs w:val="28"/>
        </w:rPr>
        <w:t xml:space="preserve"> </w:t>
      </w:r>
      <w:r w:rsidR="009A502B" w:rsidRPr="004239B1">
        <w:rPr>
          <w:rFonts w:hAnsi="Times New Roman"/>
          <w:sz w:val="28"/>
          <w:szCs w:val="28"/>
        </w:rPr>
        <w:t>нормальным</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нарушенным</w:t>
      </w:r>
      <w:r w:rsidR="009A502B" w:rsidRPr="004239B1">
        <w:rPr>
          <w:rFonts w:hAnsi="Times New Roman"/>
          <w:sz w:val="28"/>
          <w:szCs w:val="28"/>
        </w:rPr>
        <w:t xml:space="preserve"> </w:t>
      </w:r>
      <w:r w:rsidR="009A502B" w:rsidRPr="004239B1">
        <w:rPr>
          <w:rFonts w:hAnsi="Times New Roman"/>
          <w:sz w:val="28"/>
          <w:szCs w:val="28"/>
        </w:rPr>
        <w:t>слухом</w:t>
      </w:r>
      <w:r w:rsidR="009A502B" w:rsidRPr="004239B1">
        <w:rPr>
          <w:rFonts w:ascii="Times New Roman"/>
          <w:sz w:val="28"/>
          <w:szCs w:val="28"/>
        </w:rPr>
        <w:t xml:space="preserve">, </w:t>
      </w:r>
      <w:r w:rsidR="009A502B" w:rsidRPr="004239B1">
        <w:rPr>
          <w:rFonts w:hAnsi="Times New Roman"/>
          <w:sz w:val="28"/>
          <w:szCs w:val="28"/>
        </w:rPr>
        <w:t>их</w:t>
      </w:r>
      <w:r w:rsidR="009A502B" w:rsidRPr="004239B1">
        <w:rPr>
          <w:rFonts w:hAnsi="Times New Roman"/>
          <w:sz w:val="28"/>
          <w:szCs w:val="28"/>
        </w:rPr>
        <w:t xml:space="preserve"> </w:t>
      </w:r>
      <w:r w:rsidR="009A502B" w:rsidRPr="004239B1">
        <w:rPr>
          <w:rFonts w:hAnsi="Times New Roman"/>
          <w:sz w:val="28"/>
          <w:szCs w:val="28"/>
        </w:rPr>
        <w:t>родителей</w:t>
      </w:r>
      <w:r w:rsidR="009A502B" w:rsidRPr="004239B1">
        <w:rPr>
          <w:rFonts w:ascii="Times New Roman"/>
          <w:sz w:val="28"/>
          <w:szCs w:val="28"/>
        </w:rPr>
        <w:t xml:space="preserve">, </w:t>
      </w:r>
      <w:r w:rsidR="009A502B" w:rsidRPr="004239B1">
        <w:rPr>
          <w:rFonts w:hAnsi="Times New Roman"/>
          <w:sz w:val="28"/>
          <w:szCs w:val="28"/>
        </w:rPr>
        <w:t>администрации</w:t>
      </w:r>
      <w:r w:rsidR="009A502B" w:rsidRPr="004239B1">
        <w:rPr>
          <w:rFonts w:hAnsi="Times New Roman"/>
          <w:sz w:val="28"/>
          <w:szCs w:val="28"/>
        </w:rPr>
        <w:t xml:space="preserve"> </w:t>
      </w:r>
      <w:r w:rsidR="009A502B" w:rsidRPr="004239B1">
        <w:rPr>
          <w:rFonts w:hAnsi="Times New Roman"/>
          <w:sz w:val="28"/>
          <w:szCs w:val="28"/>
        </w:rPr>
        <w:t>и</w:t>
      </w:r>
      <w:r w:rsidR="009A502B" w:rsidRPr="004239B1">
        <w:rPr>
          <w:rFonts w:hAnsi="Times New Roman"/>
          <w:sz w:val="28"/>
          <w:szCs w:val="28"/>
        </w:rPr>
        <w:t xml:space="preserve"> </w:t>
      </w:r>
      <w:r w:rsidR="009A502B" w:rsidRPr="004239B1">
        <w:rPr>
          <w:rFonts w:hAnsi="Times New Roman"/>
          <w:sz w:val="28"/>
          <w:szCs w:val="28"/>
        </w:rPr>
        <w:t>педагогического</w:t>
      </w:r>
      <w:r w:rsidR="009A502B" w:rsidRPr="004239B1">
        <w:rPr>
          <w:rFonts w:hAnsi="Times New Roman"/>
          <w:sz w:val="28"/>
          <w:szCs w:val="28"/>
        </w:rPr>
        <w:t xml:space="preserve"> </w:t>
      </w:r>
      <w:r w:rsidR="009A502B" w:rsidRPr="004239B1">
        <w:rPr>
          <w:rFonts w:hAnsi="Times New Roman"/>
          <w:sz w:val="28"/>
          <w:szCs w:val="28"/>
        </w:rPr>
        <w:t>коллектива</w:t>
      </w:r>
      <w:r w:rsidR="009A502B" w:rsidRPr="004239B1">
        <w:rPr>
          <w:rFonts w:ascii="Times New Roman"/>
          <w:sz w:val="28"/>
          <w:szCs w:val="28"/>
        </w:rPr>
        <w:t xml:space="preserve">. </w:t>
      </w:r>
    </w:p>
    <w:p w:rsidR="00BF2165" w:rsidRPr="004239B1" w:rsidRDefault="00BF2165" w:rsidP="000439DC">
      <w:pPr>
        <w:shd w:val="clear" w:color="auto" w:fill="FFFFFF"/>
        <w:spacing w:after="0" w:line="360" w:lineRule="auto"/>
        <w:jc w:val="center"/>
        <w:textAlignment w:val="baseline"/>
        <w:rPr>
          <w:rFonts w:ascii="Times New Roman" w:eastAsia="Times New Roman" w:hAnsi="Times New Roman" w:cs="Times New Roman"/>
          <w:bCs/>
          <w:i/>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наблюдение за учениками в учебной и внеурочной деятельности (ежедневно);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поддержание постоянной связи с учителями-предметниками, школьным психологом, медицинским работником, социальным педагогом, администрацией общеобразовательной организации, родителями;</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xml:space="preserve">- составление психолого-педагогической характеристики учащегося с нарушением слуха при помощи методов наблюдения, беседы, диагностического обследования, где отражаются особенности его личности, поведения, межличностных отношений с родителями и одноклассниками; </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особенности интеллектуального развития и результаты учебы, основные виды трудностей при обучении ребёнка.</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составление индивидуального маршрута сопровождения учащегося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контроль успеваемости и поведения обучающихся в классе;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формирование микроклимата, способствующего тому, чтобы каждый учащийся с нарушением слуха чувствовал себя в школе комфортно;</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ведение обучающегося;</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индивидуальных занятий;</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 организация внеурочной деятельности, направленной на развитие познавательных интересов учащихся, их общее развитие.</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Изучение индивидуальных особенностей учащихся позволяет планировать сроки, этапы и основные направления коррекционной работы.</w:t>
      </w:r>
    </w:p>
    <w:p w:rsidR="007F2165" w:rsidRPr="004239B1" w:rsidRDefault="00BF2165" w:rsidP="00060D31">
      <w:pPr>
        <w:shd w:val="clear" w:color="auto" w:fill="FFFFFF"/>
        <w:spacing w:after="0" w:line="360" w:lineRule="auto"/>
        <w:ind w:firstLine="708"/>
        <w:jc w:val="both"/>
        <w:textAlignment w:val="baseline"/>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учителя-дефектолога</w:t>
      </w:r>
      <w:r w:rsidR="00DB2B46" w:rsidRPr="004239B1">
        <w:rPr>
          <w:rFonts w:ascii="Times New Roman" w:eastAsia="Times New Roman" w:hAnsi="Times New Roman" w:cs="Times New Roman"/>
          <w:bCs/>
          <w:i/>
          <w:color w:val="000000"/>
          <w:sz w:val="28"/>
          <w:szCs w:val="28"/>
          <w:bdr w:val="none" w:sz="0" w:space="0" w:color="auto" w:frame="1"/>
          <w:lang w:eastAsia="ru-RU"/>
        </w:rPr>
        <w:t xml:space="preserve"> (сурдопедагога)</w:t>
      </w:r>
      <w:r w:rsidR="00060D31" w:rsidRPr="004239B1">
        <w:rPr>
          <w:rFonts w:ascii="Times New Roman" w:eastAsia="Times New Roman" w:hAnsi="Times New Roman" w:cs="Times New Roman"/>
          <w:bCs/>
          <w:i/>
          <w:color w:val="000000"/>
          <w:sz w:val="28"/>
          <w:szCs w:val="28"/>
          <w:bdr w:val="none" w:sz="0" w:space="0" w:color="auto" w:frame="1"/>
          <w:lang w:eastAsia="ru-RU"/>
        </w:rPr>
        <w:t xml:space="preserve">. </w:t>
      </w:r>
      <w:r w:rsidR="007F2165" w:rsidRPr="004239B1">
        <w:rPr>
          <w:rFonts w:hAnsi="Times New Roman"/>
          <w:sz w:val="28"/>
          <w:szCs w:val="28"/>
        </w:rPr>
        <w:t>Содержание</w:t>
      </w:r>
      <w:r w:rsidR="007F2165" w:rsidRPr="004239B1">
        <w:rPr>
          <w:rFonts w:hAnsi="Times New Roman"/>
          <w:sz w:val="28"/>
          <w:szCs w:val="28"/>
        </w:rPr>
        <w:t xml:space="preserve"> </w:t>
      </w:r>
      <w:r w:rsidR="007F2165" w:rsidRPr="004239B1">
        <w:rPr>
          <w:rFonts w:hAnsi="Times New Roman"/>
          <w:sz w:val="28"/>
          <w:szCs w:val="28"/>
        </w:rPr>
        <w:t>коррекционно</w:t>
      </w:r>
      <w:r w:rsidR="007F2165" w:rsidRPr="004239B1">
        <w:rPr>
          <w:rFonts w:hAnsi="Times New Roman"/>
          <w:sz w:val="28"/>
          <w:szCs w:val="28"/>
        </w:rPr>
        <w:t xml:space="preserve"> </w:t>
      </w:r>
      <w:r w:rsidR="007F2165" w:rsidRPr="004239B1">
        <w:rPr>
          <w:rFonts w:hAnsi="Times New Roman"/>
          <w:sz w:val="28"/>
          <w:szCs w:val="28"/>
        </w:rPr>
        <w:t>–</w:t>
      </w:r>
      <w:r w:rsidR="007F2165" w:rsidRPr="004239B1">
        <w:rPr>
          <w:rFonts w:hAnsi="Times New Roman"/>
          <w:sz w:val="28"/>
          <w:szCs w:val="28"/>
        </w:rPr>
        <w:t xml:space="preserve"> </w:t>
      </w:r>
      <w:r w:rsidR="007F2165" w:rsidRPr="004239B1">
        <w:rPr>
          <w:rFonts w:hAnsi="Times New Roman"/>
          <w:sz w:val="28"/>
          <w:szCs w:val="28"/>
        </w:rPr>
        <w:t>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сурдопедагога</w:t>
      </w:r>
      <w:r w:rsidR="007F2165" w:rsidRPr="004239B1">
        <w:rPr>
          <w:rFonts w:hAnsi="Times New Roman"/>
          <w:sz w:val="28"/>
          <w:szCs w:val="28"/>
        </w:rPr>
        <w:t xml:space="preserve"> </w:t>
      </w:r>
      <w:r w:rsidR="007F2165" w:rsidRPr="004239B1">
        <w:rPr>
          <w:rFonts w:hAnsi="Times New Roman"/>
          <w:sz w:val="28"/>
          <w:szCs w:val="28"/>
        </w:rPr>
        <w:t>направлено</w:t>
      </w:r>
      <w:r w:rsidR="007F2165" w:rsidRPr="004239B1">
        <w:rPr>
          <w:rFonts w:ascii="Times New Roman"/>
          <w:sz w:val="28"/>
          <w:szCs w:val="28"/>
        </w:rPr>
        <w:t xml:space="preserve">, </w:t>
      </w:r>
      <w:r w:rsidR="007F2165" w:rsidRPr="004239B1">
        <w:rPr>
          <w:rFonts w:hAnsi="Times New Roman"/>
          <w:sz w:val="28"/>
          <w:szCs w:val="28"/>
        </w:rPr>
        <w:t>прежде</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asci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обучение</w:t>
      </w:r>
      <w:r w:rsidR="007F2165" w:rsidRPr="004239B1">
        <w:rPr>
          <w:rFonts w:hAnsi="Times New Roman"/>
          <w:sz w:val="28"/>
          <w:szCs w:val="28"/>
        </w:rPr>
        <w:t xml:space="preserve"> </w:t>
      </w:r>
      <w:r w:rsidR="007F2165" w:rsidRPr="004239B1">
        <w:rPr>
          <w:rFonts w:hAnsi="Times New Roman"/>
          <w:sz w:val="28"/>
          <w:szCs w:val="28"/>
        </w:rPr>
        <w:t>языку</w:t>
      </w:r>
      <w:r w:rsidR="007F2165" w:rsidRPr="004239B1">
        <w:rPr>
          <w:rFonts w:asci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речевой</w:t>
      </w:r>
      <w:r w:rsidR="007F2165" w:rsidRPr="004239B1">
        <w:rPr>
          <w:rFonts w:hAnsi="Times New Roman"/>
          <w:sz w:val="28"/>
          <w:szCs w:val="28"/>
        </w:rPr>
        <w:t xml:space="preserve"> </w:t>
      </w:r>
      <w:r w:rsidR="007F2165" w:rsidRPr="004239B1">
        <w:rPr>
          <w:rFonts w:hAnsi="Times New Roman"/>
          <w:sz w:val="28"/>
          <w:szCs w:val="28"/>
        </w:rPr>
        <w:t>деятельности</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языковых</w:t>
      </w:r>
      <w:r w:rsidR="007F2165" w:rsidRPr="004239B1">
        <w:rPr>
          <w:rFonts w:hAnsi="Times New Roman"/>
          <w:sz w:val="28"/>
          <w:szCs w:val="28"/>
        </w:rPr>
        <w:t xml:space="preserve"> </w:t>
      </w:r>
      <w:r w:rsidR="007F2165" w:rsidRPr="004239B1">
        <w:rPr>
          <w:rFonts w:hAnsi="Times New Roman"/>
          <w:sz w:val="28"/>
          <w:szCs w:val="28"/>
        </w:rPr>
        <w:t>способностей</w:t>
      </w:r>
      <w:r w:rsidR="007F2165" w:rsidRPr="004239B1">
        <w:rPr>
          <w:rFonts w:ascii="Times New Roman"/>
          <w:sz w:val="28"/>
          <w:szCs w:val="28"/>
        </w:rPr>
        <w:t xml:space="preserve">. </w:t>
      </w:r>
      <w:r w:rsidR="007F2165" w:rsidRPr="004239B1">
        <w:rPr>
          <w:rFonts w:hAnsi="Times New Roman"/>
          <w:sz w:val="28"/>
          <w:szCs w:val="28"/>
        </w:rPr>
        <w:t>С</w:t>
      </w:r>
      <w:r w:rsidR="007F2165" w:rsidRPr="004239B1">
        <w:rPr>
          <w:rFonts w:hAnsi="Times New Roman"/>
          <w:sz w:val="28"/>
          <w:szCs w:val="28"/>
        </w:rPr>
        <w:t xml:space="preserve"> </w:t>
      </w:r>
      <w:r w:rsidR="007F2165" w:rsidRPr="004239B1">
        <w:rPr>
          <w:rFonts w:hAnsi="Times New Roman"/>
          <w:sz w:val="28"/>
          <w:szCs w:val="28"/>
        </w:rPr>
        <w:t>учетом</w:t>
      </w:r>
      <w:r w:rsidR="007F2165" w:rsidRPr="004239B1">
        <w:rPr>
          <w:rFonts w:hAnsi="Times New Roman"/>
          <w:sz w:val="28"/>
          <w:szCs w:val="28"/>
        </w:rPr>
        <w:t xml:space="preserve"> </w:t>
      </w:r>
      <w:r w:rsidR="007F2165" w:rsidRPr="004239B1">
        <w:rPr>
          <w:rFonts w:hAnsi="Times New Roman"/>
          <w:sz w:val="28"/>
          <w:szCs w:val="28"/>
        </w:rPr>
        <w:t>индивидуальных</w:t>
      </w:r>
      <w:r w:rsidR="007F2165" w:rsidRPr="004239B1">
        <w:rPr>
          <w:rFonts w:hAnsi="Times New Roman"/>
          <w:sz w:val="28"/>
          <w:szCs w:val="28"/>
        </w:rPr>
        <w:t xml:space="preserve"> </w:t>
      </w:r>
      <w:r w:rsidR="007F2165" w:rsidRPr="004239B1">
        <w:rPr>
          <w:rFonts w:hAnsi="Times New Roman"/>
          <w:sz w:val="28"/>
          <w:szCs w:val="28"/>
        </w:rPr>
        <w:t>особенностей</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работа</w:t>
      </w:r>
      <w:r w:rsidR="007F2165" w:rsidRPr="004239B1">
        <w:rPr>
          <w:rFonts w:hAns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развитию</w:t>
      </w:r>
      <w:r w:rsidR="007F2165" w:rsidRPr="004239B1">
        <w:rPr>
          <w:rFonts w:hAnsi="Times New Roman"/>
          <w:sz w:val="28"/>
          <w:szCs w:val="28"/>
        </w:rPr>
        <w:t xml:space="preserve"> </w:t>
      </w:r>
      <w:r w:rsidR="007F2165" w:rsidRPr="004239B1">
        <w:rPr>
          <w:rFonts w:hAnsi="Times New Roman"/>
          <w:sz w:val="28"/>
          <w:szCs w:val="28"/>
        </w:rPr>
        <w:t>словесной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hAnsi="Times New Roman"/>
          <w:sz w:val="28"/>
          <w:szCs w:val="28"/>
        </w:rPr>
        <w:t xml:space="preserve"> </w:t>
      </w:r>
      <w:r w:rsidR="007F2165" w:rsidRPr="004239B1">
        <w:rPr>
          <w:rFonts w:ascii="Times New Roman"/>
          <w:sz w:val="28"/>
          <w:szCs w:val="28"/>
        </w:rPr>
        <w:t>(</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и</w:t>
      </w:r>
      <w:r w:rsidR="007F2165" w:rsidRPr="004239B1">
        <w:rPr>
          <w:rFonts w:hAnsi="Times New Roman"/>
          <w:sz w:val="28"/>
          <w:szCs w:val="28"/>
        </w:rPr>
        <w:t xml:space="preserve"> </w:t>
      </w:r>
      <w:r w:rsidR="007F2165" w:rsidRPr="004239B1">
        <w:rPr>
          <w:rFonts w:hAnsi="Times New Roman"/>
          <w:sz w:val="28"/>
          <w:szCs w:val="28"/>
        </w:rPr>
        <w:t>письменной</w:t>
      </w:r>
      <w:r w:rsidR="007F2165" w:rsidRPr="004239B1">
        <w:rPr>
          <w:rFonts w:hAnsi="Times New Roman"/>
          <w:sz w:val="28"/>
          <w:szCs w:val="28"/>
        </w:rPr>
        <w:t xml:space="preserve"> </w:t>
      </w:r>
      <w:r w:rsidR="007F2165" w:rsidRPr="004239B1">
        <w:rPr>
          <w:rFonts w:hAnsi="Times New Roman"/>
          <w:sz w:val="28"/>
          <w:szCs w:val="28"/>
        </w:rPr>
        <w:t>формах</w:t>
      </w:r>
      <w:r w:rsidR="007F2165" w:rsidRPr="004239B1">
        <w:rPr>
          <w:rFonts w:ascii="Times New Roman"/>
          <w:sz w:val="28"/>
          <w:szCs w:val="28"/>
        </w:rPr>
        <w:t xml:space="preserve">), </w:t>
      </w:r>
      <w:r w:rsidR="007F2165" w:rsidRPr="004239B1">
        <w:rPr>
          <w:rFonts w:hAnsi="Times New Roman"/>
          <w:sz w:val="28"/>
          <w:szCs w:val="28"/>
        </w:rPr>
        <w:t>включая</w:t>
      </w:r>
      <w:r w:rsidR="007F2165" w:rsidRPr="004239B1">
        <w:rPr>
          <w:rFonts w:hAnsi="Times New Roman"/>
          <w:sz w:val="28"/>
          <w:szCs w:val="28"/>
        </w:rPr>
        <w:t xml:space="preserve"> </w:t>
      </w:r>
      <w:r w:rsidR="007F2165" w:rsidRPr="004239B1">
        <w:rPr>
          <w:rFonts w:hAnsi="Times New Roman"/>
          <w:sz w:val="28"/>
          <w:szCs w:val="28"/>
        </w:rPr>
        <w:t>развитие</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слуха</w:t>
      </w:r>
      <w:r w:rsidR="007F2165" w:rsidRPr="004239B1">
        <w:rPr>
          <w:rFonts w:ascii="Times New Roman"/>
          <w:sz w:val="28"/>
          <w:szCs w:val="28"/>
        </w:rPr>
        <w:t xml:space="preserve">, </w:t>
      </w:r>
      <w:r w:rsidR="007F2165" w:rsidRPr="004239B1">
        <w:rPr>
          <w:rFonts w:hAnsi="Times New Roman"/>
          <w:sz w:val="28"/>
          <w:szCs w:val="28"/>
        </w:rPr>
        <w:t>слухозрительного</w:t>
      </w:r>
      <w:r w:rsidR="007F2165" w:rsidRPr="004239B1">
        <w:rPr>
          <w:rFonts w:hAns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устной</w:t>
      </w:r>
      <w:r w:rsidR="007F2165" w:rsidRPr="004239B1">
        <w:rPr>
          <w:rFonts w:hAnsi="Times New Roman"/>
          <w:sz w:val="28"/>
          <w:szCs w:val="28"/>
        </w:rPr>
        <w:t xml:space="preserve"> </w:t>
      </w:r>
      <w:r w:rsidR="007F2165" w:rsidRPr="004239B1">
        <w:rPr>
          <w:rFonts w:hAnsi="Times New Roman"/>
          <w:sz w:val="28"/>
          <w:szCs w:val="28"/>
        </w:rPr>
        <w:t>речи</w:t>
      </w:r>
      <w:r w:rsidR="007F2165" w:rsidRPr="004239B1">
        <w:rPr>
          <w:rFonts w:ascii="Times New Roman"/>
          <w:sz w:val="28"/>
          <w:szCs w:val="28"/>
        </w:rPr>
        <w:t xml:space="preserve">, </w:t>
      </w:r>
      <w:r w:rsidR="007F2165" w:rsidRPr="004239B1">
        <w:rPr>
          <w:rFonts w:hAnsi="Times New Roman"/>
          <w:sz w:val="28"/>
          <w:szCs w:val="28"/>
        </w:rPr>
        <w:t>ее</w:t>
      </w:r>
      <w:r w:rsidR="007F2165" w:rsidRPr="004239B1">
        <w:rPr>
          <w:rFonts w:hAnsi="Times New Roman"/>
          <w:sz w:val="28"/>
          <w:szCs w:val="28"/>
        </w:rPr>
        <w:t xml:space="preserve"> </w:t>
      </w:r>
      <w:r w:rsidR="007F2165" w:rsidRPr="004239B1">
        <w:rPr>
          <w:rFonts w:hAnsi="Times New Roman"/>
          <w:sz w:val="28"/>
          <w:szCs w:val="28"/>
        </w:rPr>
        <w:t>произносительной</w:t>
      </w:r>
      <w:r w:rsidR="007F2165" w:rsidRPr="004239B1">
        <w:rPr>
          <w:rFonts w:hAnsi="Times New Roman"/>
          <w:sz w:val="28"/>
          <w:szCs w:val="28"/>
        </w:rPr>
        <w:t xml:space="preserve"> </w:t>
      </w:r>
      <w:r w:rsidR="007F2165" w:rsidRPr="004239B1">
        <w:rPr>
          <w:rFonts w:hAnsi="Times New Roman"/>
          <w:sz w:val="28"/>
          <w:szCs w:val="28"/>
        </w:rPr>
        <w:t>стороны</w:t>
      </w:r>
      <w:r w:rsidR="007F2165" w:rsidRPr="004239B1">
        <w:rPr>
          <w:rFonts w:ascii="Times New Roman"/>
          <w:sz w:val="28"/>
          <w:szCs w:val="28"/>
        </w:rPr>
        <w:t xml:space="preserve">, </w:t>
      </w:r>
      <w:r w:rsidR="007F2165" w:rsidRPr="004239B1">
        <w:rPr>
          <w:rFonts w:hAnsi="Times New Roman"/>
          <w:sz w:val="28"/>
          <w:szCs w:val="28"/>
        </w:rPr>
        <w:t>восприятия</w:t>
      </w:r>
      <w:r w:rsidR="007F2165" w:rsidRPr="004239B1">
        <w:rPr>
          <w:rFonts w:hAnsi="Times New Roman"/>
          <w:sz w:val="28"/>
          <w:szCs w:val="28"/>
        </w:rPr>
        <w:t xml:space="preserve"> </w:t>
      </w:r>
      <w:r w:rsidR="007F2165" w:rsidRPr="004239B1">
        <w:rPr>
          <w:rFonts w:hAnsi="Times New Roman"/>
          <w:sz w:val="28"/>
          <w:szCs w:val="28"/>
        </w:rPr>
        <w:t>неречевых</w:t>
      </w:r>
      <w:r w:rsidR="007F2165" w:rsidRPr="004239B1">
        <w:rPr>
          <w:rFonts w:hAnsi="Times New Roman"/>
          <w:sz w:val="28"/>
          <w:szCs w:val="28"/>
        </w:rPr>
        <w:t xml:space="preserve"> </w:t>
      </w:r>
      <w:r w:rsidR="007F2165" w:rsidRPr="004239B1">
        <w:rPr>
          <w:rFonts w:hAnsi="Times New Roman"/>
          <w:sz w:val="28"/>
          <w:szCs w:val="28"/>
        </w:rPr>
        <w:t>звучаний</w:t>
      </w:r>
      <w:r w:rsidR="007F2165" w:rsidRPr="004239B1">
        <w:rPr>
          <w:rFonts w:ascii="Times New Roman"/>
          <w:sz w:val="28"/>
          <w:szCs w:val="28"/>
        </w:rPr>
        <w:t xml:space="preserve">,  </w:t>
      </w:r>
      <w:r w:rsidR="007F2165" w:rsidRPr="004239B1">
        <w:rPr>
          <w:rFonts w:hAnsi="Times New Roman"/>
          <w:sz w:val="28"/>
          <w:szCs w:val="28"/>
        </w:rPr>
        <w:t>совершенствование</w:t>
      </w:r>
      <w:r w:rsidR="007F2165" w:rsidRPr="004239B1">
        <w:rPr>
          <w:rFonts w:hAnsi="Times New Roman"/>
          <w:sz w:val="28"/>
          <w:szCs w:val="28"/>
        </w:rPr>
        <w:t xml:space="preserve"> </w:t>
      </w:r>
      <w:r w:rsidR="007F2165" w:rsidRPr="004239B1">
        <w:rPr>
          <w:rFonts w:hAnsi="Times New Roman"/>
          <w:sz w:val="28"/>
          <w:szCs w:val="28"/>
        </w:rPr>
        <w:t>навыков</w:t>
      </w:r>
      <w:r w:rsidR="007F2165" w:rsidRPr="004239B1">
        <w:rPr>
          <w:rFonts w:hAnsi="Times New Roman"/>
          <w:sz w:val="28"/>
          <w:szCs w:val="28"/>
        </w:rPr>
        <w:t xml:space="preserve"> </w:t>
      </w:r>
      <w:r w:rsidR="007F2165" w:rsidRPr="004239B1">
        <w:rPr>
          <w:rFonts w:hAnsi="Times New Roman"/>
          <w:sz w:val="28"/>
          <w:szCs w:val="28"/>
        </w:rPr>
        <w:t>речевого</w:t>
      </w:r>
      <w:r w:rsidR="007F2165" w:rsidRPr="004239B1">
        <w:rPr>
          <w:rFonts w:hAnsi="Times New Roman"/>
          <w:sz w:val="28"/>
          <w:szCs w:val="28"/>
        </w:rPr>
        <w:t xml:space="preserve"> </w:t>
      </w:r>
      <w:r w:rsidR="007F2165" w:rsidRPr="004239B1">
        <w:rPr>
          <w:rFonts w:hAnsi="Times New Roman"/>
          <w:sz w:val="28"/>
          <w:szCs w:val="28"/>
        </w:rPr>
        <w:t>общения</w:t>
      </w:r>
      <w:r w:rsidR="007F2165" w:rsidRPr="004239B1">
        <w:rPr>
          <w:rFonts w:hAnsi="Times New Roman"/>
          <w:sz w:val="28"/>
          <w:szCs w:val="28"/>
        </w:rPr>
        <w:t xml:space="preserve"> </w:t>
      </w:r>
      <w:r w:rsidR="007F2165" w:rsidRPr="004239B1">
        <w:rPr>
          <w:rFonts w:hAnsi="Times New Roman"/>
          <w:sz w:val="28"/>
          <w:szCs w:val="28"/>
        </w:rPr>
        <w:t>как</w:t>
      </w:r>
      <w:r w:rsidR="007F2165" w:rsidRPr="004239B1">
        <w:rPr>
          <w:rFonts w:hAnsi="Times New Roman"/>
          <w:sz w:val="28"/>
          <w:szCs w:val="28"/>
        </w:rPr>
        <w:t xml:space="preserve"> </w:t>
      </w:r>
      <w:r w:rsidR="007F2165" w:rsidRPr="004239B1">
        <w:rPr>
          <w:rFonts w:hAnsi="Times New Roman"/>
          <w:sz w:val="28"/>
          <w:szCs w:val="28"/>
        </w:rPr>
        <w:t>одного</w:t>
      </w:r>
      <w:r w:rsidR="007F2165" w:rsidRPr="004239B1">
        <w:rPr>
          <w:rFonts w:hAnsi="Times New Roman"/>
          <w:sz w:val="28"/>
          <w:szCs w:val="28"/>
        </w:rPr>
        <w:t xml:space="preserve"> </w:t>
      </w:r>
      <w:r w:rsidR="007F2165" w:rsidRPr="004239B1">
        <w:rPr>
          <w:rFonts w:hAnsi="Times New Roman"/>
          <w:sz w:val="28"/>
          <w:szCs w:val="28"/>
        </w:rPr>
        <w:t>из</w:t>
      </w:r>
      <w:r w:rsidR="007F2165" w:rsidRPr="004239B1">
        <w:rPr>
          <w:rFonts w:hAnsi="Times New Roman"/>
          <w:sz w:val="28"/>
          <w:szCs w:val="28"/>
        </w:rPr>
        <w:t xml:space="preserve"> </w:t>
      </w:r>
      <w:r w:rsidR="007F2165" w:rsidRPr="004239B1">
        <w:rPr>
          <w:rFonts w:hAnsi="Times New Roman"/>
          <w:sz w:val="28"/>
          <w:szCs w:val="28"/>
        </w:rPr>
        <w:t>важнейших</w:t>
      </w:r>
      <w:r w:rsidR="007F2165" w:rsidRPr="004239B1">
        <w:rPr>
          <w:rFonts w:hAnsi="Times New Roman"/>
          <w:sz w:val="28"/>
          <w:szCs w:val="28"/>
        </w:rPr>
        <w:t xml:space="preserve"> </w:t>
      </w:r>
      <w:r w:rsidR="007F2165" w:rsidRPr="004239B1">
        <w:rPr>
          <w:rFonts w:hAnsi="Times New Roman"/>
          <w:sz w:val="28"/>
          <w:szCs w:val="28"/>
        </w:rPr>
        <w:t>факторов</w:t>
      </w:r>
      <w:r w:rsidR="007F2165" w:rsidRPr="004239B1">
        <w:rPr>
          <w:rFonts w:hAnsi="Times New Roman"/>
          <w:sz w:val="28"/>
          <w:szCs w:val="28"/>
        </w:rPr>
        <w:t xml:space="preserve"> </w:t>
      </w:r>
      <w:r w:rsidR="007F2165" w:rsidRPr="004239B1">
        <w:rPr>
          <w:rFonts w:hAnsi="Times New Roman"/>
          <w:sz w:val="28"/>
          <w:szCs w:val="28"/>
        </w:rPr>
        <w:t>их</w:t>
      </w:r>
      <w:r w:rsidR="007F2165" w:rsidRPr="004239B1">
        <w:rPr>
          <w:rFonts w:hAnsi="Times New Roman"/>
          <w:sz w:val="28"/>
          <w:szCs w:val="28"/>
        </w:rPr>
        <w:t xml:space="preserve"> </w:t>
      </w:r>
      <w:r w:rsidR="007F2165" w:rsidRPr="004239B1">
        <w:rPr>
          <w:rFonts w:hAnsi="Times New Roman"/>
          <w:sz w:val="28"/>
          <w:szCs w:val="28"/>
        </w:rPr>
        <w:t>социальной</w:t>
      </w:r>
      <w:r w:rsidR="007F2165" w:rsidRPr="004239B1">
        <w:rPr>
          <w:rFonts w:hAnsi="Times New Roman"/>
          <w:sz w:val="28"/>
          <w:szCs w:val="28"/>
        </w:rPr>
        <w:t xml:space="preserve"> </w:t>
      </w:r>
      <w:r w:rsidR="007F2165" w:rsidRPr="004239B1">
        <w:rPr>
          <w:rFonts w:hAnsi="Times New Roman"/>
          <w:sz w:val="28"/>
          <w:szCs w:val="28"/>
        </w:rPr>
        <w:t>адаптации</w:t>
      </w:r>
      <w:r w:rsidR="007F2165" w:rsidRPr="004239B1">
        <w:rPr>
          <w:rFonts w:ascii="Times New Roman"/>
          <w:sz w:val="28"/>
          <w:szCs w:val="28"/>
        </w:rPr>
        <w:t xml:space="preserve">. </w:t>
      </w:r>
      <w:r w:rsidR="007F2165" w:rsidRPr="004239B1">
        <w:rPr>
          <w:rFonts w:hAnsi="Times New Roman"/>
          <w:sz w:val="28"/>
          <w:szCs w:val="28"/>
        </w:rPr>
        <w:t>Сурдопедагогом</w:t>
      </w:r>
      <w:r w:rsidR="007F2165" w:rsidRPr="004239B1">
        <w:rPr>
          <w:rFonts w:hAnsi="Times New Roman"/>
          <w:sz w:val="28"/>
          <w:szCs w:val="28"/>
        </w:rPr>
        <w:t xml:space="preserve"> </w:t>
      </w:r>
      <w:r w:rsidR="007F2165" w:rsidRPr="004239B1">
        <w:rPr>
          <w:rFonts w:hAnsi="Times New Roman"/>
          <w:sz w:val="28"/>
          <w:szCs w:val="28"/>
        </w:rPr>
        <w:t>проводится</w:t>
      </w:r>
      <w:r w:rsidR="007F2165" w:rsidRPr="004239B1">
        <w:rPr>
          <w:rFonts w:hAnsi="Times New Roman"/>
          <w:sz w:val="28"/>
          <w:szCs w:val="28"/>
        </w:rPr>
        <w:t xml:space="preserve"> </w:t>
      </w:r>
      <w:r w:rsidR="007F2165" w:rsidRPr="004239B1">
        <w:rPr>
          <w:rFonts w:hAnsi="Times New Roman"/>
          <w:sz w:val="28"/>
          <w:szCs w:val="28"/>
        </w:rPr>
        <w:t>мониторинг</w:t>
      </w:r>
      <w:r w:rsidR="007F2165" w:rsidRPr="004239B1">
        <w:rPr>
          <w:rFonts w:hAnsi="Times New Roman"/>
          <w:sz w:val="28"/>
          <w:szCs w:val="28"/>
        </w:rPr>
        <w:t xml:space="preserve"> </w:t>
      </w:r>
      <w:r w:rsidR="007F2165" w:rsidRPr="004239B1">
        <w:rPr>
          <w:rFonts w:hAnsi="Times New Roman"/>
          <w:sz w:val="28"/>
          <w:szCs w:val="28"/>
        </w:rPr>
        <w:t>результатов</w:t>
      </w:r>
      <w:r w:rsidR="007F2165" w:rsidRPr="004239B1">
        <w:rPr>
          <w:rFonts w:hAnsi="Times New Roman"/>
          <w:sz w:val="28"/>
          <w:szCs w:val="28"/>
        </w:rPr>
        <w:t xml:space="preserve"> </w:t>
      </w:r>
      <w:r w:rsidR="007F2165" w:rsidRPr="004239B1">
        <w:rPr>
          <w:rFonts w:hAnsi="Times New Roman"/>
          <w:sz w:val="28"/>
          <w:szCs w:val="28"/>
        </w:rPr>
        <w:t>коррекционно–развивающей</w:t>
      </w:r>
      <w:r w:rsidR="007F2165" w:rsidRPr="004239B1">
        <w:rPr>
          <w:rFonts w:hAnsi="Times New Roman"/>
          <w:sz w:val="28"/>
          <w:szCs w:val="28"/>
        </w:rPr>
        <w:t xml:space="preserve"> </w:t>
      </w:r>
      <w:r w:rsidR="007F2165" w:rsidRPr="004239B1">
        <w:rPr>
          <w:rFonts w:hAnsi="Times New Roman"/>
          <w:sz w:val="28"/>
          <w:szCs w:val="28"/>
        </w:rPr>
        <w:t>работы</w:t>
      </w:r>
      <w:r w:rsidR="007F2165" w:rsidRPr="004239B1">
        <w:rPr>
          <w:rFonts w:hAnsi="Times New Roman"/>
          <w:sz w:val="28"/>
          <w:szCs w:val="28"/>
        </w:rPr>
        <w:t xml:space="preserve"> </w:t>
      </w:r>
      <w:r w:rsidR="007F2165" w:rsidRPr="004239B1">
        <w:rPr>
          <w:rFonts w:hAnsi="Times New Roman"/>
          <w:sz w:val="28"/>
          <w:szCs w:val="28"/>
        </w:rPr>
        <w:t>на</w:t>
      </w:r>
      <w:r w:rsidR="007F2165" w:rsidRPr="004239B1">
        <w:rPr>
          <w:rFonts w:hAnsi="Times New Roman"/>
          <w:sz w:val="28"/>
          <w:szCs w:val="28"/>
        </w:rPr>
        <w:t xml:space="preserve"> </w:t>
      </w:r>
      <w:r w:rsidR="007F2165" w:rsidRPr="004239B1">
        <w:rPr>
          <w:rFonts w:hAnsi="Times New Roman"/>
          <w:sz w:val="28"/>
          <w:szCs w:val="28"/>
        </w:rPr>
        <w:t>протяжении</w:t>
      </w:r>
      <w:r w:rsidR="007F2165" w:rsidRPr="004239B1">
        <w:rPr>
          <w:rFonts w:hAnsi="Times New Roman"/>
          <w:sz w:val="28"/>
          <w:szCs w:val="28"/>
        </w:rPr>
        <w:t xml:space="preserve"> </w:t>
      </w:r>
      <w:r w:rsidR="007F2165" w:rsidRPr="004239B1">
        <w:rPr>
          <w:rFonts w:hAnsi="Times New Roman"/>
          <w:sz w:val="28"/>
          <w:szCs w:val="28"/>
        </w:rPr>
        <w:t>всего</w:t>
      </w:r>
      <w:r w:rsidR="007F2165" w:rsidRPr="004239B1">
        <w:rPr>
          <w:rFonts w:hAnsi="Times New Roman"/>
          <w:sz w:val="28"/>
          <w:szCs w:val="28"/>
        </w:rPr>
        <w:t xml:space="preserve"> </w:t>
      </w:r>
      <w:r w:rsidR="007F2165" w:rsidRPr="004239B1">
        <w:rPr>
          <w:rFonts w:hAnsi="Times New Roman"/>
          <w:sz w:val="28"/>
          <w:szCs w:val="28"/>
        </w:rPr>
        <w:t>периода</w:t>
      </w:r>
      <w:r w:rsidR="007F2165" w:rsidRPr="004239B1">
        <w:rPr>
          <w:rFonts w:hAnsi="Times New Roman"/>
          <w:sz w:val="28"/>
          <w:szCs w:val="28"/>
        </w:rPr>
        <w:t xml:space="preserve"> </w:t>
      </w:r>
      <w:r w:rsidR="007F2165" w:rsidRPr="004239B1">
        <w:rPr>
          <w:rFonts w:hAnsi="Times New Roman"/>
          <w:sz w:val="28"/>
          <w:szCs w:val="28"/>
        </w:rPr>
        <w:t>обучения</w:t>
      </w:r>
      <w:r w:rsidR="007F2165" w:rsidRPr="004239B1">
        <w:rPr>
          <w:rFonts w:ascii="Times New Roman"/>
          <w:sz w:val="28"/>
          <w:szCs w:val="28"/>
        </w:rPr>
        <w:t xml:space="preserve">, </w:t>
      </w:r>
      <w:r w:rsidR="007F2165" w:rsidRPr="004239B1">
        <w:rPr>
          <w:rFonts w:hAnsi="Times New Roman"/>
          <w:sz w:val="28"/>
          <w:szCs w:val="28"/>
        </w:rPr>
        <w:t>которые</w:t>
      </w:r>
      <w:r w:rsidR="007F2165" w:rsidRPr="004239B1">
        <w:rPr>
          <w:rFonts w:hAnsi="Times New Roman"/>
          <w:sz w:val="28"/>
          <w:szCs w:val="28"/>
        </w:rPr>
        <w:t xml:space="preserve"> </w:t>
      </w:r>
      <w:r w:rsidR="007F2165" w:rsidRPr="004239B1">
        <w:rPr>
          <w:rFonts w:hAnsi="Times New Roman"/>
          <w:sz w:val="28"/>
          <w:szCs w:val="28"/>
        </w:rPr>
        <w:t>отражаются</w:t>
      </w:r>
      <w:r w:rsidR="007F2165" w:rsidRPr="004239B1">
        <w:rPr>
          <w:rFonts w:hAnsi="Times New Roman"/>
          <w:sz w:val="28"/>
          <w:szCs w:val="28"/>
        </w:rPr>
        <w:t xml:space="preserve"> </w:t>
      </w:r>
      <w:r w:rsidR="007F2165" w:rsidRPr="004239B1">
        <w:rPr>
          <w:rFonts w:hAnsi="Times New Roman"/>
          <w:sz w:val="28"/>
          <w:szCs w:val="28"/>
        </w:rPr>
        <w:t>в</w:t>
      </w:r>
      <w:r w:rsidR="007F2165" w:rsidRPr="004239B1">
        <w:rPr>
          <w:rFonts w:hAnsi="Times New Roman"/>
          <w:sz w:val="28"/>
          <w:szCs w:val="28"/>
        </w:rPr>
        <w:t xml:space="preserve"> </w:t>
      </w:r>
      <w:r w:rsidR="007F2165" w:rsidRPr="004239B1">
        <w:rPr>
          <w:rFonts w:hAnsi="Times New Roman"/>
          <w:sz w:val="28"/>
          <w:szCs w:val="28"/>
        </w:rPr>
        <w:t>слухоречевых</w:t>
      </w:r>
      <w:r w:rsidR="007F2165" w:rsidRPr="004239B1">
        <w:rPr>
          <w:rFonts w:hAnsi="Times New Roman"/>
          <w:sz w:val="28"/>
          <w:szCs w:val="28"/>
        </w:rPr>
        <w:t xml:space="preserve"> </w:t>
      </w:r>
      <w:r w:rsidR="007F2165" w:rsidRPr="004239B1">
        <w:rPr>
          <w:rFonts w:hAnsi="Times New Roman"/>
          <w:sz w:val="28"/>
          <w:szCs w:val="28"/>
        </w:rPr>
        <w:t>картах</w:t>
      </w:r>
      <w:r w:rsidR="007F2165" w:rsidRPr="004239B1">
        <w:rPr>
          <w:rFonts w:hAnsi="Times New Roman"/>
          <w:sz w:val="28"/>
          <w:szCs w:val="28"/>
        </w:rPr>
        <w:t xml:space="preserve"> </w:t>
      </w:r>
      <w:r w:rsidR="007F2165" w:rsidRPr="004239B1">
        <w:rPr>
          <w:rFonts w:hAnsi="Times New Roman"/>
          <w:sz w:val="28"/>
          <w:szCs w:val="28"/>
        </w:rPr>
        <w:t>обучающихся</w:t>
      </w:r>
      <w:r w:rsidR="007F2165" w:rsidRPr="004239B1">
        <w:rPr>
          <w:rFonts w:ascii="Times New Roman"/>
          <w:sz w:val="28"/>
          <w:szCs w:val="28"/>
        </w:rPr>
        <w:t xml:space="preserve">. </w:t>
      </w:r>
      <w:r w:rsidR="007F2165" w:rsidRPr="004239B1">
        <w:rPr>
          <w:rFonts w:hAnsi="Times New Roman"/>
          <w:sz w:val="28"/>
          <w:szCs w:val="28"/>
        </w:rPr>
        <w:t>По</w:t>
      </w:r>
      <w:r w:rsidR="007F2165" w:rsidRPr="004239B1">
        <w:rPr>
          <w:rFonts w:hAnsi="Times New Roman"/>
          <w:sz w:val="28"/>
          <w:szCs w:val="28"/>
        </w:rPr>
        <w:t xml:space="preserve"> </w:t>
      </w:r>
      <w:r w:rsidR="007F2165" w:rsidRPr="004239B1">
        <w:rPr>
          <w:rFonts w:hAnsi="Times New Roman"/>
          <w:sz w:val="28"/>
          <w:szCs w:val="28"/>
        </w:rPr>
        <w:t>результатам</w:t>
      </w:r>
      <w:r w:rsidR="007F2165" w:rsidRPr="004239B1">
        <w:rPr>
          <w:rFonts w:hAnsi="Times New Roman"/>
          <w:sz w:val="28"/>
          <w:szCs w:val="28"/>
        </w:rPr>
        <w:t xml:space="preserve"> </w:t>
      </w:r>
      <w:r w:rsidR="007F2165" w:rsidRPr="004239B1">
        <w:rPr>
          <w:rFonts w:hAnsi="Times New Roman"/>
          <w:sz w:val="28"/>
          <w:szCs w:val="28"/>
        </w:rPr>
        <w:t>обследований</w:t>
      </w:r>
      <w:r w:rsidR="007F2165" w:rsidRPr="004239B1">
        <w:rPr>
          <w:rFonts w:hAnsi="Times New Roman"/>
          <w:sz w:val="28"/>
          <w:szCs w:val="28"/>
        </w:rPr>
        <w:t xml:space="preserve"> </w:t>
      </w:r>
      <w:r w:rsidR="007F2165" w:rsidRPr="004239B1">
        <w:rPr>
          <w:rFonts w:hAnsi="Times New Roman"/>
          <w:sz w:val="28"/>
          <w:szCs w:val="28"/>
        </w:rPr>
        <w:t>сурдопедагог</w:t>
      </w:r>
      <w:r w:rsidR="007F2165" w:rsidRPr="004239B1">
        <w:rPr>
          <w:rFonts w:hAnsi="Times New Roman"/>
          <w:sz w:val="28"/>
          <w:szCs w:val="28"/>
        </w:rPr>
        <w:t xml:space="preserve"> </w:t>
      </w:r>
      <w:r w:rsidR="007F2165" w:rsidRPr="004239B1">
        <w:rPr>
          <w:rFonts w:hAnsi="Times New Roman"/>
          <w:sz w:val="28"/>
          <w:szCs w:val="28"/>
        </w:rPr>
        <w:t>проводит</w:t>
      </w:r>
      <w:r w:rsidR="007F2165" w:rsidRPr="004239B1">
        <w:rPr>
          <w:rFonts w:hAnsi="Times New Roman"/>
          <w:sz w:val="28"/>
          <w:szCs w:val="28"/>
        </w:rPr>
        <w:t xml:space="preserve"> </w:t>
      </w:r>
      <w:r w:rsidR="007F2165" w:rsidRPr="004239B1">
        <w:rPr>
          <w:rFonts w:hAnsi="Times New Roman"/>
          <w:sz w:val="28"/>
          <w:szCs w:val="28"/>
        </w:rPr>
        <w:t>консультативную</w:t>
      </w:r>
      <w:r w:rsidR="007F2165" w:rsidRPr="004239B1">
        <w:rPr>
          <w:rFonts w:hAnsi="Times New Roman"/>
          <w:sz w:val="28"/>
          <w:szCs w:val="28"/>
        </w:rPr>
        <w:t xml:space="preserve"> </w:t>
      </w:r>
      <w:r w:rsidR="007F2165" w:rsidRPr="004239B1">
        <w:rPr>
          <w:rFonts w:hAnsi="Times New Roman"/>
          <w:sz w:val="28"/>
          <w:szCs w:val="28"/>
        </w:rPr>
        <w:t>работу</w:t>
      </w:r>
      <w:r w:rsidR="007F2165" w:rsidRPr="004239B1">
        <w:rPr>
          <w:rFonts w:hAnsi="Times New Roman"/>
          <w:sz w:val="28"/>
          <w:szCs w:val="28"/>
        </w:rPr>
        <w:t xml:space="preserve"> </w:t>
      </w:r>
      <w:r w:rsidR="007F2165" w:rsidRPr="004239B1">
        <w:rPr>
          <w:rFonts w:hAnsi="Times New Roman"/>
          <w:sz w:val="28"/>
          <w:szCs w:val="28"/>
        </w:rPr>
        <w:t>со</w:t>
      </w:r>
      <w:r w:rsidR="007F2165" w:rsidRPr="004239B1">
        <w:rPr>
          <w:rFonts w:hAnsi="Times New Roman"/>
          <w:sz w:val="28"/>
          <w:szCs w:val="28"/>
        </w:rPr>
        <w:t xml:space="preserve"> </w:t>
      </w:r>
      <w:r w:rsidR="007F2165" w:rsidRPr="004239B1">
        <w:rPr>
          <w:rFonts w:hAnsi="Times New Roman"/>
          <w:sz w:val="28"/>
          <w:szCs w:val="28"/>
        </w:rPr>
        <w:t>всеми</w:t>
      </w:r>
      <w:r w:rsidR="007F2165" w:rsidRPr="004239B1">
        <w:rPr>
          <w:rFonts w:hAnsi="Times New Roman"/>
          <w:sz w:val="28"/>
          <w:szCs w:val="28"/>
        </w:rPr>
        <w:t xml:space="preserve"> </w:t>
      </w:r>
      <w:r w:rsidR="007F2165" w:rsidRPr="004239B1">
        <w:rPr>
          <w:rFonts w:hAnsi="Times New Roman"/>
          <w:sz w:val="28"/>
          <w:szCs w:val="28"/>
        </w:rPr>
        <w:t>участниками</w:t>
      </w:r>
      <w:r w:rsidR="007F2165" w:rsidRPr="004239B1">
        <w:rPr>
          <w:rFonts w:hAnsi="Times New Roman"/>
          <w:sz w:val="28"/>
          <w:szCs w:val="28"/>
        </w:rPr>
        <w:t xml:space="preserve"> </w:t>
      </w:r>
      <w:r w:rsidR="007F2165" w:rsidRPr="004239B1">
        <w:rPr>
          <w:rFonts w:hAnsi="Times New Roman"/>
          <w:sz w:val="28"/>
          <w:szCs w:val="28"/>
        </w:rPr>
        <w:t>образовательного</w:t>
      </w:r>
      <w:r w:rsidR="007F2165" w:rsidRPr="004239B1">
        <w:rPr>
          <w:rFonts w:hAnsi="Times New Roman"/>
          <w:sz w:val="28"/>
          <w:szCs w:val="28"/>
        </w:rPr>
        <w:t xml:space="preserve"> </w:t>
      </w:r>
      <w:r w:rsidR="007F2165" w:rsidRPr="004239B1">
        <w:rPr>
          <w:rFonts w:hAnsi="Times New Roman"/>
          <w:sz w:val="28"/>
          <w:szCs w:val="28"/>
        </w:rPr>
        <w:t>процесса</w:t>
      </w:r>
      <w:r w:rsidR="007F2165" w:rsidRPr="004239B1">
        <w:rPr>
          <w:rFonts w:ascii="Times New Roman"/>
          <w:sz w:val="28"/>
          <w:szCs w:val="28"/>
        </w:rPr>
        <w:t>.</w:t>
      </w:r>
    </w:p>
    <w:p w:rsidR="007F2165" w:rsidRPr="004239B1" w:rsidRDefault="007F2165" w:rsidP="007F2165">
      <w:pPr>
        <w:widowControl w:val="0"/>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p>
    <w:p w:rsidR="007F2165" w:rsidRPr="004239B1" w:rsidRDefault="007F2165" w:rsidP="007F2165">
      <w:pPr>
        <w:tabs>
          <w:tab w:val="right" w:leader="dot" w:pos="9329"/>
        </w:tabs>
        <w:spacing w:after="0" w:line="360" w:lineRule="auto"/>
        <w:ind w:firstLine="709"/>
        <w:jc w:val="both"/>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возникновении</w:t>
      </w:r>
      <w:r w:rsidRPr="004239B1">
        <w:rPr>
          <w:rFonts w:hAnsi="Times New Roman"/>
          <w:sz w:val="28"/>
          <w:szCs w:val="28"/>
        </w:rPr>
        <w:t xml:space="preserve"> </w:t>
      </w:r>
      <w:r w:rsidRPr="004239B1">
        <w:rPr>
          <w:rFonts w:hAnsi="Times New Roman"/>
          <w:sz w:val="28"/>
          <w:szCs w:val="28"/>
        </w:rPr>
        <w:t>трудностей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освоении</w:t>
      </w:r>
      <w:r w:rsidRPr="004239B1">
        <w:rPr>
          <w:rFonts w:hAnsi="Times New Roman"/>
          <w:sz w:val="28"/>
          <w:szCs w:val="28"/>
        </w:rPr>
        <w:t xml:space="preserve"> </w:t>
      </w:r>
      <w:r w:rsidRPr="004239B1">
        <w:rPr>
          <w:rFonts w:hAnsi="Times New Roman"/>
          <w:sz w:val="28"/>
          <w:szCs w:val="28"/>
        </w:rPr>
        <w:t>обучающимся</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w:t>
      </w:r>
      <w:r w:rsidRPr="004239B1">
        <w:rPr>
          <w:rFonts w:hAnsi="Times New Roman"/>
          <w:sz w:val="28"/>
          <w:szCs w:val="28"/>
        </w:rPr>
        <w:t>дефектолог</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сурдопедагог</w:t>
      </w:r>
      <w:r w:rsidRPr="004239B1">
        <w:rPr>
          <w:rFonts w:ascii="Times New Roman"/>
          <w:sz w:val="28"/>
          <w:szCs w:val="28"/>
        </w:rPr>
        <w:t xml:space="preserve">) </w:t>
      </w:r>
      <w:r w:rsidRPr="004239B1">
        <w:rPr>
          <w:rFonts w:hAnsi="Times New Roman"/>
          <w:sz w:val="28"/>
          <w:szCs w:val="28"/>
        </w:rPr>
        <w:t>может</w:t>
      </w:r>
      <w:r w:rsidRPr="004239B1">
        <w:rPr>
          <w:rFonts w:hAnsi="Times New Roman"/>
          <w:sz w:val="28"/>
          <w:szCs w:val="28"/>
        </w:rPr>
        <w:t xml:space="preserve"> </w:t>
      </w:r>
      <w:r w:rsidRPr="004239B1">
        <w:rPr>
          <w:rFonts w:hAnsi="Times New Roman"/>
          <w:sz w:val="28"/>
          <w:szCs w:val="28"/>
        </w:rPr>
        <w:t>оперативно</w:t>
      </w:r>
      <w:r w:rsidRPr="004239B1">
        <w:rPr>
          <w:rFonts w:hAnsi="Times New Roman"/>
          <w:sz w:val="28"/>
          <w:szCs w:val="28"/>
        </w:rPr>
        <w:t xml:space="preserve"> </w:t>
      </w:r>
      <w:r w:rsidRPr="004239B1">
        <w:rPr>
          <w:rFonts w:hAnsi="Times New Roman"/>
          <w:sz w:val="28"/>
          <w:szCs w:val="28"/>
        </w:rPr>
        <w:t>дополнить</w:t>
      </w:r>
      <w:r w:rsidRPr="004239B1">
        <w:rPr>
          <w:rFonts w:hAnsi="Times New Roman"/>
          <w:sz w:val="28"/>
          <w:szCs w:val="28"/>
        </w:rPr>
        <w:t xml:space="preserve"> </w:t>
      </w:r>
      <w:r w:rsidRPr="004239B1">
        <w:rPr>
          <w:rFonts w:hAnsi="Times New Roman"/>
          <w:sz w:val="28"/>
          <w:szCs w:val="28"/>
        </w:rPr>
        <w:t>структуру</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соответствующим</w:t>
      </w:r>
      <w:r w:rsidRPr="004239B1">
        <w:rPr>
          <w:rFonts w:hAnsi="Times New Roman"/>
          <w:sz w:val="28"/>
          <w:szCs w:val="28"/>
        </w:rPr>
        <w:t xml:space="preserve"> </w:t>
      </w:r>
      <w:r w:rsidRPr="004239B1">
        <w:rPr>
          <w:rFonts w:hAnsi="Times New Roman"/>
          <w:sz w:val="28"/>
          <w:szCs w:val="28"/>
        </w:rPr>
        <w:t>направлением</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будет</w:t>
      </w:r>
      <w:r w:rsidRPr="004239B1">
        <w:rPr>
          <w:rFonts w:hAnsi="Times New Roman"/>
          <w:sz w:val="28"/>
          <w:szCs w:val="28"/>
        </w:rPr>
        <w:t xml:space="preserve"> </w:t>
      </w:r>
      <w:r w:rsidRPr="004239B1">
        <w:rPr>
          <w:rFonts w:hAnsi="Times New Roman"/>
          <w:sz w:val="28"/>
          <w:szCs w:val="28"/>
        </w:rPr>
        <w:t>сохранять</w:t>
      </w:r>
      <w:r w:rsidRPr="004239B1">
        <w:rPr>
          <w:rFonts w:hAnsi="Times New Roman"/>
          <w:sz w:val="28"/>
          <w:szCs w:val="28"/>
        </w:rPr>
        <w:t xml:space="preserve"> </w:t>
      </w:r>
      <w:r w:rsidRPr="004239B1">
        <w:rPr>
          <w:rFonts w:hAnsi="Times New Roman"/>
          <w:sz w:val="28"/>
          <w:szCs w:val="28"/>
        </w:rPr>
        <w:t>свою</w:t>
      </w:r>
      <w:r w:rsidRPr="004239B1">
        <w:rPr>
          <w:rFonts w:hAnsi="Times New Roman"/>
          <w:sz w:val="28"/>
          <w:szCs w:val="28"/>
        </w:rPr>
        <w:t xml:space="preserve"> </w:t>
      </w:r>
      <w:r w:rsidRPr="004239B1">
        <w:rPr>
          <w:rFonts w:hAnsi="Times New Roman"/>
          <w:sz w:val="28"/>
          <w:szCs w:val="28"/>
        </w:rPr>
        <w:t>актуальность</w:t>
      </w:r>
      <w:r w:rsidRPr="004239B1">
        <w:rPr>
          <w:rFonts w:hAnsi="Times New Roman"/>
          <w:sz w:val="28"/>
          <w:szCs w:val="28"/>
        </w:rPr>
        <w:t xml:space="preserve"> </w:t>
      </w:r>
      <w:r w:rsidRPr="004239B1">
        <w:rPr>
          <w:rFonts w:hAnsi="Times New Roman"/>
          <w:sz w:val="28"/>
          <w:szCs w:val="28"/>
        </w:rPr>
        <w:t>до</w:t>
      </w:r>
      <w:r w:rsidRPr="004239B1">
        <w:rPr>
          <w:rFonts w:hAnsi="Times New Roman"/>
          <w:sz w:val="28"/>
          <w:szCs w:val="28"/>
        </w:rPr>
        <w:t xml:space="preserve"> </w:t>
      </w:r>
      <w:r w:rsidRPr="004239B1">
        <w:rPr>
          <w:rFonts w:hAnsi="Times New Roman"/>
          <w:sz w:val="28"/>
          <w:szCs w:val="28"/>
        </w:rPr>
        <w:t>момента</w:t>
      </w:r>
      <w:r w:rsidRPr="004239B1">
        <w:rPr>
          <w:rFonts w:hAnsi="Times New Roman"/>
          <w:sz w:val="28"/>
          <w:szCs w:val="28"/>
        </w:rPr>
        <w:t xml:space="preserve"> </w:t>
      </w:r>
      <w:r w:rsidRPr="004239B1">
        <w:rPr>
          <w:rFonts w:hAnsi="Times New Roman"/>
          <w:sz w:val="28"/>
          <w:szCs w:val="28"/>
        </w:rPr>
        <w:t>преодоления</w:t>
      </w:r>
      <w:r w:rsidRPr="004239B1">
        <w:rPr>
          <w:rFonts w:hAnsi="Times New Roman"/>
          <w:sz w:val="28"/>
          <w:szCs w:val="28"/>
        </w:rPr>
        <w:t xml:space="preserve"> </w:t>
      </w:r>
      <w:r w:rsidRPr="004239B1">
        <w:rPr>
          <w:rFonts w:hAnsi="Times New Roman"/>
          <w:sz w:val="28"/>
          <w:szCs w:val="28"/>
        </w:rPr>
        <w:t>возникших</w:t>
      </w:r>
      <w:r w:rsidRPr="004239B1">
        <w:rPr>
          <w:rFonts w:hAnsi="Times New Roman"/>
          <w:sz w:val="28"/>
          <w:szCs w:val="28"/>
        </w:rPr>
        <w:t xml:space="preserve"> </w:t>
      </w:r>
      <w:r w:rsidRPr="004239B1">
        <w:rPr>
          <w:rFonts w:hAnsi="Times New Roman"/>
          <w:sz w:val="28"/>
          <w:szCs w:val="28"/>
        </w:rPr>
        <w:t>затруднений</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случае</w:t>
      </w:r>
      <w:r w:rsidRPr="004239B1">
        <w:rPr>
          <w:rFonts w:hAnsi="Times New Roman"/>
          <w:sz w:val="28"/>
          <w:szCs w:val="28"/>
        </w:rPr>
        <w:t xml:space="preserve"> </w:t>
      </w:r>
      <w:r w:rsidRPr="004239B1">
        <w:rPr>
          <w:rFonts w:hAnsi="Times New Roman"/>
          <w:sz w:val="28"/>
          <w:szCs w:val="28"/>
        </w:rPr>
        <w:t>нарастания</w:t>
      </w:r>
      <w:r w:rsidRPr="004239B1">
        <w:rPr>
          <w:rFonts w:hAnsi="Times New Roman"/>
          <w:sz w:val="28"/>
          <w:szCs w:val="28"/>
        </w:rPr>
        <w:t xml:space="preserve"> </w:t>
      </w:r>
      <w:r w:rsidRPr="004239B1">
        <w:rPr>
          <w:rFonts w:hAnsi="Times New Roman"/>
          <w:sz w:val="28"/>
          <w:szCs w:val="28"/>
        </w:rPr>
        <w:t>значительных</w:t>
      </w:r>
      <w:r w:rsidRPr="004239B1">
        <w:rPr>
          <w:rFonts w:hAnsi="Times New Roman"/>
          <w:sz w:val="28"/>
          <w:szCs w:val="28"/>
        </w:rPr>
        <w:t xml:space="preserve"> </w:t>
      </w:r>
      <w:r w:rsidRPr="004239B1">
        <w:rPr>
          <w:rFonts w:hAnsi="Times New Roman"/>
          <w:sz w:val="28"/>
          <w:szCs w:val="28"/>
        </w:rPr>
        <w:t>стойких</w:t>
      </w:r>
      <w:r w:rsidRPr="004239B1">
        <w:rPr>
          <w:rFonts w:hAnsi="Times New Roman"/>
          <w:sz w:val="28"/>
          <w:szCs w:val="28"/>
        </w:rPr>
        <w:t xml:space="preserve"> </w:t>
      </w:r>
      <w:r w:rsidRPr="004239B1">
        <w:rPr>
          <w:rFonts w:hAnsi="Times New Roman"/>
          <w:sz w:val="28"/>
          <w:szCs w:val="28"/>
        </w:rPr>
        <w:t>затруднений</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обучении</w:t>
      </w:r>
      <w:r w:rsidRPr="004239B1">
        <w:rPr>
          <w:rFonts w:ascii="Times New Roman"/>
          <w:sz w:val="28"/>
          <w:szCs w:val="28"/>
        </w:rPr>
        <w:t xml:space="preserve">, </w:t>
      </w:r>
      <w:r w:rsidRPr="004239B1">
        <w:rPr>
          <w:rFonts w:hAnsi="Times New Roman"/>
          <w:sz w:val="28"/>
          <w:szCs w:val="28"/>
        </w:rPr>
        <w:t>взаимодействии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учителями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слышащими</w:t>
      </w:r>
      <w:r w:rsidRPr="004239B1">
        <w:rPr>
          <w:rFonts w:hAnsi="Times New Roman"/>
          <w:sz w:val="28"/>
          <w:szCs w:val="28"/>
        </w:rPr>
        <w:t xml:space="preserve"> </w:t>
      </w:r>
      <w:r w:rsidRPr="004239B1">
        <w:rPr>
          <w:rFonts w:hAnsi="Times New Roman"/>
          <w:sz w:val="28"/>
          <w:szCs w:val="28"/>
        </w:rPr>
        <w:t>учащимися</w:t>
      </w:r>
      <w:r w:rsidRPr="004239B1">
        <w:rPr>
          <w:rFonts w:hAnsi="Times New Roman"/>
          <w:sz w:val="28"/>
          <w:szCs w:val="28"/>
        </w:rPr>
        <w:t xml:space="preserve"> </w:t>
      </w:r>
      <w:r w:rsidRPr="004239B1">
        <w:rPr>
          <w:rFonts w:hAnsi="Times New Roman"/>
          <w:sz w:val="28"/>
          <w:szCs w:val="28"/>
        </w:rPr>
        <w:t>школы</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класса</w:t>
      </w:r>
      <w:r w:rsidRPr="004239B1">
        <w:rPr>
          <w:rFonts w:ascii="Times New Roman"/>
          <w:sz w:val="28"/>
          <w:szCs w:val="28"/>
        </w:rPr>
        <w:t xml:space="preserve">) </w:t>
      </w:r>
      <w:r w:rsidRPr="004239B1">
        <w:rPr>
          <w:rFonts w:ascii="Times New Roman" w:hAnsi="Times New Roman" w:cs="Times New Roman"/>
          <w:sz w:val="28"/>
          <w:szCs w:val="28"/>
        </w:rPr>
        <w:t>слабослышащих и позднооглохший</w:t>
      </w:r>
      <w:r w:rsidRPr="004239B1">
        <w:rPr>
          <w:rFonts w:hAnsi="Times New Roman"/>
          <w:sz w:val="28"/>
          <w:szCs w:val="28"/>
        </w:rPr>
        <w:t xml:space="preserve"> </w:t>
      </w:r>
      <w:r w:rsidRPr="004239B1">
        <w:rPr>
          <w:rFonts w:hAnsi="Times New Roman"/>
          <w:sz w:val="28"/>
          <w:szCs w:val="28"/>
        </w:rPr>
        <w:t>обучающийся</w:t>
      </w:r>
      <w:r w:rsidRPr="004239B1">
        <w:rPr>
          <w:rFonts w:hAnsi="Times New Roman"/>
          <w:sz w:val="28"/>
          <w:szCs w:val="28"/>
        </w:rPr>
        <w:t xml:space="preserve"> </w:t>
      </w:r>
      <w:r w:rsidRPr="004239B1">
        <w:rPr>
          <w:rFonts w:hAnsi="Times New Roman"/>
          <w:sz w:val="28"/>
          <w:szCs w:val="28"/>
        </w:rPr>
        <w:t>направляется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комплексное</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медико</w:t>
      </w:r>
      <w:r w:rsidRPr="004239B1">
        <w:rPr>
          <w:rFonts w:ascii="Times New Roman"/>
          <w:sz w:val="28"/>
          <w:szCs w:val="28"/>
        </w:rPr>
        <w:t>-</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выработки</w:t>
      </w:r>
      <w:r w:rsidRPr="004239B1">
        <w:rPr>
          <w:rFonts w:hAnsi="Times New Roman"/>
          <w:sz w:val="28"/>
          <w:szCs w:val="28"/>
        </w:rPr>
        <w:t xml:space="preserve"> </w:t>
      </w:r>
      <w:r w:rsidRPr="004239B1">
        <w:rPr>
          <w:rFonts w:hAnsi="Times New Roman"/>
          <w:sz w:val="28"/>
          <w:szCs w:val="28"/>
        </w:rPr>
        <w:t>рекомендаций</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дальнейшему</w:t>
      </w:r>
      <w:r w:rsidRPr="004239B1">
        <w:rPr>
          <w:rFonts w:hAnsi="Times New Roman"/>
          <w:sz w:val="28"/>
          <w:szCs w:val="28"/>
        </w:rPr>
        <w:t xml:space="preserve"> </w:t>
      </w:r>
      <w:r w:rsidRPr="004239B1">
        <w:rPr>
          <w:rFonts w:hAnsi="Times New Roman"/>
          <w:sz w:val="28"/>
          <w:szCs w:val="28"/>
        </w:rPr>
        <w:t>обучению</w:t>
      </w:r>
      <w:r w:rsidRPr="004239B1">
        <w:rPr>
          <w:rFonts w:ascii="Times New Roman"/>
          <w:sz w:val="28"/>
          <w:szCs w:val="28"/>
        </w:rPr>
        <w:t>.</w:t>
      </w:r>
    </w:p>
    <w:p w:rsidR="00060D31"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психолога</w:t>
      </w:r>
      <w:r w:rsidR="00060D31" w:rsidRPr="004239B1">
        <w:rPr>
          <w:rFonts w:hAnsi="Times New Roman"/>
          <w:sz w:val="28"/>
          <w:szCs w:val="28"/>
        </w:rPr>
        <w:t xml:space="preserve"> </w:t>
      </w:r>
      <w:r w:rsidR="00060D31" w:rsidRPr="004239B1">
        <w:rPr>
          <w:rFonts w:hAnsi="Times New Roman"/>
          <w:sz w:val="28"/>
          <w:szCs w:val="28"/>
        </w:rPr>
        <w:t>включает</w:t>
      </w:r>
      <w:r w:rsidR="00060D31" w:rsidRPr="004239B1">
        <w:rPr>
          <w:rFonts w:hAnsi="Times New Roman"/>
          <w:sz w:val="28"/>
          <w:szCs w:val="28"/>
        </w:rPr>
        <w:t xml:space="preserve"> </w:t>
      </w:r>
      <w:r w:rsidR="00060D31" w:rsidRPr="004239B1">
        <w:rPr>
          <w:rFonts w:hAnsi="Times New Roman"/>
          <w:sz w:val="28"/>
          <w:szCs w:val="28"/>
        </w:rPr>
        <w:t>диагностику</w:t>
      </w:r>
      <w:r w:rsidR="00060D31" w:rsidRPr="004239B1">
        <w:rPr>
          <w:rFonts w:hAnsi="Times New Roman"/>
          <w:sz w:val="28"/>
          <w:szCs w:val="28"/>
        </w:rPr>
        <w:t xml:space="preserve"> </w:t>
      </w:r>
      <w:r w:rsidR="00060D31" w:rsidRPr="004239B1">
        <w:rPr>
          <w:rFonts w:hAnsi="Times New Roman"/>
          <w:sz w:val="28"/>
          <w:szCs w:val="28"/>
        </w:rPr>
        <w:t>личностного</w:t>
      </w:r>
      <w:r w:rsidR="00060D31" w:rsidRPr="004239B1">
        <w:rPr>
          <w:rFonts w:ascii="Times New Roman"/>
          <w:sz w:val="28"/>
          <w:szCs w:val="28"/>
        </w:rPr>
        <w:t xml:space="preserve">, </w:t>
      </w:r>
      <w:r w:rsidR="00060D31" w:rsidRPr="004239B1">
        <w:rPr>
          <w:rFonts w:hAnsi="Times New Roman"/>
          <w:sz w:val="28"/>
          <w:szCs w:val="28"/>
        </w:rPr>
        <w:t>интеллектуального</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психо</w:t>
      </w:r>
      <w:r w:rsidR="00060D31" w:rsidRPr="004239B1">
        <w:rPr>
          <w:rFonts w:ascii="Times New Roman"/>
          <w:sz w:val="28"/>
          <w:szCs w:val="28"/>
        </w:rPr>
        <w:t>-</w:t>
      </w:r>
      <w:r w:rsidR="00060D31" w:rsidRPr="004239B1">
        <w:rPr>
          <w:rFonts w:hAnsi="Times New Roman"/>
          <w:sz w:val="28"/>
          <w:szCs w:val="28"/>
        </w:rPr>
        <w:t>эмоционального</w:t>
      </w:r>
      <w:r w:rsidR="00060D31" w:rsidRPr="004239B1">
        <w:rPr>
          <w:rFonts w:hAnsi="Times New Roman"/>
          <w:sz w:val="28"/>
          <w:szCs w:val="28"/>
        </w:rPr>
        <w:t xml:space="preserve"> </w:t>
      </w:r>
      <w:r w:rsidR="00060D31" w:rsidRPr="004239B1">
        <w:rPr>
          <w:rFonts w:hAnsi="Times New Roman"/>
          <w:sz w:val="28"/>
          <w:szCs w:val="28"/>
        </w:rPr>
        <w:t>развития</w:t>
      </w:r>
      <w:r w:rsidR="00060D31" w:rsidRPr="004239B1">
        <w:rPr>
          <w:rFonts w:hAnsi="Times New Roman"/>
          <w:sz w:val="28"/>
          <w:szCs w:val="28"/>
        </w:rPr>
        <w:t xml:space="preserve"> </w:t>
      </w:r>
      <w:r w:rsidR="00060D31" w:rsidRPr="004239B1">
        <w:rPr>
          <w:rFonts w:hAnsi="Times New Roman"/>
          <w:sz w:val="28"/>
          <w:szCs w:val="28"/>
        </w:rPr>
        <w:t>детей</w:t>
      </w:r>
      <w:r w:rsidR="00060D31" w:rsidRPr="004239B1">
        <w:rPr>
          <w:rFonts w:ascii="Times New Roman"/>
          <w:sz w:val="28"/>
          <w:szCs w:val="28"/>
        </w:rPr>
        <w:t xml:space="preserve">; </w:t>
      </w:r>
      <w:r w:rsidR="00060D31" w:rsidRPr="004239B1">
        <w:rPr>
          <w:rFonts w:hAnsi="Times New Roman"/>
          <w:sz w:val="28"/>
          <w:szCs w:val="28"/>
        </w:rPr>
        <w:t>коррекцию</w:t>
      </w:r>
      <w:r w:rsidR="00060D31" w:rsidRPr="004239B1">
        <w:rPr>
          <w:rFonts w:hAnsi="Times New Roman"/>
          <w:sz w:val="28"/>
          <w:szCs w:val="28"/>
        </w:rPr>
        <w:t xml:space="preserve"> </w:t>
      </w:r>
      <w:r w:rsidR="00060D31" w:rsidRPr="004239B1">
        <w:rPr>
          <w:rFonts w:hAnsi="Times New Roman"/>
          <w:sz w:val="28"/>
          <w:szCs w:val="28"/>
        </w:rPr>
        <w:t>недостатков</w:t>
      </w:r>
      <w:r w:rsidR="00060D31" w:rsidRPr="004239B1">
        <w:rPr>
          <w:rFonts w:hAnsi="Times New Roman"/>
          <w:sz w:val="28"/>
          <w:szCs w:val="28"/>
        </w:rPr>
        <w:t xml:space="preserve"> </w:t>
      </w:r>
      <w:r w:rsidR="00060D31" w:rsidRPr="004239B1">
        <w:rPr>
          <w:rFonts w:hAnsi="Times New Roman"/>
          <w:sz w:val="28"/>
          <w:szCs w:val="28"/>
        </w:rPr>
        <w:t>в</w:t>
      </w:r>
      <w:r w:rsidR="00060D31" w:rsidRPr="004239B1">
        <w:rPr>
          <w:rFonts w:hAnsi="Times New Roman"/>
          <w:sz w:val="28"/>
          <w:szCs w:val="28"/>
        </w:rPr>
        <w:t xml:space="preserve"> </w:t>
      </w:r>
      <w:r w:rsidR="00060D31" w:rsidRPr="004239B1">
        <w:rPr>
          <w:rFonts w:hAnsi="Times New Roman"/>
          <w:sz w:val="28"/>
          <w:szCs w:val="28"/>
        </w:rPr>
        <w:t>развитии</w:t>
      </w:r>
      <w:r w:rsidR="00060D31" w:rsidRPr="004239B1">
        <w:rPr>
          <w:rFonts w:hAnsi="Times New Roman"/>
          <w:sz w:val="28"/>
          <w:szCs w:val="28"/>
        </w:rPr>
        <w:t xml:space="preserve"> </w:t>
      </w:r>
      <w:r w:rsidR="00060D31" w:rsidRPr="004239B1">
        <w:rPr>
          <w:rFonts w:hAnsi="Times New Roman"/>
          <w:sz w:val="28"/>
          <w:szCs w:val="28"/>
        </w:rPr>
        <w:t>памяти</w:t>
      </w:r>
      <w:r w:rsidR="00060D31" w:rsidRPr="004239B1">
        <w:rPr>
          <w:rFonts w:ascii="Times New Roman"/>
          <w:sz w:val="28"/>
          <w:szCs w:val="28"/>
        </w:rPr>
        <w:t xml:space="preserve">, </w:t>
      </w:r>
      <w:r w:rsidR="00060D31" w:rsidRPr="004239B1">
        <w:rPr>
          <w:rFonts w:hAnsi="Times New Roman"/>
          <w:sz w:val="28"/>
          <w:szCs w:val="28"/>
        </w:rPr>
        <w:t>внимания</w:t>
      </w:r>
      <w:r w:rsidR="00060D31" w:rsidRPr="004239B1">
        <w:rPr>
          <w:rFonts w:ascii="Times New Roman"/>
          <w:sz w:val="28"/>
          <w:szCs w:val="28"/>
        </w:rPr>
        <w:t xml:space="preserve">, </w:t>
      </w:r>
      <w:r w:rsidR="00060D31" w:rsidRPr="004239B1">
        <w:rPr>
          <w:rFonts w:hAnsi="Times New Roman"/>
          <w:sz w:val="28"/>
          <w:szCs w:val="28"/>
        </w:rPr>
        <w:t>мышления</w:t>
      </w:r>
      <w:r w:rsidR="00060D31" w:rsidRPr="004239B1">
        <w:rPr>
          <w:rFonts w:ascii="Times New Roman"/>
          <w:sz w:val="28"/>
          <w:szCs w:val="28"/>
        </w:rPr>
        <w:t xml:space="preserve">, </w:t>
      </w:r>
      <w:r w:rsidR="00060D31" w:rsidRPr="004239B1">
        <w:rPr>
          <w:rFonts w:hAnsi="Times New Roman"/>
          <w:sz w:val="28"/>
          <w:szCs w:val="28"/>
        </w:rPr>
        <w:t>эмоционально</w:t>
      </w:r>
      <w:r w:rsidR="00060D31" w:rsidRPr="004239B1">
        <w:rPr>
          <w:rFonts w:ascii="Times New Roman"/>
          <w:sz w:val="28"/>
          <w:szCs w:val="28"/>
        </w:rPr>
        <w:t>-</w:t>
      </w:r>
      <w:r w:rsidR="00060D31" w:rsidRPr="004239B1">
        <w:rPr>
          <w:rFonts w:hAnsi="Times New Roman"/>
          <w:sz w:val="28"/>
          <w:szCs w:val="28"/>
        </w:rPr>
        <w:t>волевой</w:t>
      </w:r>
      <w:r w:rsidR="00060D31" w:rsidRPr="004239B1">
        <w:rPr>
          <w:rFonts w:hAnsi="Times New Roman"/>
          <w:sz w:val="28"/>
          <w:szCs w:val="28"/>
        </w:rPr>
        <w:t xml:space="preserve"> </w:t>
      </w:r>
      <w:r w:rsidR="00060D31" w:rsidRPr="004239B1">
        <w:rPr>
          <w:rFonts w:hAnsi="Times New Roman"/>
          <w:sz w:val="28"/>
          <w:szCs w:val="28"/>
        </w:rPr>
        <w:t>сферы</w:t>
      </w:r>
      <w:r w:rsidR="00060D31" w:rsidRPr="004239B1">
        <w:rPr>
          <w:rFonts w:hAnsi="Times New Roman"/>
          <w:sz w:val="28"/>
          <w:szCs w:val="28"/>
        </w:rPr>
        <w:t xml:space="preserve"> </w:t>
      </w:r>
      <w:r w:rsidR="00060D31" w:rsidRPr="004239B1">
        <w:rPr>
          <w:rFonts w:hAnsi="Times New Roman"/>
          <w:sz w:val="28"/>
          <w:szCs w:val="28"/>
        </w:rPr>
        <w:t>и</w:t>
      </w:r>
      <w:r w:rsidR="00060D31" w:rsidRPr="004239B1">
        <w:rPr>
          <w:rFonts w:hAnsi="Times New Roman"/>
          <w:sz w:val="28"/>
          <w:szCs w:val="28"/>
        </w:rPr>
        <w:t xml:space="preserve"> </w:t>
      </w:r>
      <w:r w:rsidR="00060D31" w:rsidRPr="004239B1">
        <w:rPr>
          <w:rFonts w:hAnsi="Times New Roman"/>
          <w:sz w:val="28"/>
          <w:szCs w:val="28"/>
        </w:rPr>
        <w:t>др</w:t>
      </w:r>
      <w:r w:rsidR="00060D31" w:rsidRPr="004239B1">
        <w:rPr>
          <w:rFonts w:ascii="Times New Roman"/>
          <w:sz w:val="28"/>
          <w:szCs w:val="28"/>
        </w:rPr>
        <w:t xml:space="preserve">.; </w:t>
      </w:r>
      <w:r w:rsidR="00060D31" w:rsidRPr="004239B1">
        <w:rPr>
          <w:rFonts w:hAnsi="Times New Roman"/>
          <w:sz w:val="28"/>
          <w:szCs w:val="28"/>
        </w:rPr>
        <w:t>популяризацию</w:t>
      </w:r>
      <w:r w:rsidR="00060D31" w:rsidRPr="004239B1">
        <w:rPr>
          <w:rFonts w:hAnsi="Times New Roman"/>
          <w:sz w:val="28"/>
          <w:szCs w:val="28"/>
        </w:rPr>
        <w:t xml:space="preserve"> </w:t>
      </w:r>
      <w:r w:rsidR="00060D31" w:rsidRPr="004239B1">
        <w:rPr>
          <w:rFonts w:hAnsi="Times New Roman"/>
          <w:sz w:val="28"/>
          <w:szCs w:val="28"/>
        </w:rPr>
        <w:t>психологических</w:t>
      </w:r>
      <w:r w:rsidR="00060D31" w:rsidRPr="004239B1">
        <w:rPr>
          <w:rFonts w:hAnsi="Times New Roman"/>
          <w:sz w:val="28"/>
          <w:szCs w:val="28"/>
        </w:rPr>
        <w:t xml:space="preserve"> </w:t>
      </w:r>
      <w:r w:rsidR="00060D31" w:rsidRPr="004239B1">
        <w:rPr>
          <w:rFonts w:hAnsi="Times New Roman"/>
          <w:sz w:val="28"/>
          <w:szCs w:val="28"/>
        </w:rPr>
        <w:t>знаний</w:t>
      </w:r>
      <w:r w:rsidR="00060D31" w:rsidRPr="004239B1">
        <w:rPr>
          <w:rFonts w:ascii="Times New Roman"/>
          <w:sz w:val="28"/>
          <w:szCs w:val="28"/>
        </w:rPr>
        <w:t xml:space="preserve">, </w:t>
      </w:r>
      <w:r w:rsidR="00060D31" w:rsidRPr="004239B1">
        <w:rPr>
          <w:rFonts w:hAnsi="Times New Roman"/>
          <w:sz w:val="28"/>
          <w:szCs w:val="28"/>
        </w:rPr>
        <w:t>консультирование</w:t>
      </w:r>
      <w:r w:rsidR="00060D31" w:rsidRPr="004239B1">
        <w:rPr>
          <w:rFonts w:hAnsi="Times New Roman"/>
          <w:sz w:val="28"/>
          <w:szCs w:val="28"/>
        </w:rPr>
        <w:t xml:space="preserve"> </w:t>
      </w:r>
      <w:r w:rsidR="00060D31" w:rsidRPr="004239B1">
        <w:rPr>
          <w:rFonts w:hAnsi="Times New Roman"/>
          <w:sz w:val="28"/>
          <w:szCs w:val="28"/>
        </w:rPr>
        <w:t>участников</w:t>
      </w:r>
      <w:r w:rsidR="00060D31" w:rsidRPr="004239B1">
        <w:rPr>
          <w:rFonts w:hAnsi="Times New Roman"/>
          <w:sz w:val="28"/>
          <w:szCs w:val="28"/>
        </w:rPr>
        <w:t xml:space="preserve"> </w:t>
      </w:r>
      <w:r w:rsidR="00060D31" w:rsidRPr="004239B1">
        <w:rPr>
          <w:rFonts w:hAnsi="Times New Roman"/>
          <w:sz w:val="28"/>
          <w:szCs w:val="28"/>
        </w:rPr>
        <w:t>образовательного</w:t>
      </w:r>
      <w:r w:rsidR="00060D31" w:rsidRPr="004239B1">
        <w:rPr>
          <w:rFonts w:hAnsi="Times New Roman"/>
          <w:sz w:val="28"/>
          <w:szCs w:val="28"/>
        </w:rPr>
        <w:t xml:space="preserve"> </w:t>
      </w:r>
      <w:r w:rsidR="00060D31" w:rsidRPr="004239B1">
        <w:rPr>
          <w:rFonts w:hAnsi="Times New Roman"/>
          <w:sz w:val="28"/>
          <w:szCs w:val="28"/>
        </w:rPr>
        <w:t>процесса</w:t>
      </w:r>
      <w:r w:rsidR="00060D31" w:rsidRPr="004239B1">
        <w:rPr>
          <w:rFonts w:ascii="Times New Roman"/>
          <w:sz w:val="28"/>
          <w:szCs w:val="28"/>
        </w:rPr>
        <w:t>.</w:t>
      </w:r>
    </w:p>
    <w:p w:rsidR="00060D31" w:rsidRPr="004239B1" w:rsidRDefault="00060D31"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i/>
          <w:color w:val="000000"/>
          <w:sz w:val="28"/>
          <w:szCs w:val="28"/>
          <w:bdr w:val="none" w:sz="0" w:space="0" w:color="auto" w:frame="1"/>
          <w:lang w:eastAsia="ru-RU"/>
        </w:rPr>
        <w:t>Содержание и формы коррекционно-развивающей работы социального педагога:</w:t>
      </w:r>
      <w:r w:rsidR="0031663F" w:rsidRPr="004239B1">
        <w:rPr>
          <w:rFonts w:ascii="Times New Roman" w:eastAsia="Times New Roman" w:hAnsi="Times New Roman" w:cs="Times New Roman"/>
          <w:bCs/>
          <w:i/>
          <w:color w:val="000000"/>
          <w:sz w:val="28"/>
          <w:szCs w:val="28"/>
          <w:bdr w:val="none" w:sz="0" w:space="0" w:color="auto" w:frame="1"/>
          <w:lang w:eastAsia="ru-RU"/>
        </w:rPr>
        <w:t xml:space="preserve"> </w:t>
      </w:r>
      <w:r w:rsidR="0031663F" w:rsidRPr="004239B1">
        <w:rPr>
          <w:rFonts w:hAnsi="Times New Roman"/>
          <w:sz w:val="28"/>
          <w:szCs w:val="28"/>
        </w:rPr>
        <w:t>диагностика</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положения</w:t>
      </w:r>
      <w:r w:rsidR="0031663F" w:rsidRPr="004239B1">
        <w:rPr>
          <w:rFonts w:hAnsi="Times New Roman"/>
          <w:sz w:val="28"/>
          <w:szCs w:val="28"/>
        </w:rPr>
        <w:t xml:space="preserve"> </w:t>
      </w:r>
      <w:r w:rsidR="0031663F" w:rsidRPr="004239B1">
        <w:rPr>
          <w:rFonts w:hAnsi="Times New Roman"/>
          <w:sz w:val="28"/>
          <w:szCs w:val="28"/>
        </w:rPr>
        <w:t>семей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ascii="Times New Roman"/>
          <w:sz w:val="28"/>
          <w:szCs w:val="28"/>
        </w:rPr>
        <w:t xml:space="preserve">; </w:t>
      </w:r>
      <w:r w:rsidR="0031663F" w:rsidRPr="004239B1">
        <w:rPr>
          <w:rFonts w:hAnsi="Times New Roman"/>
          <w:sz w:val="28"/>
          <w:szCs w:val="28"/>
        </w:rPr>
        <w:t>содействие</w:t>
      </w:r>
      <w:r w:rsidR="0031663F" w:rsidRPr="004239B1">
        <w:rPr>
          <w:rFonts w:hAnsi="Times New Roman"/>
          <w:sz w:val="28"/>
          <w:szCs w:val="28"/>
        </w:rPr>
        <w:t xml:space="preserve"> </w:t>
      </w:r>
      <w:r w:rsidR="0031663F" w:rsidRPr="004239B1">
        <w:rPr>
          <w:rFonts w:hAnsi="Times New Roman"/>
          <w:sz w:val="28"/>
          <w:szCs w:val="28"/>
        </w:rPr>
        <w:t>коррекции</w:t>
      </w:r>
      <w:r w:rsidR="0031663F" w:rsidRPr="004239B1">
        <w:rPr>
          <w:rFonts w:hAnsi="Times New Roman"/>
          <w:sz w:val="28"/>
          <w:szCs w:val="28"/>
        </w:rPr>
        <w:t xml:space="preserve"> </w:t>
      </w:r>
      <w:r w:rsidR="0031663F" w:rsidRPr="004239B1">
        <w:rPr>
          <w:rFonts w:hAnsi="Times New Roman"/>
          <w:sz w:val="28"/>
          <w:szCs w:val="28"/>
        </w:rPr>
        <w:t>внутрисемейных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ascii="Times New Roman"/>
          <w:sz w:val="28"/>
          <w:szCs w:val="28"/>
        </w:rPr>
        <w:t xml:space="preserve">, </w:t>
      </w:r>
      <w:r w:rsidR="0031663F" w:rsidRPr="004239B1">
        <w:rPr>
          <w:rFonts w:hAnsi="Times New Roman"/>
          <w:sz w:val="28"/>
          <w:szCs w:val="28"/>
        </w:rPr>
        <w:t>внутригрупповых</w:t>
      </w:r>
      <w:r w:rsidR="0031663F" w:rsidRPr="004239B1">
        <w:rPr>
          <w:rFonts w:hAnsi="Times New Roman"/>
          <w:sz w:val="28"/>
          <w:szCs w:val="28"/>
        </w:rPr>
        <w:t xml:space="preserve"> </w:t>
      </w:r>
      <w:r w:rsidR="0031663F" w:rsidRPr="004239B1">
        <w:rPr>
          <w:rFonts w:hAnsi="Times New Roman"/>
          <w:sz w:val="28"/>
          <w:szCs w:val="28"/>
        </w:rPr>
        <w:t>отношений</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организации</w:t>
      </w:r>
      <w:r w:rsidR="0031663F" w:rsidRPr="004239B1">
        <w:rPr>
          <w:rFonts w:ascii="Times New Roman"/>
          <w:sz w:val="28"/>
          <w:szCs w:val="28"/>
        </w:rPr>
        <w:t xml:space="preserve">; </w:t>
      </w:r>
      <w:r w:rsidR="0031663F" w:rsidRPr="004239B1">
        <w:rPr>
          <w:rFonts w:hAnsi="Times New Roman"/>
          <w:sz w:val="28"/>
          <w:szCs w:val="28"/>
        </w:rPr>
        <w:t>консультирование</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 xml:space="preserve">, </w:t>
      </w:r>
      <w:r w:rsidR="0031663F" w:rsidRPr="004239B1">
        <w:rPr>
          <w:rFonts w:hAnsi="Times New Roman"/>
          <w:sz w:val="28"/>
          <w:szCs w:val="28"/>
        </w:rPr>
        <w:t>детей</w:t>
      </w:r>
      <w:r w:rsidR="0031663F" w:rsidRPr="004239B1">
        <w:rPr>
          <w:rFonts w:hAns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вопросам</w:t>
      </w:r>
      <w:r w:rsidR="0031663F" w:rsidRPr="004239B1">
        <w:rPr>
          <w:rFonts w:hAnsi="Times New Roman"/>
          <w:sz w:val="28"/>
          <w:szCs w:val="28"/>
        </w:rPr>
        <w:t xml:space="preserve"> </w:t>
      </w:r>
      <w:r w:rsidR="0031663F" w:rsidRPr="004239B1">
        <w:rPr>
          <w:rFonts w:hAnsi="Times New Roman"/>
          <w:sz w:val="28"/>
          <w:szCs w:val="28"/>
        </w:rPr>
        <w:t>социального</w:t>
      </w:r>
      <w:r w:rsidR="0031663F" w:rsidRPr="004239B1">
        <w:rPr>
          <w:rFonts w:hAnsi="Times New Roman"/>
          <w:sz w:val="28"/>
          <w:szCs w:val="28"/>
        </w:rPr>
        <w:t xml:space="preserve"> </w:t>
      </w:r>
      <w:r w:rsidR="0031663F" w:rsidRPr="004239B1">
        <w:rPr>
          <w:rFonts w:hAnsi="Times New Roman"/>
          <w:sz w:val="28"/>
          <w:szCs w:val="28"/>
        </w:rPr>
        <w:t>взаимодействия</w:t>
      </w:r>
      <w:r w:rsidR="0031663F" w:rsidRPr="004239B1">
        <w:rPr>
          <w:rFonts w:ascii="Times New Roman"/>
          <w:sz w:val="28"/>
          <w:szCs w:val="28"/>
        </w:rPr>
        <w:t xml:space="preserve">, </w:t>
      </w:r>
      <w:r w:rsidR="0031663F" w:rsidRPr="004239B1">
        <w:rPr>
          <w:rFonts w:hAnsi="Times New Roman"/>
          <w:sz w:val="28"/>
          <w:szCs w:val="28"/>
        </w:rPr>
        <w:t>правовой</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защиты</w:t>
      </w:r>
      <w:r w:rsidR="0031663F" w:rsidRPr="004239B1">
        <w:rPr>
          <w:rFonts w:ascii="Times New Roman"/>
          <w:sz w:val="28"/>
          <w:szCs w:val="28"/>
        </w:rPr>
        <w:t xml:space="preserve">, </w:t>
      </w:r>
      <w:r w:rsidR="0031663F" w:rsidRPr="004239B1">
        <w:rPr>
          <w:rFonts w:hAnsi="Times New Roman"/>
          <w:sz w:val="28"/>
          <w:szCs w:val="28"/>
        </w:rPr>
        <w:t>работает</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семьями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группы</w:t>
      </w:r>
      <w:r w:rsidR="0031663F" w:rsidRPr="004239B1">
        <w:rPr>
          <w:rFonts w:hAnsi="Times New Roman"/>
          <w:sz w:val="28"/>
          <w:szCs w:val="28"/>
        </w:rPr>
        <w:t xml:space="preserve"> </w:t>
      </w:r>
      <w:r w:rsidR="0031663F" w:rsidRPr="004239B1">
        <w:rPr>
          <w:rFonts w:hAnsi="Times New Roman"/>
          <w:sz w:val="28"/>
          <w:szCs w:val="28"/>
        </w:rPr>
        <w:t>риска</w:t>
      </w:r>
      <w:r w:rsidR="0031663F" w:rsidRPr="004239B1">
        <w:rPr>
          <w:rFonts w:ascii="Times New Roman"/>
          <w:sz w:val="28"/>
          <w:szCs w:val="28"/>
        </w:rPr>
        <w:t xml:space="preserve">, </w:t>
      </w:r>
      <w:r w:rsidR="0031663F" w:rsidRPr="004239B1">
        <w:rPr>
          <w:rFonts w:hAnsi="Times New Roman"/>
          <w:sz w:val="28"/>
          <w:szCs w:val="28"/>
        </w:rPr>
        <w:t>участвует</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профориентационной</w:t>
      </w:r>
      <w:r w:rsidR="0031663F" w:rsidRPr="004239B1">
        <w:rPr>
          <w:rFonts w:hAnsi="Times New Roman"/>
          <w:sz w:val="28"/>
          <w:szCs w:val="28"/>
        </w:rPr>
        <w:t xml:space="preserve"> </w:t>
      </w:r>
      <w:r w:rsidR="0031663F" w:rsidRPr="004239B1">
        <w:rPr>
          <w:rFonts w:hAnsi="Times New Roman"/>
          <w:sz w:val="28"/>
          <w:szCs w:val="28"/>
        </w:rPr>
        <w:t>работе</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других</w:t>
      </w:r>
      <w:r w:rsidR="0031663F" w:rsidRPr="004239B1">
        <w:rPr>
          <w:rFonts w:hAnsi="Times New Roman"/>
          <w:sz w:val="28"/>
          <w:szCs w:val="28"/>
        </w:rPr>
        <w:t xml:space="preserve"> </w:t>
      </w:r>
      <w:r w:rsidR="0031663F" w:rsidRPr="004239B1">
        <w:rPr>
          <w:rFonts w:hAnsi="Times New Roman"/>
          <w:sz w:val="28"/>
          <w:szCs w:val="28"/>
        </w:rPr>
        <w:t>мероприятиях</w:t>
      </w:r>
      <w:r w:rsidR="0031663F" w:rsidRPr="004239B1">
        <w:rPr>
          <w:rFonts w:ascii="Times New Roman"/>
          <w:sz w:val="28"/>
          <w:szCs w:val="28"/>
        </w:rPr>
        <w:t xml:space="preserve">. </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Занятия</w:t>
      </w:r>
      <w:r w:rsidRPr="004239B1">
        <w:rPr>
          <w:rFonts w:hAnsi="Times New Roman"/>
          <w:sz w:val="28"/>
          <w:szCs w:val="28"/>
        </w:rPr>
        <w:t xml:space="preserve"> </w:t>
      </w:r>
      <w:r w:rsidRPr="004239B1">
        <w:rPr>
          <w:rFonts w:hAnsi="Times New Roman"/>
          <w:sz w:val="28"/>
          <w:szCs w:val="28"/>
        </w:rPr>
        <w:t>проводятся</w:t>
      </w:r>
      <w:r w:rsidRPr="004239B1">
        <w:rPr>
          <w:rFonts w:hAnsi="Times New Roman"/>
          <w:sz w:val="28"/>
          <w:szCs w:val="28"/>
        </w:rPr>
        <w:t xml:space="preserve"> </w:t>
      </w:r>
      <w:r w:rsidRPr="004239B1">
        <w:rPr>
          <w:rFonts w:hAnsi="Times New Roman"/>
          <w:sz w:val="28"/>
          <w:szCs w:val="28"/>
        </w:rPr>
        <w:t>индивидуально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малыми</w:t>
      </w:r>
      <w:r w:rsidRPr="004239B1">
        <w:rPr>
          <w:rFonts w:hAnsi="Times New Roman"/>
          <w:sz w:val="28"/>
          <w:szCs w:val="28"/>
        </w:rPr>
        <w:t xml:space="preserve"> </w:t>
      </w:r>
      <w:r w:rsidRPr="004239B1">
        <w:rPr>
          <w:rFonts w:hAnsi="Times New Roman"/>
          <w:sz w:val="28"/>
          <w:szCs w:val="28"/>
        </w:rPr>
        <w:t>группами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форме</w:t>
      </w:r>
      <w:r w:rsidRPr="004239B1">
        <w:rPr>
          <w:rFonts w:hAnsi="Times New Roman"/>
          <w:sz w:val="28"/>
          <w:szCs w:val="28"/>
        </w:rPr>
        <w:t xml:space="preserve"> </w:t>
      </w:r>
      <w:r w:rsidRPr="004239B1">
        <w:rPr>
          <w:rFonts w:hAnsi="Times New Roman"/>
          <w:sz w:val="28"/>
          <w:szCs w:val="28"/>
        </w:rPr>
        <w:t>бесед</w:t>
      </w:r>
      <w:r w:rsidRPr="004239B1">
        <w:rPr>
          <w:rFonts w:ascii="Times New Roman"/>
          <w:sz w:val="28"/>
          <w:szCs w:val="28"/>
        </w:rPr>
        <w:t xml:space="preserve">, </w:t>
      </w:r>
      <w:r w:rsidRPr="004239B1">
        <w:rPr>
          <w:rFonts w:hAnsi="Times New Roman"/>
          <w:sz w:val="28"/>
          <w:szCs w:val="28"/>
        </w:rPr>
        <w:t>тренингов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форм</w:t>
      </w:r>
      <w:r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Систематическое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сопровождении</w:t>
      </w:r>
      <w:r w:rsidRPr="004239B1">
        <w:rPr>
          <w:rFonts w:hAnsi="Times New Roman"/>
          <w:sz w:val="28"/>
          <w:szCs w:val="28"/>
        </w:rPr>
        <w:t xml:space="preserve"> </w:t>
      </w:r>
      <w:r w:rsidRPr="004239B1">
        <w:rPr>
          <w:rFonts w:hAnsi="Times New Roman"/>
          <w:sz w:val="28"/>
          <w:szCs w:val="28"/>
        </w:rPr>
        <w:t>глухого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осуществляется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ходе</w:t>
      </w:r>
      <w:r w:rsidRPr="004239B1">
        <w:rPr>
          <w:rFonts w:hAnsi="Times New Roman"/>
          <w:sz w:val="28"/>
          <w:szCs w:val="28"/>
        </w:rPr>
        <w:t xml:space="preserve"> </w:t>
      </w:r>
      <w:r w:rsidRPr="004239B1">
        <w:rPr>
          <w:rFonts w:hAnsi="Times New Roman"/>
          <w:sz w:val="28"/>
          <w:szCs w:val="28"/>
        </w:rPr>
        <w:t>диагностической</w:t>
      </w:r>
      <w:r w:rsidRPr="004239B1">
        <w:rPr>
          <w:rFonts w:ascii="Times New Roman"/>
          <w:sz w:val="28"/>
          <w:szCs w:val="28"/>
        </w:rPr>
        <w:t xml:space="preserve">, </w:t>
      </w:r>
      <w:r w:rsidRPr="004239B1">
        <w:rPr>
          <w:rFonts w:hAnsi="Times New Roman"/>
          <w:sz w:val="28"/>
          <w:szCs w:val="28"/>
        </w:rPr>
        <w:t>консультативной</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ascii="Times New Roman"/>
          <w:sz w:val="28"/>
          <w:szCs w:val="28"/>
        </w:rPr>
        <w:t xml:space="preserve">, </w:t>
      </w:r>
      <w:r w:rsidRPr="004239B1">
        <w:rPr>
          <w:rFonts w:hAnsi="Times New Roman"/>
          <w:sz w:val="28"/>
          <w:szCs w:val="28"/>
        </w:rPr>
        <w:t>информационно</w:t>
      </w:r>
      <w:r w:rsidRPr="004239B1">
        <w:rPr>
          <w:rFonts w:ascii="Times New Roman"/>
          <w:sz w:val="28"/>
          <w:szCs w:val="28"/>
        </w:rPr>
        <w:t>-</w:t>
      </w:r>
      <w:r w:rsidRPr="004239B1">
        <w:rPr>
          <w:rFonts w:hAnsi="Times New Roman"/>
          <w:sz w:val="28"/>
          <w:szCs w:val="28"/>
        </w:rPr>
        <w:t>просветительской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w:t>
      </w:r>
    </w:p>
    <w:p w:rsidR="0031663F" w:rsidRPr="004239B1" w:rsidRDefault="00BF2165" w:rsidP="003166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2. Диагностическая работа</w:t>
      </w:r>
      <w:r w:rsidRPr="004239B1">
        <w:rPr>
          <w:rFonts w:ascii="Times New Roman" w:hAnsi="Times New Roman" w:cs="Times New Roman"/>
          <w:sz w:val="28"/>
          <w:szCs w:val="28"/>
        </w:rPr>
        <w:t xml:space="preserve"> </w:t>
      </w:r>
      <w:r w:rsidR="0031663F" w:rsidRPr="004239B1">
        <w:rPr>
          <w:rFonts w:hAnsi="Times New Roman"/>
          <w:sz w:val="28"/>
          <w:szCs w:val="28"/>
        </w:rPr>
        <w:t>включает</w:t>
      </w:r>
      <w:r w:rsidR="0031663F" w:rsidRPr="004239B1">
        <w:rPr>
          <w:rFonts w:hAnsi="Times New Roman"/>
          <w:sz w:val="28"/>
          <w:szCs w:val="28"/>
        </w:rPr>
        <w:t xml:space="preserve"> </w:t>
      </w:r>
      <w:r w:rsidR="0031663F" w:rsidRPr="004239B1">
        <w:rPr>
          <w:rFonts w:hAnsi="Times New Roman"/>
          <w:sz w:val="28"/>
          <w:szCs w:val="28"/>
        </w:rPr>
        <w:t>проведение</w:t>
      </w:r>
      <w:r w:rsidR="0031663F" w:rsidRPr="004239B1">
        <w:rPr>
          <w:rFonts w:hAnsi="Times New Roman"/>
          <w:sz w:val="28"/>
          <w:szCs w:val="28"/>
        </w:rPr>
        <w:t xml:space="preserve"> </w:t>
      </w:r>
      <w:r w:rsidR="0031663F" w:rsidRPr="004239B1">
        <w:rPr>
          <w:rFonts w:hAnsi="Times New Roman"/>
          <w:sz w:val="28"/>
          <w:szCs w:val="28"/>
        </w:rPr>
        <w:t>комплексного</w:t>
      </w:r>
      <w:r w:rsidR="0031663F" w:rsidRPr="004239B1">
        <w:rPr>
          <w:rFonts w:hAnsi="Times New Roman"/>
          <w:sz w:val="28"/>
          <w:szCs w:val="28"/>
        </w:rPr>
        <w:t xml:space="preserve"> </w:t>
      </w:r>
      <w:r w:rsidR="0031663F" w:rsidRPr="004239B1">
        <w:rPr>
          <w:rFonts w:hAnsi="Times New Roman"/>
          <w:sz w:val="28"/>
          <w:szCs w:val="28"/>
        </w:rPr>
        <w:t>психолого–педагогического</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слабослышащих</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позднооглохших</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целью</w:t>
      </w:r>
      <w:r w:rsidR="0031663F" w:rsidRPr="004239B1">
        <w:rPr>
          <w:rFonts w:hAnsi="Times New Roman"/>
          <w:sz w:val="28"/>
          <w:szCs w:val="28"/>
        </w:rPr>
        <w:t xml:space="preserve"> </w:t>
      </w:r>
      <w:r w:rsidR="0031663F" w:rsidRPr="004239B1">
        <w:rPr>
          <w:rFonts w:hAnsi="Times New Roman"/>
          <w:sz w:val="28"/>
          <w:szCs w:val="28"/>
        </w:rPr>
        <w:t>выявления</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особых</w:t>
      </w:r>
      <w:r w:rsidR="0031663F" w:rsidRPr="004239B1">
        <w:rPr>
          <w:rFonts w:hAnsi="Times New Roman"/>
          <w:sz w:val="28"/>
          <w:szCs w:val="28"/>
        </w:rPr>
        <w:t xml:space="preserve"> </w:t>
      </w:r>
      <w:r w:rsidR="0031663F" w:rsidRPr="004239B1">
        <w:rPr>
          <w:rFonts w:hAnsi="Times New Roman"/>
          <w:sz w:val="28"/>
          <w:szCs w:val="28"/>
        </w:rPr>
        <w:t>образовательных</w:t>
      </w:r>
      <w:r w:rsidR="0031663F" w:rsidRPr="004239B1">
        <w:rPr>
          <w:rFonts w:hAnsi="Times New Roman"/>
          <w:sz w:val="28"/>
          <w:szCs w:val="28"/>
        </w:rPr>
        <w:t xml:space="preserve"> </w:t>
      </w:r>
      <w:r w:rsidR="0031663F" w:rsidRPr="004239B1">
        <w:rPr>
          <w:rFonts w:hAnsi="Times New Roman"/>
          <w:sz w:val="28"/>
          <w:szCs w:val="28"/>
        </w:rPr>
        <w:t>потребностей</w:t>
      </w:r>
      <w:r w:rsidR="0031663F" w:rsidRPr="004239B1">
        <w:rPr>
          <w:rFonts w:ascii="Times New Roman"/>
          <w:sz w:val="28"/>
          <w:szCs w:val="28"/>
        </w:rPr>
        <w:t xml:space="preserve">, </w:t>
      </w:r>
      <w:r w:rsidR="0031663F" w:rsidRPr="004239B1">
        <w:rPr>
          <w:rFonts w:hAnsi="Times New Roman"/>
          <w:sz w:val="28"/>
          <w:szCs w:val="28"/>
        </w:rPr>
        <w:t>изучения</w:t>
      </w:r>
      <w:r w:rsidR="0031663F" w:rsidRPr="004239B1">
        <w:rPr>
          <w:rFonts w:hAnsi="Times New Roman"/>
          <w:sz w:val="28"/>
          <w:szCs w:val="28"/>
        </w:rPr>
        <w:t xml:space="preserve"> </w:t>
      </w:r>
      <w:r w:rsidR="0031663F" w:rsidRPr="004239B1">
        <w:rPr>
          <w:rFonts w:hAnsi="Times New Roman"/>
          <w:sz w:val="28"/>
          <w:szCs w:val="28"/>
        </w:rPr>
        <w:t>динамики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asci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освоения</w:t>
      </w:r>
      <w:r w:rsidR="0031663F" w:rsidRPr="004239B1">
        <w:rPr>
          <w:rFonts w:hAnsi="Times New Roman"/>
          <w:sz w:val="28"/>
          <w:szCs w:val="28"/>
        </w:rPr>
        <w:t xml:space="preserve"> </w:t>
      </w:r>
      <w:r w:rsidR="0031663F" w:rsidRPr="004239B1">
        <w:rPr>
          <w:rFonts w:hAnsi="Times New Roman"/>
          <w:sz w:val="28"/>
          <w:szCs w:val="28"/>
        </w:rPr>
        <w:t>основной</w:t>
      </w:r>
      <w:r w:rsidR="0031663F" w:rsidRPr="004239B1">
        <w:rPr>
          <w:rFonts w:hAnsi="Times New Roman"/>
          <w:sz w:val="28"/>
          <w:szCs w:val="28"/>
        </w:rPr>
        <w:t xml:space="preserve"> </w:t>
      </w:r>
      <w:r w:rsidR="0031663F" w:rsidRPr="004239B1">
        <w:rPr>
          <w:rFonts w:hAnsi="Times New Roman"/>
          <w:sz w:val="28"/>
          <w:szCs w:val="28"/>
        </w:rPr>
        <w:t>образовательной</w:t>
      </w:r>
      <w:r w:rsidR="0031663F" w:rsidRPr="004239B1">
        <w:rPr>
          <w:rFonts w:hAnsi="Times New Roman"/>
          <w:sz w:val="28"/>
          <w:szCs w:val="28"/>
        </w:rPr>
        <w:t xml:space="preserve"> </w:t>
      </w:r>
      <w:r w:rsidR="0031663F" w:rsidRPr="004239B1">
        <w:rPr>
          <w:rFonts w:hAnsi="Times New Roman"/>
          <w:sz w:val="28"/>
          <w:szCs w:val="28"/>
        </w:rPr>
        <w:t>программы</w:t>
      </w:r>
      <w:r w:rsidR="0031663F" w:rsidRPr="004239B1">
        <w:rPr>
          <w:rFonts w:hAnsi="Times New Roman"/>
          <w:sz w:val="28"/>
          <w:szCs w:val="28"/>
        </w:rPr>
        <w:t xml:space="preserve"> </w:t>
      </w:r>
      <w:r w:rsidR="0031663F" w:rsidRPr="004239B1">
        <w:rPr>
          <w:rFonts w:hAnsi="Times New Roman"/>
          <w:sz w:val="28"/>
          <w:szCs w:val="28"/>
        </w:rPr>
        <w:t>начального</w:t>
      </w:r>
      <w:r w:rsidR="0031663F" w:rsidRPr="004239B1">
        <w:rPr>
          <w:rFonts w:hAnsi="Times New Roman"/>
          <w:sz w:val="28"/>
          <w:szCs w:val="28"/>
        </w:rPr>
        <w:t xml:space="preserve"> </w:t>
      </w:r>
      <w:r w:rsidR="0031663F" w:rsidRPr="004239B1">
        <w:rPr>
          <w:rFonts w:hAnsi="Times New Roman"/>
          <w:sz w:val="28"/>
          <w:szCs w:val="28"/>
        </w:rPr>
        <w:t>общего</w:t>
      </w:r>
      <w:r w:rsidR="0031663F" w:rsidRPr="004239B1">
        <w:rPr>
          <w:rFonts w:hAnsi="Times New Roman"/>
          <w:sz w:val="28"/>
          <w:szCs w:val="28"/>
        </w:rPr>
        <w:t xml:space="preserve"> </w:t>
      </w:r>
      <w:r w:rsidR="0031663F" w:rsidRPr="004239B1">
        <w:rPr>
          <w:rFonts w:hAnsi="Times New Roman"/>
          <w:sz w:val="28"/>
          <w:szCs w:val="28"/>
        </w:rPr>
        <w:t>образования</w:t>
      </w:r>
      <w:r w:rsidR="0031663F" w:rsidRPr="004239B1">
        <w:rPr>
          <w:rFonts w:ascii="Times New Roman"/>
          <w:sz w:val="28"/>
          <w:szCs w:val="28"/>
        </w:rPr>
        <w:t xml:space="preserve">, </w:t>
      </w:r>
      <w:r w:rsidR="0031663F" w:rsidRPr="004239B1">
        <w:rPr>
          <w:rFonts w:hAnsi="Times New Roman"/>
          <w:sz w:val="28"/>
          <w:szCs w:val="28"/>
        </w:rPr>
        <w:t>социальной</w:t>
      </w:r>
      <w:r w:rsidR="0031663F" w:rsidRPr="004239B1">
        <w:rPr>
          <w:rFonts w:hAnsi="Times New Roman"/>
          <w:sz w:val="28"/>
          <w:szCs w:val="28"/>
        </w:rPr>
        <w:t xml:space="preserve"> </w:t>
      </w:r>
      <w:r w:rsidR="0031663F" w:rsidRPr="004239B1">
        <w:rPr>
          <w:rFonts w:hAnsi="Times New Roman"/>
          <w:sz w:val="28"/>
          <w:szCs w:val="28"/>
        </w:rPr>
        <w:t>ситуации</w:t>
      </w:r>
      <w:r w:rsidR="0031663F" w:rsidRPr="004239B1">
        <w:rPr>
          <w:rFonts w:hAnsi="Times New Roman"/>
          <w:sz w:val="28"/>
          <w:szCs w:val="28"/>
        </w:rPr>
        <w:t xml:space="preserve"> </w:t>
      </w:r>
      <w:r w:rsidR="0031663F" w:rsidRPr="004239B1">
        <w:rPr>
          <w:rFonts w:hAnsi="Times New Roman"/>
          <w:sz w:val="28"/>
          <w:szCs w:val="28"/>
        </w:rPr>
        <w:t>развития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условий</w:t>
      </w:r>
      <w:r w:rsidR="0031663F" w:rsidRPr="004239B1">
        <w:rPr>
          <w:rFonts w:hAnsi="Times New Roman"/>
          <w:sz w:val="28"/>
          <w:szCs w:val="28"/>
        </w:rPr>
        <w:t xml:space="preserve"> </w:t>
      </w:r>
      <w:r w:rsidR="0031663F" w:rsidRPr="004239B1">
        <w:rPr>
          <w:rFonts w:hAnsi="Times New Roman"/>
          <w:sz w:val="28"/>
          <w:szCs w:val="28"/>
        </w:rPr>
        <w:t>семейного</w:t>
      </w:r>
      <w:r w:rsidR="0031663F" w:rsidRPr="004239B1">
        <w:rPr>
          <w:rFonts w:hAnsi="Times New Roman"/>
          <w:sz w:val="28"/>
          <w:szCs w:val="28"/>
        </w:rPr>
        <w:t xml:space="preserve"> </w:t>
      </w:r>
      <w:r w:rsidR="0031663F" w:rsidRPr="004239B1">
        <w:rPr>
          <w:rFonts w:hAnsi="Times New Roman"/>
          <w:sz w:val="28"/>
          <w:szCs w:val="28"/>
        </w:rPr>
        <w:t>воспитания</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др</w:t>
      </w:r>
      <w:r w:rsidR="0031663F" w:rsidRPr="004239B1">
        <w:rPr>
          <w:rFonts w:ascii="Times New Roman"/>
          <w:sz w:val="28"/>
          <w:szCs w:val="28"/>
        </w:rPr>
        <w:t xml:space="preserve">. </w:t>
      </w:r>
      <w:r w:rsidR="0031663F" w:rsidRPr="004239B1">
        <w:rPr>
          <w:rFonts w:hAnsi="Times New Roman"/>
          <w:sz w:val="28"/>
          <w:szCs w:val="28"/>
        </w:rPr>
        <w:t>По</w:t>
      </w:r>
      <w:r w:rsidR="0031663F" w:rsidRPr="004239B1">
        <w:rPr>
          <w:rFonts w:hAnsi="Times New Roman"/>
          <w:sz w:val="28"/>
          <w:szCs w:val="28"/>
        </w:rPr>
        <w:t xml:space="preserve"> </w:t>
      </w:r>
      <w:r w:rsidR="0031663F" w:rsidRPr="004239B1">
        <w:rPr>
          <w:rFonts w:hAnsi="Times New Roman"/>
          <w:sz w:val="28"/>
          <w:szCs w:val="28"/>
        </w:rPr>
        <w:t>результатам</w:t>
      </w:r>
      <w:r w:rsidR="0031663F" w:rsidRPr="004239B1">
        <w:rPr>
          <w:rFonts w:hAnsi="Times New Roman"/>
          <w:sz w:val="28"/>
          <w:szCs w:val="28"/>
        </w:rPr>
        <w:t xml:space="preserve"> </w:t>
      </w:r>
      <w:r w:rsidR="0031663F" w:rsidRPr="004239B1">
        <w:rPr>
          <w:rFonts w:hAnsi="Times New Roman"/>
          <w:sz w:val="28"/>
          <w:szCs w:val="28"/>
        </w:rPr>
        <w:t>обследования</w:t>
      </w:r>
      <w:r w:rsidR="0031663F" w:rsidRPr="004239B1">
        <w:rPr>
          <w:rFonts w:hAnsi="Times New Roman"/>
          <w:sz w:val="28"/>
          <w:szCs w:val="28"/>
        </w:rPr>
        <w:t xml:space="preserve"> </w:t>
      </w:r>
      <w:r w:rsidR="0031663F" w:rsidRPr="004239B1">
        <w:rPr>
          <w:rFonts w:hAnsi="Times New Roman"/>
          <w:sz w:val="28"/>
          <w:szCs w:val="28"/>
        </w:rPr>
        <w:t>осуществляется</w:t>
      </w:r>
      <w:r w:rsidR="0031663F" w:rsidRPr="004239B1">
        <w:rPr>
          <w:rFonts w:hAnsi="Times New Roman"/>
          <w:sz w:val="28"/>
          <w:szCs w:val="28"/>
        </w:rPr>
        <w:t xml:space="preserve"> </w:t>
      </w:r>
      <w:r w:rsidR="0031663F" w:rsidRPr="004239B1">
        <w:rPr>
          <w:rFonts w:hAnsi="Times New Roman"/>
          <w:sz w:val="28"/>
          <w:szCs w:val="28"/>
        </w:rPr>
        <w:t>анализ</w:t>
      </w:r>
      <w:r w:rsidR="0031663F" w:rsidRPr="004239B1">
        <w:rPr>
          <w:rFonts w:hAnsi="Times New Roman"/>
          <w:sz w:val="28"/>
          <w:szCs w:val="28"/>
        </w:rPr>
        <w:t xml:space="preserve">  </w:t>
      </w:r>
      <w:r w:rsidR="0031663F" w:rsidRPr="004239B1">
        <w:rPr>
          <w:rFonts w:hAnsi="Times New Roman"/>
          <w:sz w:val="28"/>
          <w:szCs w:val="28"/>
        </w:rPr>
        <w:t>успешности</w:t>
      </w:r>
      <w:r w:rsidR="0031663F" w:rsidRPr="004239B1">
        <w:rPr>
          <w:rFonts w:hAnsi="Times New Roman"/>
          <w:sz w:val="28"/>
          <w:szCs w:val="28"/>
        </w:rPr>
        <w:t xml:space="preserve"> </w:t>
      </w:r>
      <w:r w:rsidR="0031663F" w:rsidRPr="004239B1">
        <w:rPr>
          <w:rFonts w:hAnsi="Times New Roman"/>
          <w:sz w:val="28"/>
          <w:szCs w:val="28"/>
        </w:rPr>
        <w:t>коррекционно</w:t>
      </w:r>
      <w:r w:rsidR="0031663F" w:rsidRPr="004239B1">
        <w:rPr>
          <w:rFonts w:ascii="Times New Roman"/>
          <w:sz w:val="28"/>
          <w:szCs w:val="28"/>
        </w:rPr>
        <w:t>-</w:t>
      </w:r>
      <w:r w:rsidR="0031663F" w:rsidRPr="004239B1">
        <w:rPr>
          <w:rFonts w:hAnsi="Times New Roman"/>
          <w:sz w:val="28"/>
          <w:szCs w:val="28"/>
        </w:rPr>
        <w:t>развивающей</w:t>
      </w:r>
      <w:r w:rsidR="0031663F" w:rsidRPr="004239B1">
        <w:rPr>
          <w:rFonts w:hAnsi="Times New Roman"/>
          <w:sz w:val="28"/>
          <w:szCs w:val="28"/>
        </w:rPr>
        <w:t xml:space="preserve"> </w:t>
      </w:r>
      <w:r w:rsidR="0031663F" w:rsidRPr="004239B1">
        <w:rPr>
          <w:rFonts w:hAnsi="Times New Roman"/>
          <w:sz w:val="28"/>
          <w:szCs w:val="28"/>
        </w:rPr>
        <w:t>работы</w:t>
      </w:r>
      <w:r w:rsidR="0031663F" w:rsidRPr="004239B1">
        <w:rPr>
          <w:rFonts w:hAnsi="Times New Roman"/>
          <w:sz w:val="28"/>
          <w:szCs w:val="28"/>
        </w:rPr>
        <w:t xml:space="preserve"> </w:t>
      </w:r>
      <w:r w:rsidR="0031663F" w:rsidRPr="004239B1">
        <w:rPr>
          <w:rFonts w:hAnsi="Times New Roman"/>
          <w:sz w:val="28"/>
          <w:szCs w:val="28"/>
        </w:rPr>
        <w:t>и</w:t>
      </w:r>
      <w:r w:rsidR="0031663F" w:rsidRPr="004239B1">
        <w:rPr>
          <w:rFonts w:hAnsi="Times New Roman"/>
          <w:sz w:val="28"/>
          <w:szCs w:val="28"/>
        </w:rPr>
        <w:t xml:space="preserve"> </w:t>
      </w:r>
      <w:r w:rsidR="0031663F" w:rsidRPr="004239B1">
        <w:rPr>
          <w:rFonts w:hAnsi="Times New Roman"/>
          <w:sz w:val="28"/>
          <w:szCs w:val="28"/>
        </w:rPr>
        <w:t>ее</w:t>
      </w:r>
      <w:r w:rsidR="0031663F" w:rsidRPr="004239B1">
        <w:rPr>
          <w:rFonts w:hAnsi="Times New Roman"/>
          <w:sz w:val="28"/>
          <w:szCs w:val="28"/>
        </w:rPr>
        <w:t xml:space="preserve"> </w:t>
      </w:r>
      <w:r w:rsidR="0031663F" w:rsidRPr="004239B1">
        <w:rPr>
          <w:rFonts w:hAnsi="Times New Roman"/>
          <w:sz w:val="28"/>
          <w:szCs w:val="28"/>
        </w:rPr>
        <w:t>изменение</w:t>
      </w:r>
      <w:r w:rsidR="0031663F" w:rsidRPr="004239B1">
        <w:rPr>
          <w:rFonts w:hAnsi="Times New Roman"/>
          <w:sz w:val="28"/>
          <w:szCs w:val="28"/>
        </w:rPr>
        <w:t xml:space="preserve"> </w:t>
      </w:r>
      <w:r w:rsidR="0031663F" w:rsidRPr="004239B1">
        <w:rPr>
          <w:rFonts w:hAnsi="Times New Roman"/>
          <w:sz w:val="28"/>
          <w:szCs w:val="28"/>
        </w:rPr>
        <w:t>в</w:t>
      </w:r>
      <w:r w:rsidR="0031663F" w:rsidRPr="004239B1">
        <w:rPr>
          <w:rFonts w:hAnsi="Times New Roman"/>
          <w:sz w:val="28"/>
          <w:szCs w:val="28"/>
        </w:rPr>
        <w:t xml:space="preserve"> </w:t>
      </w:r>
      <w:r w:rsidR="0031663F" w:rsidRPr="004239B1">
        <w:rPr>
          <w:rFonts w:hAnsi="Times New Roman"/>
          <w:sz w:val="28"/>
          <w:szCs w:val="28"/>
        </w:rPr>
        <w:t>соответствии</w:t>
      </w:r>
      <w:r w:rsidR="0031663F" w:rsidRPr="004239B1">
        <w:rPr>
          <w:rFonts w:hAnsi="Times New Roman"/>
          <w:sz w:val="28"/>
          <w:szCs w:val="28"/>
        </w:rPr>
        <w:t xml:space="preserve"> </w:t>
      </w:r>
      <w:r w:rsidR="0031663F" w:rsidRPr="004239B1">
        <w:rPr>
          <w:rFonts w:hAnsi="Times New Roman"/>
          <w:sz w:val="28"/>
          <w:szCs w:val="28"/>
        </w:rPr>
        <w:t>с</w:t>
      </w:r>
      <w:r w:rsidR="0031663F" w:rsidRPr="004239B1">
        <w:rPr>
          <w:rFonts w:hAnsi="Times New Roman"/>
          <w:sz w:val="28"/>
          <w:szCs w:val="28"/>
        </w:rPr>
        <w:t xml:space="preserve"> </w:t>
      </w:r>
      <w:r w:rsidR="0031663F" w:rsidRPr="004239B1">
        <w:rPr>
          <w:rFonts w:hAnsi="Times New Roman"/>
          <w:sz w:val="28"/>
          <w:szCs w:val="28"/>
        </w:rPr>
        <w:t>потребностями</w:t>
      </w:r>
      <w:r w:rsidR="0031663F" w:rsidRPr="004239B1">
        <w:rPr>
          <w:rFonts w:hAnsi="Times New Roman"/>
          <w:sz w:val="28"/>
          <w:szCs w:val="28"/>
        </w:rPr>
        <w:t xml:space="preserve"> </w:t>
      </w:r>
      <w:r w:rsidR="0031663F" w:rsidRPr="004239B1">
        <w:rPr>
          <w:rFonts w:hAnsi="Times New Roman"/>
          <w:sz w:val="28"/>
          <w:szCs w:val="28"/>
        </w:rPr>
        <w:t>обучающихся</w:t>
      </w:r>
      <w:r w:rsidR="0031663F" w:rsidRPr="004239B1">
        <w:rPr>
          <w:rFonts w:ascii="Times New Roman"/>
          <w:sz w:val="28"/>
          <w:szCs w:val="28"/>
        </w:rPr>
        <w:t xml:space="preserve">, </w:t>
      </w:r>
      <w:r w:rsidR="0031663F" w:rsidRPr="004239B1">
        <w:rPr>
          <w:rFonts w:hAnsi="Times New Roman"/>
          <w:sz w:val="28"/>
          <w:szCs w:val="28"/>
        </w:rPr>
        <w:t>пожеланиями</w:t>
      </w:r>
      <w:r w:rsidR="0031663F" w:rsidRPr="004239B1">
        <w:rPr>
          <w:rFonts w:hAnsi="Times New Roman"/>
          <w:sz w:val="28"/>
          <w:szCs w:val="28"/>
        </w:rPr>
        <w:t xml:space="preserve"> </w:t>
      </w:r>
      <w:r w:rsidR="0031663F" w:rsidRPr="004239B1">
        <w:rPr>
          <w:rFonts w:hAnsi="Times New Roman"/>
          <w:sz w:val="28"/>
          <w:szCs w:val="28"/>
        </w:rPr>
        <w:t>их</w:t>
      </w:r>
      <w:r w:rsidR="0031663F" w:rsidRPr="004239B1">
        <w:rPr>
          <w:rFonts w:hAnsi="Times New Roman"/>
          <w:sz w:val="28"/>
          <w:szCs w:val="28"/>
        </w:rPr>
        <w:t xml:space="preserve"> </w:t>
      </w:r>
      <w:r w:rsidR="0031663F" w:rsidRPr="004239B1">
        <w:rPr>
          <w:rFonts w:hAnsi="Times New Roman"/>
          <w:sz w:val="28"/>
          <w:szCs w:val="28"/>
        </w:rPr>
        <w:t>родителей</w:t>
      </w:r>
      <w:r w:rsidR="0031663F" w:rsidRPr="004239B1">
        <w:rPr>
          <w:rFonts w:ascii="Times New Roman"/>
          <w:sz w:val="28"/>
          <w:szCs w:val="28"/>
        </w:rPr>
        <w:t>.</w:t>
      </w:r>
    </w:p>
    <w:p w:rsidR="0031663F" w:rsidRPr="004239B1" w:rsidRDefault="0031663F" w:rsidP="0031663F">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Диагностическая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строится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комплексного</w:t>
      </w:r>
      <w:r w:rsidRPr="004239B1">
        <w:rPr>
          <w:rFonts w:hAnsi="Times New Roman"/>
          <w:sz w:val="28"/>
          <w:szCs w:val="28"/>
        </w:rPr>
        <w:t xml:space="preserve"> </w:t>
      </w:r>
      <w:r w:rsidRPr="004239B1">
        <w:rPr>
          <w:rFonts w:hAnsi="Times New Roman"/>
          <w:sz w:val="28"/>
          <w:szCs w:val="28"/>
        </w:rPr>
        <w:t>изучения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007546D7" w:rsidRPr="004239B1">
        <w:rPr>
          <w:rFonts w:hAnsi="Times New Roman"/>
          <w:sz w:val="28"/>
          <w:szCs w:val="28"/>
        </w:rPr>
        <w:t>слабослышащего</w:t>
      </w:r>
      <w:r w:rsidR="007546D7" w:rsidRPr="004239B1">
        <w:rPr>
          <w:rFonts w:hAnsi="Times New Roman"/>
          <w:sz w:val="28"/>
          <w:szCs w:val="28"/>
        </w:rPr>
        <w:t xml:space="preserve"> </w:t>
      </w:r>
      <w:r w:rsidR="007546D7" w:rsidRPr="004239B1">
        <w:rPr>
          <w:rFonts w:hAnsi="Times New Roman"/>
          <w:sz w:val="28"/>
          <w:szCs w:val="28"/>
        </w:rPr>
        <w:t>и</w:t>
      </w:r>
      <w:r w:rsidR="007546D7" w:rsidRPr="004239B1">
        <w:rPr>
          <w:rFonts w:hAnsi="Times New Roman"/>
          <w:sz w:val="28"/>
          <w:szCs w:val="28"/>
        </w:rPr>
        <w:t xml:space="preserve"> </w:t>
      </w:r>
      <w:r w:rsidR="007546D7"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различными</w:t>
      </w:r>
      <w:r w:rsidRPr="004239B1">
        <w:rPr>
          <w:rFonts w:hAnsi="Times New Roman"/>
          <w:sz w:val="28"/>
          <w:szCs w:val="28"/>
        </w:rPr>
        <w:t xml:space="preserve"> </w:t>
      </w:r>
      <w:r w:rsidRPr="004239B1">
        <w:rPr>
          <w:rFonts w:hAnsi="Times New Roman"/>
          <w:sz w:val="28"/>
          <w:szCs w:val="28"/>
        </w:rPr>
        <w:t>специалистами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учитель</w:t>
      </w:r>
      <w:r w:rsidRPr="004239B1">
        <w:rPr>
          <w:rFonts w:ascii="Times New Roman"/>
          <w:sz w:val="28"/>
          <w:szCs w:val="28"/>
        </w:rPr>
        <w:t xml:space="preserve">, </w:t>
      </w:r>
      <w:r w:rsidRPr="004239B1">
        <w:rPr>
          <w:rFonts w:hAnsi="Times New Roman"/>
          <w:sz w:val="28"/>
          <w:szCs w:val="28"/>
        </w:rPr>
        <w:t>учитель</w:t>
      </w:r>
      <w:r w:rsidRPr="004239B1">
        <w:rPr>
          <w:rFonts w:ascii="Times New Roman"/>
          <w:sz w:val="28"/>
          <w:szCs w:val="28"/>
        </w:rPr>
        <w:t>-</w:t>
      </w:r>
      <w:r w:rsidRPr="004239B1">
        <w:rPr>
          <w:rFonts w:hAnsi="Times New Roman"/>
          <w:sz w:val="28"/>
          <w:szCs w:val="28"/>
        </w:rPr>
        <w:t>дефектолог</w:t>
      </w:r>
      <w:r w:rsidRPr="004239B1">
        <w:rPr>
          <w:rFonts w:ascii="Times New Roman"/>
          <w:sz w:val="28"/>
          <w:szCs w:val="28"/>
        </w:rPr>
        <w:t xml:space="preserve">, </w:t>
      </w:r>
      <w:r w:rsidRPr="004239B1">
        <w:rPr>
          <w:rFonts w:hAnsi="Times New Roman"/>
          <w:sz w:val="28"/>
          <w:szCs w:val="28"/>
        </w:rPr>
        <w:t>психолог</w:t>
      </w:r>
      <w:r w:rsidRPr="004239B1">
        <w:rPr>
          <w:rFonts w:ascii="Times New Roman"/>
          <w:sz w:val="28"/>
          <w:szCs w:val="28"/>
        </w:rPr>
        <w:t xml:space="preserve">, </w:t>
      </w:r>
      <w:r w:rsidRPr="004239B1">
        <w:rPr>
          <w:rFonts w:hAnsi="Times New Roman"/>
          <w:sz w:val="28"/>
          <w:szCs w:val="28"/>
        </w:rPr>
        <w:t>социальный</w:t>
      </w:r>
      <w:r w:rsidRPr="004239B1">
        <w:rPr>
          <w:rFonts w:hAnsi="Times New Roman"/>
          <w:sz w:val="28"/>
          <w:szCs w:val="28"/>
        </w:rPr>
        <w:t xml:space="preserve"> </w:t>
      </w:r>
      <w:r w:rsidRPr="004239B1">
        <w:rPr>
          <w:rFonts w:hAnsi="Times New Roman"/>
          <w:sz w:val="28"/>
          <w:szCs w:val="28"/>
        </w:rPr>
        <w:t>педагог</w:t>
      </w:r>
      <w:r w:rsidRPr="004239B1">
        <w:rPr>
          <w:rFonts w:ascii="Times New Roman"/>
          <w:sz w:val="28"/>
          <w:szCs w:val="28"/>
        </w:rPr>
        <w:t xml:space="preserve">, </w:t>
      </w:r>
      <w:r w:rsidRPr="004239B1">
        <w:rPr>
          <w:rFonts w:hAnsi="Times New Roman"/>
          <w:sz w:val="28"/>
          <w:szCs w:val="28"/>
        </w:rPr>
        <w:t>медицинский</w:t>
      </w:r>
      <w:r w:rsidRPr="004239B1">
        <w:rPr>
          <w:rFonts w:hAnsi="Times New Roman"/>
          <w:sz w:val="28"/>
          <w:szCs w:val="28"/>
        </w:rPr>
        <w:t xml:space="preserve"> </w:t>
      </w:r>
      <w:r w:rsidRPr="004239B1">
        <w:rPr>
          <w:rFonts w:hAnsi="Times New Roman"/>
          <w:sz w:val="28"/>
          <w:szCs w:val="28"/>
        </w:rPr>
        <w:t>работник</w:t>
      </w:r>
      <w:r w:rsidRPr="004239B1">
        <w:rPr>
          <w:rFonts w:ascii="Times New Roman"/>
          <w:sz w:val="28"/>
          <w:szCs w:val="28"/>
        </w:rPr>
        <w:t>).</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Учитель (педагог)</w:t>
      </w:r>
      <w:r w:rsidR="004849C7" w:rsidRPr="004239B1">
        <w:rPr>
          <w:rFonts w:ascii="Times New Roman" w:eastAsia="Times New Roman" w:hAnsi="Times New Roman" w:cs="Times New Roman"/>
          <w:bCs/>
          <w:i/>
          <w:color w:val="000000"/>
          <w:sz w:val="28"/>
          <w:szCs w:val="28"/>
          <w:bdr w:val="none" w:sz="0" w:space="0" w:color="auto" w:frame="1"/>
          <w:lang w:eastAsia="ru-RU"/>
        </w:rPr>
        <w:t xml:space="preserve">: </w:t>
      </w:r>
      <w:r w:rsidR="004849C7" w:rsidRPr="004239B1">
        <w:rPr>
          <w:rFonts w:ascii="Times New Roman" w:eastAsia="Times New Roman" w:hAnsi="Times New Roman" w:cs="Times New Roman"/>
          <w:bCs/>
          <w:color w:val="000000"/>
          <w:sz w:val="28"/>
          <w:szCs w:val="28"/>
          <w:bdr w:val="none" w:sz="0" w:space="0" w:color="auto" w:frame="1"/>
          <w:lang w:eastAsia="ru-RU"/>
        </w:rPr>
        <w:t>у</w:t>
      </w:r>
      <w:r w:rsidRPr="004239B1">
        <w:rPr>
          <w:rFonts w:ascii="Times New Roman" w:eastAsia="Times New Roman" w:hAnsi="Times New Roman" w:cs="Times New Roman"/>
          <w:bCs/>
          <w:color w:val="000000"/>
          <w:sz w:val="28"/>
          <w:szCs w:val="28"/>
          <w:bdr w:val="none" w:sz="0" w:space="0" w:color="auto" w:frame="1"/>
          <w:lang w:eastAsia="ru-RU"/>
        </w:rPr>
        <w:t>станавливает усвоенный детьми объем знаний, умений, навыков</w:t>
      </w:r>
      <w:r w:rsidR="004849C7" w:rsidRPr="004239B1">
        <w:rPr>
          <w:rFonts w:ascii="Times New Roman" w:eastAsia="Times New Roman" w:hAnsi="Times New Roman" w:cs="Times New Roman"/>
          <w:bCs/>
          <w:color w:val="000000"/>
          <w:sz w:val="28"/>
          <w:szCs w:val="28"/>
          <w:bdr w:val="none" w:sz="0" w:space="0" w:color="auto" w:frame="1"/>
          <w:lang w:eastAsia="ru-RU"/>
        </w:rPr>
        <w:t>; в</w:t>
      </w:r>
      <w:r w:rsidRPr="004239B1">
        <w:rPr>
          <w:rFonts w:ascii="Times New Roman" w:eastAsia="Times New Roman" w:hAnsi="Times New Roman" w:cs="Times New Roman"/>
          <w:bCs/>
          <w:color w:val="000000"/>
          <w:sz w:val="28"/>
          <w:szCs w:val="28"/>
          <w:bdr w:val="none" w:sz="0" w:space="0" w:color="auto" w:frame="1"/>
          <w:lang w:eastAsia="ru-RU"/>
        </w:rPr>
        <w:t>ыявляет трудности, которые испытывают они в обучении, и условия, при которых эти трудности могут быть преодолены</w:t>
      </w:r>
      <w:r w:rsidR="004849C7" w:rsidRPr="004239B1">
        <w:rPr>
          <w:rFonts w:ascii="Times New Roman" w:eastAsia="Times New Roman" w:hAnsi="Times New Roman" w:cs="Times New Roman"/>
          <w:bCs/>
          <w:color w:val="000000"/>
          <w:sz w:val="28"/>
          <w:szCs w:val="28"/>
          <w:bdr w:val="none" w:sz="0" w:space="0" w:color="auto" w:frame="1"/>
          <w:lang w:eastAsia="ru-RU"/>
        </w:rPr>
        <w:t>; о</w:t>
      </w:r>
      <w:r w:rsidRPr="004239B1">
        <w:rPr>
          <w:rFonts w:ascii="Times New Roman" w:eastAsia="Times New Roman" w:hAnsi="Times New Roman" w:cs="Times New Roman"/>
          <w:bCs/>
          <w:color w:val="000000"/>
          <w:sz w:val="28"/>
          <w:szCs w:val="28"/>
          <w:bdr w:val="none" w:sz="0" w:space="0" w:color="auto" w:frame="1"/>
          <w:lang w:eastAsia="ru-RU"/>
        </w:rPr>
        <w:t>тмечает особенности личности, адекватность поведения в различных ситуациях.</w:t>
      </w:r>
      <w:r w:rsidR="004849C7"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color w:val="000000"/>
          <w:sz w:val="28"/>
          <w:szCs w:val="28"/>
          <w:bdr w:val="none" w:sz="0" w:space="0" w:color="auto" w:frame="1"/>
          <w:lang w:eastAsia="ru-RU"/>
        </w:rPr>
        <w:t>В сложных случаях, когда педагог не может сам объяснить причину и добиться желаемых результатов, он обращается к специалистам (психологу, учителю-дефектологу, психоневрологу).</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Учитель</w:t>
      </w:r>
      <w:r w:rsidRPr="004239B1">
        <w:rPr>
          <w:rFonts w:ascii="Times New Roman"/>
          <w:i/>
          <w:iCs/>
          <w:sz w:val="28"/>
          <w:szCs w:val="28"/>
        </w:rPr>
        <w:t>-</w:t>
      </w:r>
      <w:r w:rsidRPr="004239B1">
        <w:rPr>
          <w:rFonts w:hAnsi="Times New Roman"/>
          <w:i/>
          <w:iCs/>
          <w:sz w:val="28"/>
          <w:szCs w:val="28"/>
        </w:rPr>
        <w:t>дефектолог</w:t>
      </w:r>
      <w:r w:rsidRPr="004239B1">
        <w:rPr>
          <w:rFonts w:hAnsi="Times New Roman"/>
          <w:i/>
          <w:iCs/>
          <w:sz w:val="28"/>
          <w:szCs w:val="28"/>
        </w:rPr>
        <w:t xml:space="preserve"> </w:t>
      </w:r>
      <w:r w:rsidRPr="004239B1">
        <w:rPr>
          <w:rFonts w:ascii="Times New Roman"/>
          <w:i/>
          <w:iCs/>
          <w:sz w:val="28"/>
          <w:szCs w:val="28"/>
        </w:rPr>
        <w:t>(</w:t>
      </w:r>
      <w:r w:rsidRPr="004239B1">
        <w:rPr>
          <w:rFonts w:hAnsi="Times New Roman"/>
          <w:i/>
          <w:iCs/>
          <w:sz w:val="28"/>
          <w:szCs w:val="28"/>
        </w:rPr>
        <w:t>сурдопедагог</w:t>
      </w:r>
      <w:r w:rsidRPr="004239B1">
        <w:rPr>
          <w:rFonts w:ascii="Times New Roman"/>
          <w:i/>
          <w:iCs/>
          <w:sz w:val="28"/>
          <w:szCs w:val="28"/>
        </w:rPr>
        <w:t>):</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изучение</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возможностей</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нарушенным</w:t>
      </w:r>
      <w:r w:rsidRPr="004239B1">
        <w:rPr>
          <w:rFonts w:hAnsi="Times New Roman"/>
          <w:sz w:val="28"/>
          <w:szCs w:val="28"/>
        </w:rPr>
        <w:t xml:space="preserve"> </w:t>
      </w:r>
      <w:r w:rsidRPr="004239B1">
        <w:rPr>
          <w:rFonts w:hAnsi="Times New Roman"/>
          <w:sz w:val="28"/>
          <w:szCs w:val="28"/>
        </w:rPr>
        <w:t>слухом</w:t>
      </w:r>
      <w:r w:rsidRPr="004239B1">
        <w:rPr>
          <w:rFonts w:hAns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использовании</w:t>
      </w:r>
      <w:r w:rsidRPr="004239B1">
        <w:rPr>
          <w:rFonts w:hAnsi="Times New Roman"/>
          <w:sz w:val="28"/>
          <w:szCs w:val="28"/>
        </w:rPr>
        <w:t xml:space="preserve"> </w:t>
      </w:r>
      <w:r w:rsidRPr="004239B1">
        <w:rPr>
          <w:rFonts w:hAnsi="Times New Roman"/>
          <w:sz w:val="28"/>
          <w:szCs w:val="28"/>
        </w:rPr>
        <w:t>методов</w:t>
      </w:r>
      <w:r w:rsidRPr="004239B1">
        <w:rPr>
          <w:rFonts w:hAnsi="Times New Roman"/>
          <w:sz w:val="28"/>
          <w:szCs w:val="28"/>
        </w:rPr>
        <w:t xml:space="preserve"> </w:t>
      </w:r>
      <w:r w:rsidRPr="004239B1">
        <w:rPr>
          <w:rFonts w:hAnsi="Times New Roman"/>
          <w:sz w:val="28"/>
          <w:szCs w:val="28"/>
        </w:rPr>
        <w:t>сурдопедагогической</w:t>
      </w:r>
      <w:r w:rsidRPr="004239B1">
        <w:rPr>
          <w:rFonts w:hAnsi="Times New Roman"/>
          <w:sz w:val="28"/>
          <w:szCs w:val="28"/>
        </w:rPr>
        <w:t xml:space="preserve"> </w:t>
      </w:r>
      <w:r w:rsidRPr="004239B1">
        <w:rPr>
          <w:rFonts w:hAnsi="Times New Roman"/>
          <w:sz w:val="28"/>
          <w:szCs w:val="28"/>
        </w:rPr>
        <w:t>диагностики</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общего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развития</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состояние</w:t>
      </w:r>
      <w:r w:rsidRPr="004239B1">
        <w:rPr>
          <w:rFonts w:hAnsi="Times New Roman"/>
          <w:sz w:val="28"/>
          <w:szCs w:val="28"/>
        </w:rPr>
        <w:t xml:space="preserve"> </w:t>
      </w:r>
      <w:r w:rsidRPr="004239B1">
        <w:rPr>
          <w:rFonts w:hAnsi="Times New Roman"/>
          <w:sz w:val="28"/>
          <w:szCs w:val="28"/>
        </w:rPr>
        <w:t>слуховой</w:t>
      </w:r>
      <w:r w:rsidRPr="004239B1">
        <w:rPr>
          <w:rFonts w:hAnsi="Times New Roman"/>
          <w:sz w:val="28"/>
          <w:szCs w:val="28"/>
        </w:rPr>
        <w:t xml:space="preserve"> </w:t>
      </w:r>
      <w:r w:rsidRPr="004239B1">
        <w:rPr>
          <w:rFonts w:hAnsi="Times New Roman"/>
          <w:sz w:val="28"/>
          <w:szCs w:val="28"/>
        </w:rPr>
        <w:t>функции</w:t>
      </w:r>
      <w:r w:rsidRPr="004239B1">
        <w:rPr>
          <w:rFonts w:ascii="Times New Roman"/>
          <w:sz w:val="28"/>
          <w:szCs w:val="28"/>
        </w:rPr>
        <w:t xml:space="preserve">, </w:t>
      </w:r>
      <w:r w:rsidRPr="004239B1">
        <w:rPr>
          <w:rFonts w:hAnsi="Times New Roman"/>
          <w:sz w:val="28"/>
          <w:szCs w:val="28"/>
        </w:rPr>
        <w:t>уровень</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речевого</w:t>
      </w:r>
      <w:r w:rsidRPr="004239B1">
        <w:rPr>
          <w:rFonts w:hAnsi="Times New Roman"/>
          <w:sz w:val="28"/>
          <w:szCs w:val="28"/>
        </w:rPr>
        <w:t xml:space="preserve"> </w:t>
      </w:r>
      <w:r w:rsidRPr="004239B1">
        <w:rPr>
          <w:rFonts w:hAnsi="Times New Roman"/>
          <w:sz w:val="28"/>
          <w:szCs w:val="28"/>
        </w:rPr>
        <w:t>слуха</w:t>
      </w:r>
      <w:r w:rsidRPr="004239B1">
        <w:rPr>
          <w:rFonts w:ascii="Times New Roman"/>
          <w:sz w:val="28"/>
          <w:szCs w:val="28"/>
        </w:rPr>
        <w:t xml:space="preserve">, </w:t>
      </w:r>
      <w:r w:rsidRPr="004239B1">
        <w:rPr>
          <w:rFonts w:hAnsi="Times New Roman"/>
          <w:sz w:val="28"/>
          <w:szCs w:val="28"/>
        </w:rPr>
        <w:t>слухозрительного</w:t>
      </w:r>
      <w:r w:rsidRPr="004239B1">
        <w:rPr>
          <w:rFonts w:hAnsi="Times New Roman"/>
          <w:sz w:val="28"/>
          <w:szCs w:val="28"/>
        </w:rPr>
        <w:t xml:space="preserve"> </w:t>
      </w:r>
      <w:r w:rsidRPr="004239B1">
        <w:rPr>
          <w:rFonts w:hAnsi="Times New Roman"/>
          <w:sz w:val="28"/>
          <w:szCs w:val="28"/>
        </w:rPr>
        <w:t>восприятия</w:t>
      </w:r>
      <w:r w:rsidRPr="004239B1">
        <w:rPr>
          <w:rFonts w:hAnsi="Times New Roman"/>
          <w:sz w:val="28"/>
          <w:szCs w:val="28"/>
        </w:rPr>
        <w:t xml:space="preserve"> </w:t>
      </w:r>
      <w:r w:rsidRPr="004239B1">
        <w:rPr>
          <w:rFonts w:hAnsi="Times New Roman"/>
          <w:sz w:val="28"/>
          <w:szCs w:val="28"/>
        </w:rPr>
        <w:t>речи</w:t>
      </w:r>
      <w:r w:rsidRPr="004239B1">
        <w:rPr>
          <w:rFonts w:ascii="Times New Roman"/>
          <w:sz w:val="28"/>
          <w:szCs w:val="28"/>
        </w:rPr>
        <w:t xml:space="preserve">, </w:t>
      </w:r>
      <w:r w:rsidRPr="004239B1">
        <w:rPr>
          <w:rFonts w:hAnsi="Times New Roman"/>
          <w:sz w:val="28"/>
          <w:szCs w:val="28"/>
        </w:rPr>
        <w:t>ее</w:t>
      </w:r>
      <w:r w:rsidRPr="004239B1">
        <w:rPr>
          <w:rFonts w:hAnsi="Times New Roman"/>
          <w:sz w:val="28"/>
          <w:szCs w:val="28"/>
        </w:rPr>
        <w:t xml:space="preserve"> </w:t>
      </w:r>
      <w:r w:rsidRPr="004239B1">
        <w:rPr>
          <w:rFonts w:hAnsi="Times New Roman"/>
          <w:sz w:val="28"/>
          <w:szCs w:val="28"/>
        </w:rPr>
        <w:t>произносительной</w:t>
      </w:r>
      <w:r w:rsidRPr="004239B1">
        <w:rPr>
          <w:rFonts w:hAnsi="Times New Roman"/>
          <w:sz w:val="28"/>
          <w:szCs w:val="28"/>
        </w:rPr>
        <w:t xml:space="preserve"> </w:t>
      </w:r>
      <w:r w:rsidRPr="004239B1">
        <w:rPr>
          <w:rFonts w:hAnsi="Times New Roman"/>
          <w:sz w:val="28"/>
          <w:szCs w:val="28"/>
        </w:rPr>
        <w:t>стороны</w:t>
      </w:r>
      <w:r w:rsidRPr="004239B1">
        <w:rPr>
          <w:rFonts w:ascii="Times New Roman"/>
          <w:sz w:val="28"/>
          <w:szCs w:val="28"/>
        </w:rPr>
        <w:t xml:space="preserve">, </w:t>
      </w:r>
      <w:r w:rsidRPr="004239B1">
        <w:rPr>
          <w:rFonts w:hAnsi="Times New Roman"/>
          <w:sz w:val="28"/>
          <w:szCs w:val="28"/>
        </w:rPr>
        <w:t>возможности</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коммуникации</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помощью</w:t>
      </w:r>
      <w:r w:rsidRPr="004239B1">
        <w:rPr>
          <w:rFonts w:hAnsi="Times New Roman"/>
          <w:sz w:val="28"/>
          <w:szCs w:val="28"/>
        </w:rPr>
        <w:t xml:space="preserve"> </w:t>
      </w:r>
      <w:r w:rsidRPr="004239B1">
        <w:rPr>
          <w:rFonts w:hAnsi="Times New Roman"/>
          <w:sz w:val="28"/>
          <w:szCs w:val="28"/>
        </w:rPr>
        <w:t>сурдопедагогических</w:t>
      </w:r>
      <w:r w:rsidRPr="004239B1">
        <w:rPr>
          <w:rFonts w:hAnsi="Times New Roman"/>
          <w:sz w:val="28"/>
          <w:szCs w:val="28"/>
        </w:rPr>
        <w:t xml:space="preserve"> </w:t>
      </w:r>
      <w:r w:rsidRPr="004239B1">
        <w:rPr>
          <w:rFonts w:hAnsi="Times New Roman"/>
          <w:sz w:val="28"/>
          <w:szCs w:val="28"/>
        </w:rPr>
        <w:t>методик</w:t>
      </w:r>
      <w:r w:rsidRPr="004239B1">
        <w:rPr>
          <w:rFonts w:hAns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адекватность</w:t>
      </w:r>
      <w:r w:rsidRPr="004239B1">
        <w:rPr>
          <w:rFonts w:hAnsi="Times New Roman"/>
          <w:sz w:val="28"/>
          <w:szCs w:val="28"/>
        </w:rPr>
        <w:t xml:space="preserve"> </w:t>
      </w:r>
      <w:r w:rsidRPr="004239B1">
        <w:rPr>
          <w:rFonts w:hAnsi="Times New Roman"/>
          <w:sz w:val="28"/>
          <w:szCs w:val="28"/>
        </w:rPr>
        <w:t>режима</w:t>
      </w:r>
      <w:r w:rsidRPr="004239B1">
        <w:rPr>
          <w:rFonts w:hAnsi="Times New Roman"/>
          <w:sz w:val="28"/>
          <w:szCs w:val="28"/>
        </w:rPr>
        <w:t xml:space="preserve"> </w:t>
      </w:r>
      <w:r w:rsidRPr="004239B1">
        <w:rPr>
          <w:rFonts w:hAnsi="Times New Roman"/>
          <w:sz w:val="28"/>
          <w:szCs w:val="28"/>
        </w:rPr>
        <w:t>работы</w:t>
      </w:r>
      <w:r w:rsidRPr="004239B1">
        <w:rPr>
          <w:rFonts w:hAnsi="Times New Roman"/>
          <w:sz w:val="28"/>
          <w:szCs w:val="28"/>
        </w:rPr>
        <w:t xml:space="preserve"> </w:t>
      </w:r>
      <w:r w:rsidRPr="004239B1">
        <w:rPr>
          <w:rFonts w:hAnsi="Times New Roman"/>
          <w:sz w:val="28"/>
          <w:szCs w:val="28"/>
        </w:rPr>
        <w:t>индивидуальных</w:t>
      </w:r>
      <w:r w:rsidRPr="004239B1">
        <w:rPr>
          <w:rFonts w:hAnsi="Times New Roman"/>
          <w:sz w:val="28"/>
          <w:szCs w:val="28"/>
        </w:rPr>
        <w:t xml:space="preserve"> </w:t>
      </w:r>
      <w:r w:rsidRPr="004239B1">
        <w:rPr>
          <w:rFonts w:hAnsi="Times New Roman"/>
          <w:sz w:val="28"/>
          <w:szCs w:val="28"/>
        </w:rPr>
        <w:t>слуховых</w:t>
      </w:r>
      <w:r w:rsidRPr="004239B1">
        <w:rPr>
          <w:rFonts w:hAnsi="Times New Roman"/>
          <w:sz w:val="28"/>
          <w:szCs w:val="28"/>
        </w:rPr>
        <w:t xml:space="preserve"> </w:t>
      </w:r>
      <w:r w:rsidRPr="004239B1">
        <w:rPr>
          <w:rFonts w:hAnsi="Times New Roman"/>
          <w:sz w:val="28"/>
          <w:szCs w:val="28"/>
        </w:rPr>
        <w:t>аппаратов</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кохлеарных</w:t>
      </w:r>
      <w:r w:rsidRPr="004239B1">
        <w:rPr>
          <w:rFonts w:hAnsi="Times New Roman"/>
          <w:sz w:val="28"/>
          <w:szCs w:val="28"/>
        </w:rPr>
        <w:t xml:space="preserve"> </w:t>
      </w:r>
      <w:r w:rsidRPr="004239B1">
        <w:rPr>
          <w:rFonts w:hAnsi="Times New Roman"/>
          <w:sz w:val="28"/>
          <w:szCs w:val="28"/>
        </w:rPr>
        <w:t>имплантов</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учетом</w:t>
      </w:r>
      <w:r w:rsidRPr="004239B1">
        <w:rPr>
          <w:rFonts w:hAnsi="Times New Roman"/>
          <w:sz w:val="28"/>
          <w:szCs w:val="28"/>
        </w:rPr>
        <w:t xml:space="preserve"> </w:t>
      </w:r>
      <w:r w:rsidRPr="004239B1">
        <w:rPr>
          <w:rFonts w:hAnsi="Times New Roman"/>
          <w:sz w:val="28"/>
          <w:szCs w:val="28"/>
        </w:rPr>
        <w:t>особенностей</w:t>
      </w:r>
      <w:r w:rsidRPr="004239B1">
        <w:rPr>
          <w:rFonts w:hAnsi="Times New Roman"/>
          <w:sz w:val="28"/>
          <w:szCs w:val="28"/>
        </w:rPr>
        <w:t xml:space="preserve"> </w:t>
      </w:r>
      <w:r w:rsidRPr="004239B1">
        <w:rPr>
          <w:rFonts w:hAnsi="Times New Roman"/>
          <w:sz w:val="28"/>
          <w:szCs w:val="28"/>
        </w:rPr>
        <w:t>слухоречевого</w:t>
      </w:r>
      <w:r w:rsidRPr="004239B1">
        <w:rPr>
          <w:rFonts w:hAns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условий</w:t>
      </w:r>
      <w:r w:rsidRPr="004239B1">
        <w:rPr>
          <w:rFonts w:hAnsi="Times New Roman"/>
          <w:sz w:val="28"/>
          <w:szCs w:val="28"/>
        </w:rPr>
        <w:t xml:space="preserve"> </w:t>
      </w:r>
      <w:r w:rsidRPr="004239B1">
        <w:rPr>
          <w:rFonts w:hAnsi="Times New Roman"/>
          <w:sz w:val="28"/>
          <w:szCs w:val="28"/>
        </w:rPr>
        <w:t>получения</w:t>
      </w:r>
      <w:r w:rsidRPr="004239B1">
        <w:rPr>
          <w:rFonts w:hAnsi="Times New Roman"/>
          <w:sz w:val="28"/>
          <w:szCs w:val="28"/>
        </w:rPr>
        <w:t xml:space="preserve"> </w:t>
      </w:r>
      <w:r w:rsidRPr="004239B1">
        <w:rPr>
          <w:rFonts w:hAnsi="Times New Roman"/>
          <w:sz w:val="28"/>
          <w:szCs w:val="28"/>
        </w:rPr>
        <w:t>им</w:t>
      </w:r>
      <w:r w:rsidRPr="004239B1">
        <w:rPr>
          <w:rFonts w:hAnsi="Times New Roman"/>
          <w:sz w:val="28"/>
          <w:szCs w:val="28"/>
        </w:rPr>
        <w:t xml:space="preserve"> </w:t>
      </w:r>
      <w:r w:rsidRPr="004239B1">
        <w:rPr>
          <w:rFonts w:hAnsi="Times New Roman"/>
          <w:sz w:val="28"/>
          <w:szCs w:val="28"/>
        </w:rPr>
        <w:t>образования</w:t>
      </w:r>
      <w:r w:rsidRPr="004239B1">
        <w:rPr>
          <w:rFonts w:asci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использования</w:t>
      </w:r>
      <w:r w:rsidRPr="004239B1">
        <w:rPr>
          <w:rFonts w:hAnsi="Times New Roman"/>
          <w:sz w:val="28"/>
          <w:szCs w:val="28"/>
        </w:rPr>
        <w:t xml:space="preserve"> </w:t>
      </w:r>
      <w:r w:rsidRPr="004239B1">
        <w:rPr>
          <w:rFonts w:hAnsi="Times New Roman"/>
          <w:sz w:val="28"/>
          <w:szCs w:val="28"/>
        </w:rPr>
        <w:t>устной</w:t>
      </w:r>
      <w:r w:rsidRPr="004239B1">
        <w:rPr>
          <w:rFonts w:hAnsi="Times New Roman"/>
          <w:sz w:val="28"/>
          <w:szCs w:val="28"/>
        </w:rPr>
        <w:t xml:space="preserve"> </w:t>
      </w:r>
      <w:r w:rsidRPr="004239B1">
        <w:rPr>
          <w:rFonts w:hAnsi="Times New Roman"/>
          <w:sz w:val="28"/>
          <w:szCs w:val="28"/>
        </w:rPr>
        <w:t>речи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коммуникативных</w:t>
      </w:r>
      <w:r w:rsidRPr="004239B1">
        <w:rPr>
          <w:rFonts w:hAnsi="Times New Roman"/>
          <w:sz w:val="28"/>
          <w:szCs w:val="28"/>
        </w:rPr>
        <w:t xml:space="preserve"> </w:t>
      </w:r>
      <w:r w:rsidRPr="004239B1">
        <w:rPr>
          <w:rFonts w:hAnsi="Times New Roman"/>
          <w:sz w:val="28"/>
          <w:szCs w:val="28"/>
        </w:rPr>
        <w:t>ситуациях</w:t>
      </w:r>
      <w:r w:rsidRPr="004239B1">
        <w:rPr>
          <w:rFonts w:ascii="Times New Roman"/>
          <w:sz w:val="28"/>
          <w:szCs w:val="28"/>
        </w:rPr>
        <w:t xml:space="preserve">, </w:t>
      </w:r>
      <w:r w:rsidRPr="004239B1">
        <w:rPr>
          <w:rFonts w:hAnsi="Times New Roman"/>
          <w:sz w:val="28"/>
          <w:szCs w:val="28"/>
        </w:rPr>
        <w:t>применения</w:t>
      </w:r>
      <w:r w:rsidRPr="004239B1">
        <w:rPr>
          <w:rFonts w:hAnsi="Times New Roman"/>
          <w:sz w:val="28"/>
          <w:szCs w:val="28"/>
        </w:rPr>
        <w:t xml:space="preserve"> </w:t>
      </w:r>
      <w:r w:rsidRPr="004239B1">
        <w:rPr>
          <w:rFonts w:hAnsi="Times New Roman"/>
          <w:sz w:val="28"/>
          <w:szCs w:val="28"/>
        </w:rPr>
        <w:t>средств</w:t>
      </w:r>
      <w:r w:rsidRPr="004239B1">
        <w:rPr>
          <w:rFonts w:hAnsi="Times New Roman"/>
          <w:sz w:val="28"/>
          <w:szCs w:val="28"/>
        </w:rPr>
        <w:t xml:space="preserve"> </w:t>
      </w:r>
      <w:r w:rsidRPr="004239B1">
        <w:rPr>
          <w:rFonts w:hAnsi="Times New Roman"/>
          <w:sz w:val="28"/>
          <w:szCs w:val="28"/>
        </w:rPr>
        <w:t>электроакустической</w:t>
      </w:r>
      <w:r w:rsidRPr="004239B1">
        <w:rPr>
          <w:rFonts w:hAnsi="Times New Roman"/>
          <w:sz w:val="28"/>
          <w:szCs w:val="28"/>
        </w:rPr>
        <w:t xml:space="preserve"> </w:t>
      </w:r>
      <w:r w:rsidRPr="004239B1">
        <w:rPr>
          <w:rFonts w:hAnsi="Times New Roman"/>
          <w:sz w:val="28"/>
          <w:szCs w:val="28"/>
        </w:rPr>
        <w:t>коррекции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ориентации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неречевых</w:t>
      </w:r>
      <w:r w:rsidRPr="004239B1">
        <w:rPr>
          <w:rFonts w:hAnsi="Times New Roman"/>
          <w:sz w:val="28"/>
          <w:szCs w:val="28"/>
        </w:rPr>
        <w:t xml:space="preserve"> </w:t>
      </w:r>
      <w:r w:rsidRPr="004239B1">
        <w:rPr>
          <w:rFonts w:hAnsi="Times New Roman"/>
          <w:sz w:val="28"/>
          <w:szCs w:val="28"/>
        </w:rPr>
        <w:t>звуках</w:t>
      </w:r>
      <w:r w:rsidRPr="004239B1">
        <w:rPr>
          <w:rFonts w:hAnsi="Times New Roman"/>
          <w:sz w:val="28"/>
          <w:szCs w:val="28"/>
        </w:rPr>
        <w:t xml:space="preserve"> </w:t>
      </w:r>
      <w:r w:rsidRPr="004239B1">
        <w:rPr>
          <w:rFonts w:hAnsi="Times New Roman"/>
          <w:sz w:val="28"/>
          <w:szCs w:val="28"/>
        </w:rPr>
        <w:t>окружающего</w:t>
      </w:r>
      <w:r w:rsidRPr="004239B1">
        <w:rPr>
          <w:rFonts w:hAnsi="Times New Roman"/>
          <w:sz w:val="28"/>
          <w:szCs w:val="28"/>
        </w:rPr>
        <w:t xml:space="preserve"> </w:t>
      </w:r>
      <w:r w:rsidRPr="004239B1">
        <w:rPr>
          <w:rFonts w:hAnsi="Times New Roman"/>
          <w:sz w:val="28"/>
          <w:szCs w:val="28"/>
        </w:rPr>
        <w:t>мира</w:t>
      </w:r>
      <w:r w:rsidRPr="004239B1">
        <w:rPr>
          <w:rFonts w:asci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результатам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консультативные</w:t>
      </w:r>
      <w:r w:rsidRPr="004239B1">
        <w:rPr>
          <w:rFonts w:hAnsi="Times New Roman"/>
          <w:sz w:val="28"/>
          <w:szCs w:val="28"/>
        </w:rPr>
        <w:t xml:space="preserve"> </w:t>
      </w:r>
      <w:r w:rsidRPr="004239B1">
        <w:rPr>
          <w:rFonts w:hAnsi="Times New Roman"/>
          <w:sz w:val="28"/>
          <w:szCs w:val="28"/>
        </w:rPr>
        <w:t>мероприятия</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всеми</w:t>
      </w:r>
      <w:r w:rsidRPr="004239B1">
        <w:rPr>
          <w:rFonts w:hAnsi="Times New Roman"/>
          <w:sz w:val="28"/>
          <w:szCs w:val="28"/>
        </w:rPr>
        <w:t xml:space="preserve"> </w:t>
      </w:r>
      <w:r w:rsidRPr="004239B1">
        <w:rPr>
          <w:rFonts w:hAnsi="Times New Roman"/>
          <w:sz w:val="28"/>
          <w:szCs w:val="28"/>
        </w:rPr>
        <w:t>участниками</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включая</w:t>
      </w:r>
      <w:r w:rsidRPr="004239B1">
        <w:rPr>
          <w:rFonts w:hAnsi="Times New Roman"/>
          <w:sz w:val="28"/>
          <w:szCs w:val="28"/>
        </w:rPr>
        <w:t xml:space="preserve"> </w:t>
      </w:r>
      <w:r w:rsidRPr="004239B1">
        <w:rPr>
          <w:rFonts w:hAnsi="Times New Roman"/>
          <w:sz w:val="28"/>
          <w:szCs w:val="28"/>
        </w:rPr>
        <w:t>слышащих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повторного</w:t>
      </w:r>
      <w:r w:rsidRPr="004239B1">
        <w:rPr>
          <w:rFonts w:hAnsi="Times New Roman"/>
          <w:sz w:val="28"/>
          <w:szCs w:val="28"/>
        </w:rPr>
        <w:t xml:space="preserve"> </w:t>
      </w:r>
      <w:r w:rsidRPr="004239B1">
        <w:rPr>
          <w:rFonts w:hAnsi="Times New Roman"/>
          <w:sz w:val="28"/>
          <w:szCs w:val="28"/>
        </w:rPr>
        <w:t>аудиологического</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консультацию</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сурдологический</w:t>
      </w:r>
      <w:r w:rsidRPr="004239B1">
        <w:rPr>
          <w:rFonts w:hAnsi="Times New Roman"/>
          <w:sz w:val="28"/>
          <w:szCs w:val="28"/>
        </w:rPr>
        <w:t xml:space="preserve"> </w:t>
      </w:r>
      <w:r w:rsidRPr="004239B1">
        <w:rPr>
          <w:rFonts w:hAnsi="Times New Roman"/>
          <w:sz w:val="28"/>
          <w:szCs w:val="28"/>
        </w:rPr>
        <w:t>кабинет</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центр</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Педагог</w:t>
      </w:r>
      <w:r w:rsidRPr="004239B1">
        <w:rPr>
          <w:rFonts w:hAnsi="Times New Roman"/>
          <w:i/>
          <w:iCs/>
          <w:sz w:val="28"/>
          <w:szCs w:val="28"/>
        </w:rPr>
        <w:t xml:space="preserve"> </w:t>
      </w:r>
      <w:r w:rsidRPr="004239B1">
        <w:rPr>
          <w:rFonts w:ascii="Times New Roman"/>
          <w:i/>
          <w:iCs/>
          <w:sz w:val="28"/>
          <w:szCs w:val="28"/>
        </w:rPr>
        <w:t xml:space="preserve">- </w:t>
      </w:r>
      <w:r w:rsidRPr="004239B1">
        <w:rPr>
          <w:rFonts w:hAnsi="Times New Roman"/>
          <w:i/>
          <w:iCs/>
          <w:sz w:val="28"/>
          <w:szCs w:val="28"/>
        </w:rPr>
        <w:t>психолог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психологическое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hAnsi="Times New Roman"/>
          <w:sz w:val="28"/>
          <w:szCs w:val="28"/>
        </w:rPr>
        <w:t xml:space="preserve"> </w:t>
      </w:r>
      <w:r w:rsidRPr="004239B1">
        <w:rPr>
          <w:rFonts w:hAnsi="Times New Roman"/>
          <w:sz w:val="28"/>
          <w:szCs w:val="28"/>
        </w:rPr>
        <w:t>каждого</w:t>
      </w:r>
      <w:r w:rsidRPr="004239B1">
        <w:rPr>
          <w:rFonts w:hAnsi="Times New Roman"/>
          <w:sz w:val="28"/>
          <w:szCs w:val="28"/>
        </w:rPr>
        <w:t xml:space="preserve"> </w:t>
      </w:r>
      <w:r w:rsidRPr="004239B1">
        <w:rPr>
          <w:rFonts w:hAnsi="Times New Roman"/>
          <w:sz w:val="28"/>
          <w:szCs w:val="28"/>
        </w:rPr>
        <w:t>слабослышащего</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sz w:val="28"/>
          <w:szCs w:val="28"/>
        </w:rPr>
        <w:t>ребенка</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использованием</w:t>
      </w:r>
      <w:r w:rsidRPr="004239B1">
        <w:rPr>
          <w:rFonts w:hAnsi="Times New Roman"/>
          <w:sz w:val="28"/>
          <w:szCs w:val="28"/>
        </w:rPr>
        <w:t xml:space="preserve"> </w:t>
      </w:r>
      <w:r w:rsidRPr="004239B1">
        <w:rPr>
          <w:rFonts w:hAnsi="Times New Roman"/>
          <w:sz w:val="28"/>
          <w:szCs w:val="28"/>
        </w:rPr>
        <w:t>методов</w:t>
      </w:r>
      <w:r w:rsidRPr="004239B1">
        <w:rPr>
          <w:rFonts w:asci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задачам</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особенностям</w:t>
      </w:r>
      <w:r w:rsidRPr="004239B1">
        <w:rPr>
          <w:rFonts w:hAnsi="Times New Roman"/>
          <w:sz w:val="28"/>
          <w:szCs w:val="28"/>
        </w:rPr>
        <w:t xml:space="preserve"> </w:t>
      </w:r>
      <w:r w:rsidRPr="004239B1">
        <w:rPr>
          <w:rFonts w:hAnsi="Times New Roman"/>
          <w:sz w:val="28"/>
          <w:szCs w:val="28"/>
        </w:rPr>
        <w:t>обучающегося</w:t>
      </w:r>
      <w:r w:rsidRPr="004239B1">
        <w:rPr>
          <w:rFonts w:ascii="Times New Roman"/>
          <w:sz w:val="28"/>
          <w:szCs w:val="28"/>
        </w:rPr>
        <w:t xml:space="preserve">, </w:t>
      </w:r>
      <w:r w:rsidRPr="004239B1">
        <w:rPr>
          <w:rFonts w:hAnsi="Times New Roman"/>
          <w:sz w:val="28"/>
          <w:szCs w:val="28"/>
        </w:rPr>
        <w:t>анализирует</w:t>
      </w:r>
      <w:r w:rsidRPr="004239B1">
        <w:rPr>
          <w:rFonts w:hAnsi="Times New Roman"/>
          <w:sz w:val="28"/>
          <w:szCs w:val="28"/>
        </w:rPr>
        <w:t xml:space="preserve"> </w:t>
      </w:r>
      <w:r w:rsidRPr="004239B1">
        <w:rPr>
          <w:rFonts w:hAnsi="Times New Roman"/>
          <w:sz w:val="28"/>
          <w:szCs w:val="28"/>
        </w:rPr>
        <w:t>результаты</w:t>
      </w:r>
      <w:r w:rsidRPr="004239B1">
        <w:rPr>
          <w:rFonts w:hAnsi="Times New Roman"/>
          <w:sz w:val="28"/>
          <w:szCs w:val="28"/>
        </w:rPr>
        <w:t xml:space="preserve"> </w:t>
      </w:r>
      <w:r w:rsidRPr="004239B1">
        <w:rPr>
          <w:rFonts w:hAnsi="Times New Roman"/>
          <w:sz w:val="28"/>
          <w:szCs w:val="28"/>
        </w:rPr>
        <w:t>обследования</w:t>
      </w:r>
      <w:r w:rsidRPr="004239B1">
        <w:rPr>
          <w:rFonts w:ascii="Times New Roman"/>
          <w:sz w:val="28"/>
          <w:szCs w:val="28"/>
        </w:rPr>
        <w:t xml:space="preserve">, </w:t>
      </w:r>
      <w:r w:rsidRPr="004239B1">
        <w:rPr>
          <w:rFonts w:hAnsi="Times New Roman"/>
          <w:sz w:val="28"/>
          <w:szCs w:val="28"/>
        </w:rPr>
        <w:t>разрабатывает</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их</w:t>
      </w:r>
      <w:r w:rsidRPr="004239B1">
        <w:rPr>
          <w:rFonts w:hAnsi="Times New Roman"/>
          <w:sz w:val="28"/>
          <w:szCs w:val="28"/>
        </w:rPr>
        <w:t xml:space="preserve"> </w:t>
      </w:r>
      <w:r w:rsidRPr="004239B1">
        <w:rPr>
          <w:rFonts w:hAnsi="Times New Roman"/>
          <w:sz w:val="28"/>
          <w:szCs w:val="28"/>
        </w:rPr>
        <w:t>основе</w:t>
      </w:r>
      <w:r w:rsidRPr="004239B1">
        <w:rPr>
          <w:rFonts w:hAnsi="Times New Roman"/>
          <w:sz w:val="28"/>
          <w:szCs w:val="28"/>
        </w:rPr>
        <w:t xml:space="preserve"> </w:t>
      </w:r>
      <w:r w:rsidRPr="004239B1">
        <w:rPr>
          <w:rFonts w:hAnsi="Times New Roman"/>
          <w:sz w:val="28"/>
          <w:szCs w:val="28"/>
        </w:rPr>
        <w:t>рекомендации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том</w:t>
      </w:r>
      <w:r w:rsidRPr="004239B1">
        <w:rPr>
          <w:rFonts w:hAnsi="Times New Roman"/>
          <w:sz w:val="28"/>
          <w:szCs w:val="28"/>
        </w:rPr>
        <w:t xml:space="preserve"> </w:t>
      </w:r>
      <w:r w:rsidRPr="004239B1">
        <w:rPr>
          <w:rFonts w:hAnsi="Times New Roman"/>
          <w:sz w:val="28"/>
          <w:szCs w:val="28"/>
        </w:rPr>
        <w:t>числе</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asci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содержания</w:t>
      </w:r>
      <w:r w:rsidRPr="004239B1">
        <w:rPr>
          <w:rFonts w:hAnsi="Times New Roman"/>
          <w:sz w:val="28"/>
          <w:szCs w:val="28"/>
        </w:rPr>
        <w:t xml:space="preserve"> </w:t>
      </w:r>
      <w:r w:rsidRPr="004239B1">
        <w:rPr>
          <w:rFonts w:hAnsi="Times New Roman"/>
          <w:sz w:val="28"/>
          <w:szCs w:val="28"/>
        </w:rPr>
        <w:t>коррекционной</w:t>
      </w:r>
      <w:r w:rsidRPr="004239B1">
        <w:rPr>
          <w:rFonts w:hAnsi="Times New Roman"/>
          <w:sz w:val="28"/>
          <w:szCs w:val="28"/>
        </w:rPr>
        <w:t xml:space="preserve"> </w:t>
      </w:r>
      <w:r w:rsidRPr="004239B1">
        <w:rPr>
          <w:rFonts w:hAnsi="Times New Roman"/>
          <w:sz w:val="28"/>
          <w:szCs w:val="28"/>
        </w:rPr>
        <w:t>работы</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сложных</w:t>
      </w:r>
      <w:r w:rsidRPr="004239B1">
        <w:rPr>
          <w:rFonts w:hAnsi="Times New Roman"/>
          <w:sz w:val="28"/>
          <w:szCs w:val="28"/>
        </w:rPr>
        <w:t xml:space="preserve"> </w:t>
      </w:r>
      <w:r w:rsidRPr="004239B1">
        <w:rPr>
          <w:rFonts w:hAnsi="Times New Roman"/>
          <w:sz w:val="28"/>
          <w:szCs w:val="28"/>
        </w:rPr>
        <w:t>дифференциально</w:t>
      </w:r>
      <w:r w:rsidRPr="004239B1">
        <w:rPr>
          <w:rFonts w:ascii="Times New Roman"/>
          <w:sz w:val="28"/>
          <w:szCs w:val="28"/>
        </w:rPr>
        <w:t>-</w:t>
      </w:r>
      <w:r w:rsidRPr="004239B1">
        <w:rPr>
          <w:rFonts w:hAnsi="Times New Roman"/>
          <w:sz w:val="28"/>
          <w:szCs w:val="28"/>
        </w:rPr>
        <w:t>диагностических</w:t>
      </w:r>
      <w:r w:rsidRPr="004239B1">
        <w:rPr>
          <w:rFonts w:hAnsi="Times New Roman"/>
          <w:sz w:val="28"/>
          <w:szCs w:val="28"/>
        </w:rPr>
        <w:t xml:space="preserve"> </w:t>
      </w:r>
      <w:r w:rsidRPr="004239B1">
        <w:rPr>
          <w:rFonts w:hAnsi="Times New Roman"/>
          <w:sz w:val="28"/>
          <w:szCs w:val="28"/>
        </w:rPr>
        <w:t>случаях</w:t>
      </w:r>
      <w:r w:rsidRPr="004239B1">
        <w:rPr>
          <w:rFonts w:hAnsi="Times New Roman"/>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повторные</w:t>
      </w:r>
      <w:r w:rsidRPr="004239B1">
        <w:rPr>
          <w:rFonts w:hAnsi="Times New Roman"/>
          <w:sz w:val="28"/>
          <w:szCs w:val="28"/>
        </w:rPr>
        <w:t xml:space="preserve"> </w:t>
      </w:r>
      <w:r w:rsidRPr="004239B1">
        <w:rPr>
          <w:rFonts w:hAnsi="Times New Roman"/>
          <w:sz w:val="28"/>
          <w:szCs w:val="28"/>
        </w:rPr>
        <w:t>обследования</w:t>
      </w:r>
      <w:r w:rsidRPr="004239B1">
        <w:rPr>
          <w:rFonts w:hAnsi="Times New Roman"/>
          <w:sz w:val="28"/>
          <w:szCs w:val="28"/>
        </w:rPr>
        <w:t xml:space="preserve"> </w:t>
      </w:r>
      <w:r w:rsidRPr="004239B1">
        <w:rPr>
          <w:rFonts w:hAnsi="Times New Roman"/>
          <w:sz w:val="28"/>
          <w:szCs w:val="28"/>
        </w:rPr>
        <w:t>и</w:t>
      </w:r>
      <w:r w:rsidRPr="004239B1">
        <w:rPr>
          <w:rFonts w:ascii="Times New Roman"/>
          <w:sz w:val="28"/>
          <w:szCs w:val="28"/>
        </w:rPr>
        <w:t>/</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направляет</w:t>
      </w:r>
      <w:r w:rsidRPr="004239B1">
        <w:rPr>
          <w:rFonts w:hAnsi="Times New Roman"/>
          <w:sz w:val="28"/>
          <w:szCs w:val="28"/>
        </w:rPr>
        <w:t xml:space="preserve"> </w:t>
      </w:r>
      <w:r w:rsidRPr="004239B1">
        <w:rPr>
          <w:rFonts w:hAnsi="Times New Roman"/>
          <w:sz w:val="28"/>
          <w:szCs w:val="28"/>
        </w:rPr>
        <w:t>обучающегося</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консультации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соответствующего</w:t>
      </w:r>
      <w:r w:rsidRPr="004239B1">
        <w:rPr>
          <w:rFonts w:hAnsi="Times New Roman"/>
          <w:sz w:val="28"/>
          <w:szCs w:val="28"/>
        </w:rPr>
        <w:t xml:space="preserve"> </w:t>
      </w:r>
      <w:r w:rsidRPr="004239B1">
        <w:rPr>
          <w:rFonts w:hAnsi="Times New Roman"/>
          <w:sz w:val="28"/>
          <w:szCs w:val="28"/>
        </w:rPr>
        <w:t>профиля</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привлекает</w:t>
      </w:r>
      <w:r w:rsidRPr="004239B1">
        <w:rPr>
          <w:rFonts w:hAnsi="Times New Roman"/>
          <w:sz w:val="28"/>
          <w:szCs w:val="28"/>
        </w:rPr>
        <w:t xml:space="preserve"> </w:t>
      </w:r>
      <w:r w:rsidRPr="004239B1">
        <w:rPr>
          <w:rFonts w:hAnsi="Times New Roman"/>
          <w:sz w:val="28"/>
          <w:szCs w:val="28"/>
        </w:rPr>
        <w:t>медицинских</w:t>
      </w:r>
      <w:r w:rsidRPr="004239B1">
        <w:rPr>
          <w:rFonts w:hAnsi="Times New Roman"/>
          <w:sz w:val="28"/>
          <w:szCs w:val="28"/>
        </w:rPr>
        <w:t xml:space="preserve"> </w:t>
      </w:r>
      <w:r w:rsidRPr="004239B1">
        <w:rPr>
          <w:rFonts w:hAnsi="Times New Roman"/>
          <w:sz w:val="28"/>
          <w:szCs w:val="28"/>
        </w:rPr>
        <w:t>работников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оказания</w:t>
      </w:r>
      <w:r w:rsidRPr="004239B1">
        <w:rPr>
          <w:rFonts w:hAnsi="Times New Roman"/>
          <w:sz w:val="28"/>
          <w:szCs w:val="28"/>
        </w:rPr>
        <w:t xml:space="preserve"> </w:t>
      </w:r>
      <w:r w:rsidRPr="004239B1">
        <w:rPr>
          <w:rFonts w:hAnsi="Times New Roman"/>
          <w:sz w:val="28"/>
          <w:szCs w:val="28"/>
        </w:rPr>
        <w:t>консультативной</w:t>
      </w:r>
      <w:r w:rsidRPr="004239B1">
        <w:rPr>
          <w:rFonts w:hAnsi="Times New Roman"/>
          <w:sz w:val="28"/>
          <w:szCs w:val="28"/>
        </w:rPr>
        <w:t xml:space="preserve"> </w:t>
      </w:r>
      <w:r w:rsidRPr="004239B1">
        <w:rPr>
          <w:rFonts w:hAnsi="Times New Roman"/>
          <w:sz w:val="28"/>
          <w:szCs w:val="28"/>
        </w:rPr>
        <w:t>помощи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w:t>
      </w:r>
    </w:p>
    <w:p w:rsidR="004849C7" w:rsidRPr="004239B1" w:rsidRDefault="004849C7" w:rsidP="004849C7">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i/>
          <w:iCs/>
          <w:sz w:val="28"/>
          <w:szCs w:val="28"/>
        </w:rPr>
        <w:t>Социальный</w:t>
      </w:r>
      <w:r w:rsidRPr="004239B1">
        <w:rPr>
          <w:rFonts w:hAnsi="Times New Roman"/>
          <w:i/>
          <w:iCs/>
          <w:sz w:val="28"/>
          <w:szCs w:val="28"/>
        </w:rPr>
        <w:t xml:space="preserve"> </w:t>
      </w:r>
      <w:r w:rsidRPr="004239B1">
        <w:rPr>
          <w:rFonts w:hAnsi="Times New Roman"/>
          <w:i/>
          <w:iCs/>
          <w:sz w:val="28"/>
          <w:szCs w:val="28"/>
        </w:rPr>
        <w:t>педагог</w:t>
      </w:r>
      <w:r w:rsidRPr="004239B1">
        <w:rPr>
          <w:rFonts w:ascii="Times New Roman"/>
          <w:i/>
          <w:iCs/>
          <w:sz w:val="28"/>
          <w:szCs w:val="28"/>
        </w:rPr>
        <w:t xml:space="preserve">: </w:t>
      </w:r>
      <w:r w:rsidRPr="004239B1">
        <w:rPr>
          <w:rFonts w:hAnsi="Times New Roman"/>
          <w:sz w:val="28"/>
          <w:szCs w:val="28"/>
        </w:rPr>
        <w:t>проводит</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педагогическое</w:t>
      </w:r>
      <w:r w:rsidRPr="004239B1">
        <w:rPr>
          <w:rFonts w:hAnsi="Times New Roman"/>
          <w:sz w:val="28"/>
          <w:szCs w:val="28"/>
        </w:rPr>
        <w:t xml:space="preserve"> </w:t>
      </w:r>
      <w:r w:rsidRPr="004239B1">
        <w:rPr>
          <w:rFonts w:hAnsi="Times New Roman"/>
          <w:sz w:val="28"/>
          <w:szCs w:val="28"/>
        </w:rPr>
        <w:t>обследование</w:t>
      </w:r>
      <w:r w:rsidRPr="004239B1">
        <w:rPr>
          <w:rFonts w:ascii="Times New Roman"/>
          <w:sz w:val="28"/>
          <w:szCs w:val="28"/>
        </w:rPr>
        <w:t xml:space="preserve">, </w:t>
      </w:r>
      <w:r w:rsidRPr="004239B1">
        <w:rPr>
          <w:rFonts w:hAnsi="Times New Roman"/>
          <w:sz w:val="28"/>
          <w:szCs w:val="28"/>
        </w:rPr>
        <w:t>изучает</w:t>
      </w:r>
      <w:r w:rsidRPr="004239B1">
        <w:rPr>
          <w:rFonts w:hAnsi="Times New Roman"/>
          <w:sz w:val="28"/>
          <w:szCs w:val="28"/>
        </w:rPr>
        <w:t xml:space="preserve"> </w:t>
      </w:r>
      <w:r w:rsidRPr="004239B1">
        <w:rPr>
          <w:rFonts w:hAnsi="Times New Roman"/>
          <w:sz w:val="28"/>
          <w:szCs w:val="28"/>
        </w:rPr>
        <w:t>социальную</w:t>
      </w:r>
      <w:r w:rsidRPr="004239B1">
        <w:rPr>
          <w:rFonts w:hAnsi="Times New Roman"/>
          <w:sz w:val="28"/>
          <w:szCs w:val="28"/>
        </w:rPr>
        <w:t xml:space="preserve"> </w:t>
      </w:r>
      <w:r w:rsidRPr="004239B1">
        <w:rPr>
          <w:rFonts w:hAnsi="Times New Roman"/>
          <w:sz w:val="28"/>
          <w:szCs w:val="28"/>
        </w:rPr>
        <w:t>микросреду</w:t>
      </w:r>
      <w:r w:rsidRPr="004239B1">
        <w:rPr>
          <w:rFonts w:ascii="Times New Roman"/>
          <w:sz w:val="28"/>
          <w:szCs w:val="28"/>
        </w:rPr>
        <w:t xml:space="preserve">, </w:t>
      </w:r>
      <w:r w:rsidRPr="004239B1">
        <w:rPr>
          <w:rFonts w:hAnsi="Times New Roman"/>
          <w:sz w:val="28"/>
          <w:szCs w:val="28"/>
        </w:rPr>
        <w:t>семьи</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выявляет</w:t>
      </w:r>
      <w:r w:rsidRPr="004239B1">
        <w:rPr>
          <w:rFonts w:hAnsi="Times New Roman"/>
          <w:sz w:val="28"/>
          <w:szCs w:val="28"/>
        </w:rPr>
        <w:t xml:space="preserve"> </w:t>
      </w:r>
      <w:r w:rsidRPr="004239B1">
        <w:rPr>
          <w:rFonts w:hAnsi="Times New Roman"/>
          <w:sz w:val="28"/>
          <w:szCs w:val="28"/>
        </w:rPr>
        <w:t>воспитанников</w:t>
      </w:r>
      <w:r w:rsidRPr="004239B1">
        <w:rPr>
          <w:rFonts w:hAnsi="Times New Roman"/>
          <w:sz w:val="28"/>
          <w:szCs w:val="28"/>
        </w:rPr>
        <w:t xml:space="preserve"> </w:t>
      </w:r>
      <w:r w:rsidRPr="004239B1">
        <w:rPr>
          <w:rFonts w:hAnsi="Times New Roman"/>
          <w:sz w:val="28"/>
          <w:szCs w:val="28"/>
        </w:rPr>
        <w:t>группы</w:t>
      </w:r>
      <w:r w:rsidRPr="004239B1">
        <w:rPr>
          <w:rFonts w:hAnsi="Times New Roman"/>
          <w:sz w:val="28"/>
          <w:szCs w:val="28"/>
        </w:rPr>
        <w:t xml:space="preserve"> </w:t>
      </w:r>
      <w:r w:rsidRPr="004239B1">
        <w:rPr>
          <w:rFonts w:hAnsi="Times New Roman"/>
          <w:sz w:val="28"/>
          <w:szCs w:val="28"/>
        </w:rPr>
        <w:t>социального</w:t>
      </w:r>
      <w:r w:rsidRPr="004239B1">
        <w:rPr>
          <w:rFonts w:hAnsi="Times New Roman"/>
          <w:sz w:val="28"/>
          <w:szCs w:val="28"/>
        </w:rPr>
        <w:t xml:space="preserve"> </w:t>
      </w:r>
      <w:r w:rsidRPr="004239B1">
        <w:rPr>
          <w:rFonts w:hAnsi="Times New Roman"/>
          <w:sz w:val="28"/>
          <w:szCs w:val="28"/>
        </w:rPr>
        <w:t>риска</w:t>
      </w:r>
      <w:r w:rsidRPr="004239B1">
        <w:rPr>
          <w:rFonts w:ascii="Times New Roman"/>
          <w:sz w:val="28"/>
          <w:szCs w:val="28"/>
        </w:rPr>
        <w:t xml:space="preserve">. </w:t>
      </w:r>
      <w:r w:rsidRPr="004239B1">
        <w:rPr>
          <w:rFonts w:hAnsi="Times New Roman"/>
          <w:sz w:val="28"/>
          <w:szCs w:val="28"/>
        </w:rPr>
        <w:t>Участвует</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разработке</w:t>
      </w:r>
      <w:r w:rsidRPr="004239B1">
        <w:rPr>
          <w:rFonts w:hAnsi="Times New Roman"/>
          <w:sz w:val="28"/>
          <w:szCs w:val="28"/>
        </w:rPr>
        <w:t xml:space="preserve"> </w:t>
      </w:r>
      <w:r w:rsidRPr="004239B1">
        <w:rPr>
          <w:rFonts w:hAnsi="Times New Roman"/>
          <w:sz w:val="28"/>
          <w:szCs w:val="28"/>
        </w:rPr>
        <w:t>комплексной</w:t>
      </w:r>
      <w:r w:rsidRPr="004239B1">
        <w:rPr>
          <w:rFonts w:hAnsi="Times New Roman"/>
          <w:sz w:val="28"/>
          <w:szCs w:val="28"/>
        </w:rPr>
        <w:t xml:space="preserve"> </w:t>
      </w:r>
      <w:r w:rsidRPr="004239B1">
        <w:rPr>
          <w:rFonts w:hAnsi="Times New Roman"/>
          <w:sz w:val="28"/>
          <w:szCs w:val="28"/>
        </w:rPr>
        <w:t>психолого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социально</w:t>
      </w:r>
      <w:r w:rsidRPr="004239B1">
        <w:rPr>
          <w:rFonts w:asci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программы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обучающихся</w:t>
      </w:r>
      <w:r w:rsidRPr="004239B1">
        <w:rPr>
          <w:rFonts w:ascii="Times New Roman"/>
          <w:sz w:val="28"/>
          <w:szCs w:val="28"/>
        </w:rPr>
        <w:t xml:space="preserve">. </w:t>
      </w: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необходимости</w:t>
      </w:r>
      <w:r w:rsidRPr="004239B1">
        <w:rPr>
          <w:rFonts w:hAnsi="Times New Roman"/>
          <w:sz w:val="28"/>
          <w:szCs w:val="28"/>
        </w:rPr>
        <w:t xml:space="preserve"> </w:t>
      </w:r>
      <w:r w:rsidRPr="004239B1">
        <w:rPr>
          <w:rFonts w:hAnsi="Times New Roman"/>
          <w:sz w:val="28"/>
          <w:szCs w:val="28"/>
        </w:rPr>
        <w:t>участия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социально</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педагогической</w:t>
      </w:r>
      <w:r w:rsidRPr="004239B1">
        <w:rPr>
          <w:rFonts w:hAnsi="Times New Roman"/>
          <w:sz w:val="28"/>
          <w:szCs w:val="28"/>
        </w:rPr>
        <w:t xml:space="preserve"> </w:t>
      </w:r>
      <w:r w:rsidRPr="004239B1">
        <w:rPr>
          <w:rFonts w:hAnsi="Times New Roman"/>
          <w:sz w:val="28"/>
          <w:szCs w:val="28"/>
        </w:rPr>
        <w:t>работе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обучающимися</w:t>
      </w:r>
      <w:r w:rsidRPr="004239B1">
        <w:rPr>
          <w:rFonts w:hAnsi="Times New Roman"/>
          <w:sz w:val="28"/>
          <w:szCs w:val="28"/>
        </w:rPr>
        <w:t xml:space="preserve"> </w:t>
      </w:r>
      <w:r w:rsidRPr="004239B1">
        <w:rPr>
          <w:rFonts w:hAnsi="Times New Roman"/>
          <w:sz w:val="28"/>
          <w:szCs w:val="28"/>
        </w:rPr>
        <w:t>сотрудников</w:t>
      </w:r>
      <w:r w:rsidRPr="004239B1">
        <w:rPr>
          <w:rFonts w:hAnsi="Times New Roman"/>
          <w:sz w:val="28"/>
          <w:szCs w:val="28"/>
        </w:rPr>
        <w:t xml:space="preserve"> </w:t>
      </w:r>
      <w:r w:rsidRPr="004239B1">
        <w:rPr>
          <w:rFonts w:hAnsi="Times New Roman"/>
          <w:sz w:val="28"/>
          <w:szCs w:val="28"/>
        </w:rPr>
        <w:t>других</w:t>
      </w:r>
      <w:r w:rsidRPr="004239B1">
        <w:rPr>
          <w:rFonts w:hAnsi="Times New Roman"/>
          <w:sz w:val="28"/>
          <w:szCs w:val="28"/>
        </w:rPr>
        <w:t xml:space="preserve"> </w:t>
      </w:r>
      <w:r w:rsidRPr="004239B1">
        <w:rPr>
          <w:rFonts w:hAnsi="Times New Roman"/>
          <w:sz w:val="28"/>
          <w:szCs w:val="28"/>
        </w:rPr>
        <w:t>организаций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организует</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ними</w:t>
      </w:r>
      <w:r w:rsidRPr="004239B1">
        <w:rPr>
          <w:rFonts w:hAnsi="Times New Roman"/>
          <w:sz w:val="28"/>
          <w:szCs w:val="28"/>
        </w:rPr>
        <w:t xml:space="preserve"> </w:t>
      </w:r>
      <w:r w:rsidRPr="004239B1">
        <w:rPr>
          <w:rFonts w:hAnsi="Times New Roman"/>
          <w:sz w:val="28"/>
          <w:szCs w:val="28"/>
        </w:rPr>
        <w:t>необходимое</w:t>
      </w:r>
      <w:r w:rsidRPr="004239B1">
        <w:rPr>
          <w:rFonts w:hAnsi="Times New Roman"/>
          <w:sz w:val="28"/>
          <w:szCs w:val="28"/>
        </w:rPr>
        <w:t xml:space="preserve"> </w:t>
      </w:r>
      <w:r w:rsidRPr="004239B1">
        <w:rPr>
          <w:rFonts w:hAnsi="Times New Roman"/>
          <w:sz w:val="28"/>
          <w:szCs w:val="28"/>
        </w:rPr>
        <w:t>взаимодействие</w:t>
      </w:r>
      <w:r w:rsidRPr="004239B1">
        <w:rPr>
          <w:rFonts w:ascii="Times New Roman"/>
          <w:sz w:val="28"/>
          <w:szCs w:val="28"/>
        </w:rPr>
        <w:t>.</w:t>
      </w:r>
    </w:p>
    <w:p w:rsidR="00BF2165" w:rsidRPr="004239B1" w:rsidRDefault="00BF2165" w:rsidP="004849C7">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3. Консультативная работа,</w:t>
      </w:r>
      <w:r w:rsidRPr="004239B1">
        <w:rPr>
          <w:rFonts w:ascii="Times New Roman" w:hAnsi="Times New Roman" w:cs="Times New Roman"/>
          <w:sz w:val="28"/>
          <w:szCs w:val="28"/>
        </w:rPr>
        <w:t xml:space="preserve"> обеспечивающая непрерывность специального сопровождения слабослышащих и позднооглохших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выработку совместных обоснованных рекомендаций по основным направлениям работы со слабослышащими и позднооглохшими, единых для всех участников образовательного процесса;</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консультирование специалистами педагогов по выбору индивидуально-ориентированных методов и приёмов работы со слабослышащими и позднооглохшими учащимися;</w:t>
      </w:r>
      <w:r w:rsidR="004849C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консультативную помощь семье в вопросах выбора стратегии воспитания и приёмов коррекционного обучения ребёнка.</w:t>
      </w:r>
    </w:p>
    <w:p w:rsidR="004849C7" w:rsidRPr="004239B1" w:rsidRDefault="00BF2165" w:rsidP="00A51C94">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
          <w:i/>
          <w:sz w:val="28"/>
          <w:szCs w:val="28"/>
        </w:rPr>
        <w:t>4. Информационно-просветительская работа</w:t>
      </w:r>
      <w:r w:rsidRPr="004239B1">
        <w:rPr>
          <w:rFonts w:ascii="Times New Roman" w:hAnsi="Times New Roman" w:cs="Times New Roman"/>
          <w:sz w:val="28"/>
          <w:szCs w:val="28"/>
        </w:rPr>
        <w:t xml:space="preserve"> </w:t>
      </w:r>
      <w:r w:rsidR="004849C7" w:rsidRPr="004239B1">
        <w:rPr>
          <w:rFonts w:hAnsi="Times New Roman"/>
          <w:sz w:val="28"/>
          <w:szCs w:val="28"/>
        </w:rPr>
        <w:t>направлена</w:t>
      </w:r>
      <w:r w:rsidR="004849C7" w:rsidRPr="004239B1">
        <w:rPr>
          <w:rFonts w:hAnsi="Times New Roman"/>
          <w:sz w:val="28"/>
          <w:szCs w:val="28"/>
        </w:rPr>
        <w:t xml:space="preserve"> </w:t>
      </w:r>
      <w:r w:rsidR="004849C7" w:rsidRPr="004239B1">
        <w:rPr>
          <w:rFonts w:hAnsi="Times New Roman"/>
          <w:sz w:val="28"/>
          <w:szCs w:val="28"/>
        </w:rPr>
        <w:t>на</w:t>
      </w:r>
      <w:r w:rsidR="004849C7" w:rsidRPr="004239B1">
        <w:rPr>
          <w:rFonts w:hAnsi="Times New Roman"/>
          <w:sz w:val="28"/>
          <w:szCs w:val="28"/>
        </w:rPr>
        <w:t xml:space="preserve"> </w:t>
      </w:r>
      <w:r w:rsidR="004849C7" w:rsidRPr="004239B1">
        <w:rPr>
          <w:rFonts w:hAnsi="Times New Roman"/>
          <w:sz w:val="28"/>
          <w:szCs w:val="28"/>
        </w:rPr>
        <w:t>разъяснительную</w:t>
      </w:r>
      <w:r w:rsidR="004849C7" w:rsidRPr="004239B1">
        <w:rPr>
          <w:rFonts w:hAnsi="Times New Roman"/>
          <w:sz w:val="28"/>
          <w:szCs w:val="28"/>
        </w:rPr>
        <w:t xml:space="preserve"> </w:t>
      </w:r>
      <w:r w:rsidR="004849C7" w:rsidRPr="004239B1">
        <w:rPr>
          <w:rFonts w:hAnsi="Times New Roman"/>
          <w:sz w:val="28"/>
          <w:szCs w:val="28"/>
        </w:rPr>
        <w:t>работу</w:t>
      </w:r>
      <w:r w:rsidR="004849C7" w:rsidRPr="004239B1">
        <w:rPr>
          <w:rFonts w:hAnsi="Times New Roman"/>
          <w:sz w:val="28"/>
          <w:szCs w:val="28"/>
        </w:rPr>
        <w:t xml:space="preserve"> </w:t>
      </w:r>
      <w:r w:rsidR="004849C7" w:rsidRPr="004239B1">
        <w:rPr>
          <w:rFonts w:hAnsi="Times New Roman"/>
          <w:sz w:val="28"/>
          <w:szCs w:val="28"/>
        </w:rPr>
        <w:t>по</w:t>
      </w:r>
      <w:r w:rsidR="004849C7" w:rsidRPr="004239B1">
        <w:rPr>
          <w:rFonts w:hAnsi="Times New Roman"/>
          <w:sz w:val="28"/>
          <w:szCs w:val="28"/>
        </w:rPr>
        <w:t xml:space="preserve"> </w:t>
      </w:r>
      <w:r w:rsidR="004849C7" w:rsidRPr="004239B1">
        <w:rPr>
          <w:rFonts w:hAnsi="Times New Roman"/>
          <w:sz w:val="28"/>
          <w:szCs w:val="28"/>
        </w:rPr>
        <w:t>вопросам</w:t>
      </w:r>
      <w:r w:rsidR="004849C7" w:rsidRPr="004239B1">
        <w:rPr>
          <w:rFonts w:hAnsi="Times New Roman"/>
          <w:sz w:val="28"/>
          <w:szCs w:val="28"/>
        </w:rPr>
        <w:t xml:space="preserve"> </w:t>
      </w:r>
      <w:r w:rsidR="004849C7" w:rsidRPr="004239B1">
        <w:rPr>
          <w:rFonts w:hAnsi="Times New Roman"/>
          <w:sz w:val="28"/>
          <w:szCs w:val="28"/>
        </w:rPr>
        <w:t>образования</w:t>
      </w:r>
      <w:r w:rsidR="004849C7" w:rsidRPr="004239B1">
        <w:rPr>
          <w:rFonts w:ascii="Times New Roman"/>
          <w:sz w:val="28"/>
          <w:szCs w:val="28"/>
        </w:rPr>
        <w:t xml:space="preserve">, </w:t>
      </w:r>
      <w:r w:rsidR="004849C7" w:rsidRPr="004239B1">
        <w:rPr>
          <w:rFonts w:hAnsi="Times New Roman"/>
          <w:sz w:val="28"/>
          <w:szCs w:val="28"/>
        </w:rPr>
        <w:t>социокультурного</w:t>
      </w:r>
      <w:r w:rsidR="004849C7" w:rsidRPr="004239B1">
        <w:rPr>
          <w:rFonts w:hAnsi="Times New Roman"/>
          <w:sz w:val="28"/>
          <w:szCs w:val="28"/>
        </w:rPr>
        <w:t xml:space="preserve"> </w:t>
      </w:r>
      <w:r w:rsidR="004849C7" w:rsidRPr="004239B1">
        <w:rPr>
          <w:rFonts w:hAnsi="Times New Roman"/>
          <w:sz w:val="28"/>
          <w:szCs w:val="28"/>
        </w:rPr>
        <w:t>развития</w:t>
      </w:r>
      <w:r w:rsidR="004849C7" w:rsidRPr="004239B1">
        <w:rPr>
          <w:rFonts w:ascii="Times New Roman"/>
          <w:sz w:val="28"/>
          <w:szCs w:val="28"/>
        </w:rPr>
        <w:t xml:space="preserve">, </w:t>
      </w:r>
      <w:r w:rsidR="004849C7" w:rsidRPr="004239B1">
        <w:rPr>
          <w:rFonts w:hAnsi="Times New Roman"/>
          <w:sz w:val="28"/>
          <w:szCs w:val="28"/>
        </w:rPr>
        <w:t>социальной</w:t>
      </w:r>
      <w:r w:rsidR="004849C7" w:rsidRPr="004239B1">
        <w:rPr>
          <w:rFonts w:hAnsi="Times New Roman"/>
          <w:sz w:val="28"/>
          <w:szCs w:val="28"/>
        </w:rPr>
        <w:t xml:space="preserve"> </w:t>
      </w:r>
      <w:r w:rsidR="004849C7" w:rsidRPr="004239B1">
        <w:rPr>
          <w:rFonts w:hAnsi="Times New Roman"/>
          <w:sz w:val="28"/>
          <w:szCs w:val="28"/>
        </w:rPr>
        <w:t>адаптации</w:t>
      </w:r>
      <w:r w:rsidR="004849C7" w:rsidRPr="004239B1">
        <w:rPr>
          <w:rFonts w:ascii="Times New Roman"/>
          <w:sz w:val="28"/>
          <w:szCs w:val="28"/>
        </w:rPr>
        <w:t xml:space="preserve">, </w:t>
      </w:r>
      <w:r w:rsidR="004849C7" w:rsidRPr="004239B1">
        <w:rPr>
          <w:rFonts w:hAnsi="Times New Roman"/>
          <w:sz w:val="28"/>
          <w:szCs w:val="28"/>
        </w:rPr>
        <w:t>коммуникации</w:t>
      </w:r>
      <w:r w:rsidR="004849C7" w:rsidRPr="004239B1">
        <w:rPr>
          <w:rFonts w:hAnsi="Times New Roman"/>
          <w:sz w:val="28"/>
          <w:szCs w:val="28"/>
        </w:rPr>
        <w:t xml:space="preserve"> </w:t>
      </w:r>
      <w:r w:rsidR="004849C7" w:rsidRPr="004239B1">
        <w:rPr>
          <w:rFonts w:hAnsi="Times New Roman"/>
          <w:sz w:val="28"/>
          <w:szCs w:val="28"/>
        </w:rPr>
        <w:t>с</w:t>
      </w:r>
      <w:r w:rsidR="004849C7" w:rsidRPr="004239B1">
        <w:rPr>
          <w:rFonts w:hAnsi="Times New Roman"/>
          <w:sz w:val="28"/>
          <w:szCs w:val="28"/>
        </w:rPr>
        <w:t xml:space="preserve"> </w:t>
      </w:r>
      <w:r w:rsidR="004849C7" w:rsidRPr="004239B1">
        <w:rPr>
          <w:rFonts w:hAnsi="Times New Roman"/>
          <w:sz w:val="28"/>
          <w:szCs w:val="28"/>
        </w:rPr>
        <w:t>детьми</w:t>
      </w:r>
      <w:r w:rsidR="004849C7" w:rsidRPr="004239B1">
        <w:rPr>
          <w:rFonts w:ascii="Times New Roman"/>
          <w:sz w:val="28"/>
          <w:szCs w:val="28"/>
        </w:rPr>
        <w:t xml:space="preserve">, </w:t>
      </w:r>
      <w:r w:rsidR="004849C7" w:rsidRPr="004239B1">
        <w:rPr>
          <w:rFonts w:hAnsi="Times New Roman"/>
          <w:sz w:val="28"/>
          <w:szCs w:val="28"/>
        </w:rPr>
        <w:t>имеющими</w:t>
      </w:r>
      <w:r w:rsidR="004849C7" w:rsidRPr="004239B1">
        <w:rPr>
          <w:rFonts w:hAnsi="Times New Roman"/>
          <w:sz w:val="28"/>
          <w:szCs w:val="28"/>
        </w:rPr>
        <w:t xml:space="preserve"> </w:t>
      </w:r>
      <w:r w:rsidR="004849C7" w:rsidRPr="004239B1">
        <w:rPr>
          <w:rFonts w:hAnsi="Times New Roman"/>
          <w:sz w:val="28"/>
          <w:szCs w:val="28"/>
        </w:rPr>
        <w:t>нарушения</w:t>
      </w:r>
      <w:r w:rsidR="004849C7" w:rsidRPr="004239B1">
        <w:rPr>
          <w:rFonts w:hAnsi="Times New Roman"/>
          <w:sz w:val="28"/>
          <w:szCs w:val="28"/>
        </w:rPr>
        <w:t xml:space="preserve"> </w:t>
      </w:r>
      <w:r w:rsidR="004849C7" w:rsidRPr="004239B1">
        <w:rPr>
          <w:rFonts w:hAnsi="Times New Roman"/>
          <w:sz w:val="28"/>
          <w:szCs w:val="28"/>
        </w:rPr>
        <w:t>слуха</w:t>
      </w:r>
      <w:r w:rsidR="004849C7" w:rsidRPr="004239B1">
        <w:rPr>
          <w:rFonts w:ascii="Times New Roman"/>
          <w:sz w:val="28"/>
          <w:szCs w:val="28"/>
        </w:rPr>
        <w:t xml:space="preserve">, </w:t>
      </w:r>
      <w:r w:rsidR="004849C7" w:rsidRPr="004239B1">
        <w:rPr>
          <w:rFonts w:hAnsi="Times New Roman"/>
          <w:sz w:val="28"/>
          <w:szCs w:val="28"/>
        </w:rPr>
        <w:t>их</w:t>
      </w:r>
      <w:r w:rsidR="004849C7" w:rsidRPr="004239B1">
        <w:rPr>
          <w:rFonts w:hAnsi="Times New Roman"/>
          <w:sz w:val="28"/>
          <w:szCs w:val="28"/>
        </w:rPr>
        <w:t xml:space="preserve"> </w:t>
      </w:r>
      <w:r w:rsidR="004849C7" w:rsidRPr="004239B1">
        <w:rPr>
          <w:rFonts w:hAnsi="Times New Roman"/>
          <w:sz w:val="28"/>
          <w:szCs w:val="28"/>
        </w:rPr>
        <w:t>семейного</w:t>
      </w:r>
      <w:r w:rsidR="004849C7" w:rsidRPr="004239B1">
        <w:rPr>
          <w:rFonts w:hAnsi="Times New Roman"/>
          <w:sz w:val="28"/>
          <w:szCs w:val="28"/>
        </w:rPr>
        <w:t xml:space="preserve"> </w:t>
      </w:r>
      <w:r w:rsidR="004849C7" w:rsidRPr="004239B1">
        <w:rPr>
          <w:rFonts w:hAnsi="Times New Roman"/>
          <w:sz w:val="28"/>
          <w:szCs w:val="28"/>
        </w:rPr>
        <w:t>воспитания</w:t>
      </w:r>
      <w:r w:rsidR="004849C7" w:rsidRPr="004239B1">
        <w:rPr>
          <w:rFonts w:ascii="Times New Roman"/>
          <w:sz w:val="28"/>
          <w:szCs w:val="28"/>
        </w:rPr>
        <w:t xml:space="preserve">, </w:t>
      </w:r>
      <w:r w:rsidR="004849C7" w:rsidRPr="004239B1">
        <w:rPr>
          <w:rFonts w:hAnsi="Times New Roman"/>
          <w:sz w:val="28"/>
          <w:szCs w:val="28"/>
        </w:rPr>
        <w:t>проведения</w:t>
      </w:r>
      <w:r w:rsidR="004849C7" w:rsidRPr="004239B1">
        <w:rPr>
          <w:rFonts w:hAnsi="Times New Roman"/>
          <w:sz w:val="28"/>
          <w:szCs w:val="28"/>
        </w:rPr>
        <w:t xml:space="preserve"> </w:t>
      </w:r>
      <w:r w:rsidR="004849C7" w:rsidRPr="004239B1">
        <w:rPr>
          <w:rFonts w:hAnsi="Times New Roman"/>
          <w:sz w:val="28"/>
          <w:szCs w:val="28"/>
        </w:rPr>
        <w:t>коррекционной</w:t>
      </w:r>
      <w:r w:rsidR="004849C7" w:rsidRPr="004239B1">
        <w:rPr>
          <w:rFonts w:hAnsi="Times New Roman"/>
          <w:sz w:val="28"/>
          <w:szCs w:val="28"/>
        </w:rPr>
        <w:t xml:space="preserve"> </w:t>
      </w:r>
      <w:r w:rsidR="004849C7" w:rsidRPr="004239B1">
        <w:rPr>
          <w:rFonts w:hAnsi="Times New Roman"/>
          <w:sz w:val="28"/>
          <w:szCs w:val="28"/>
        </w:rPr>
        <w:t>работы</w:t>
      </w:r>
      <w:r w:rsidR="004849C7" w:rsidRPr="004239B1">
        <w:rPr>
          <w:rFonts w:ascii="Times New Roman"/>
          <w:sz w:val="28"/>
          <w:szCs w:val="28"/>
        </w:rPr>
        <w:t xml:space="preserve">.  </w:t>
      </w:r>
      <w:r w:rsidR="004849C7" w:rsidRPr="004239B1">
        <w:rPr>
          <w:rFonts w:hAnsi="Times New Roman"/>
          <w:sz w:val="28"/>
          <w:szCs w:val="28"/>
        </w:rPr>
        <w:t>Информационно</w:t>
      </w:r>
      <w:r w:rsidR="004849C7" w:rsidRPr="004239B1">
        <w:rPr>
          <w:rFonts w:ascii="Times New Roman"/>
          <w:sz w:val="28"/>
          <w:szCs w:val="28"/>
        </w:rPr>
        <w:t>-</w:t>
      </w:r>
      <w:r w:rsidR="004849C7" w:rsidRPr="004239B1">
        <w:rPr>
          <w:rFonts w:hAnsi="Times New Roman"/>
          <w:sz w:val="28"/>
          <w:szCs w:val="28"/>
        </w:rPr>
        <w:t>просветительская</w:t>
      </w:r>
      <w:r w:rsidR="004849C7" w:rsidRPr="004239B1">
        <w:rPr>
          <w:rFonts w:hAnsi="Times New Roman"/>
          <w:sz w:val="28"/>
          <w:szCs w:val="28"/>
        </w:rPr>
        <w:t xml:space="preserve"> </w:t>
      </w:r>
      <w:r w:rsidR="004849C7" w:rsidRPr="004239B1">
        <w:rPr>
          <w:rFonts w:hAnsi="Times New Roman"/>
          <w:sz w:val="28"/>
          <w:szCs w:val="28"/>
        </w:rPr>
        <w:t>работа</w:t>
      </w:r>
      <w:r w:rsidR="004849C7" w:rsidRPr="004239B1">
        <w:rPr>
          <w:rFonts w:hAnsi="Times New Roman"/>
          <w:sz w:val="28"/>
          <w:szCs w:val="28"/>
        </w:rPr>
        <w:t xml:space="preserve"> </w:t>
      </w:r>
      <w:r w:rsidR="004849C7" w:rsidRPr="004239B1">
        <w:rPr>
          <w:rFonts w:hAnsi="Times New Roman"/>
          <w:sz w:val="28"/>
          <w:szCs w:val="28"/>
        </w:rPr>
        <w:t>проводится</w:t>
      </w:r>
      <w:r w:rsidR="004849C7" w:rsidRPr="004239B1">
        <w:rPr>
          <w:rFonts w:hAnsi="Times New Roman"/>
          <w:sz w:val="28"/>
          <w:szCs w:val="28"/>
        </w:rPr>
        <w:t xml:space="preserve"> </w:t>
      </w:r>
      <w:r w:rsidR="004849C7" w:rsidRPr="004239B1">
        <w:rPr>
          <w:rFonts w:hAnsi="Times New Roman"/>
          <w:sz w:val="28"/>
          <w:szCs w:val="28"/>
        </w:rPr>
        <w:t>со</w:t>
      </w:r>
      <w:r w:rsidR="004849C7" w:rsidRPr="004239B1">
        <w:rPr>
          <w:rFonts w:hAnsi="Times New Roman"/>
          <w:sz w:val="28"/>
          <w:szCs w:val="28"/>
        </w:rPr>
        <w:t xml:space="preserve"> </w:t>
      </w:r>
      <w:r w:rsidR="004849C7" w:rsidRPr="004239B1">
        <w:rPr>
          <w:rFonts w:hAnsi="Times New Roman"/>
          <w:sz w:val="28"/>
          <w:szCs w:val="28"/>
        </w:rPr>
        <w:t>всеми</w:t>
      </w:r>
      <w:r w:rsidR="004849C7" w:rsidRPr="004239B1">
        <w:rPr>
          <w:rFonts w:hAnsi="Times New Roman"/>
          <w:sz w:val="28"/>
          <w:szCs w:val="28"/>
        </w:rPr>
        <w:t xml:space="preserve"> </w:t>
      </w:r>
      <w:r w:rsidR="004849C7" w:rsidRPr="004239B1">
        <w:rPr>
          <w:rFonts w:hAnsi="Times New Roman"/>
          <w:sz w:val="28"/>
          <w:szCs w:val="28"/>
        </w:rPr>
        <w:t>участниками</w:t>
      </w:r>
      <w:r w:rsidR="004849C7" w:rsidRPr="004239B1">
        <w:rPr>
          <w:rFonts w:hAnsi="Times New Roman"/>
          <w:sz w:val="28"/>
          <w:szCs w:val="28"/>
        </w:rPr>
        <w:t xml:space="preserve"> </w:t>
      </w:r>
      <w:r w:rsidR="004849C7" w:rsidRPr="004239B1">
        <w:rPr>
          <w:rFonts w:hAnsi="Times New Roman"/>
          <w:sz w:val="28"/>
          <w:szCs w:val="28"/>
        </w:rPr>
        <w:t>образовательного</w:t>
      </w:r>
      <w:r w:rsidR="004849C7" w:rsidRPr="004239B1">
        <w:rPr>
          <w:rFonts w:hAnsi="Times New Roman"/>
          <w:sz w:val="28"/>
          <w:szCs w:val="28"/>
        </w:rPr>
        <w:t xml:space="preserve"> </w:t>
      </w:r>
      <w:r w:rsidR="004849C7" w:rsidRPr="004239B1">
        <w:rPr>
          <w:rFonts w:hAnsi="Times New Roman"/>
          <w:sz w:val="28"/>
          <w:szCs w:val="28"/>
        </w:rPr>
        <w:t>процесса</w:t>
      </w:r>
      <w:r w:rsidR="004849C7" w:rsidRPr="004239B1">
        <w:rPr>
          <w:rFonts w:hAnsi="Times New Roman"/>
          <w:sz w:val="28"/>
          <w:szCs w:val="28"/>
        </w:rPr>
        <w:t xml:space="preserve"> </w:t>
      </w:r>
      <w:r w:rsidR="004849C7" w:rsidRPr="004239B1">
        <w:rPr>
          <w:rFonts w:hAnsi="Times New Roman"/>
          <w:sz w:val="28"/>
          <w:szCs w:val="28"/>
        </w:rPr>
        <w:t>в</w:t>
      </w:r>
      <w:r w:rsidR="004849C7" w:rsidRPr="004239B1">
        <w:rPr>
          <w:rFonts w:hAnsi="Times New Roman"/>
          <w:sz w:val="28"/>
          <w:szCs w:val="28"/>
        </w:rPr>
        <w:t xml:space="preserve"> </w:t>
      </w:r>
      <w:r w:rsidR="004849C7" w:rsidRPr="004239B1">
        <w:rPr>
          <w:rFonts w:hAnsi="Times New Roman"/>
          <w:sz w:val="28"/>
          <w:szCs w:val="28"/>
        </w:rPr>
        <w:t>различных</w:t>
      </w:r>
      <w:r w:rsidR="004849C7" w:rsidRPr="004239B1">
        <w:rPr>
          <w:rFonts w:hAnsi="Times New Roman"/>
          <w:sz w:val="28"/>
          <w:szCs w:val="28"/>
        </w:rPr>
        <w:t xml:space="preserve"> </w:t>
      </w:r>
      <w:r w:rsidR="004849C7" w:rsidRPr="004239B1">
        <w:rPr>
          <w:rFonts w:hAnsi="Times New Roman"/>
          <w:sz w:val="28"/>
          <w:szCs w:val="28"/>
        </w:rPr>
        <w:t>формах</w:t>
      </w:r>
      <w:r w:rsidR="004849C7" w:rsidRPr="004239B1">
        <w:rPr>
          <w:rFonts w:hAnsi="Times New Roman"/>
          <w:sz w:val="28"/>
          <w:szCs w:val="28"/>
        </w:rPr>
        <w:t xml:space="preserve"> </w:t>
      </w:r>
      <w:r w:rsidR="004849C7" w:rsidRPr="004239B1">
        <w:rPr>
          <w:rFonts w:hAnsi="Times New Roman"/>
          <w:sz w:val="28"/>
          <w:szCs w:val="28"/>
        </w:rPr>
        <w:t>просветительской</w:t>
      </w:r>
      <w:r w:rsidR="004849C7" w:rsidRPr="004239B1">
        <w:rPr>
          <w:rFonts w:hAnsi="Times New Roman"/>
          <w:sz w:val="28"/>
          <w:szCs w:val="28"/>
        </w:rPr>
        <w:t xml:space="preserve"> </w:t>
      </w:r>
      <w:r w:rsidR="004849C7" w:rsidRPr="004239B1">
        <w:rPr>
          <w:rFonts w:hAnsi="Times New Roman"/>
          <w:sz w:val="28"/>
          <w:szCs w:val="28"/>
        </w:rPr>
        <w:t>деятельности</w:t>
      </w:r>
      <w:r w:rsidR="004849C7" w:rsidRPr="004239B1">
        <w:rPr>
          <w:rFonts w:ascii="Times New Roman"/>
          <w:sz w:val="28"/>
          <w:szCs w:val="28"/>
        </w:rPr>
        <w:t xml:space="preserve">, </w:t>
      </w:r>
      <w:r w:rsidR="004849C7" w:rsidRPr="004239B1">
        <w:rPr>
          <w:rFonts w:hAnsi="Times New Roman"/>
          <w:sz w:val="28"/>
          <w:szCs w:val="28"/>
        </w:rPr>
        <w:t>включая</w:t>
      </w:r>
      <w:r w:rsidR="004849C7" w:rsidRPr="004239B1">
        <w:rPr>
          <w:rFonts w:hAnsi="Times New Roman"/>
          <w:sz w:val="28"/>
          <w:szCs w:val="28"/>
        </w:rPr>
        <w:t xml:space="preserve"> </w:t>
      </w:r>
      <w:r w:rsidR="004849C7" w:rsidRPr="004239B1">
        <w:rPr>
          <w:rFonts w:hAnsi="Times New Roman"/>
          <w:sz w:val="28"/>
          <w:szCs w:val="28"/>
        </w:rPr>
        <w:t>дистанционные</w:t>
      </w:r>
      <w:r w:rsidR="004849C7" w:rsidRPr="004239B1">
        <w:rPr>
          <w:rFonts w:ascii="Times New Roman"/>
          <w:sz w:val="28"/>
          <w:szCs w:val="28"/>
        </w:rPr>
        <w:t xml:space="preserve">, </w:t>
      </w:r>
      <w:r w:rsidR="004849C7" w:rsidRPr="004239B1">
        <w:rPr>
          <w:rFonts w:hAnsi="Times New Roman"/>
          <w:sz w:val="28"/>
          <w:szCs w:val="28"/>
        </w:rPr>
        <w:t>–</w:t>
      </w:r>
      <w:r w:rsidR="004849C7" w:rsidRPr="004239B1">
        <w:rPr>
          <w:rFonts w:hAnsi="Times New Roman"/>
          <w:sz w:val="28"/>
          <w:szCs w:val="28"/>
        </w:rPr>
        <w:t xml:space="preserve"> </w:t>
      </w:r>
      <w:r w:rsidR="004849C7" w:rsidRPr="004239B1">
        <w:rPr>
          <w:rFonts w:hAnsi="Times New Roman"/>
          <w:sz w:val="28"/>
          <w:szCs w:val="28"/>
        </w:rPr>
        <w:t>лекции</w:t>
      </w:r>
      <w:r w:rsidR="004849C7" w:rsidRPr="004239B1">
        <w:rPr>
          <w:rFonts w:ascii="Times New Roman"/>
          <w:sz w:val="28"/>
          <w:szCs w:val="28"/>
        </w:rPr>
        <w:t xml:space="preserve">, </w:t>
      </w:r>
      <w:r w:rsidR="004849C7" w:rsidRPr="004239B1">
        <w:rPr>
          <w:rFonts w:hAnsi="Times New Roman"/>
          <w:sz w:val="28"/>
          <w:szCs w:val="28"/>
        </w:rPr>
        <w:t>беседы</w:t>
      </w:r>
      <w:r w:rsidR="004849C7" w:rsidRPr="004239B1">
        <w:rPr>
          <w:rFonts w:ascii="Times New Roman"/>
          <w:sz w:val="28"/>
          <w:szCs w:val="28"/>
        </w:rPr>
        <w:t xml:space="preserve">, </w:t>
      </w:r>
      <w:r w:rsidR="004849C7" w:rsidRPr="004239B1">
        <w:rPr>
          <w:rFonts w:hAnsi="Times New Roman"/>
          <w:sz w:val="28"/>
          <w:szCs w:val="28"/>
        </w:rPr>
        <w:t>информационные</w:t>
      </w:r>
      <w:r w:rsidR="004849C7" w:rsidRPr="004239B1">
        <w:rPr>
          <w:rFonts w:hAnsi="Times New Roman"/>
          <w:sz w:val="28"/>
          <w:szCs w:val="28"/>
        </w:rPr>
        <w:t xml:space="preserve"> </w:t>
      </w:r>
      <w:r w:rsidR="004849C7" w:rsidRPr="004239B1">
        <w:rPr>
          <w:rFonts w:hAnsi="Times New Roman"/>
          <w:sz w:val="28"/>
          <w:szCs w:val="28"/>
        </w:rPr>
        <w:t>стенды</w:t>
      </w:r>
      <w:r w:rsidR="004849C7" w:rsidRPr="004239B1">
        <w:rPr>
          <w:rFonts w:ascii="Times New Roman"/>
          <w:sz w:val="28"/>
          <w:szCs w:val="28"/>
        </w:rPr>
        <w:t xml:space="preserve">, </w:t>
      </w:r>
      <w:r w:rsidR="004849C7" w:rsidRPr="004239B1">
        <w:rPr>
          <w:rFonts w:hAnsi="Times New Roman"/>
          <w:sz w:val="28"/>
          <w:szCs w:val="28"/>
        </w:rPr>
        <w:t>индивидуальные</w:t>
      </w:r>
      <w:r w:rsidR="004849C7" w:rsidRPr="004239B1">
        <w:rPr>
          <w:rFonts w:hAnsi="Times New Roman"/>
          <w:sz w:val="28"/>
          <w:szCs w:val="28"/>
        </w:rPr>
        <w:t xml:space="preserve"> </w:t>
      </w:r>
      <w:r w:rsidR="004849C7" w:rsidRPr="004239B1">
        <w:rPr>
          <w:rFonts w:hAnsi="Times New Roman"/>
          <w:sz w:val="28"/>
          <w:szCs w:val="28"/>
        </w:rPr>
        <w:t>консультации</w:t>
      </w:r>
      <w:r w:rsidR="004849C7" w:rsidRPr="004239B1">
        <w:rPr>
          <w:rFonts w:hAnsi="Times New Roman"/>
          <w:sz w:val="28"/>
          <w:szCs w:val="28"/>
        </w:rPr>
        <w:t xml:space="preserve"> </w:t>
      </w:r>
      <w:r w:rsidR="004849C7" w:rsidRPr="004239B1">
        <w:rPr>
          <w:rFonts w:hAnsi="Times New Roman"/>
          <w:sz w:val="28"/>
          <w:szCs w:val="28"/>
        </w:rPr>
        <w:t>и</w:t>
      </w:r>
      <w:r w:rsidR="004849C7" w:rsidRPr="004239B1">
        <w:rPr>
          <w:rFonts w:hAnsi="Times New Roman"/>
          <w:sz w:val="28"/>
          <w:szCs w:val="28"/>
        </w:rPr>
        <w:t xml:space="preserve"> </w:t>
      </w:r>
      <w:r w:rsidR="004849C7" w:rsidRPr="004239B1">
        <w:rPr>
          <w:rFonts w:hAnsi="Times New Roman"/>
          <w:sz w:val="28"/>
          <w:szCs w:val="28"/>
        </w:rPr>
        <w:t>др</w:t>
      </w:r>
      <w:r w:rsidR="004849C7" w:rsidRPr="004239B1">
        <w:rPr>
          <w:rFonts w:ascii="Times New Roman"/>
          <w:sz w:val="28"/>
          <w:szCs w:val="28"/>
        </w:rPr>
        <w:t>.</w:t>
      </w:r>
    </w:p>
    <w:p w:rsidR="004849C7" w:rsidRPr="004239B1" w:rsidRDefault="004849C7" w:rsidP="00A51C94">
      <w:pPr>
        <w:widowControl w:val="0"/>
        <w:spacing w:after="0" w:line="360" w:lineRule="auto"/>
        <w:ind w:firstLine="709"/>
        <w:jc w:val="both"/>
        <w:rPr>
          <w:rFonts w:ascii="Times New Roman" w:hAnsi="Times New Roman" w:cs="Times New Roman"/>
          <w:sz w:val="28"/>
          <w:szCs w:val="28"/>
        </w:rPr>
      </w:pPr>
      <w:r w:rsidRPr="004239B1">
        <w:rPr>
          <w:rFonts w:hAnsi="Times New Roman"/>
          <w:b/>
          <w:bCs/>
          <w:i/>
          <w:iCs/>
          <w:sz w:val="28"/>
          <w:szCs w:val="28"/>
        </w:rPr>
        <w:t xml:space="preserve">5. </w:t>
      </w:r>
      <w:r w:rsidRPr="004239B1">
        <w:rPr>
          <w:rFonts w:hAnsi="Times New Roman"/>
          <w:b/>
          <w:bCs/>
          <w:i/>
          <w:iCs/>
          <w:sz w:val="28"/>
          <w:szCs w:val="28"/>
        </w:rPr>
        <w:t>Психолого</w:t>
      </w:r>
      <w:r w:rsidRPr="004239B1">
        <w:rPr>
          <w:rFonts w:ascii="Times New Roman"/>
          <w:b/>
          <w:bCs/>
          <w:i/>
          <w:iCs/>
          <w:sz w:val="28"/>
          <w:szCs w:val="28"/>
        </w:rPr>
        <w:t>-</w:t>
      </w:r>
      <w:r w:rsidRPr="004239B1">
        <w:rPr>
          <w:rFonts w:hAnsi="Times New Roman"/>
          <w:b/>
          <w:bCs/>
          <w:i/>
          <w:iCs/>
          <w:sz w:val="28"/>
          <w:szCs w:val="28"/>
        </w:rPr>
        <w:t>педагогическая</w:t>
      </w:r>
      <w:r w:rsidRPr="004239B1">
        <w:rPr>
          <w:rFonts w:hAnsi="Times New Roman"/>
          <w:b/>
          <w:bCs/>
          <w:i/>
          <w:iCs/>
          <w:sz w:val="28"/>
          <w:szCs w:val="28"/>
        </w:rPr>
        <w:t xml:space="preserve"> </w:t>
      </w:r>
      <w:r w:rsidRPr="004239B1">
        <w:rPr>
          <w:rFonts w:hAnsi="Times New Roman"/>
          <w:b/>
          <w:bCs/>
          <w:i/>
          <w:iCs/>
          <w:sz w:val="28"/>
          <w:szCs w:val="28"/>
        </w:rPr>
        <w:t>работа</w:t>
      </w:r>
      <w:r w:rsidRPr="004239B1">
        <w:rPr>
          <w:rFonts w:hAnsi="Times New Roman"/>
          <w:sz w:val="28"/>
          <w:szCs w:val="28"/>
        </w:rPr>
        <w:t xml:space="preserve"> </w:t>
      </w:r>
      <w:r w:rsidRPr="004239B1">
        <w:rPr>
          <w:rFonts w:hAnsi="Times New Roman"/>
          <w:sz w:val="28"/>
          <w:szCs w:val="28"/>
        </w:rPr>
        <w:t>направлена</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формирование</w:t>
      </w:r>
      <w:r w:rsidRPr="004239B1">
        <w:rPr>
          <w:rFonts w:hAnsi="Times New Roman"/>
          <w:sz w:val="28"/>
          <w:szCs w:val="28"/>
        </w:rPr>
        <w:t xml:space="preserve"> </w:t>
      </w:r>
      <w:r w:rsidRPr="004239B1">
        <w:rPr>
          <w:rFonts w:hAnsi="Times New Roman"/>
          <w:sz w:val="28"/>
          <w:szCs w:val="28"/>
        </w:rPr>
        <w:t>комфортного</w:t>
      </w:r>
      <w:r w:rsidRPr="004239B1">
        <w:rPr>
          <w:rFonts w:hAnsi="Times New Roman"/>
          <w:sz w:val="28"/>
          <w:szCs w:val="28"/>
        </w:rPr>
        <w:t xml:space="preserve"> </w:t>
      </w:r>
      <w:r w:rsidRPr="004239B1">
        <w:rPr>
          <w:rFonts w:hAnsi="Times New Roman"/>
          <w:sz w:val="28"/>
          <w:szCs w:val="28"/>
        </w:rPr>
        <w:t>психологического</w:t>
      </w:r>
      <w:r w:rsidRPr="004239B1">
        <w:rPr>
          <w:rFonts w:hAnsi="Times New Roman"/>
          <w:sz w:val="28"/>
          <w:szCs w:val="28"/>
        </w:rPr>
        <w:t xml:space="preserve"> </w:t>
      </w:r>
      <w:r w:rsidRPr="004239B1">
        <w:rPr>
          <w:rFonts w:hAnsi="Times New Roman"/>
          <w:sz w:val="28"/>
          <w:szCs w:val="28"/>
        </w:rPr>
        <w:t>климата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hAnsi="Times New Roman"/>
          <w:sz w:val="28"/>
          <w:szCs w:val="28"/>
        </w:rPr>
        <w:t xml:space="preserve"> </w:t>
      </w:r>
      <w:r w:rsidRPr="004239B1">
        <w:rPr>
          <w:rFonts w:hAnsi="Times New Roman"/>
          <w:sz w:val="28"/>
          <w:szCs w:val="28"/>
        </w:rPr>
        <w:t>для</w:t>
      </w:r>
      <w:r w:rsidRPr="004239B1">
        <w:rPr>
          <w:rFonts w:hAnsi="Times New Roman"/>
          <w:sz w:val="28"/>
          <w:szCs w:val="28"/>
        </w:rPr>
        <w:t xml:space="preserve"> </w:t>
      </w:r>
      <w:r w:rsidRPr="004239B1">
        <w:rPr>
          <w:rFonts w:hAnsi="Times New Roman"/>
          <w:sz w:val="28"/>
          <w:szCs w:val="28"/>
        </w:rPr>
        <w:t>всех</w:t>
      </w:r>
      <w:r w:rsidRPr="004239B1">
        <w:rPr>
          <w:rFonts w:hAnsi="Times New Roman"/>
          <w:sz w:val="28"/>
          <w:szCs w:val="28"/>
        </w:rPr>
        <w:t xml:space="preserve"> </w:t>
      </w:r>
      <w:r w:rsidRPr="004239B1">
        <w:rPr>
          <w:rFonts w:hAnsi="Times New Roman"/>
          <w:sz w:val="28"/>
          <w:szCs w:val="28"/>
        </w:rPr>
        <w:t>участников</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процесса</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условиях</w:t>
      </w:r>
      <w:r w:rsidRPr="004239B1">
        <w:rPr>
          <w:rFonts w:hAnsi="Times New Roman"/>
          <w:sz w:val="28"/>
          <w:szCs w:val="28"/>
        </w:rPr>
        <w:t xml:space="preserve"> </w:t>
      </w:r>
      <w:r w:rsidRPr="004239B1">
        <w:rPr>
          <w:rFonts w:hAnsi="Times New Roman"/>
          <w:sz w:val="28"/>
          <w:szCs w:val="28"/>
        </w:rPr>
        <w:t>семейного</w:t>
      </w:r>
      <w:r w:rsidRPr="004239B1">
        <w:rPr>
          <w:rFonts w:hAnsi="Times New Roman"/>
          <w:sz w:val="28"/>
          <w:szCs w:val="28"/>
        </w:rPr>
        <w:t xml:space="preserve"> </w:t>
      </w:r>
      <w:r w:rsidRPr="004239B1">
        <w:rPr>
          <w:rFonts w:hAnsi="Times New Roman"/>
          <w:sz w:val="28"/>
          <w:szCs w:val="28"/>
        </w:rPr>
        <w:t>воспитания</w:t>
      </w:r>
      <w:r w:rsidRPr="004239B1">
        <w:rPr>
          <w:rFonts w:ascii="Times New Roman"/>
          <w:sz w:val="28"/>
          <w:szCs w:val="28"/>
        </w:rPr>
        <w:t xml:space="preserve">. </w:t>
      </w:r>
      <w:r w:rsidRPr="004239B1">
        <w:rPr>
          <w:rFonts w:hAnsi="Times New Roman"/>
          <w:sz w:val="28"/>
          <w:szCs w:val="28"/>
        </w:rPr>
        <w:t>Психолого</w:t>
      </w:r>
      <w:r w:rsidRPr="004239B1">
        <w:rPr>
          <w:rFonts w:ascii="Times New Roman"/>
          <w:sz w:val="28"/>
          <w:szCs w:val="28"/>
        </w:rPr>
        <w:t>-</w:t>
      </w:r>
      <w:r w:rsidRPr="004239B1">
        <w:rPr>
          <w:rFonts w:hAnsi="Times New Roman"/>
          <w:sz w:val="28"/>
          <w:szCs w:val="28"/>
        </w:rPr>
        <w:t>педагогическая</w:t>
      </w:r>
      <w:r w:rsidRPr="004239B1">
        <w:rPr>
          <w:rFonts w:hAnsi="Times New Roman"/>
          <w:sz w:val="28"/>
          <w:szCs w:val="28"/>
        </w:rPr>
        <w:t xml:space="preserve"> </w:t>
      </w:r>
      <w:r w:rsidRPr="004239B1">
        <w:rPr>
          <w:rFonts w:hAnsi="Times New Roman"/>
          <w:sz w:val="28"/>
          <w:szCs w:val="28"/>
        </w:rPr>
        <w:t>работа</w:t>
      </w:r>
      <w:r w:rsidRPr="004239B1">
        <w:rPr>
          <w:rFonts w:hAnsi="Times New Roman"/>
          <w:sz w:val="28"/>
          <w:szCs w:val="28"/>
        </w:rPr>
        <w:t xml:space="preserve"> </w:t>
      </w:r>
      <w:r w:rsidRPr="004239B1">
        <w:rPr>
          <w:rFonts w:hAnsi="Times New Roman"/>
          <w:sz w:val="28"/>
          <w:szCs w:val="28"/>
        </w:rPr>
        <w:t>включает</w:t>
      </w:r>
      <w:r w:rsidRPr="004239B1">
        <w:rPr>
          <w:rFonts w:hAnsi="Times New Roman"/>
          <w:sz w:val="28"/>
          <w:szCs w:val="28"/>
        </w:rPr>
        <w:t xml:space="preserve"> </w:t>
      </w:r>
      <w:r w:rsidRPr="004239B1">
        <w:rPr>
          <w:rFonts w:hAnsi="Times New Roman"/>
          <w:sz w:val="28"/>
          <w:szCs w:val="28"/>
        </w:rPr>
        <w:t>помощь</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формировании</w:t>
      </w:r>
      <w:r w:rsidRPr="004239B1">
        <w:rPr>
          <w:rFonts w:hAnsi="Times New Roman"/>
          <w:sz w:val="28"/>
          <w:szCs w:val="28"/>
        </w:rPr>
        <w:t xml:space="preserve"> </w:t>
      </w:r>
      <w:r w:rsidRPr="004239B1">
        <w:rPr>
          <w:rFonts w:hAnsi="Times New Roman"/>
          <w:sz w:val="28"/>
          <w:szCs w:val="28"/>
        </w:rPr>
        <w:t>адекватных</w:t>
      </w:r>
      <w:r w:rsidRPr="004239B1">
        <w:rPr>
          <w:rFonts w:hAnsi="Times New Roman"/>
          <w:sz w:val="28"/>
          <w:szCs w:val="28"/>
        </w:rPr>
        <w:t xml:space="preserve"> </w:t>
      </w:r>
      <w:r w:rsidRPr="004239B1">
        <w:rPr>
          <w:rFonts w:hAnsi="Times New Roman"/>
          <w:sz w:val="28"/>
          <w:szCs w:val="28"/>
        </w:rPr>
        <w:t>отношений</w:t>
      </w:r>
      <w:r w:rsidRPr="004239B1">
        <w:rPr>
          <w:rFonts w:hAnsi="Times New Roman"/>
          <w:sz w:val="28"/>
          <w:szCs w:val="28"/>
        </w:rPr>
        <w:t xml:space="preserve"> </w:t>
      </w:r>
      <w:r w:rsidRPr="004239B1">
        <w:rPr>
          <w:rFonts w:hAnsi="Times New Roman"/>
          <w:sz w:val="28"/>
          <w:szCs w:val="28"/>
        </w:rPr>
        <w:t>между</w:t>
      </w:r>
      <w:r w:rsidRPr="004239B1">
        <w:rPr>
          <w:rFonts w:hAnsi="Times New Roman"/>
          <w:sz w:val="28"/>
          <w:szCs w:val="28"/>
        </w:rPr>
        <w:t xml:space="preserve"> </w:t>
      </w:r>
      <w:r w:rsidRPr="004239B1">
        <w:rPr>
          <w:rFonts w:hAnsi="Times New Roman"/>
          <w:sz w:val="28"/>
          <w:szCs w:val="28"/>
        </w:rPr>
        <w:t>ребенком</w:t>
      </w:r>
      <w:r w:rsidRPr="004239B1">
        <w:rPr>
          <w:rFonts w:ascii="Times New Roman"/>
          <w:sz w:val="28"/>
          <w:szCs w:val="28"/>
        </w:rPr>
        <w:t xml:space="preserve">, </w:t>
      </w:r>
      <w:r w:rsidRPr="004239B1">
        <w:rPr>
          <w:rFonts w:hAnsi="Times New Roman"/>
          <w:sz w:val="28"/>
          <w:szCs w:val="28"/>
        </w:rPr>
        <w:t>одноклассниками</w:t>
      </w:r>
      <w:r w:rsidRPr="004239B1">
        <w:rPr>
          <w:rFonts w:ascii="Times New Roman"/>
          <w:sz w:val="28"/>
          <w:szCs w:val="28"/>
        </w:rPr>
        <w:t xml:space="preserve">, </w:t>
      </w:r>
      <w:r w:rsidRPr="004239B1">
        <w:rPr>
          <w:rFonts w:hAnsi="Times New Roman"/>
          <w:sz w:val="28"/>
          <w:szCs w:val="28"/>
        </w:rPr>
        <w:t>родителями</w:t>
      </w:r>
      <w:r w:rsidRPr="004239B1">
        <w:rPr>
          <w:rFonts w:ascii="Times New Roman"/>
          <w:sz w:val="28"/>
          <w:szCs w:val="28"/>
        </w:rPr>
        <w:t xml:space="preserve">, </w:t>
      </w:r>
      <w:r w:rsidRPr="004239B1">
        <w:rPr>
          <w:rFonts w:hAnsi="Times New Roman"/>
          <w:sz w:val="28"/>
          <w:szCs w:val="28"/>
        </w:rPr>
        <w:t>учителями</w:t>
      </w:r>
      <w:r w:rsidRPr="004239B1">
        <w:rPr>
          <w:rFonts w:ascii="Times New Roman"/>
          <w:sz w:val="28"/>
          <w:szCs w:val="28"/>
        </w:rPr>
        <w:t xml:space="preserve">; </w:t>
      </w:r>
      <w:r w:rsidRPr="004239B1">
        <w:rPr>
          <w:rFonts w:hAnsi="Times New Roman"/>
          <w:sz w:val="28"/>
          <w:szCs w:val="28"/>
        </w:rPr>
        <w:t>работу</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профилактике</w:t>
      </w:r>
      <w:r w:rsidRPr="004239B1">
        <w:rPr>
          <w:rFonts w:hAnsi="Times New Roman"/>
          <w:sz w:val="28"/>
          <w:szCs w:val="28"/>
        </w:rPr>
        <w:t xml:space="preserve">  </w:t>
      </w:r>
      <w:r w:rsidRPr="004239B1">
        <w:rPr>
          <w:rFonts w:hAnsi="Times New Roman"/>
          <w:sz w:val="28"/>
          <w:szCs w:val="28"/>
        </w:rPr>
        <w:t>внутриличностных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межличностных</w:t>
      </w:r>
      <w:r w:rsidRPr="004239B1">
        <w:rPr>
          <w:rFonts w:hAnsi="Times New Roman"/>
          <w:sz w:val="28"/>
          <w:szCs w:val="28"/>
        </w:rPr>
        <w:t xml:space="preserve">  </w:t>
      </w:r>
      <w:r w:rsidRPr="004239B1">
        <w:rPr>
          <w:rFonts w:hAnsi="Times New Roman"/>
          <w:sz w:val="28"/>
          <w:szCs w:val="28"/>
        </w:rPr>
        <w:t>конфликтов</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w:t>
      </w:r>
      <w:r w:rsidRPr="004239B1">
        <w:rPr>
          <w:rFonts w:hAnsi="Times New Roman"/>
          <w:sz w:val="28"/>
          <w:szCs w:val="28"/>
        </w:rPr>
        <w:t>школе</w:t>
      </w:r>
      <w:r w:rsidRPr="004239B1">
        <w:rPr>
          <w:rFonts w:ascii="Times New Roman"/>
          <w:sz w:val="28"/>
          <w:szCs w:val="28"/>
        </w:rPr>
        <w:t xml:space="preserve">; </w:t>
      </w:r>
      <w:r w:rsidRPr="004239B1">
        <w:rPr>
          <w:rFonts w:hAnsi="Times New Roman"/>
          <w:sz w:val="28"/>
          <w:szCs w:val="28"/>
        </w:rPr>
        <w:t>поддержание</w:t>
      </w:r>
      <w:r w:rsidRPr="004239B1">
        <w:rPr>
          <w:rFonts w:hAnsi="Times New Roman"/>
          <w:sz w:val="28"/>
          <w:szCs w:val="28"/>
        </w:rPr>
        <w:t xml:space="preserve"> </w:t>
      </w:r>
      <w:r w:rsidRPr="004239B1">
        <w:rPr>
          <w:rFonts w:hAnsi="Times New Roman"/>
          <w:sz w:val="28"/>
          <w:szCs w:val="28"/>
        </w:rPr>
        <w:t>эмоционально</w:t>
      </w:r>
      <w:r w:rsidRPr="004239B1">
        <w:rPr>
          <w:rFonts w:hAnsi="Times New Roman"/>
          <w:sz w:val="28"/>
          <w:szCs w:val="28"/>
        </w:rPr>
        <w:t xml:space="preserve"> </w:t>
      </w:r>
      <w:r w:rsidRPr="004239B1">
        <w:rPr>
          <w:rFonts w:hAnsi="Times New Roman"/>
          <w:sz w:val="28"/>
          <w:szCs w:val="28"/>
        </w:rPr>
        <w:t>комфортной</w:t>
      </w:r>
      <w:r w:rsidRPr="004239B1">
        <w:rPr>
          <w:rFonts w:hAnsi="Times New Roman"/>
          <w:sz w:val="28"/>
          <w:szCs w:val="28"/>
        </w:rPr>
        <w:t xml:space="preserve"> </w:t>
      </w:r>
      <w:r w:rsidRPr="004239B1">
        <w:rPr>
          <w:rFonts w:hAnsi="Times New Roman"/>
          <w:sz w:val="28"/>
          <w:szCs w:val="28"/>
        </w:rPr>
        <w:t>обстановки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классе</w:t>
      </w:r>
      <w:r w:rsidRPr="004239B1">
        <w:rPr>
          <w:rFonts w:ascii="Times New Roman"/>
          <w:sz w:val="28"/>
          <w:szCs w:val="28"/>
        </w:rPr>
        <w:t xml:space="preserve">; </w:t>
      </w:r>
      <w:r w:rsidRPr="004239B1">
        <w:rPr>
          <w:rFonts w:hAnsi="Times New Roman"/>
          <w:sz w:val="28"/>
          <w:szCs w:val="28"/>
        </w:rPr>
        <w:t>обеспечение</w:t>
      </w:r>
      <w:r w:rsidRPr="004239B1">
        <w:rPr>
          <w:rFonts w:hAnsi="Times New Roman"/>
          <w:sz w:val="28"/>
          <w:szCs w:val="28"/>
        </w:rPr>
        <w:t xml:space="preserve"> </w:t>
      </w:r>
      <w:r w:rsidRPr="004239B1">
        <w:rPr>
          <w:rFonts w:hAnsi="Times New Roman"/>
          <w:sz w:val="28"/>
          <w:szCs w:val="28"/>
        </w:rPr>
        <w:t>ребенку</w:t>
      </w:r>
      <w:r w:rsidRPr="004239B1">
        <w:rPr>
          <w:rFonts w:hAnsi="Times New Roman"/>
          <w:sz w:val="28"/>
          <w:szCs w:val="28"/>
        </w:rPr>
        <w:t xml:space="preserve"> </w:t>
      </w:r>
      <w:r w:rsidRPr="004239B1">
        <w:rPr>
          <w:rFonts w:hAnsi="Times New Roman"/>
          <w:sz w:val="28"/>
          <w:szCs w:val="28"/>
        </w:rPr>
        <w:t>успеха</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доступных</w:t>
      </w:r>
      <w:r w:rsidRPr="004239B1">
        <w:rPr>
          <w:rFonts w:hAnsi="Times New Roman"/>
          <w:sz w:val="28"/>
          <w:szCs w:val="28"/>
        </w:rPr>
        <w:t xml:space="preserve"> </w:t>
      </w:r>
      <w:r w:rsidRPr="004239B1">
        <w:rPr>
          <w:rFonts w:hAnsi="Times New Roman"/>
          <w:sz w:val="28"/>
          <w:szCs w:val="28"/>
        </w:rPr>
        <w:t>ему</w:t>
      </w:r>
      <w:r w:rsidRPr="004239B1">
        <w:rPr>
          <w:rFonts w:hAnsi="Times New Roman"/>
          <w:sz w:val="28"/>
          <w:szCs w:val="28"/>
        </w:rPr>
        <w:t xml:space="preserve"> </w:t>
      </w:r>
      <w:r w:rsidRPr="004239B1">
        <w:rPr>
          <w:rFonts w:hAnsi="Times New Roman"/>
          <w:sz w:val="28"/>
          <w:szCs w:val="28"/>
        </w:rPr>
        <w:t>видах</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целью</w:t>
      </w:r>
      <w:r w:rsidRPr="004239B1">
        <w:rPr>
          <w:rFonts w:hAnsi="Times New Roman"/>
          <w:sz w:val="28"/>
          <w:szCs w:val="28"/>
        </w:rPr>
        <w:t xml:space="preserve"> </w:t>
      </w:r>
      <w:r w:rsidRPr="004239B1">
        <w:rPr>
          <w:rFonts w:hAnsi="Times New Roman"/>
          <w:sz w:val="28"/>
          <w:szCs w:val="28"/>
        </w:rPr>
        <w:t>предупреждения</w:t>
      </w:r>
      <w:r w:rsidRPr="004239B1">
        <w:rPr>
          <w:rFonts w:hAnsi="Times New Roman"/>
          <w:sz w:val="28"/>
          <w:szCs w:val="28"/>
        </w:rPr>
        <w:t xml:space="preserve"> </w:t>
      </w:r>
      <w:r w:rsidRPr="004239B1">
        <w:rPr>
          <w:rFonts w:hAnsi="Times New Roman"/>
          <w:sz w:val="28"/>
          <w:szCs w:val="28"/>
        </w:rPr>
        <w:t>у</w:t>
      </w:r>
      <w:r w:rsidRPr="004239B1">
        <w:rPr>
          <w:rFonts w:hAnsi="Times New Roman"/>
          <w:sz w:val="28"/>
          <w:szCs w:val="28"/>
        </w:rPr>
        <w:t xml:space="preserve"> </w:t>
      </w:r>
      <w:r w:rsidRPr="004239B1">
        <w:rPr>
          <w:rFonts w:hAnsi="Times New Roman"/>
          <w:sz w:val="28"/>
          <w:szCs w:val="28"/>
        </w:rPr>
        <w:t>него</w:t>
      </w:r>
      <w:r w:rsidRPr="004239B1">
        <w:rPr>
          <w:rFonts w:hAnsi="Times New Roman"/>
          <w:sz w:val="28"/>
          <w:szCs w:val="28"/>
        </w:rPr>
        <w:t xml:space="preserve">  </w:t>
      </w:r>
      <w:r w:rsidRPr="004239B1">
        <w:rPr>
          <w:rFonts w:hAnsi="Times New Roman"/>
          <w:sz w:val="28"/>
          <w:szCs w:val="28"/>
        </w:rPr>
        <w:t>негативного</w:t>
      </w:r>
      <w:r w:rsidRPr="004239B1">
        <w:rPr>
          <w:rFonts w:hAnsi="Times New Roman"/>
          <w:sz w:val="28"/>
          <w:szCs w:val="28"/>
        </w:rPr>
        <w:t xml:space="preserve"> </w:t>
      </w:r>
      <w:r w:rsidRPr="004239B1">
        <w:rPr>
          <w:rFonts w:hAnsi="Times New Roman"/>
          <w:sz w:val="28"/>
          <w:szCs w:val="28"/>
        </w:rPr>
        <w:t>отношения</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учебе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ситуации</w:t>
      </w:r>
      <w:r w:rsidRPr="004239B1">
        <w:rPr>
          <w:rFonts w:hAnsi="Times New Roman"/>
          <w:sz w:val="28"/>
          <w:szCs w:val="28"/>
        </w:rPr>
        <w:t xml:space="preserve"> </w:t>
      </w:r>
      <w:r w:rsidRPr="004239B1">
        <w:rPr>
          <w:rFonts w:hAnsi="Times New Roman"/>
          <w:sz w:val="28"/>
          <w:szCs w:val="28"/>
        </w:rPr>
        <w:t>школьного</w:t>
      </w:r>
      <w:r w:rsidRPr="004239B1">
        <w:rPr>
          <w:rFonts w:hAnsi="Times New Roman"/>
          <w:sz w:val="28"/>
          <w:szCs w:val="28"/>
        </w:rPr>
        <w:t xml:space="preserve"> </w:t>
      </w:r>
      <w:r w:rsidRPr="004239B1">
        <w:rPr>
          <w:rFonts w:hAnsi="Times New Roman"/>
          <w:sz w:val="28"/>
          <w:szCs w:val="28"/>
        </w:rPr>
        <w:t>обучения</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целом</w:t>
      </w:r>
      <w:r w:rsidRPr="004239B1">
        <w:rPr>
          <w:rFonts w:ascii="Times New Roman"/>
          <w:sz w:val="28"/>
          <w:szCs w:val="28"/>
        </w:rPr>
        <w:t>.</w:t>
      </w:r>
    </w:p>
    <w:p w:rsidR="00BF2165" w:rsidRPr="004239B1" w:rsidRDefault="00BF2165" w:rsidP="00BF2165">
      <w:pPr>
        <w:shd w:val="clear" w:color="auto" w:fill="FFFFFF"/>
        <w:spacing w:after="0" w:line="360" w:lineRule="auto"/>
        <w:jc w:val="center"/>
        <w:textAlignment w:val="baseline"/>
        <w:rPr>
          <w:rFonts w:ascii="Times New Roman" w:eastAsia="Times New Roman" w:hAnsi="Times New Roman" w:cs="Times New Roman"/>
          <w:b/>
          <w:bCs/>
          <w:i/>
          <w:color w:val="000000"/>
          <w:sz w:val="28"/>
          <w:szCs w:val="28"/>
          <w:bdr w:val="none" w:sz="0" w:space="0" w:color="auto" w:frame="1"/>
          <w:lang w:eastAsia="ru-RU"/>
        </w:rPr>
      </w:pPr>
      <w:r w:rsidRPr="004239B1">
        <w:rPr>
          <w:rFonts w:ascii="Times New Roman" w:eastAsia="Times New Roman" w:hAnsi="Times New Roman" w:cs="Times New Roman"/>
          <w:b/>
          <w:bCs/>
          <w:i/>
          <w:color w:val="000000"/>
          <w:sz w:val="28"/>
          <w:szCs w:val="28"/>
          <w:bdr w:val="none" w:sz="0" w:space="0" w:color="auto" w:frame="1"/>
          <w:lang w:eastAsia="ru-RU"/>
        </w:rPr>
        <w:t>Этапы реализации программы</w:t>
      </w:r>
    </w:p>
    <w:p w:rsidR="00BF2165" w:rsidRPr="004239B1" w:rsidRDefault="00BF2165" w:rsidP="000439DC">
      <w:pPr>
        <w:shd w:val="clear" w:color="auto" w:fill="FFFFFF"/>
        <w:spacing w:after="0" w:line="360" w:lineRule="auto"/>
        <w:ind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color w:val="000000"/>
          <w:sz w:val="28"/>
          <w:szCs w:val="28"/>
          <w:bdr w:val="none" w:sz="0" w:space="0" w:color="auto" w:frame="1"/>
          <w:lang w:eastAsia="ru-RU"/>
        </w:rPr>
        <w:t>Коррекционно-развивающая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сбора</w:t>
      </w:r>
      <w:r w:rsidRPr="004239B1">
        <w:rPr>
          <w:rFonts w:ascii="Times New Roman" w:eastAsia="Times New Roman" w:hAnsi="Times New Roman" w:cs="Times New Roman"/>
          <w:bCs/>
          <w:color w:val="000000"/>
          <w:sz w:val="28"/>
          <w:szCs w:val="28"/>
          <w:bdr w:val="none" w:sz="0" w:space="0" w:color="auto" w:frame="1"/>
          <w:lang w:eastAsia="ru-RU"/>
        </w:rPr>
        <w:t xml:space="preserve"> </w:t>
      </w:r>
      <w:r w:rsidRPr="004239B1">
        <w:rPr>
          <w:rFonts w:ascii="Times New Roman" w:eastAsia="Times New Roman" w:hAnsi="Times New Roman" w:cs="Times New Roman"/>
          <w:bCs/>
          <w:i/>
          <w:color w:val="000000"/>
          <w:sz w:val="28"/>
          <w:szCs w:val="28"/>
          <w:bdr w:val="none" w:sz="0" w:space="0" w:color="auto" w:frame="1"/>
          <w:lang w:eastAsia="ru-RU"/>
        </w:rPr>
        <w:t>и анализа информации (информационно-аналитическая деятельность).</w:t>
      </w:r>
      <w:r w:rsidRPr="004239B1">
        <w:rPr>
          <w:rFonts w:ascii="Times New Roman" w:eastAsia="Times New Roman" w:hAnsi="Times New Roman" w:cs="Times New Roman"/>
          <w:bCs/>
          <w:i/>
          <w:color w:val="000000"/>
          <w:sz w:val="28"/>
          <w:szCs w:val="28"/>
          <w:bdr w:val="none" w:sz="0" w:space="0" w:color="auto" w:frame="1"/>
        </w:rPr>
        <w:t xml:space="preserve"> </w:t>
      </w:r>
      <w:r w:rsidRPr="004239B1">
        <w:rPr>
          <w:rFonts w:ascii="Times New Roman" w:eastAsia="Times New Roman" w:hAnsi="Times New Roman" w:cs="Times New Roman"/>
          <w:bCs/>
          <w:color w:val="000000"/>
          <w:sz w:val="28"/>
          <w:szCs w:val="28"/>
          <w:bdr w:val="none" w:sz="0" w:space="0" w:color="auto" w:frame="1"/>
          <w:lang w:eastAsia="ru-RU"/>
        </w:rPr>
        <w:t xml:space="preserve">Результатом данного этапа является оценка контингента обучающихся для учёта особенностей </w:t>
      </w:r>
      <w:r w:rsidRPr="004239B1">
        <w:rPr>
          <w:rFonts w:ascii="Times New Roman" w:eastAsia="Times New Roman" w:hAnsi="Times New Roman" w:cs="Times New Roman"/>
          <w:bCs/>
          <w:color w:val="000000"/>
          <w:sz w:val="28"/>
          <w:szCs w:val="28"/>
          <w:bdr w:val="none" w:sz="0" w:space="0" w:color="auto" w:frame="1"/>
        </w:rPr>
        <w:t xml:space="preserve">их </w:t>
      </w:r>
      <w:r w:rsidRPr="004239B1">
        <w:rPr>
          <w:rFonts w:ascii="Times New Roman" w:eastAsia="Times New Roman" w:hAnsi="Times New Roman" w:cs="Times New Roman"/>
          <w:bCs/>
          <w:color w:val="000000"/>
          <w:sz w:val="28"/>
          <w:szCs w:val="28"/>
          <w:bdr w:val="none" w:sz="0" w:space="0" w:color="auto" w:frame="1"/>
          <w:lang w:eastAsia="ru-RU"/>
        </w:rPr>
        <w:t>развития,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общеобразовательной организации.</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планирования, организации, координации (организационно-исполнительская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 данной категории детей.</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диагностики коррекционно-развивающей образовательной среды (контрольно-диагностическая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BF2165" w:rsidRPr="004239B1" w:rsidRDefault="00BF2165" w:rsidP="00C55644">
      <w:pPr>
        <w:numPr>
          <w:ilvl w:val="0"/>
          <w:numId w:val="16"/>
        </w:numPr>
        <w:shd w:val="clear" w:color="auto" w:fill="FFFFFF"/>
        <w:spacing w:after="0" w:line="360" w:lineRule="auto"/>
        <w:ind w:left="0" w:firstLine="709"/>
        <w:jc w:val="both"/>
        <w:textAlignment w:val="baseline"/>
        <w:rPr>
          <w:rFonts w:ascii="Times New Roman" w:eastAsia="Times New Roman" w:hAnsi="Times New Roman" w:cs="Times New Roman"/>
          <w:bCs/>
          <w:color w:val="000000"/>
          <w:sz w:val="28"/>
          <w:szCs w:val="28"/>
          <w:bdr w:val="none" w:sz="0" w:space="0" w:color="auto" w:frame="1"/>
          <w:lang w:eastAsia="ru-RU"/>
        </w:rPr>
      </w:pPr>
      <w:r w:rsidRPr="004239B1">
        <w:rPr>
          <w:rFonts w:ascii="Times New Roman" w:eastAsia="Times New Roman" w:hAnsi="Times New Roman" w:cs="Times New Roman"/>
          <w:bCs/>
          <w:i/>
          <w:color w:val="000000"/>
          <w:sz w:val="28"/>
          <w:szCs w:val="28"/>
          <w:bdr w:val="none" w:sz="0" w:space="0" w:color="auto" w:frame="1"/>
          <w:lang w:eastAsia="ru-RU"/>
        </w:rPr>
        <w:t>Этап регуляции и корректировки (регулятивно-корригирующая деятельность).</w:t>
      </w:r>
      <w:r w:rsidRPr="004239B1">
        <w:rPr>
          <w:rFonts w:ascii="Times New Roman" w:eastAsia="Times New Roman" w:hAnsi="Times New Roman" w:cs="Times New Roman"/>
          <w:bCs/>
          <w:color w:val="000000"/>
          <w:sz w:val="28"/>
          <w:szCs w:val="28"/>
          <w:bdr w:val="none" w:sz="0" w:space="0" w:color="auto" w:frame="1"/>
          <w:lang w:eastAsia="ru-RU"/>
        </w:rPr>
        <w:t xml:space="preserve"> Результатом является внесение необходимых изменений в образовательный процесс и процесс сопровождения обучающихся с нарушением слуха, корректировка условий и форм обучения, методов и приёмов работы.</w:t>
      </w:r>
    </w:p>
    <w:p w:rsidR="00BF2165" w:rsidRPr="004239B1" w:rsidRDefault="00BF2165" w:rsidP="000439DC">
      <w:pPr>
        <w:spacing w:after="0" w:line="360" w:lineRule="auto"/>
        <w:jc w:val="center"/>
        <w:rPr>
          <w:rFonts w:ascii="Times New Roman" w:hAnsi="Times New Roman" w:cs="Times New Roman"/>
          <w:b/>
          <w:bCs/>
          <w:sz w:val="28"/>
          <w:szCs w:val="28"/>
        </w:rPr>
      </w:pPr>
      <w:r w:rsidRPr="004239B1">
        <w:rPr>
          <w:rFonts w:ascii="Times New Roman" w:hAnsi="Times New Roman" w:cs="Times New Roman"/>
          <w:b/>
          <w:bCs/>
          <w:sz w:val="28"/>
          <w:szCs w:val="28"/>
        </w:rPr>
        <w:t>Механизм реализации программы</w:t>
      </w:r>
    </w:p>
    <w:p w:rsidR="00A51C94" w:rsidRPr="004239B1" w:rsidRDefault="00BF2165" w:rsidP="00BF216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психолога, социального педагога, медицинских работников общеобразовательной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p>
    <w:p w:rsidR="00A51C94" w:rsidRPr="004239B1" w:rsidRDefault="00BF2165" w:rsidP="00A51C94">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Такое взаимодействие предполагает:</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комплексность в определении и решении проблем ребёнка, предоставлении ему квалифицированной помощи специалистов разного профиля;</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многоаспектный анализ личностного и познавательного развития ребёнка;</w:t>
      </w:r>
      <w:r w:rsidR="00A51C94" w:rsidRPr="004239B1">
        <w:rPr>
          <w:rFonts w:ascii="Times New Roman" w:hAnsi="Times New Roman" w:cs="Times New Roman"/>
          <w:bCs/>
          <w:sz w:val="28"/>
          <w:szCs w:val="28"/>
        </w:rPr>
        <w:t xml:space="preserve"> </w:t>
      </w:r>
      <w:r w:rsidRPr="004239B1">
        <w:rPr>
          <w:rFonts w:ascii="Times New Roman" w:hAnsi="Times New Roman" w:cs="Times New Roman"/>
          <w:bCs/>
          <w:sz w:val="28"/>
          <w:szCs w:val="28"/>
        </w:rPr>
        <w:t>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r w:rsidR="00A51C94" w:rsidRPr="004239B1">
        <w:rPr>
          <w:rFonts w:ascii="Times New Roman" w:hAnsi="Times New Roman" w:cs="Times New Roman"/>
          <w:bCs/>
          <w:sz w:val="28"/>
          <w:szCs w:val="28"/>
        </w:rPr>
        <w:t xml:space="preserve"> Это позволяет обеспечить систему эффективной работы по комплексному </w:t>
      </w:r>
      <w:r w:rsidRPr="004239B1">
        <w:rPr>
          <w:rFonts w:ascii="Times New Roman" w:hAnsi="Times New Roman" w:cs="Times New Roman"/>
          <w:bCs/>
          <w:sz w:val="28"/>
          <w:szCs w:val="28"/>
        </w:rPr>
        <w:t>психолого-медико-педагогическо</w:t>
      </w:r>
      <w:r w:rsidR="00A51C94" w:rsidRPr="004239B1">
        <w:rPr>
          <w:rFonts w:ascii="Times New Roman" w:hAnsi="Times New Roman" w:cs="Times New Roman"/>
          <w:bCs/>
          <w:sz w:val="28"/>
          <w:szCs w:val="28"/>
        </w:rPr>
        <w:t>му сопровождению каждого ребёнка.</w:t>
      </w:r>
      <w:r w:rsidRPr="004239B1">
        <w:rPr>
          <w:rFonts w:ascii="Times New Roman" w:hAnsi="Times New Roman" w:cs="Times New Roman"/>
          <w:bCs/>
          <w:sz w:val="28"/>
          <w:szCs w:val="28"/>
        </w:rPr>
        <w:t xml:space="preserve"> </w:t>
      </w:r>
    </w:p>
    <w:p w:rsidR="00A51C94" w:rsidRPr="004239B1" w:rsidRDefault="00A51C94" w:rsidP="00A51C94">
      <w:pPr>
        <w:shd w:val="clear" w:color="auto" w:fill="FFFFFF"/>
        <w:spacing w:after="0" w:line="360" w:lineRule="auto"/>
        <w:ind w:firstLine="709"/>
        <w:jc w:val="both"/>
        <w:rPr>
          <w:rFonts w:ascii="Times New Roman" w:hAnsi="Times New Roman" w:cs="Times New Roman"/>
          <w:sz w:val="28"/>
          <w:szCs w:val="28"/>
        </w:rPr>
      </w:pPr>
      <w:r w:rsidRPr="004239B1">
        <w:rPr>
          <w:rFonts w:hAnsi="Times New Roman"/>
          <w:sz w:val="28"/>
          <w:szCs w:val="28"/>
        </w:rPr>
        <w:t>Наиболее</w:t>
      </w:r>
      <w:r w:rsidRPr="004239B1">
        <w:rPr>
          <w:rFonts w:hAnsi="Times New Roman"/>
          <w:sz w:val="28"/>
          <w:szCs w:val="28"/>
        </w:rPr>
        <w:t xml:space="preserve"> </w:t>
      </w:r>
      <w:r w:rsidRPr="004239B1">
        <w:rPr>
          <w:rFonts w:hAnsi="Times New Roman"/>
          <w:sz w:val="28"/>
          <w:szCs w:val="28"/>
        </w:rPr>
        <w:t>распространённые</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действенные</w:t>
      </w:r>
      <w:r w:rsidRPr="004239B1">
        <w:rPr>
          <w:rFonts w:hAnsi="Times New Roman"/>
          <w:sz w:val="28"/>
          <w:szCs w:val="28"/>
        </w:rPr>
        <w:t xml:space="preserve"> </w:t>
      </w:r>
      <w:r w:rsidRPr="004239B1">
        <w:rPr>
          <w:rFonts w:hAnsi="Times New Roman"/>
          <w:sz w:val="28"/>
          <w:szCs w:val="28"/>
        </w:rPr>
        <w:t>формы</w:t>
      </w:r>
      <w:r w:rsidRPr="004239B1">
        <w:rPr>
          <w:rFonts w:hAnsi="Times New Roman"/>
          <w:sz w:val="28"/>
          <w:szCs w:val="28"/>
        </w:rPr>
        <w:t xml:space="preserve"> </w:t>
      </w:r>
      <w:r w:rsidRPr="004239B1">
        <w:rPr>
          <w:rFonts w:hAnsi="Times New Roman"/>
          <w:sz w:val="28"/>
          <w:szCs w:val="28"/>
        </w:rPr>
        <w:t>организованного</w:t>
      </w:r>
      <w:r w:rsidRPr="004239B1">
        <w:rPr>
          <w:rFonts w:hAnsi="Times New Roman"/>
          <w:sz w:val="28"/>
          <w:szCs w:val="28"/>
        </w:rPr>
        <w:t xml:space="preserve"> </w:t>
      </w:r>
      <w:r w:rsidRPr="004239B1">
        <w:rPr>
          <w:rFonts w:hAnsi="Times New Roman"/>
          <w:sz w:val="28"/>
          <w:szCs w:val="28"/>
        </w:rPr>
        <w:t>взаимодействия</w:t>
      </w:r>
      <w:r w:rsidRPr="004239B1">
        <w:rPr>
          <w:rFonts w:hAnsi="Times New Roman"/>
          <w:sz w:val="28"/>
          <w:szCs w:val="28"/>
        </w:rPr>
        <w:t xml:space="preserve"> </w:t>
      </w:r>
      <w:r w:rsidRPr="004239B1">
        <w:rPr>
          <w:rFonts w:hAnsi="Times New Roman"/>
          <w:sz w:val="28"/>
          <w:szCs w:val="28"/>
        </w:rPr>
        <w:t>специалистов</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современном</w:t>
      </w:r>
      <w:r w:rsidRPr="004239B1">
        <w:rPr>
          <w:rFonts w:hAnsi="Times New Roman"/>
          <w:sz w:val="28"/>
          <w:szCs w:val="28"/>
        </w:rPr>
        <w:t xml:space="preserve"> </w:t>
      </w:r>
      <w:r w:rsidRPr="004239B1">
        <w:rPr>
          <w:rFonts w:hAnsi="Times New Roman"/>
          <w:sz w:val="28"/>
          <w:szCs w:val="28"/>
        </w:rPr>
        <w:t>этапе</w:t>
      </w:r>
      <w:r w:rsidRPr="004239B1">
        <w:rPr>
          <w:rFonts w:hAnsi="Times New Roman"/>
          <w:sz w:val="28"/>
          <w:szCs w:val="28"/>
        </w:rPr>
        <w:t xml:space="preserve"> </w:t>
      </w:r>
      <w:r w:rsidRPr="004239B1">
        <w:rPr>
          <w:rFonts w:hAnsi="Times New Roman"/>
          <w:sz w:val="28"/>
          <w:szCs w:val="28"/>
        </w:rPr>
        <w:t>–</w:t>
      </w:r>
      <w:r w:rsidRPr="004239B1">
        <w:rPr>
          <w:rFonts w:hAnsi="Times New Roman"/>
          <w:sz w:val="28"/>
          <w:szCs w:val="28"/>
        </w:rPr>
        <w:t xml:space="preserve"> </w:t>
      </w:r>
      <w:r w:rsidRPr="004239B1">
        <w:rPr>
          <w:rFonts w:hAnsi="Times New Roman"/>
          <w:sz w:val="28"/>
          <w:szCs w:val="28"/>
        </w:rPr>
        <w:t>это</w:t>
      </w:r>
      <w:r w:rsidRPr="004239B1">
        <w:rPr>
          <w:rFonts w:hAnsi="Times New Roman"/>
          <w:sz w:val="28"/>
          <w:szCs w:val="28"/>
        </w:rPr>
        <w:t xml:space="preserve"> </w:t>
      </w:r>
      <w:r w:rsidRPr="004239B1">
        <w:rPr>
          <w:rFonts w:hAnsi="Times New Roman"/>
          <w:sz w:val="28"/>
          <w:szCs w:val="28"/>
        </w:rPr>
        <w:t>консилиумы</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службы</w:t>
      </w:r>
      <w:r w:rsidRPr="004239B1">
        <w:rPr>
          <w:rFonts w:hAnsi="Times New Roman"/>
          <w:sz w:val="28"/>
          <w:szCs w:val="28"/>
        </w:rPr>
        <w:t xml:space="preserve"> </w:t>
      </w:r>
      <w:r w:rsidRPr="004239B1">
        <w:rPr>
          <w:rFonts w:hAnsi="Times New Roman"/>
          <w:sz w:val="28"/>
          <w:szCs w:val="28"/>
        </w:rPr>
        <w:t>сопровождения</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организации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ascii="Times New Roman"/>
          <w:sz w:val="28"/>
          <w:szCs w:val="28"/>
        </w:rPr>
        <w:t xml:space="preserve">, </w:t>
      </w:r>
      <w:r w:rsidRPr="004239B1">
        <w:rPr>
          <w:rFonts w:hAnsi="Times New Roman"/>
          <w:sz w:val="28"/>
          <w:szCs w:val="28"/>
        </w:rPr>
        <w:t>которое</w:t>
      </w:r>
      <w:r w:rsidRPr="004239B1">
        <w:rPr>
          <w:rFonts w:hAnsi="Times New Roman"/>
          <w:sz w:val="28"/>
          <w:szCs w:val="28"/>
        </w:rPr>
        <w:t xml:space="preserve"> </w:t>
      </w:r>
      <w:r w:rsidRPr="004239B1">
        <w:rPr>
          <w:rFonts w:hAnsi="Times New Roman"/>
          <w:sz w:val="28"/>
          <w:szCs w:val="28"/>
        </w:rPr>
        <w:t>предполагает</w:t>
      </w:r>
      <w:r w:rsidRPr="004239B1">
        <w:rPr>
          <w:rFonts w:hAnsi="Times New Roman"/>
          <w:sz w:val="28"/>
          <w:szCs w:val="28"/>
        </w:rPr>
        <w:t xml:space="preserve"> </w:t>
      </w:r>
      <w:r w:rsidRPr="004239B1">
        <w:rPr>
          <w:rFonts w:hAnsi="Times New Roman"/>
          <w:sz w:val="28"/>
          <w:szCs w:val="28"/>
        </w:rPr>
        <w:t>профессиональное</w:t>
      </w:r>
      <w:r w:rsidRPr="004239B1">
        <w:rPr>
          <w:rFonts w:hAnsi="Times New Roman"/>
          <w:sz w:val="28"/>
          <w:szCs w:val="28"/>
        </w:rPr>
        <w:t xml:space="preserve"> </w:t>
      </w:r>
      <w:r w:rsidRPr="004239B1">
        <w:rPr>
          <w:rFonts w:hAnsi="Times New Roman"/>
          <w:sz w:val="28"/>
          <w:szCs w:val="28"/>
        </w:rPr>
        <w:t>взаимодействие</w:t>
      </w:r>
      <w:r w:rsidRPr="004239B1">
        <w:rPr>
          <w:rFonts w:hAnsi="Times New Roman"/>
          <w:sz w:val="28"/>
          <w:szCs w:val="28"/>
        </w:rPr>
        <w:t xml:space="preserve"> </w:t>
      </w:r>
      <w:r w:rsidRPr="004239B1">
        <w:rPr>
          <w:rFonts w:hAnsi="Times New Roman"/>
          <w:sz w:val="28"/>
          <w:szCs w:val="28"/>
        </w:rPr>
        <w:t>образовательного</w:t>
      </w:r>
      <w:r w:rsidRPr="004239B1">
        <w:rPr>
          <w:rFonts w:hAnsi="Times New Roman"/>
          <w:sz w:val="28"/>
          <w:szCs w:val="28"/>
        </w:rPr>
        <w:t xml:space="preserve"> </w:t>
      </w:r>
      <w:r w:rsidRPr="004239B1">
        <w:rPr>
          <w:rFonts w:hAnsi="Times New Roman"/>
          <w:sz w:val="28"/>
          <w:szCs w:val="28"/>
        </w:rPr>
        <w:t>учреждения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внешними</w:t>
      </w:r>
      <w:r w:rsidRPr="004239B1">
        <w:rPr>
          <w:rFonts w:hAnsi="Times New Roman"/>
          <w:sz w:val="28"/>
          <w:szCs w:val="28"/>
        </w:rPr>
        <w:t xml:space="preserve"> </w:t>
      </w:r>
      <w:r w:rsidRPr="004239B1">
        <w:rPr>
          <w:rFonts w:hAnsi="Times New Roman"/>
          <w:sz w:val="28"/>
          <w:szCs w:val="28"/>
        </w:rPr>
        <w:t>ресурсами</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различных</w:t>
      </w:r>
      <w:r w:rsidRPr="004239B1">
        <w:rPr>
          <w:rFonts w:hAnsi="Times New Roman"/>
          <w:sz w:val="28"/>
          <w:szCs w:val="28"/>
        </w:rPr>
        <w:t xml:space="preserve"> </w:t>
      </w:r>
      <w:r w:rsidRPr="004239B1">
        <w:rPr>
          <w:rFonts w:hAnsi="Times New Roman"/>
          <w:sz w:val="28"/>
          <w:szCs w:val="28"/>
        </w:rPr>
        <w:t>ведомств</w:t>
      </w:r>
      <w:r w:rsidRPr="004239B1">
        <w:rPr>
          <w:rFonts w:asci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институтами</w:t>
      </w:r>
      <w:r w:rsidRPr="004239B1">
        <w:rPr>
          <w:rFonts w:hAnsi="Times New Roman"/>
          <w:sz w:val="28"/>
          <w:szCs w:val="28"/>
        </w:rPr>
        <w:t xml:space="preserve"> </w:t>
      </w:r>
      <w:r w:rsidRPr="004239B1">
        <w:rPr>
          <w:rFonts w:hAnsi="Times New Roman"/>
          <w:sz w:val="28"/>
          <w:szCs w:val="28"/>
        </w:rPr>
        <w:t>общества</w:t>
      </w:r>
      <w:r w:rsidRPr="004239B1">
        <w:rPr>
          <w:rFonts w:ascii="Times New Roman"/>
          <w:sz w:val="28"/>
          <w:szCs w:val="28"/>
        </w:rPr>
        <w:t xml:space="preserve">). </w:t>
      </w:r>
      <w:r w:rsidRPr="004239B1">
        <w:rPr>
          <w:rFonts w:hAnsi="Times New Roman"/>
          <w:sz w:val="28"/>
          <w:szCs w:val="28"/>
        </w:rPr>
        <w:t>Социальное</w:t>
      </w:r>
      <w:r w:rsidRPr="004239B1">
        <w:rPr>
          <w:rFonts w:hAnsi="Times New Roman"/>
          <w:sz w:val="28"/>
          <w:szCs w:val="28"/>
        </w:rPr>
        <w:t xml:space="preserve"> </w:t>
      </w:r>
      <w:r w:rsidRPr="004239B1">
        <w:rPr>
          <w:rFonts w:hAnsi="Times New Roman"/>
          <w:sz w:val="28"/>
          <w:szCs w:val="28"/>
        </w:rPr>
        <w:t>партнёрство</w:t>
      </w:r>
      <w:r w:rsidRPr="004239B1">
        <w:rPr>
          <w:rFonts w:hAnsi="Times New Roman"/>
          <w:sz w:val="28"/>
          <w:szCs w:val="28"/>
        </w:rPr>
        <w:t xml:space="preserve"> </w:t>
      </w:r>
      <w:r w:rsidRPr="004239B1">
        <w:rPr>
          <w:rFonts w:hAnsi="Times New Roman"/>
          <w:sz w:val="28"/>
          <w:szCs w:val="28"/>
        </w:rPr>
        <w:t>направлено</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образования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другими</w:t>
      </w:r>
      <w:r w:rsidRPr="004239B1">
        <w:rPr>
          <w:rFonts w:hAnsi="Times New Roman"/>
          <w:sz w:val="28"/>
          <w:szCs w:val="28"/>
        </w:rPr>
        <w:t xml:space="preserve"> </w:t>
      </w:r>
      <w:r w:rsidRPr="004239B1">
        <w:rPr>
          <w:rFonts w:hAnsi="Times New Roman"/>
          <w:sz w:val="28"/>
          <w:szCs w:val="28"/>
        </w:rPr>
        <w:t>ведомствами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вопросам</w:t>
      </w:r>
      <w:r w:rsidRPr="004239B1">
        <w:rPr>
          <w:rFonts w:hAnsi="Times New Roman"/>
          <w:sz w:val="28"/>
          <w:szCs w:val="28"/>
        </w:rPr>
        <w:t xml:space="preserve"> </w:t>
      </w:r>
      <w:r w:rsidRPr="004239B1">
        <w:rPr>
          <w:rFonts w:hAnsi="Times New Roman"/>
          <w:sz w:val="28"/>
          <w:szCs w:val="28"/>
        </w:rPr>
        <w:t>преемственности</w:t>
      </w:r>
      <w:r w:rsidRPr="004239B1">
        <w:rPr>
          <w:rFonts w:hAnsi="Times New Roman"/>
          <w:sz w:val="28"/>
          <w:szCs w:val="28"/>
        </w:rPr>
        <w:t xml:space="preserve"> </w:t>
      </w:r>
      <w:r w:rsidRPr="004239B1">
        <w:rPr>
          <w:rFonts w:hAnsi="Times New Roman"/>
          <w:sz w:val="28"/>
          <w:szCs w:val="28"/>
        </w:rPr>
        <w:t>обучения</w:t>
      </w:r>
      <w:r w:rsidRPr="004239B1">
        <w:rPr>
          <w:rFonts w:ascii="Times New Roman"/>
          <w:sz w:val="28"/>
          <w:szCs w:val="28"/>
        </w:rPr>
        <w:t xml:space="preserve">, </w:t>
      </w:r>
      <w:r w:rsidRPr="004239B1">
        <w:rPr>
          <w:rFonts w:hAnsi="Times New Roman"/>
          <w:sz w:val="28"/>
          <w:szCs w:val="28"/>
        </w:rPr>
        <w:t>развития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адаптации</w:t>
      </w:r>
      <w:r w:rsidRPr="004239B1">
        <w:rPr>
          <w:rFonts w:ascii="Times New Roman"/>
          <w:sz w:val="28"/>
          <w:szCs w:val="28"/>
        </w:rPr>
        <w:t xml:space="preserve">, </w:t>
      </w:r>
      <w:r w:rsidRPr="004239B1">
        <w:rPr>
          <w:rFonts w:hAnsi="Times New Roman"/>
          <w:sz w:val="28"/>
          <w:szCs w:val="28"/>
        </w:rPr>
        <w:t>социализации</w:t>
      </w:r>
      <w:r w:rsidRPr="004239B1">
        <w:rPr>
          <w:rFonts w:ascii="Times New Roman"/>
          <w:sz w:val="28"/>
          <w:szCs w:val="28"/>
        </w:rPr>
        <w:t xml:space="preserve">, </w:t>
      </w:r>
      <w:r w:rsidRPr="004239B1">
        <w:rPr>
          <w:rFonts w:hAnsi="Times New Roman"/>
          <w:sz w:val="28"/>
          <w:szCs w:val="28"/>
        </w:rPr>
        <w:t>здоровьесбережения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со</w:t>
      </w:r>
      <w:r w:rsidRPr="004239B1">
        <w:rPr>
          <w:rFonts w:hAnsi="Times New Roman"/>
          <w:sz w:val="28"/>
          <w:szCs w:val="28"/>
        </w:rPr>
        <w:t xml:space="preserve"> </w:t>
      </w:r>
      <w:r w:rsidRPr="004239B1">
        <w:rPr>
          <w:rFonts w:hAnsi="Times New Roman"/>
          <w:sz w:val="28"/>
          <w:szCs w:val="28"/>
        </w:rPr>
        <w:t>средствами</w:t>
      </w:r>
      <w:r w:rsidRPr="004239B1">
        <w:rPr>
          <w:rFonts w:hAnsi="Times New Roman"/>
          <w:sz w:val="28"/>
          <w:szCs w:val="28"/>
        </w:rPr>
        <w:t xml:space="preserve"> </w:t>
      </w:r>
      <w:r w:rsidRPr="004239B1">
        <w:rPr>
          <w:rFonts w:hAnsi="Times New Roman"/>
          <w:sz w:val="28"/>
          <w:szCs w:val="28"/>
        </w:rPr>
        <w:t>массовой</w:t>
      </w:r>
      <w:r w:rsidRPr="004239B1">
        <w:rPr>
          <w:rFonts w:hAnsi="Times New Roman"/>
          <w:sz w:val="28"/>
          <w:szCs w:val="28"/>
        </w:rPr>
        <w:t xml:space="preserve"> </w:t>
      </w:r>
      <w:r w:rsidRPr="004239B1">
        <w:rPr>
          <w:rFonts w:hAnsi="Times New Roman"/>
          <w:sz w:val="28"/>
          <w:szCs w:val="28"/>
        </w:rPr>
        <w:t>информации</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негосударственными</w:t>
      </w:r>
      <w:r w:rsidRPr="004239B1">
        <w:rPr>
          <w:rFonts w:hAnsi="Times New Roman"/>
          <w:sz w:val="28"/>
          <w:szCs w:val="28"/>
        </w:rPr>
        <w:t xml:space="preserve"> </w:t>
      </w:r>
      <w:r w:rsidRPr="004239B1">
        <w:rPr>
          <w:rFonts w:hAnsi="Times New Roman"/>
          <w:sz w:val="28"/>
          <w:szCs w:val="28"/>
        </w:rPr>
        <w:t>структурами</w:t>
      </w:r>
      <w:r w:rsidRPr="004239B1">
        <w:rPr>
          <w:rFonts w:ascii="Times New Roman"/>
          <w:sz w:val="28"/>
          <w:szCs w:val="28"/>
        </w:rPr>
        <w:t xml:space="preserve">, </w:t>
      </w:r>
      <w:r w:rsidRPr="004239B1">
        <w:rPr>
          <w:rFonts w:hAnsi="Times New Roman"/>
          <w:sz w:val="28"/>
          <w:szCs w:val="28"/>
        </w:rPr>
        <w:t>прежде</w:t>
      </w:r>
      <w:r w:rsidRPr="004239B1">
        <w:rPr>
          <w:rFonts w:hAnsi="Times New Roman"/>
          <w:sz w:val="28"/>
          <w:szCs w:val="28"/>
        </w:rPr>
        <w:t xml:space="preserve"> </w:t>
      </w:r>
      <w:r w:rsidRPr="004239B1">
        <w:rPr>
          <w:rFonts w:hAnsi="Times New Roman"/>
          <w:sz w:val="28"/>
          <w:szCs w:val="28"/>
        </w:rPr>
        <w:t>всего</w:t>
      </w:r>
      <w:r w:rsidRPr="004239B1">
        <w:rPr>
          <w:rFonts w:asci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общественными</w:t>
      </w:r>
      <w:r w:rsidRPr="004239B1">
        <w:rPr>
          <w:rFonts w:hAnsi="Times New Roman"/>
          <w:sz w:val="28"/>
          <w:szCs w:val="28"/>
        </w:rPr>
        <w:t xml:space="preserve"> </w:t>
      </w:r>
      <w:r w:rsidRPr="004239B1">
        <w:rPr>
          <w:rFonts w:hAnsi="Times New Roman"/>
          <w:sz w:val="28"/>
          <w:szCs w:val="28"/>
        </w:rPr>
        <w:t>объединениями</w:t>
      </w:r>
      <w:r w:rsidRPr="004239B1">
        <w:rPr>
          <w:rFonts w:hAnsi="Times New Roman"/>
          <w:sz w:val="28"/>
          <w:szCs w:val="28"/>
        </w:rPr>
        <w:t xml:space="preserve"> </w:t>
      </w:r>
      <w:r w:rsidRPr="004239B1">
        <w:rPr>
          <w:rFonts w:hAnsi="Times New Roman"/>
          <w:sz w:val="28"/>
          <w:szCs w:val="28"/>
        </w:rPr>
        <w:t>инвалидов</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слуху</w:t>
      </w:r>
      <w:r w:rsidRPr="004239B1">
        <w:rPr>
          <w:rFonts w:ascii="Times New Roman"/>
          <w:sz w:val="28"/>
          <w:szCs w:val="28"/>
        </w:rPr>
        <w:t xml:space="preserve">, </w:t>
      </w:r>
      <w:r w:rsidRPr="004239B1">
        <w:rPr>
          <w:rFonts w:hAnsi="Times New Roman"/>
          <w:sz w:val="28"/>
          <w:szCs w:val="28"/>
        </w:rPr>
        <w:t>организациями</w:t>
      </w:r>
      <w:r w:rsidRPr="004239B1">
        <w:rPr>
          <w:rFonts w:hAnsi="Times New Roman"/>
          <w:sz w:val="28"/>
          <w:szCs w:val="28"/>
        </w:rPr>
        <w:t xml:space="preserve"> </w:t>
      </w:r>
      <w:r w:rsidRPr="004239B1">
        <w:rPr>
          <w:rFonts w:hAnsi="Times New Roman"/>
          <w:sz w:val="28"/>
          <w:szCs w:val="28"/>
        </w:rPr>
        <w:t>родителей</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детей</w:t>
      </w:r>
      <w:r w:rsidRPr="004239B1">
        <w:rPr>
          <w:rFonts w:asci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сотрудничество</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родительской</w:t>
      </w:r>
      <w:r w:rsidRPr="004239B1">
        <w:rPr>
          <w:rFonts w:hAnsi="Times New Roman"/>
          <w:sz w:val="28"/>
          <w:szCs w:val="28"/>
        </w:rPr>
        <w:t xml:space="preserve"> </w:t>
      </w:r>
      <w:r w:rsidRPr="004239B1">
        <w:rPr>
          <w:rFonts w:hAnsi="Times New Roman"/>
          <w:sz w:val="28"/>
          <w:szCs w:val="28"/>
        </w:rPr>
        <w:t>общественностью</w:t>
      </w:r>
      <w:r w:rsidRPr="004239B1">
        <w:rPr>
          <w:rFonts w:ascii="Times New Roman"/>
          <w:sz w:val="28"/>
          <w:szCs w:val="28"/>
        </w:rPr>
        <w:t>.</w:t>
      </w:r>
    </w:p>
    <w:p w:rsidR="00490719" w:rsidRPr="004239B1" w:rsidRDefault="00490719" w:rsidP="000439D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2.3. Организационный раздел</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2.3.1. Учебный план</w:t>
      </w:r>
    </w:p>
    <w:p w:rsidR="007B03D0" w:rsidRPr="004239B1" w:rsidRDefault="007B03D0" w:rsidP="007B03D0">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bCs/>
          <w:sz w:val="28"/>
          <w:szCs w:val="28"/>
        </w:rPr>
        <w:t>Обязательные предметные области учебного плана и учебные предметы</w:t>
      </w:r>
      <w:r w:rsidRPr="004239B1">
        <w:rPr>
          <w:rFonts w:ascii="Times New Roman" w:hAnsi="Times New Roman" w:cs="Times New Roman"/>
          <w:bCs/>
          <w:kern w:val="2"/>
          <w:sz w:val="28"/>
          <w:szCs w:val="28"/>
        </w:rPr>
        <w:t xml:space="preserve"> соответствуют ФГОС НОО</w:t>
      </w:r>
      <w:r w:rsidRPr="004239B1">
        <w:rPr>
          <w:rStyle w:val="a4"/>
          <w:rFonts w:ascii="Times New Roman" w:hAnsi="Times New Roman" w:cs="Times New Roman"/>
          <w:bCs/>
          <w:kern w:val="2"/>
          <w:sz w:val="28"/>
          <w:szCs w:val="28"/>
        </w:rPr>
        <w:footnoteReference w:id="6"/>
      </w:r>
      <w:r w:rsidRPr="004239B1">
        <w:rPr>
          <w:rFonts w:ascii="Times New Roman" w:hAnsi="Times New Roman" w:cs="Times New Roman"/>
          <w:bCs/>
          <w:kern w:val="2"/>
          <w:sz w:val="28"/>
          <w:szCs w:val="28"/>
        </w:rPr>
        <w:t>, коррекционная работа не менее 5 часов в соответствии с потребностями обучающегося.</w:t>
      </w:r>
    </w:p>
    <w:p w:rsidR="00490719" w:rsidRPr="004239B1" w:rsidRDefault="00490719" w:rsidP="000439D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2.3.2. Система условий реализации адаптированной основной общеобразовательной программы начального общего образования слабослышащих и позднооглохших обучающихся</w:t>
      </w:r>
    </w:p>
    <w:p w:rsidR="007B03D0" w:rsidRPr="004239B1" w:rsidRDefault="007B03D0" w:rsidP="003B5CDD">
      <w:pPr>
        <w:spacing w:after="0" w:line="360" w:lineRule="auto"/>
        <w:ind w:firstLine="709"/>
        <w:jc w:val="center"/>
        <w:rPr>
          <w:rFonts w:ascii="Times New Roman" w:hAnsi="Times New Roman" w:cs="Times New Roman"/>
          <w:b/>
          <w:color w:val="auto"/>
          <w:sz w:val="28"/>
          <w:szCs w:val="28"/>
        </w:rPr>
      </w:pPr>
      <w:r w:rsidRPr="004239B1">
        <w:rPr>
          <w:rFonts w:ascii="Times New Roman" w:hAnsi="Times New Roman" w:cs="Times New Roman"/>
          <w:b/>
          <w:kern w:val="28"/>
          <w:sz w:val="28"/>
          <w:szCs w:val="28"/>
        </w:rPr>
        <w:t>Кадровые условия</w:t>
      </w:r>
    </w:p>
    <w:p w:rsidR="003B5CDD" w:rsidRPr="004239B1" w:rsidRDefault="003B5CDD" w:rsidP="003C1E5E">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(вариант 2.1.)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3B5CDD" w:rsidRPr="004239B1" w:rsidRDefault="003B5CDD" w:rsidP="003C1E5E">
      <w:pPr>
        <w:pStyle w:val="Default"/>
        <w:spacing w:line="360" w:lineRule="auto"/>
        <w:ind w:firstLine="708"/>
        <w:jc w:val="both"/>
        <w:rPr>
          <w:sz w:val="28"/>
          <w:szCs w:val="28"/>
        </w:rPr>
      </w:pPr>
      <w:r w:rsidRPr="004239B1">
        <w:rPr>
          <w:i/>
          <w:iCs/>
          <w:sz w:val="28"/>
          <w:szCs w:val="28"/>
        </w:rPr>
        <w:t>Учитель-дефектолог (сурдопедагог)</w:t>
      </w:r>
      <w:r w:rsidRPr="004239B1">
        <w:rPr>
          <w:sz w:val="28"/>
          <w:szCs w:val="28"/>
        </w:rPr>
        <w:t xml:space="preserve"> должен иметь высшее профессиональное педагогическое образование в области сурдопедагогики:</w:t>
      </w:r>
    </w:p>
    <w:p w:rsidR="003B5CDD" w:rsidRPr="004239B1" w:rsidRDefault="003B5CDD" w:rsidP="003C1E5E">
      <w:pPr>
        <w:pStyle w:val="Default"/>
        <w:spacing w:line="360" w:lineRule="auto"/>
        <w:ind w:firstLine="708"/>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3B5CDD" w:rsidRPr="004239B1" w:rsidRDefault="003B5CDD" w:rsidP="003C1E5E">
      <w:pPr>
        <w:pStyle w:val="Default"/>
        <w:spacing w:line="360" w:lineRule="auto"/>
        <w:ind w:firstLine="708"/>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3B5CDD" w:rsidRPr="004239B1" w:rsidRDefault="003B5CDD" w:rsidP="003C1E5E">
      <w:pPr>
        <w:pStyle w:val="Default"/>
        <w:spacing w:line="360" w:lineRule="auto"/>
        <w:ind w:firstLine="708"/>
        <w:jc w:val="both"/>
        <w:rPr>
          <w:sz w:val="28"/>
          <w:szCs w:val="28"/>
        </w:rPr>
      </w:pPr>
      <w:r w:rsidRPr="004239B1">
        <w:rPr>
          <w:color w:val="auto"/>
          <w:sz w:val="28"/>
          <w:szCs w:val="28"/>
        </w:rPr>
        <w:t>Лица, имеющие высшее педагогическое образование по другим специальностям, направлениям, профилям подготовки для реализации программы коррекционной работы должны</w:t>
      </w:r>
      <w:r w:rsidRPr="004239B1">
        <w:rPr>
          <w:color w:val="0000FF"/>
          <w:sz w:val="28"/>
          <w:szCs w:val="28"/>
        </w:rPr>
        <w:t xml:space="preserve"> </w:t>
      </w:r>
      <w:r w:rsidRPr="004239B1">
        <w:rPr>
          <w:sz w:val="28"/>
          <w:szCs w:val="28"/>
        </w:rPr>
        <w:t>пройти профессиональную переподготовку в области сурдопедагогики с получением диплома о профессиональной переподготовке установленного образца либо получить образование по профилю подготовки «Сурдопедагогика» по направлению «Специальное (дефектологическое) образование» (квалификация/степень – бакалавр), либо по магистерской программе соответствующей направленности (квалификация/степень – магистр).</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 xml:space="preserve">Педагогические работники – </w:t>
      </w:r>
      <w:r w:rsidRPr="004239B1">
        <w:rPr>
          <w:color w:val="auto"/>
          <w:sz w:val="28"/>
          <w:szCs w:val="28"/>
        </w:rPr>
        <w:t>учитель начальных классов, учитель музыки, учитель рисования, учитель физической культуры, воспитатель, педагог-психолог,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Default"/>
        <w:spacing w:line="360" w:lineRule="auto"/>
        <w:ind w:firstLine="708"/>
        <w:jc w:val="both"/>
        <w:rPr>
          <w:color w:val="auto"/>
          <w:sz w:val="28"/>
          <w:szCs w:val="28"/>
        </w:rPr>
      </w:pPr>
      <w:r w:rsidRPr="004239B1">
        <w:rPr>
          <w:i/>
          <w:iCs/>
          <w:color w:val="auto"/>
          <w:sz w:val="28"/>
          <w:szCs w:val="28"/>
        </w:rPr>
        <w:t>Руководящие работники (административный персонал)</w:t>
      </w:r>
      <w:r w:rsidRPr="004239B1">
        <w:rPr>
          <w:color w:val="auto"/>
          <w:sz w:val="28"/>
          <w:szCs w:val="28"/>
        </w:rPr>
        <w:t xml:space="preserve"> – наряду с высшим профессиональным педагогическим образованием должны иметь удостоверение о повышении квалификации в области инклюзивного образования детей с нарушением слуха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sz w:val="28"/>
          <w:szCs w:val="28"/>
        </w:rPr>
        <w:t xml:space="preserve">При необходимости в процесс реализации АООП НОО </w:t>
      </w:r>
      <w:r w:rsidRPr="004239B1">
        <w:rPr>
          <w:rFonts w:cs="Times New Roman"/>
          <w:sz w:val="28"/>
        </w:rPr>
        <w:t>(вариант 2.1)</w:t>
      </w:r>
      <w:r w:rsidRPr="004239B1">
        <w:rPr>
          <w:rFonts w:cs="Times New Roman"/>
          <w:i/>
          <w:sz w:val="28"/>
        </w:rPr>
        <w:t xml:space="preserve">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 xml:space="preserve">В процессе реализации АООП НОО (вариант </w:t>
      </w:r>
      <w:r w:rsidR="007E521B" w:rsidRPr="004239B1">
        <w:rPr>
          <w:rFonts w:cs="Times New Roman"/>
          <w:sz w:val="28"/>
        </w:rPr>
        <w:t>2.1</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7"/>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3B5CDD" w:rsidRPr="004239B1" w:rsidRDefault="003B5CDD" w:rsidP="003C1E5E">
      <w:pPr>
        <w:pStyle w:val="Textbody"/>
        <w:spacing w:after="0" w:line="360" w:lineRule="auto"/>
        <w:ind w:firstLine="708"/>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3B5CDD" w:rsidRPr="004239B1" w:rsidRDefault="003B5CDD" w:rsidP="003C1E5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3B5CDD" w:rsidRPr="004239B1" w:rsidRDefault="003B5CDD" w:rsidP="003C1E5E">
      <w:pPr>
        <w:pStyle w:val="2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(вариант </w:t>
      </w:r>
      <w:r w:rsidR="0043071B" w:rsidRPr="004239B1">
        <w:rPr>
          <w:rFonts w:ascii="Times New Roman" w:hAnsi="Times New Roman" w:cs="Times New Roman"/>
          <w:sz w:val="28"/>
          <w:szCs w:val="28"/>
        </w:rPr>
        <w:t>2.1</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sz w:val="28"/>
          <w:szCs w:val="28"/>
        </w:rPr>
      </w:pPr>
      <w:r w:rsidRPr="004239B1">
        <w:rPr>
          <w:rFonts w:ascii="Times New Roman" w:hAnsi="Times New Roman" w:cs="Times New Roman"/>
          <w:b/>
          <w:kern w:val="28"/>
          <w:sz w:val="28"/>
          <w:szCs w:val="28"/>
        </w:rPr>
        <w:t>Финансовые условия</w:t>
      </w:r>
    </w:p>
    <w:p w:rsidR="008B31D0" w:rsidRPr="004239B1" w:rsidRDefault="008B31D0" w:rsidP="008B31D0">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слабослышащими и позднооглохшими 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8"/>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8B31D0" w:rsidRPr="004239B1" w:rsidRDefault="008B31D0" w:rsidP="008B31D0">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 xml:space="preserve">НОО, в том числе с круглосуточным пребыванием </w:t>
      </w:r>
      <w:r w:rsidR="00031031" w:rsidRPr="004239B1">
        <w:rPr>
          <w:rFonts w:ascii="Times New Roman" w:hAnsi="Times New Roman" w:cs="Times New Roman"/>
          <w:spacing w:val="2"/>
          <w:sz w:val="28"/>
          <w:szCs w:val="28"/>
        </w:rPr>
        <w:t xml:space="preserve">слабослышащих и позднооглохших </w:t>
      </w:r>
      <w:r w:rsidRPr="004239B1">
        <w:rPr>
          <w:rFonts w:ascii="Times New Roman" w:hAnsi="Times New Roman" w:cs="Times New Roman"/>
          <w:spacing w:val="2"/>
          <w:sz w:val="28"/>
          <w:szCs w:val="28"/>
        </w:rPr>
        <w:t>обучающихся в организации</w:t>
      </w:r>
      <w:r w:rsidRPr="004239B1">
        <w:rPr>
          <w:rFonts w:ascii="Times New Roman" w:hAnsi="Times New Roman" w:cs="Times New Roman"/>
          <w:sz w:val="28"/>
          <w:szCs w:val="28"/>
          <w:lang w:eastAsia="ru-RU"/>
        </w:rPr>
        <w:t>.</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Вариант </w:t>
      </w:r>
      <w:r w:rsidRPr="004239B1">
        <w:rPr>
          <w:rFonts w:ascii="Times New Roman" w:hAnsi="Times New Roman"/>
          <w:color w:val="auto"/>
          <w:spacing w:val="-2"/>
          <w:sz w:val="28"/>
          <w:szCs w:val="28"/>
        </w:rPr>
        <w:t>2.1</w:t>
      </w:r>
      <w:r w:rsidRPr="004239B1">
        <w:rPr>
          <w:rFonts w:ascii="Times New Roman" w:hAnsi="Times New Roman"/>
          <w:spacing w:val="-2"/>
          <w:sz w:val="28"/>
          <w:szCs w:val="28"/>
        </w:rPr>
        <w:t xml:space="preserve"> предполагает</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что слабослышащий и позднооглохший обучающийся получает образование находясь в среде сверстников</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 в те же сроки обучения. Слабослышащему и позднооглохшему обучающемуся предоставляется государственная услуга по реализации основной общеобразовательной программы начального общего образования, которая адаптируется под особые образовательные потребности обучающегося и при разработке которой  необходимо учитывать следующее:</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обязательное включение </w:t>
      </w:r>
      <w:r w:rsidRPr="004239B1">
        <w:rPr>
          <w:bCs/>
          <w:spacing w:val="-3"/>
          <w:sz w:val="28"/>
          <w:szCs w:val="28"/>
        </w:rPr>
        <w:t>в структуру АООП начального общего образования</w:t>
      </w:r>
      <w:r w:rsidRPr="004239B1">
        <w:rPr>
          <w:spacing w:val="-2"/>
          <w:sz w:val="28"/>
          <w:szCs w:val="28"/>
        </w:rPr>
        <w:t xml:space="preserve"> для слабослышащего и позднооглохшего обучающегося программы коррекционной работы, что требует качественно особого кадрового состава специалистов</w:t>
      </w:r>
      <w:smartTag w:uri="urn:schemas-microsoft-com:office:smarttags" w:element="PersonName">
        <w:r w:rsidRPr="004239B1">
          <w:rPr>
            <w:spacing w:val="-2"/>
            <w:sz w:val="28"/>
            <w:szCs w:val="28"/>
          </w:rPr>
          <w:t>,</w:t>
        </w:r>
      </w:smartTag>
      <w:r w:rsidRPr="004239B1">
        <w:rPr>
          <w:spacing w:val="-2"/>
          <w:sz w:val="28"/>
          <w:szCs w:val="28"/>
        </w:rPr>
        <w:t xml:space="preserve"> реализующих АООП;</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 xml:space="preserve">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w:t>
      </w:r>
      <w:r w:rsidR="00D63882" w:rsidRPr="004239B1">
        <w:rPr>
          <w:spacing w:val="-2"/>
          <w:sz w:val="28"/>
          <w:szCs w:val="28"/>
        </w:rPr>
        <w:t xml:space="preserve">слабослышащих и позднооглохших </w:t>
      </w:r>
      <w:r w:rsidRPr="004239B1">
        <w:rPr>
          <w:spacing w:val="-2"/>
          <w:sz w:val="28"/>
          <w:szCs w:val="28"/>
        </w:rPr>
        <w:t>обучающихся, инженера по обслуживанию специальных технических средств и ассистивных устройств).</w:t>
      </w:r>
    </w:p>
    <w:p w:rsidR="002D5698" w:rsidRPr="004239B1" w:rsidRDefault="002D5698" w:rsidP="002D5698">
      <w:pPr>
        <w:pStyle w:val="26"/>
        <w:numPr>
          <w:ilvl w:val="0"/>
          <w:numId w:val="36"/>
        </w:numPr>
        <w:shd w:val="clear" w:color="auto" w:fill="FFFFFF"/>
        <w:tabs>
          <w:tab w:val="left" w:pos="1087"/>
        </w:tabs>
        <w:suppressAutoHyphens w:val="0"/>
        <w:ind w:right="22"/>
        <w:contextualSpacing/>
        <w:jc w:val="both"/>
        <w:rPr>
          <w:spacing w:val="-2"/>
          <w:sz w:val="28"/>
          <w:szCs w:val="28"/>
        </w:rPr>
      </w:pPr>
      <w:r w:rsidRPr="004239B1">
        <w:rPr>
          <w:spacing w:val="-2"/>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4239B1">
          <w:rPr>
            <w:spacing w:val="-2"/>
            <w:sz w:val="28"/>
            <w:szCs w:val="28"/>
          </w:rPr>
          <w:t>,</w:t>
        </w:r>
      </w:smartTag>
      <w:r w:rsidRPr="004239B1">
        <w:rPr>
          <w:spacing w:val="-2"/>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w:t>
      </w:r>
      <w:r w:rsidRPr="004239B1">
        <w:rPr>
          <w:color w:val="548DD4"/>
          <w:spacing w:val="-2"/>
          <w:sz w:val="28"/>
          <w:szCs w:val="28"/>
        </w:rPr>
        <w:t xml:space="preserve"> </w:t>
      </w:r>
      <w:r w:rsidRPr="004239B1">
        <w:rPr>
          <w:spacing w:val="-2"/>
          <w:sz w:val="28"/>
          <w:szCs w:val="28"/>
        </w:rPr>
        <w:t>программы и др.) в соответствии с ФГОС для слабослышащих и позднооглохших обучающихся.</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 xml:space="preserve">При определении нормативных финансовых затрат на одного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 </w:t>
      </w:r>
      <w:r w:rsidRPr="004239B1">
        <w:rPr>
          <w:rFonts w:ascii="Times New Roman" w:hAnsi="Times New Roman"/>
          <w:spacing w:val="-2"/>
          <w:sz w:val="28"/>
          <w:szCs w:val="28"/>
        </w:rPr>
        <w:t xml:space="preserve">обучающегося на оказание государственной услуги учитываются вышеперечисленные условия организации обучения слабослышащего и позднооглохшего ребенка.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в соответствии с кадровыми и материально-техническими условиями реализации АООП, требованиями к наполняемости классов в соответствии с СанПиН.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Таким образом, финансирование АООП НОО для каждого</w:t>
      </w:r>
      <w:r w:rsidR="00D63882" w:rsidRPr="004239B1">
        <w:rPr>
          <w:rFonts w:ascii="Times New Roman" w:hAnsi="Times New Roman"/>
          <w:spacing w:val="-2"/>
          <w:sz w:val="28"/>
          <w:szCs w:val="28"/>
        </w:rPr>
        <w:t xml:space="preserve"> </w:t>
      </w:r>
      <w:r w:rsidR="00D63882" w:rsidRPr="004239B1">
        <w:rPr>
          <w:rFonts w:ascii="Times New Roman" w:hAnsi="Times New Roman" w:cs="Times New Roman"/>
          <w:spacing w:val="-2"/>
          <w:sz w:val="28"/>
          <w:szCs w:val="28"/>
        </w:rPr>
        <w:t>слабослышащего</w:t>
      </w:r>
      <w:r w:rsidR="00D63882" w:rsidRPr="004239B1">
        <w:rPr>
          <w:rFonts w:ascii="Times New Roman" w:hAnsi="Times New Roman"/>
          <w:spacing w:val="-2"/>
          <w:sz w:val="28"/>
          <w:szCs w:val="28"/>
        </w:rPr>
        <w:t xml:space="preserve"> и позднооглохшего</w:t>
      </w:r>
      <w:r w:rsidRPr="004239B1">
        <w:rPr>
          <w:rFonts w:ascii="Times New Roman" w:hAnsi="Times New Roman"/>
          <w:spacing w:val="-2"/>
          <w:sz w:val="28"/>
          <w:szCs w:val="28"/>
        </w:rPr>
        <w:t xml:space="preserve"> обучающегося производится в большем объеме, чем финансирование ООП НОО обучающихся, не имеющих ограниченных возможностей здоровья. </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слабослышащим и позднооглохшим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r w:rsidRPr="004239B1">
        <w:rPr>
          <w:rFonts w:ascii="Times New Roman" w:hAnsi="Times New Roman"/>
          <w:spacing w:val="-2"/>
          <w:sz w:val="28"/>
          <w:szCs w:val="28"/>
        </w:rPr>
        <w:t xml:space="preserve"> 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7B03D0" w:rsidRPr="004239B1" w:rsidRDefault="007B03D0" w:rsidP="003C1E5E">
      <w:pPr>
        <w:shd w:val="clear" w:color="auto" w:fill="FFFFFF"/>
        <w:autoSpaceDE w:val="0"/>
        <w:autoSpaceDN w:val="0"/>
        <w:adjustRightInd w:val="0"/>
        <w:spacing w:after="0" w:line="360" w:lineRule="auto"/>
        <w:jc w:val="center"/>
        <w:rPr>
          <w:rFonts w:ascii="Times New Roman" w:hAnsi="Times New Roman" w:cs="Times New Roman"/>
          <w:b/>
          <w:kern w:val="28"/>
          <w:sz w:val="28"/>
          <w:szCs w:val="28"/>
        </w:rPr>
      </w:pPr>
      <w:r w:rsidRPr="004239B1">
        <w:rPr>
          <w:rFonts w:ascii="Times New Roman" w:hAnsi="Times New Roman" w:cs="Times New Roman"/>
          <w:b/>
          <w:kern w:val="28"/>
          <w:sz w:val="28"/>
          <w:szCs w:val="28"/>
        </w:rPr>
        <w:t>Материально-технические условия</w:t>
      </w:r>
    </w:p>
    <w:p w:rsidR="002A4C9E" w:rsidRPr="004239B1" w:rsidRDefault="002A4C9E" w:rsidP="003C1E5E">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организации временного режима обучения;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2A4C9E" w:rsidRPr="004239B1" w:rsidRDefault="006A58B9" w:rsidP="00C55644">
      <w:pPr>
        <w:numPr>
          <w:ilvl w:val="0"/>
          <w:numId w:val="17"/>
        </w:numPr>
        <w:tabs>
          <w:tab w:val="clear" w:pos="1080"/>
          <w:tab w:val="num" w:pos="851"/>
        </w:tabs>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2A4C9E"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образовательной программы.</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9"/>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общеобразовательных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10"/>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11"/>
      </w:r>
      <w:r w:rsidRPr="004239B1">
        <w:rPr>
          <w:rFonts w:ascii="Times New Roman" w:hAnsi="Times New Roman" w:cs="Times New Roman"/>
          <w:sz w:val="28"/>
          <w:szCs w:val="28"/>
        </w:rPr>
        <w:t>.</w:t>
      </w:r>
    </w:p>
    <w:p w:rsidR="002A4C9E" w:rsidRPr="004239B1" w:rsidRDefault="002A4C9E" w:rsidP="003C1E5E">
      <w:pPr>
        <w:pStyle w:val="26"/>
        <w:ind w:left="0" w:firstLine="709"/>
        <w:jc w:val="both"/>
        <w:rPr>
          <w:sz w:val="28"/>
          <w:szCs w:val="28"/>
        </w:rPr>
      </w:pPr>
      <w:r w:rsidRPr="004239B1">
        <w:rPr>
          <w:sz w:val="28"/>
          <w:szCs w:val="28"/>
        </w:rPr>
        <w:t>Для слабослышащих и позднооглохших обучающихся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12"/>
      </w:r>
      <w:r w:rsidRPr="004239B1">
        <w:rPr>
          <w:rFonts w:ascii="Times New Roman" w:hAnsi="Times New Roman" w:cs="Times New Roman"/>
          <w:sz w:val="28"/>
          <w:szCs w:val="28"/>
        </w:rPr>
        <w:t>.</w:t>
      </w:r>
    </w:p>
    <w:p w:rsidR="002A4C9E" w:rsidRPr="004239B1" w:rsidRDefault="006A58B9" w:rsidP="003C1E5E">
      <w:pPr>
        <w:pStyle w:val="Standard"/>
        <w:tabs>
          <w:tab w:val="left" w:pos="0"/>
        </w:tabs>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ab/>
      </w:r>
      <w:r w:rsidR="002A4C9E" w:rsidRPr="004239B1">
        <w:rPr>
          <w:rFonts w:ascii="Times New Roman" w:hAnsi="Times New Roman" w:cs="Times New Roman"/>
          <w:sz w:val="28"/>
          <w:szCs w:val="28"/>
        </w:rPr>
        <w:t>Материально-техническая база реализации АООП НОО для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2A4C9E" w:rsidRPr="004239B1" w:rsidRDefault="002A4C9E"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2A4C9E" w:rsidRPr="004239B1" w:rsidRDefault="002A4C9E"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13"/>
      </w:r>
      <w:r w:rsidRPr="004239B1">
        <w:rPr>
          <w:rFonts w:ascii="Times New Roman" w:hAnsi="Times New Roman" w:cs="Times New Roman"/>
          <w:sz w:val="28"/>
          <w:szCs w:val="28"/>
        </w:rPr>
        <w:t>;</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Важным условием </w:t>
      </w:r>
      <w:r w:rsidR="000764D6" w:rsidRPr="004239B1">
        <w:rPr>
          <w:rFonts w:ascii="Times New Roman" w:hAnsi="Times New Roman" w:cs="Times New Roman"/>
          <w:i/>
          <w:sz w:val="28"/>
          <w:szCs w:val="28"/>
        </w:rPr>
        <w:t xml:space="preserve">особой </w:t>
      </w:r>
      <w:r w:rsidRPr="004239B1">
        <w:rPr>
          <w:rFonts w:ascii="Times New Roman" w:hAnsi="Times New Roman" w:cs="Times New Roman"/>
          <w:sz w:val="28"/>
          <w:szCs w:val="28"/>
        </w:rPr>
        <w:t xml:space="preserve">организации пространства, в котором обучаются </w:t>
      </w:r>
      <w:r w:rsidR="000764D6" w:rsidRPr="004239B1">
        <w:rPr>
          <w:rFonts w:ascii="Times New Roman" w:hAnsi="Times New Roman" w:cs="Times New Roman"/>
          <w:sz w:val="28"/>
          <w:szCs w:val="28"/>
        </w:rPr>
        <w:t xml:space="preserve">слабослышащие и позднооглохшие обучающиеся </w:t>
      </w:r>
      <w:r w:rsidRPr="004239B1">
        <w:rPr>
          <w:rFonts w:ascii="Times New Roman" w:hAnsi="Times New Roman" w:cs="Times New Roman"/>
          <w:sz w:val="28"/>
          <w:szCs w:val="28"/>
        </w:rPr>
        <w:t>слуха, является:</w:t>
      </w:r>
    </w:p>
    <w:p w:rsidR="00D06AD7" w:rsidRPr="004239B1" w:rsidRDefault="00D06AD7" w:rsidP="00D06AD7">
      <w:pPr>
        <w:widowControl w:val="0"/>
        <w:tabs>
          <w:tab w:val="left" w:pos="426"/>
          <w:tab w:val="num" w:pos="1265"/>
        </w:tabs>
        <w:spacing w:after="0" w:line="360" w:lineRule="auto"/>
        <w:jc w:val="both"/>
        <w:rPr>
          <w:rFonts w:ascii="Times New Roman" w:hAnsi="Times New Roman" w:cs="Times New Roman"/>
          <w:spacing w:val="1"/>
        </w:rPr>
      </w:pPr>
      <w:r w:rsidRPr="004239B1">
        <w:rPr>
          <w:rFonts w:hAnsi="Times New Roman"/>
          <w:spacing w:val="2"/>
          <w:sz w:val="28"/>
          <w:szCs w:val="28"/>
        </w:rPr>
        <w:tab/>
        <w:t xml:space="preserve">   - </w:t>
      </w:r>
      <w:r w:rsidRPr="004239B1">
        <w:rPr>
          <w:rFonts w:hAnsi="Times New Roman"/>
          <w:spacing w:val="2"/>
          <w:sz w:val="28"/>
          <w:szCs w:val="28"/>
        </w:rPr>
        <w:t>расположение</w:t>
      </w:r>
      <w:r w:rsidRPr="004239B1">
        <w:rPr>
          <w:rFonts w:hAnsi="Times New Roman"/>
          <w:spacing w:val="2"/>
          <w:sz w:val="28"/>
          <w:szCs w:val="28"/>
        </w:rPr>
        <w:t xml:space="preserve"> </w:t>
      </w:r>
      <w:r w:rsidRPr="004239B1">
        <w:rPr>
          <w:rFonts w:hAnsi="Times New Roman"/>
          <w:spacing w:val="2"/>
          <w:sz w:val="28"/>
          <w:szCs w:val="28"/>
        </w:rPr>
        <w:t>обучающегося</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классе</w:t>
      </w:r>
      <w:r w:rsidRPr="004239B1">
        <w:rPr>
          <w:rFonts w:hAnsi="Times New Roman"/>
          <w:spacing w:val="2"/>
          <w:sz w:val="28"/>
          <w:szCs w:val="28"/>
        </w:rPr>
        <w:t xml:space="preserve"> </w:t>
      </w:r>
      <w:r w:rsidRPr="004239B1">
        <w:rPr>
          <w:rFonts w:hAnsi="Times New Roman"/>
          <w:spacing w:val="2"/>
          <w:sz w:val="28"/>
          <w:szCs w:val="28"/>
        </w:rPr>
        <w:t>или</w:t>
      </w:r>
      <w:r w:rsidRPr="004239B1">
        <w:rPr>
          <w:rFonts w:hAnsi="Times New Roman"/>
          <w:spacing w:val="2"/>
          <w:sz w:val="28"/>
          <w:szCs w:val="28"/>
        </w:rPr>
        <w:t xml:space="preserve"> </w:t>
      </w:r>
      <w:r w:rsidRPr="004239B1">
        <w:rPr>
          <w:rFonts w:hAnsi="Times New Roman"/>
          <w:spacing w:val="2"/>
          <w:sz w:val="28"/>
          <w:szCs w:val="28"/>
        </w:rPr>
        <w:t>другом</w:t>
      </w:r>
      <w:r w:rsidRPr="004239B1">
        <w:rPr>
          <w:rFonts w:hAnsi="Times New Roman"/>
          <w:spacing w:val="2"/>
          <w:sz w:val="28"/>
          <w:szCs w:val="28"/>
        </w:rPr>
        <w:t xml:space="preserve"> </w:t>
      </w:r>
      <w:r w:rsidRPr="004239B1">
        <w:rPr>
          <w:rFonts w:hAnsi="Times New Roman"/>
          <w:spacing w:val="2"/>
          <w:sz w:val="28"/>
          <w:szCs w:val="28"/>
        </w:rPr>
        <w:t>помещении</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коллективных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w:t>
      </w:r>
      <w:r w:rsidRPr="004239B1">
        <w:rPr>
          <w:rFonts w:ascii="Times New Roman"/>
          <w:spacing w:val="2"/>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815147" w:rsidRPr="004239B1" w:rsidRDefault="00815147" w:rsidP="00815147">
      <w:pPr>
        <w:widowControl w:val="0"/>
        <w:tabs>
          <w:tab w:val="left" w:pos="426"/>
        </w:tabs>
        <w:spacing w:after="0" w:line="360" w:lineRule="auto"/>
        <w:jc w:val="both"/>
        <w:rPr>
          <w:rFonts w:ascii="Times New Roman" w:hAnsi="Times New Roman" w:cs="Times New Roman"/>
          <w:spacing w:val="2"/>
          <w:sz w:val="28"/>
          <w:szCs w:val="28"/>
        </w:rPr>
      </w:pPr>
      <w:r w:rsidRPr="004239B1">
        <w:rPr>
          <w:rFonts w:hAnsi="Times New Roman"/>
          <w:spacing w:val="2"/>
          <w:sz w:val="28"/>
          <w:szCs w:val="28"/>
        </w:rPr>
        <w:tab/>
        <w:t xml:space="preserve">- </w:t>
      </w:r>
      <w:r w:rsidRPr="004239B1">
        <w:rPr>
          <w:rFonts w:hAnsi="Times New Roman"/>
          <w:spacing w:val="2"/>
          <w:sz w:val="28"/>
          <w:szCs w:val="28"/>
        </w:rPr>
        <w:t>использование</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электроакустической</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аппаратуры</w:t>
      </w:r>
      <w:r w:rsidRPr="004239B1">
        <w:rPr>
          <w:rFonts w:ascii="Times New Roman"/>
          <w:spacing w:val="2"/>
          <w:sz w:val="28"/>
          <w:szCs w:val="28"/>
        </w:rPr>
        <w:t xml:space="preserve">, </w:t>
      </w:r>
      <w:r w:rsidRPr="004239B1">
        <w:rPr>
          <w:rFonts w:hAnsi="Times New Roman"/>
          <w:spacing w:val="2"/>
          <w:sz w:val="28"/>
          <w:szCs w:val="28"/>
        </w:rPr>
        <w:t>позволяющей</w:t>
      </w:r>
      <w:r w:rsidRPr="004239B1">
        <w:rPr>
          <w:rFonts w:hAnsi="Times New Roman"/>
          <w:spacing w:val="2"/>
          <w:sz w:val="28"/>
          <w:szCs w:val="28"/>
        </w:rPr>
        <w:t xml:space="preserve"> </w:t>
      </w:r>
      <w:r w:rsidRPr="004239B1">
        <w:rPr>
          <w:rFonts w:hAnsi="Times New Roman"/>
          <w:spacing w:val="2"/>
          <w:sz w:val="28"/>
          <w:szCs w:val="28"/>
        </w:rPr>
        <w:t>лучше</w:t>
      </w:r>
      <w:r w:rsidRPr="004239B1">
        <w:rPr>
          <w:rFonts w:hAnsi="Times New Roman"/>
          <w:spacing w:val="2"/>
          <w:sz w:val="28"/>
          <w:szCs w:val="28"/>
        </w:rPr>
        <w:t xml:space="preserve"> </w:t>
      </w:r>
      <w:r w:rsidRPr="004239B1">
        <w:rPr>
          <w:rFonts w:hAnsi="Times New Roman"/>
          <w:spacing w:val="2"/>
          <w:sz w:val="28"/>
          <w:szCs w:val="28"/>
        </w:rPr>
        <w:t>видеть</w:t>
      </w:r>
      <w:r w:rsidRPr="004239B1">
        <w:rPr>
          <w:rFonts w:hAnsi="Times New Roman"/>
          <w:spacing w:val="2"/>
          <w:sz w:val="28"/>
          <w:szCs w:val="28"/>
        </w:rPr>
        <w:t xml:space="preserve"> </w:t>
      </w:r>
      <w:r w:rsidRPr="004239B1">
        <w:rPr>
          <w:rFonts w:hAnsi="Times New Roman"/>
          <w:spacing w:val="2"/>
          <w:sz w:val="28"/>
          <w:szCs w:val="28"/>
        </w:rPr>
        <w:t>происходящее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расстоянии</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проецирование</w:t>
      </w:r>
      <w:r w:rsidRPr="004239B1">
        <w:rPr>
          <w:rFonts w:hAnsi="Times New Roman"/>
          <w:spacing w:val="2"/>
          <w:sz w:val="28"/>
          <w:szCs w:val="28"/>
        </w:rPr>
        <w:t xml:space="preserve"> </w:t>
      </w:r>
      <w:r w:rsidRPr="004239B1">
        <w:rPr>
          <w:rFonts w:hAnsi="Times New Roman"/>
          <w:spacing w:val="2"/>
          <w:sz w:val="28"/>
          <w:szCs w:val="28"/>
        </w:rPr>
        <w:t>на</w:t>
      </w:r>
      <w:r w:rsidRPr="004239B1">
        <w:rPr>
          <w:rFonts w:hAnsi="Times New Roman"/>
          <w:spacing w:val="2"/>
          <w:sz w:val="28"/>
          <w:szCs w:val="28"/>
        </w:rPr>
        <w:t xml:space="preserve"> </w:t>
      </w:r>
      <w:r w:rsidRPr="004239B1">
        <w:rPr>
          <w:rFonts w:hAnsi="Times New Roman"/>
          <w:spacing w:val="2"/>
          <w:sz w:val="28"/>
          <w:szCs w:val="28"/>
        </w:rPr>
        <w:t>большой</w:t>
      </w:r>
      <w:r w:rsidRPr="004239B1">
        <w:rPr>
          <w:rFonts w:hAnsi="Times New Roman"/>
          <w:spacing w:val="2"/>
          <w:sz w:val="28"/>
          <w:szCs w:val="28"/>
        </w:rPr>
        <w:t xml:space="preserve"> </w:t>
      </w:r>
      <w:r w:rsidRPr="004239B1">
        <w:rPr>
          <w:rFonts w:hAnsi="Times New Roman"/>
          <w:spacing w:val="2"/>
          <w:sz w:val="28"/>
          <w:szCs w:val="28"/>
        </w:rPr>
        <w:t>экран</w:t>
      </w:r>
      <w:r w:rsidRPr="004239B1">
        <w:rPr>
          <w:rFonts w:ascii="Times New Roman"/>
          <w:spacing w:val="2"/>
          <w:sz w:val="28"/>
          <w:szCs w:val="28"/>
        </w:rPr>
        <w:t xml:space="preserve">), </w:t>
      </w:r>
    </w:p>
    <w:p w:rsidR="002A4C9E" w:rsidRPr="004239B1" w:rsidRDefault="002A4C9E"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6C517E" w:rsidRPr="004239B1" w:rsidRDefault="002A4C9E" w:rsidP="006C517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звуковыми средствами воспроизведения информации</w:t>
      </w:r>
      <w:r w:rsidR="006C517E" w:rsidRPr="004239B1">
        <w:rPr>
          <w:rFonts w:ascii="Times New Roman" w:hAnsi="Times New Roman" w:cs="Times New Roman"/>
          <w:sz w:val="28"/>
          <w:szCs w:val="28"/>
        </w:rPr>
        <w:t>:</w:t>
      </w:r>
      <w:r w:rsidR="000764D6" w:rsidRPr="004239B1">
        <w:rPr>
          <w:rFonts w:ascii="Times New Roman" w:hAnsi="Times New Roman" w:cs="Times New Roman"/>
          <w:sz w:val="28"/>
          <w:szCs w:val="28"/>
        </w:rPr>
        <w:t xml:space="preserve"> </w:t>
      </w:r>
      <w:r w:rsidR="006C517E" w:rsidRPr="004239B1">
        <w:rPr>
          <w:rFonts w:ascii="Times New Roman" w:hAnsi="Times New Roman" w:cs="Times New Roman"/>
          <w:sz w:val="28"/>
          <w:szCs w:val="28"/>
        </w:rPr>
        <w:t>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0764D6" w:rsidRPr="004239B1" w:rsidRDefault="000764D6"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r w:rsidR="005127DF" w:rsidRPr="004239B1">
        <w:rPr>
          <w:rFonts w:ascii="Times New Roman" w:hAnsi="Times New Roman" w:cs="Times New Roman"/>
          <w:sz w:val="28"/>
          <w:szCs w:val="28"/>
        </w:rPr>
        <w:t>;</w:t>
      </w:r>
    </w:p>
    <w:p w:rsidR="0064397D" w:rsidRPr="004239B1" w:rsidRDefault="0064397D" w:rsidP="003C1E5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F80263" w:rsidRPr="004239B1">
        <w:rPr>
          <w:rFonts w:ascii="Times New Roman" w:hAnsi="Times New Roman" w:cs="Times New Roman"/>
          <w:sz w:val="28"/>
          <w:szCs w:val="28"/>
        </w:rPr>
        <w:t xml:space="preserve">обеспечение беспроводным оборудованием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в классных помещениях необходимо предусмотреть специальные места для хранения </w:t>
      </w:r>
      <w:r w:rsidR="00F80263" w:rsidRPr="004239B1">
        <w:rPr>
          <w:rFonts w:ascii="Times New Roman" w:hAnsi="Times New Roman" w:cs="Times New Roman"/>
          <w:sz w:val="28"/>
          <w:szCs w:val="28"/>
          <w:lang w:val="en-US"/>
        </w:rPr>
        <w:t>FM</w:t>
      </w:r>
      <w:r w:rsidR="00F80263" w:rsidRPr="004239B1">
        <w:rPr>
          <w:rFonts w:ascii="Times New Roman" w:hAnsi="Times New Roman" w:cs="Times New Roman"/>
          <w:sz w:val="28"/>
          <w:szCs w:val="28"/>
        </w:rPr>
        <w:t>-систем, зарядных устройств, батареек.</w:t>
      </w:r>
    </w:p>
    <w:p w:rsidR="002A4C9E" w:rsidRPr="004239B1" w:rsidRDefault="00E94AD7" w:rsidP="003C1E5E">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2A4C9E" w:rsidRPr="004239B1">
        <w:rPr>
          <w:rFonts w:ascii="Times New Roman" w:hAnsi="Times New Roman" w:cs="Times New Roman"/>
          <w:color w:val="auto"/>
          <w:sz w:val="28"/>
          <w:szCs w:val="28"/>
        </w:rPr>
        <w:t>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формированию речевого слуха и произносительной стороны речи</w:t>
      </w:r>
      <w:r w:rsidR="00D06AD7" w:rsidRPr="004239B1">
        <w:rPr>
          <w:rFonts w:ascii="Times New Roman" w:hAnsi="Times New Roman" w:cs="Times New Roman"/>
          <w:color w:val="auto"/>
          <w:sz w:val="28"/>
          <w:szCs w:val="28"/>
        </w:rPr>
        <w:t>;</w:t>
      </w:r>
      <w:r w:rsidR="002A4C9E" w:rsidRPr="004239B1">
        <w:rPr>
          <w:rFonts w:ascii="Times New Roman" w:hAnsi="Times New Roman" w:cs="Times New Roman"/>
          <w:color w:val="auto"/>
          <w:sz w:val="28"/>
          <w:szCs w:val="28"/>
        </w:rPr>
        <w:t xml:space="preserve"> кабинеты психологов; кабинет информатики, спальни, столовую, спортивный зал, санитарные, игровые и бытовые комнаты и др.</w:t>
      </w:r>
    </w:p>
    <w:p w:rsidR="00D06AD7" w:rsidRPr="004239B1" w:rsidRDefault="00D06AD7" w:rsidP="00D06AD7">
      <w:pPr>
        <w:pStyle w:val="14TexstOSNOVA1012"/>
        <w:spacing w:line="360" w:lineRule="auto"/>
        <w:ind w:firstLine="709"/>
        <w:rPr>
          <w:rFonts w:ascii="Times New Roman" w:hAnsi="Times New Roman" w:cs="Times New Roman"/>
          <w:i/>
          <w:iCs/>
          <w:sz w:val="28"/>
          <w:szCs w:val="28"/>
        </w:rPr>
      </w:pPr>
      <w:r w:rsidRPr="004239B1">
        <w:rPr>
          <w:rFonts w:ascii="Times New Roman" w:hAnsi="Times New Roman" w:cs="Times New Roman"/>
          <w:sz w:val="28"/>
          <w:szCs w:val="28"/>
        </w:rPr>
        <w:t xml:space="preserve">Кабинет (класс для занятий) педагога-дефектолога (сурдопедагога), реализующего АООП НОО (вариант 2.1), снабжается необходимой мебелью, техникой, включая сурдотехнические средства, инвентарем, расходными материалами, дидактическими пособиями в объеме не меньшем, чем это предусмотрено для аналогичного кабинета в специальном образовательном учреждении для детей с нарушением слуха.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D06AD7" w:rsidRPr="004239B1" w:rsidRDefault="00D06AD7" w:rsidP="00D06AD7">
      <w:pPr>
        <w:widowControl w:val="0"/>
        <w:tabs>
          <w:tab w:val="left" w:pos="426"/>
        </w:tabs>
        <w:spacing w:after="0" w:line="360" w:lineRule="auto"/>
        <w:ind w:firstLine="709"/>
        <w:jc w:val="both"/>
        <w:rPr>
          <w:rFonts w:ascii="Times New Roman" w:hAnsi="Times New Roman" w:cs="Times New Roman"/>
          <w:spacing w:val="2"/>
          <w:sz w:val="28"/>
          <w:szCs w:val="28"/>
        </w:rPr>
      </w:pPr>
      <w:r w:rsidRPr="004239B1">
        <w:rPr>
          <w:rFonts w:hAnsi="Times New Roman"/>
          <w:spacing w:val="2"/>
          <w:sz w:val="28"/>
          <w:szCs w:val="28"/>
        </w:rPr>
        <w:t>Обязательный</w:t>
      </w:r>
      <w:r w:rsidRPr="004239B1">
        <w:rPr>
          <w:rFonts w:hAnsi="Times New Roman"/>
          <w:spacing w:val="2"/>
          <w:sz w:val="28"/>
          <w:szCs w:val="28"/>
        </w:rPr>
        <w:t xml:space="preserve"> </w:t>
      </w:r>
      <w:r w:rsidRPr="004239B1">
        <w:rPr>
          <w:rFonts w:hAnsi="Times New Roman"/>
          <w:spacing w:val="2"/>
          <w:sz w:val="28"/>
          <w:szCs w:val="28"/>
        </w:rPr>
        <w:t>учет</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hAnsi="Times New Roman"/>
          <w:spacing w:val="2"/>
          <w:sz w:val="28"/>
          <w:szCs w:val="28"/>
        </w:rPr>
        <w:t xml:space="preserve"> </w:t>
      </w:r>
      <w:r w:rsidRPr="004239B1">
        <w:rPr>
          <w:rFonts w:hAnsi="Times New Roman"/>
          <w:spacing w:val="2"/>
          <w:sz w:val="28"/>
          <w:szCs w:val="28"/>
        </w:rPr>
        <w:t>условий</w:t>
      </w:r>
      <w:r w:rsidRPr="004239B1">
        <w:rPr>
          <w:rFonts w:hAnsi="Times New Roman"/>
          <w:spacing w:val="2"/>
          <w:sz w:val="28"/>
          <w:szCs w:val="28"/>
        </w:rPr>
        <w:t xml:space="preserve"> </w:t>
      </w:r>
      <w:r w:rsidRPr="004239B1">
        <w:rPr>
          <w:rFonts w:hAnsi="Times New Roman"/>
          <w:spacing w:val="2"/>
          <w:sz w:val="28"/>
          <w:szCs w:val="28"/>
        </w:rPr>
        <w:t>требует</w:t>
      </w:r>
      <w:r w:rsidRPr="004239B1">
        <w:rPr>
          <w:rFonts w:hAnsi="Times New Roman"/>
          <w:spacing w:val="2"/>
          <w:sz w:val="28"/>
          <w:szCs w:val="28"/>
        </w:rPr>
        <w:t xml:space="preserve"> </w:t>
      </w:r>
      <w:r w:rsidRPr="004239B1">
        <w:rPr>
          <w:rFonts w:hAnsi="Times New Roman"/>
          <w:spacing w:val="2"/>
          <w:sz w:val="28"/>
          <w:szCs w:val="28"/>
        </w:rPr>
        <w:t>специальной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пространства</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любого</w:t>
      </w:r>
      <w:r w:rsidRPr="004239B1">
        <w:rPr>
          <w:rFonts w:hAnsi="Times New Roman"/>
          <w:spacing w:val="2"/>
          <w:sz w:val="28"/>
          <w:szCs w:val="28"/>
        </w:rPr>
        <w:t xml:space="preserve"> </w:t>
      </w:r>
      <w:r w:rsidRPr="004239B1">
        <w:rPr>
          <w:rFonts w:hAnsi="Times New Roman"/>
          <w:spacing w:val="2"/>
          <w:sz w:val="28"/>
          <w:szCs w:val="28"/>
        </w:rPr>
        <w:t>рода</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hAnsi="Times New Roman"/>
          <w:spacing w:val="2"/>
          <w:sz w:val="28"/>
          <w:szCs w:val="28"/>
        </w:rPr>
        <w:t xml:space="preserve"> </w:t>
      </w:r>
      <w:r w:rsidRPr="004239B1">
        <w:rPr>
          <w:rFonts w:hAnsi="Times New Roman"/>
          <w:spacing w:val="2"/>
          <w:sz w:val="28"/>
          <w:szCs w:val="28"/>
        </w:rPr>
        <w:t>во</w:t>
      </w:r>
      <w:r w:rsidRPr="004239B1">
        <w:rPr>
          <w:rFonts w:hAnsi="Times New Roman"/>
          <w:spacing w:val="2"/>
          <w:sz w:val="28"/>
          <w:szCs w:val="28"/>
        </w:rPr>
        <w:t xml:space="preserve"> </w:t>
      </w:r>
      <w:r w:rsidRPr="004239B1">
        <w:rPr>
          <w:rFonts w:hAnsi="Times New Roman"/>
          <w:spacing w:val="2"/>
          <w:sz w:val="28"/>
          <w:szCs w:val="28"/>
        </w:rPr>
        <w:t>всех</w:t>
      </w:r>
      <w:r w:rsidRPr="004239B1">
        <w:rPr>
          <w:rFonts w:hAnsi="Times New Roman"/>
          <w:spacing w:val="2"/>
          <w:sz w:val="28"/>
          <w:szCs w:val="28"/>
        </w:rPr>
        <w:t xml:space="preserve"> </w:t>
      </w:r>
      <w:r w:rsidRPr="004239B1">
        <w:rPr>
          <w:rFonts w:hAnsi="Times New Roman"/>
          <w:spacing w:val="2"/>
          <w:sz w:val="28"/>
          <w:szCs w:val="28"/>
        </w:rPr>
        <w:t>учебных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внеучебных</w:t>
      </w:r>
      <w:r w:rsidRPr="004239B1">
        <w:rPr>
          <w:rFonts w:hAnsi="Times New Roman"/>
          <w:spacing w:val="2"/>
          <w:sz w:val="28"/>
          <w:szCs w:val="28"/>
        </w:rPr>
        <w:t xml:space="preserve"> </w:t>
      </w:r>
      <w:r w:rsidRPr="004239B1">
        <w:rPr>
          <w:rFonts w:hAnsi="Times New Roman"/>
          <w:spacing w:val="2"/>
          <w:sz w:val="28"/>
          <w:szCs w:val="28"/>
        </w:rPr>
        <w:t>помещениях</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включая</w:t>
      </w:r>
      <w:r w:rsidRPr="004239B1">
        <w:rPr>
          <w:rFonts w:hAnsi="Times New Roman"/>
          <w:spacing w:val="2"/>
          <w:sz w:val="28"/>
          <w:szCs w:val="28"/>
        </w:rPr>
        <w:t xml:space="preserve"> </w:t>
      </w:r>
      <w:r w:rsidRPr="004239B1">
        <w:rPr>
          <w:rFonts w:hAnsi="Times New Roman"/>
          <w:spacing w:val="2"/>
          <w:sz w:val="28"/>
          <w:szCs w:val="28"/>
        </w:rPr>
        <w:t>коридоры</w:t>
      </w:r>
      <w:r w:rsidRPr="004239B1">
        <w:rPr>
          <w:rFonts w:ascii="Times New Roman"/>
          <w:spacing w:val="2"/>
          <w:sz w:val="28"/>
          <w:szCs w:val="28"/>
        </w:rPr>
        <w:t xml:space="preserve">, </w:t>
      </w:r>
      <w:r w:rsidRPr="004239B1">
        <w:rPr>
          <w:rFonts w:hAnsi="Times New Roman"/>
          <w:spacing w:val="2"/>
          <w:sz w:val="28"/>
          <w:szCs w:val="28"/>
        </w:rPr>
        <w:t>холлы</w:t>
      </w:r>
      <w:r w:rsidRPr="004239B1">
        <w:rPr>
          <w:rFonts w:ascii="Times New Roman"/>
          <w:spacing w:val="2"/>
          <w:sz w:val="28"/>
          <w:szCs w:val="28"/>
        </w:rPr>
        <w:t xml:space="preserve">, </w:t>
      </w:r>
      <w:r w:rsidRPr="004239B1">
        <w:rPr>
          <w:rFonts w:hAnsi="Times New Roman"/>
          <w:spacing w:val="2"/>
          <w:sz w:val="28"/>
          <w:szCs w:val="28"/>
        </w:rPr>
        <w:t>залы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проведении</w:t>
      </w:r>
      <w:r w:rsidRPr="004239B1">
        <w:rPr>
          <w:rFonts w:hAnsi="Times New Roman"/>
          <w:spacing w:val="2"/>
          <w:sz w:val="28"/>
          <w:szCs w:val="28"/>
        </w:rPr>
        <w:t xml:space="preserve"> </w:t>
      </w:r>
      <w:r w:rsidRPr="004239B1">
        <w:rPr>
          <w:rFonts w:hAnsi="Times New Roman"/>
          <w:spacing w:val="2"/>
          <w:sz w:val="28"/>
          <w:szCs w:val="28"/>
        </w:rPr>
        <w:t>внешкольных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выездных</w:t>
      </w:r>
      <w:r w:rsidRPr="004239B1">
        <w:rPr>
          <w:rFonts w:hAnsi="Times New Roman"/>
          <w:spacing w:val="2"/>
          <w:sz w:val="28"/>
          <w:szCs w:val="28"/>
        </w:rPr>
        <w:t xml:space="preserve"> </w:t>
      </w:r>
      <w:r w:rsidRPr="004239B1">
        <w:rPr>
          <w:rFonts w:hAnsi="Times New Roman"/>
          <w:spacing w:val="2"/>
          <w:sz w:val="28"/>
          <w:szCs w:val="28"/>
        </w:rPr>
        <w:t>мероприятий</w:t>
      </w:r>
      <w:r w:rsidRPr="004239B1">
        <w:rPr>
          <w:rFonts w:ascii="Times New Roman"/>
          <w:spacing w:val="2"/>
          <w:sz w:val="28"/>
          <w:szCs w:val="28"/>
        </w:rPr>
        <w:t xml:space="preserve">. </w:t>
      </w:r>
    </w:p>
    <w:p w:rsidR="00D06AD7" w:rsidRPr="004239B1" w:rsidRDefault="00D06AD7" w:rsidP="00D06AD7">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4"/>
      </w:r>
      <w:r w:rsidRPr="004239B1">
        <w:rPr>
          <w:rFonts w:ascii="Times New Roman"/>
          <w:spacing w:val="2"/>
          <w:sz w:val="28"/>
          <w:szCs w:val="28"/>
          <w:vertAlign w:val="superscript"/>
        </w:rPr>
        <w:t>.</w:t>
      </w:r>
    </w:p>
    <w:p w:rsidR="000764D6" w:rsidRPr="004239B1" w:rsidRDefault="000764D6" w:rsidP="000764D6">
      <w:pPr>
        <w:spacing w:after="0" w:line="360" w:lineRule="auto"/>
        <w:ind w:firstLine="709"/>
        <w:jc w:val="both"/>
        <w:outlineLvl w:val="2"/>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обучении по АООП НОО (вариант 2.1) предусматривается специальный подход при комплектовании класса общеобразовательного учреждения, в котором будет обучаться ребенок с нарушением слуха. </w:t>
      </w:r>
      <w:r w:rsidRPr="004239B1">
        <w:rPr>
          <w:rFonts w:ascii="Times New Roman" w:hAnsi="Times New Roman" w:cs="Times New Roman"/>
          <w:sz w:val="28"/>
          <w:szCs w:val="28"/>
        </w:rPr>
        <w:t>Не более 2 слабослышащих или позднооглохших обучающихся в классе в условиях инклюзии. Общая наполняемость класса: при 1 слабослышащем или позднооглохшем</w:t>
      </w:r>
      <w:r w:rsidR="005127DF" w:rsidRPr="004239B1">
        <w:rPr>
          <w:rFonts w:ascii="Times New Roman" w:hAnsi="Times New Roman" w:cs="Times New Roman"/>
          <w:sz w:val="28"/>
          <w:szCs w:val="28"/>
        </w:rPr>
        <w:t xml:space="preserve"> </w:t>
      </w:r>
      <w:r w:rsidRPr="004239B1">
        <w:rPr>
          <w:rFonts w:ascii="Times New Roman" w:hAnsi="Times New Roman" w:cs="Times New Roman"/>
          <w:sz w:val="28"/>
          <w:szCs w:val="28"/>
        </w:rPr>
        <w:t>– не более 25 обучающихся; при 2 слабослышащих или позднооглохших – не более 20 обучающихся.</w:t>
      </w:r>
    </w:p>
    <w:p w:rsidR="002116B4" w:rsidRPr="004239B1" w:rsidRDefault="002A4C9E" w:rsidP="00292178">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 Обучение слабослышащих</w:t>
      </w:r>
      <w:r w:rsidRPr="004239B1">
        <w:t xml:space="preserve"> </w:t>
      </w:r>
      <w:r w:rsidRPr="004239B1">
        <w:rPr>
          <w:rFonts w:ascii="Times New Roman" w:hAnsi="Times New Roman" w:cs="Times New Roman"/>
          <w:sz w:val="28"/>
          <w:szCs w:val="28"/>
        </w:rPr>
        <w:t xml:space="preserve">и позднооглохших обучающихся организуется в первую смену. </w:t>
      </w:r>
    </w:p>
    <w:p w:rsidR="002116B4" w:rsidRPr="004239B1" w:rsidRDefault="002116B4" w:rsidP="003C1E5E">
      <w:pPr>
        <w:spacing w:after="0" w:line="360" w:lineRule="auto"/>
        <w:ind w:firstLine="709"/>
        <w:jc w:val="both"/>
        <w:rPr>
          <w:sz w:val="28"/>
          <w:szCs w:val="28"/>
        </w:rPr>
      </w:pPr>
      <w:r w:rsidRPr="004239B1">
        <w:rPr>
          <w:rFonts w:ascii="Times New Roman" w:hAnsi="Times New Roman" w:cs="Times New Roman"/>
          <w:sz w:val="28"/>
          <w:szCs w:val="28"/>
        </w:rPr>
        <w:t>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среду или четверг</w:t>
      </w:r>
      <w:r w:rsidRPr="004239B1">
        <w:rPr>
          <w:sz w:val="28"/>
          <w:szCs w:val="28"/>
        </w:rPr>
        <w:t>.</w:t>
      </w:r>
    </w:p>
    <w:p w:rsidR="002116B4" w:rsidRPr="004239B1" w:rsidRDefault="002116B4" w:rsidP="003C1E5E">
      <w:pPr>
        <w:pStyle w:val="a5"/>
        <w:spacing w:before="0" w:after="0"/>
        <w:ind w:firstLine="709"/>
        <w:jc w:val="both"/>
        <w:rPr>
          <w:sz w:val="28"/>
          <w:szCs w:val="28"/>
        </w:rPr>
      </w:pPr>
      <w:r w:rsidRPr="004239B1">
        <w:rPr>
          <w:sz w:val="28"/>
          <w:szCs w:val="28"/>
        </w:rPr>
        <w:t>Продолжительность учебной нагрузки на уроке не должна превышать 40 минут, за исключением первого класса.</w:t>
      </w:r>
    </w:p>
    <w:p w:rsidR="002116B4" w:rsidRPr="004239B1" w:rsidRDefault="002116B4"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Продолжительность индивидуальных коррекционных занятий не должна превышать 25 мин., фронтальных, групповых и подгрупповых занятий – не более 40 минут.</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 между уроками составляет не менее 10 минут, большой перемены (после 2 или 3 уроков) - 20 - 30 минут. Вместо одной большой перемены допускается после 2-го и 3-го уроков устанавливать две перемены по 20 минут каждая.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Продолжительность перемены между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урочной и внеурочной деятельностью должна составлять не менее 30 минут.</w:t>
      </w:r>
    </w:p>
    <w:p w:rsidR="002116B4" w:rsidRPr="004239B1" w:rsidRDefault="002116B4" w:rsidP="003C1E5E">
      <w:pPr>
        <w:pStyle w:val="a5"/>
        <w:spacing w:before="0" w:after="0"/>
        <w:ind w:firstLine="709"/>
        <w:jc w:val="both"/>
        <w:rPr>
          <w:sz w:val="28"/>
          <w:szCs w:val="28"/>
        </w:rPr>
      </w:pPr>
      <w:r w:rsidRPr="004239B1">
        <w:rPr>
          <w:sz w:val="28"/>
          <w:szCs w:val="28"/>
        </w:rPr>
        <w:t>Рекомендуется организовывать перемены на открытом воздухе. С этой целью при проведении ежедневной динамической паузы рекомендуется увеличить продолжительность большой перемены до 45 минут, из которых не менее 30 минут отводится на организацию двигательно-активных видов деятельности обучающихся на спортплощадке учреждения, в спортивном зале или в рекреациях.</w:t>
      </w:r>
    </w:p>
    <w:p w:rsidR="002116B4" w:rsidRPr="004239B1" w:rsidRDefault="002116B4" w:rsidP="003C1E5E">
      <w:pPr>
        <w:pStyle w:val="ConsPlusNormal"/>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в первом классе осуществляется с соблюдением следующих дополнительных требований: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использование «ступенчатого» режима обучения в первом полугодии (в сентябре, октябре - по 3 урока в день до 35 минут каждый, в ноябре-декабре - по 4 урока до 35 минут каждый; январь - май - по 4 урока не должна превышать 40 минут каждый)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рекомендуется организация в середине учебного дня динамической паузы продолжительностью не менее 40 минут;</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обучение проводится без балльного оценивания знаний обучающихся и домашних заданий;</w:t>
      </w:r>
      <w:r w:rsidR="00BE30F2" w:rsidRPr="004239B1">
        <w:rPr>
          <w:rFonts w:ascii="Times New Roman" w:hAnsi="Times New Roman" w:cs="Times New Roman"/>
          <w:sz w:val="28"/>
          <w:szCs w:val="28"/>
        </w:rPr>
        <w:t xml:space="preserve"> </w:t>
      </w:r>
      <w:r w:rsidRPr="004239B1">
        <w:rPr>
          <w:rFonts w:ascii="Times New Roman" w:hAnsi="Times New Roman" w:cs="Times New Roman"/>
          <w:sz w:val="28"/>
          <w:szCs w:val="28"/>
        </w:rPr>
        <w:t>дополнительные недельные каникулы в середине третьей четверти при традиционном режиме обучения.</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w:t>
      </w:r>
      <w:r w:rsidR="003B010D" w:rsidRPr="004239B1">
        <w:rPr>
          <w:rFonts w:ascii="Times New Roman" w:hAnsi="Times New Roman" w:cs="Times New Roman"/>
          <w:sz w:val="28"/>
          <w:szCs w:val="28"/>
        </w:rPr>
        <w:t>А</w:t>
      </w:r>
      <w:r w:rsidRPr="004239B1">
        <w:rPr>
          <w:rFonts w:ascii="Times New Roman" w:hAnsi="Times New Roman" w:cs="Times New Roman"/>
          <w:sz w:val="28"/>
          <w:szCs w:val="28"/>
        </w:rPr>
        <w:t xml:space="preserve">ООП НОО (вариант </w:t>
      </w:r>
      <w:r w:rsidR="003B010D" w:rsidRPr="004239B1">
        <w:rPr>
          <w:rFonts w:ascii="Times New Roman" w:hAnsi="Times New Roman" w:cs="Times New Roman"/>
          <w:sz w:val="28"/>
          <w:szCs w:val="28"/>
        </w:rPr>
        <w:t>2.1</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292178" w:rsidRPr="004239B1" w:rsidRDefault="00292178" w:rsidP="00292178">
      <w:pPr>
        <w:pStyle w:val="14TexstOSNOVA1012"/>
        <w:spacing w:line="360" w:lineRule="auto"/>
        <w:ind w:firstLine="709"/>
        <w:rPr>
          <w:rFonts w:ascii="Times New Roman" w:hAnsi="Times New Roman" w:cs="Times New Roman"/>
          <w:sz w:val="28"/>
          <w:szCs w:val="28"/>
        </w:rPr>
      </w:pPr>
      <w:r w:rsidRPr="004239B1">
        <w:rPr>
          <w:rFonts w:hAnsi="Times New Roman"/>
          <w:sz w:val="28"/>
          <w:szCs w:val="28"/>
        </w:rPr>
        <w:t>При</w:t>
      </w:r>
      <w:r w:rsidRPr="004239B1">
        <w:rPr>
          <w:rFonts w:hAnsi="Times New Roman"/>
          <w:sz w:val="28"/>
          <w:szCs w:val="28"/>
        </w:rPr>
        <w:t xml:space="preserve"> </w:t>
      </w:r>
      <w:r w:rsidRPr="004239B1">
        <w:rPr>
          <w:rFonts w:hAnsi="Times New Roman"/>
          <w:sz w:val="28"/>
          <w:szCs w:val="28"/>
        </w:rPr>
        <w:t>обучении</w:t>
      </w:r>
      <w:r w:rsidRPr="004239B1">
        <w:rPr>
          <w:rFonts w:hAnsi="Times New Roman"/>
          <w:sz w:val="28"/>
          <w:szCs w:val="28"/>
        </w:rPr>
        <w:t xml:space="preserve"> </w:t>
      </w:r>
      <w:r w:rsidRPr="004239B1">
        <w:rPr>
          <w:rFonts w:hAnsi="Times New Roman"/>
          <w:sz w:val="28"/>
          <w:szCs w:val="28"/>
        </w:rPr>
        <w:t>по</w:t>
      </w:r>
      <w:r w:rsidRPr="004239B1">
        <w:rPr>
          <w:rFonts w:hAnsi="Times New Roman"/>
          <w:sz w:val="28"/>
          <w:szCs w:val="28"/>
        </w:rPr>
        <w:t xml:space="preserve"> </w:t>
      </w:r>
      <w:r w:rsidRPr="004239B1">
        <w:rPr>
          <w:rFonts w:hAnsi="Times New Roman"/>
          <w:sz w:val="28"/>
          <w:szCs w:val="28"/>
        </w:rPr>
        <w:t>АООП</w:t>
      </w:r>
      <w:r w:rsidRPr="004239B1">
        <w:rPr>
          <w:rFonts w:hAnsi="Times New Roman"/>
          <w:sz w:val="28"/>
          <w:szCs w:val="28"/>
        </w:rPr>
        <w:t xml:space="preserve"> </w:t>
      </w:r>
      <w:r w:rsidRPr="004239B1">
        <w:rPr>
          <w:rFonts w:hAnsi="Times New Roman"/>
          <w:sz w:val="28"/>
          <w:szCs w:val="28"/>
        </w:rPr>
        <w:t>НОО</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sz w:val="28"/>
          <w:szCs w:val="28"/>
        </w:rPr>
        <w:t xml:space="preserve">.1)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первой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учащиеся</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нарушением</w:t>
      </w:r>
      <w:r w:rsidRPr="004239B1">
        <w:rPr>
          <w:rFonts w:hAnsi="Times New Roman"/>
          <w:sz w:val="28"/>
          <w:szCs w:val="28"/>
        </w:rPr>
        <w:t xml:space="preserve"> </w:t>
      </w:r>
      <w:r w:rsidRPr="004239B1">
        <w:rPr>
          <w:rFonts w:hAnsi="Times New Roman"/>
          <w:sz w:val="28"/>
          <w:szCs w:val="28"/>
        </w:rPr>
        <w:t>слуха</w:t>
      </w:r>
      <w:r w:rsidRPr="004239B1">
        <w:rPr>
          <w:rFonts w:hAnsi="Times New Roman"/>
          <w:sz w:val="28"/>
          <w:szCs w:val="28"/>
        </w:rPr>
        <w:t xml:space="preserve"> </w:t>
      </w:r>
      <w:r w:rsidRPr="004239B1">
        <w:rPr>
          <w:rFonts w:hAnsi="Times New Roman"/>
          <w:sz w:val="28"/>
          <w:szCs w:val="28"/>
        </w:rPr>
        <w:t>посещают</w:t>
      </w:r>
      <w:r w:rsidRPr="004239B1">
        <w:rPr>
          <w:rFonts w:hAnsi="Times New Roman"/>
          <w:sz w:val="28"/>
          <w:szCs w:val="28"/>
        </w:rPr>
        <w:t xml:space="preserve"> </w:t>
      </w:r>
      <w:r w:rsidRPr="004239B1">
        <w:rPr>
          <w:rFonts w:hAnsi="Times New Roman"/>
          <w:sz w:val="28"/>
          <w:szCs w:val="28"/>
        </w:rPr>
        <w:t>учебные</w:t>
      </w:r>
      <w:r w:rsidRPr="004239B1">
        <w:rPr>
          <w:rFonts w:hAnsi="Times New Roman"/>
          <w:sz w:val="28"/>
          <w:szCs w:val="28"/>
        </w:rPr>
        <w:t xml:space="preserve"> </w:t>
      </w:r>
      <w:r w:rsidRPr="004239B1">
        <w:rPr>
          <w:rFonts w:hAnsi="Times New Roman"/>
          <w:sz w:val="28"/>
          <w:szCs w:val="28"/>
        </w:rPr>
        <w:t>занятия</w:t>
      </w:r>
      <w:r w:rsidRPr="004239B1">
        <w:rPr>
          <w:rFonts w:ascii="Times New Roman"/>
          <w:sz w:val="28"/>
          <w:szCs w:val="28"/>
        </w:rPr>
        <w:t xml:space="preserve">, </w:t>
      </w:r>
      <w:r w:rsidRPr="004239B1">
        <w:rPr>
          <w:rFonts w:hAnsi="Times New Roman"/>
          <w:sz w:val="28"/>
          <w:szCs w:val="28"/>
        </w:rPr>
        <w:t>предусмотренные</w:t>
      </w:r>
      <w:r w:rsidRPr="004239B1">
        <w:rPr>
          <w:rFonts w:hAnsi="Times New Roman"/>
          <w:sz w:val="28"/>
          <w:szCs w:val="28"/>
        </w:rPr>
        <w:t xml:space="preserve"> </w:t>
      </w:r>
      <w:r w:rsidRPr="004239B1">
        <w:rPr>
          <w:rFonts w:hAnsi="Times New Roman"/>
          <w:sz w:val="28"/>
          <w:szCs w:val="28"/>
        </w:rPr>
        <w:t>основной</w:t>
      </w:r>
      <w:r w:rsidRPr="004239B1">
        <w:rPr>
          <w:rFonts w:hAnsi="Times New Roman"/>
          <w:sz w:val="28"/>
          <w:szCs w:val="28"/>
        </w:rPr>
        <w:t xml:space="preserve"> </w:t>
      </w:r>
      <w:r w:rsidRPr="004239B1">
        <w:rPr>
          <w:rFonts w:hAnsi="Times New Roman"/>
          <w:sz w:val="28"/>
          <w:szCs w:val="28"/>
        </w:rPr>
        <w:t>образовательной</w:t>
      </w:r>
      <w:r w:rsidRPr="004239B1">
        <w:rPr>
          <w:rFonts w:hAnsi="Times New Roman"/>
          <w:sz w:val="28"/>
          <w:szCs w:val="28"/>
        </w:rPr>
        <w:t xml:space="preserve"> </w:t>
      </w:r>
      <w:r w:rsidRPr="004239B1">
        <w:rPr>
          <w:rFonts w:hAnsi="Times New Roman"/>
          <w:sz w:val="28"/>
          <w:szCs w:val="28"/>
        </w:rPr>
        <w:t>программой</w:t>
      </w:r>
      <w:r w:rsidRPr="004239B1">
        <w:rPr>
          <w:rFonts w:ascii="Times New Roman"/>
          <w:sz w:val="28"/>
          <w:szCs w:val="28"/>
        </w:rPr>
        <w:t xml:space="preserve">. </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второй</w:t>
      </w:r>
      <w:r w:rsidRPr="004239B1">
        <w:rPr>
          <w:rFonts w:hAnsi="Times New Roman"/>
          <w:sz w:val="28"/>
          <w:szCs w:val="28"/>
        </w:rPr>
        <w:t xml:space="preserve"> </w:t>
      </w:r>
      <w:r w:rsidRPr="004239B1">
        <w:rPr>
          <w:rFonts w:hAnsi="Times New Roman"/>
          <w:sz w:val="28"/>
          <w:szCs w:val="28"/>
        </w:rPr>
        <w:t>половине</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ascii="Times New Roman"/>
          <w:sz w:val="28"/>
          <w:szCs w:val="28"/>
        </w:rPr>
        <w:t>(</w:t>
      </w:r>
      <w:r w:rsidRPr="004239B1">
        <w:rPr>
          <w:rFonts w:hAnsi="Times New Roman"/>
          <w:sz w:val="28"/>
          <w:szCs w:val="28"/>
        </w:rPr>
        <w:t>во</w:t>
      </w:r>
      <w:r w:rsidRPr="004239B1">
        <w:rPr>
          <w:rFonts w:hAnsi="Times New Roman"/>
          <w:sz w:val="28"/>
          <w:szCs w:val="28"/>
        </w:rPr>
        <w:t xml:space="preserve"> </w:t>
      </w:r>
      <w:r w:rsidRPr="004239B1">
        <w:rPr>
          <w:rFonts w:hAnsi="Times New Roman"/>
          <w:sz w:val="28"/>
          <w:szCs w:val="28"/>
        </w:rPr>
        <w:t>внеурочное</w:t>
      </w:r>
      <w:r w:rsidRPr="004239B1">
        <w:rPr>
          <w:rFonts w:hAnsi="Times New Roman"/>
          <w:sz w:val="28"/>
          <w:szCs w:val="28"/>
        </w:rPr>
        <w:t xml:space="preserve"> </w:t>
      </w:r>
      <w:r w:rsidRPr="004239B1">
        <w:rPr>
          <w:rFonts w:hAnsi="Times New Roman"/>
          <w:sz w:val="28"/>
          <w:szCs w:val="28"/>
        </w:rPr>
        <w:t>время</w:t>
      </w:r>
      <w:r w:rsidRPr="004239B1">
        <w:rPr>
          <w:rFonts w:ascii="Times New Roman"/>
          <w:sz w:val="28"/>
          <w:szCs w:val="28"/>
        </w:rPr>
        <w:t xml:space="preserve">) </w:t>
      </w:r>
      <w:r w:rsidRPr="004239B1">
        <w:rPr>
          <w:rFonts w:hAnsi="Times New Roman"/>
          <w:sz w:val="28"/>
          <w:szCs w:val="28"/>
        </w:rPr>
        <w:t>предусматривается</w:t>
      </w:r>
      <w:r w:rsidRPr="004239B1">
        <w:rPr>
          <w:rFonts w:hAnsi="Times New Roman"/>
          <w:sz w:val="28"/>
          <w:szCs w:val="28"/>
        </w:rPr>
        <w:t xml:space="preserve"> </w:t>
      </w:r>
      <w:r w:rsidRPr="004239B1">
        <w:rPr>
          <w:rFonts w:hAnsi="Times New Roman"/>
          <w:sz w:val="28"/>
          <w:szCs w:val="28"/>
        </w:rPr>
        <w:t>организация</w:t>
      </w:r>
      <w:r w:rsidRPr="004239B1">
        <w:rPr>
          <w:rFonts w:hAnsi="Times New Roman"/>
          <w:sz w:val="28"/>
          <w:szCs w:val="28"/>
        </w:rPr>
        <w:t xml:space="preserve"> </w:t>
      </w:r>
      <w:r w:rsidRPr="004239B1">
        <w:rPr>
          <w:rFonts w:hAnsi="Times New Roman"/>
          <w:sz w:val="28"/>
          <w:szCs w:val="28"/>
        </w:rPr>
        <w:t>специальных</w:t>
      </w:r>
      <w:r w:rsidRPr="004239B1">
        <w:rPr>
          <w:rFonts w:hAnsi="Times New Roman"/>
          <w:sz w:val="28"/>
          <w:szCs w:val="28"/>
        </w:rPr>
        <w:t xml:space="preserve"> </w:t>
      </w:r>
      <w:r w:rsidRPr="004239B1">
        <w:rPr>
          <w:rFonts w:hAnsi="Times New Roman"/>
          <w:sz w:val="28"/>
          <w:szCs w:val="28"/>
        </w:rPr>
        <w:t>занятий</w:t>
      </w:r>
      <w:r w:rsidRPr="004239B1">
        <w:rPr>
          <w:rFonts w:hAnsi="Times New Roman"/>
          <w:sz w:val="28"/>
          <w:szCs w:val="28"/>
        </w:rPr>
        <w:t xml:space="preserve"> </w:t>
      </w:r>
      <w:r w:rsidRPr="004239B1">
        <w:rPr>
          <w:rFonts w:hAnsi="Times New Roman"/>
          <w:sz w:val="28"/>
          <w:szCs w:val="28"/>
        </w:rPr>
        <w:t>с</w:t>
      </w:r>
      <w:r w:rsidRPr="004239B1">
        <w:rPr>
          <w:rFonts w:hAnsi="Times New Roman"/>
          <w:sz w:val="28"/>
          <w:szCs w:val="28"/>
        </w:rPr>
        <w:t xml:space="preserve"> </w:t>
      </w:r>
      <w:r w:rsidRPr="004239B1">
        <w:rPr>
          <w:rFonts w:hAnsi="Times New Roman"/>
          <w:sz w:val="28"/>
          <w:szCs w:val="28"/>
        </w:rPr>
        <w:t>педагогом</w:t>
      </w:r>
      <w:r w:rsidRPr="004239B1">
        <w:rPr>
          <w:rFonts w:ascii="Times New Roman"/>
          <w:sz w:val="28"/>
          <w:szCs w:val="28"/>
        </w:rPr>
        <w:t>-</w:t>
      </w:r>
      <w:r w:rsidRPr="004239B1">
        <w:rPr>
          <w:rFonts w:hAnsi="Times New Roman"/>
          <w:sz w:val="28"/>
          <w:szCs w:val="28"/>
        </w:rPr>
        <w:t>дефектологом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психологом</w:t>
      </w:r>
      <w:r w:rsidRPr="004239B1">
        <w:rPr>
          <w:rFonts w:ascii="Times New Roman"/>
          <w:sz w:val="28"/>
          <w:szCs w:val="28"/>
        </w:rPr>
        <w:t xml:space="preserve">, </w:t>
      </w:r>
      <w:r w:rsidRPr="004239B1">
        <w:rPr>
          <w:rFonts w:hAnsi="Times New Roman"/>
          <w:sz w:val="28"/>
          <w:szCs w:val="28"/>
        </w:rPr>
        <w:t>а</w:t>
      </w:r>
      <w:r w:rsidRPr="004239B1">
        <w:rPr>
          <w:rFonts w:hAnsi="Times New Roman"/>
          <w:sz w:val="28"/>
          <w:szCs w:val="28"/>
        </w:rPr>
        <w:t xml:space="preserve"> </w:t>
      </w:r>
      <w:r w:rsidRPr="004239B1">
        <w:rPr>
          <w:rFonts w:hAnsi="Times New Roman"/>
          <w:sz w:val="28"/>
          <w:szCs w:val="28"/>
        </w:rPr>
        <w:t>также</w:t>
      </w:r>
      <w:r w:rsidRPr="004239B1">
        <w:rPr>
          <w:rFonts w:hAnsi="Times New Roman"/>
          <w:sz w:val="28"/>
          <w:szCs w:val="28"/>
        </w:rPr>
        <w:t xml:space="preserve"> </w:t>
      </w:r>
      <w:r w:rsidRPr="004239B1">
        <w:rPr>
          <w:rFonts w:hAnsi="Times New Roman"/>
          <w:sz w:val="28"/>
          <w:szCs w:val="28"/>
        </w:rPr>
        <w:t>дополнительные</w:t>
      </w:r>
      <w:r w:rsidRPr="004239B1">
        <w:rPr>
          <w:rFonts w:hAnsi="Times New Roman"/>
          <w:sz w:val="28"/>
          <w:szCs w:val="28"/>
        </w:rPr>
        <w:t xml:space="preserve"> </w:t>
      </w:r>
      <w:r w:rsidRPr="004239B1">
        <w:rPr>
          <w:rFonts w:hAnsi="Times New Roman"/>
          <w:sz w:val="28"/>
          <w:szCs w:val="28"/>
        </w:rPr>
        <w:t>необходимые</w:t>
      </w:r>
      <w:r w:rsidRPr="004239B1">
        <w:rPr>
          <w:rFonts w:hAnsi="Times New Roman"/>
          <w:sz w:val="28"/>
          <w:szCs w:val="28"/>
        </w:rPr>
        <w:t xml:space="preserve"> </w:t>
      </w:r>
      <w:r w:rsidRPr="004239B1">
        <w:rPr>
          <w:rFonts w:hAnsi="Times New Roman"/>
          <w:sz w:val="28"/>
          <w:szCs w:val="28"/>
        </w:rPr>
        <w:t>мероприятия</w:t>
      </w:r>
      <w:r w:rsidRPr="004239B1">
        <w:rPr>
          <w:rFonts w:ascii="Times New Roman"/>
          <w:sz w:val="28"/>
          <w:szCs w:val="28"/>
        </w:rPr>
        <w:t xml:space="preserve">, </w:t>
      </w:r>
      <w:r w:rsidRPr="004239B1">
        <w:rPr>
          <w:rFonts w:hAnsi="Times New Roman"/>
          <w:sz w:val="28"/>
          <w:szCs w:val="28"/>
        </w:rPr>
        <w:t>направленные</w:t>
      </w:r>
      <w:r w:rsidRPr="004239B1">
        <w:rPr>
          <w:rFonts w:hAnsi="Times New Roman"/>
          <w:sz w:val="28"/>
          <w:szCs w:val="28"/>
        </w:rPr>
        <w:t xml:space="preserve"> </w:t>
      </w:r>
      <w:r w:rsidRPr="004239B1">
        <w:rPr>
          <w:rFonts w:hAnsi="Times New Roman"/>
          <w:sz w:val="28"/>
          <w:szCs w:val="28"/>
        </w:rPr>
        <w:t>на</w:t>
      </w:r>
      <w:r w:rsidRPr="004239B1">
        <w:rPr>
          <w:rFonts w:hAnsi="Times New Roman"/>
          <w:sz w:val="28"/>
          <w:szCs w:val="28"/>
        </w:rPr>
        <w:t xml:space="preserve"> </w:t>
      </w:r>
      <w:r w:rsidRPr="004239B1">
        <w:rPr>
          <w:rFonts w:hAnsi="Times New Roman"/>
          <w:sz w:val="28"/>
          <w:szCs w:val="28"/>
        </w:rPr>
        <w:t>оздоровление</w:t>
      </w:r>
      <w:r w:rsidRPr="004239B1">
        <w:rPr>
          <w:rFonts w:hAnsi="Times New Roman"/>
          <w:sz w:val="28"/>
          <w:szCs w:val="28"/>
        </w:rPr>
        <w:t xml:space="preserve"> </w:t>
      </w:r>
      <w:r w:rsidRPr="004239B1">
        <w:rPr>
          <w:rFonts w:hAnsi="Times New Roman"/>
          <w:sz w:val="28"/>
          <w:szCs w:val="28"/>
        </w:rPr>
        <w:t>ребенка</w:t>
      </w:r>
      <w:r w:rsidRPr="004239B1">
        <w:rPr>
          <w:rFonts w:ascii="Times New Roman"/>
          <w:sz w:val="28"/>
          <w:szCs w:val="28"/>
        </w:rPr>
        <w:t xml:space="preserve">, </w:t>
      </w:r>
      <w:r w:rsidRPr="004239B1">
        <w:rPr>
          <w:rFonts w:hAnsi="Times New Roman"/>
          <w:sz w:val="28"/>
          <w:szCs w:val="28"/>
        </w:rPr>
        <w:t>реализацию</w:t>
      </w:r>
      <w:r w:rsidRPr="004239B1">
        <w:rPr>
          <w:rFonts w:hAnsi="Times New Roman"/>
          <w:sz w:val="28"/>
          <w:szCs w:val="28"/>
        </w:rPr>
        <w:t xml:space="preserve"> </w:t>
      </w:r>
      <w:r w:rsidRPr="004239B1">
        <w:rPr>
          <w:rFonts w:hAnsi="Times New Roman"/>
          <w:sz w:val="28"/>
          <w:szCs w:val="28"/>
        </w:rPr>
        <w:t>его</w:t>
      </w:r>
      <w:r w:rsidRPr="004239B1">
        <w:rPr>
          <w:rFonts w:hAnsi="Times New Roman"/>
          <w:sz w:val="28"/>
          <w:szCs w:val="28"/>
        </w:rPr>
        <w:t xml:space="preserve"> </w:t>
      </w:r>
      <w:r w:rsidRPr="004239B1">
        <w:rPr>
          <w:rFonts w:hAnsi="Times New Roman"/>
          <w:sz w:val="28"/>
          <w:szCs w:val="28"/>
        </w:rPr>
        <w:t>особых</w:t>
      </w:r>
      <w:r w:rsidRPr="004239B1">
        <w:rPr>
          <w:rFonts w:hAnsi="Times New Roman"/>
          <w:sz w:val="28"/>
          <w:szCs w:val="28"/>
        </w:rPr>
        <w:t xml:space="preserve"> </w:t>
      </w:r>
      <w:r w:rsidRPr="004239B1">
        <w:rPr>
          <w:rFonts w:hAnsi="Times New Roman"/>
          <w:sz w:val="28"/>
          <w:szCs w:val="28"/>
        </w:rPr>
        <w:t>образовательных</w:t>
      </w:r>
      <w:r w:rsidRPr="004239B1">
        <w:rPr>
          <w:rFonts w:hAnsi="Times New Roman"/>
          <w:sz w:val="28"/>
          <w:szCs w:val="28"/>
        </w:rPr>
        <w:t xml:space="preserve"> </w:t>
      </w:r>
      <w:r w:rsidRPr="004239B1">
        <w:rPr>
          <w:rFonts w:hAnsi="Times New Roman"/>
          <w:sz w:val="28"/>
          <w:szCs w:val="28"/>
        </w:rPr>
        <w:t>потребностей</w:t>
      </w:r>
      <w:r w:rsidRPr="004239B1">
        <w:rPr>
          <w:rFonts w:ascii="Times New Roman"/>
          <w:sz w:val="28"/>
          <w:szCs w:val="28"/>
        </w:rPr>
        <w:t>.</w:t>
      </w:r>
    </w:p>
    <w:p w:rsidR="00292178" w:rsidRPr="004239B1" w:rsidRDefault="00292178" w:rsidP="00292178">
      <w:pPr>
        <w:pStyle w:val="14TexstOSNOVA1012"/>
        <w:spacing w:line="360" w:lineRule="auto"/>
        <w:ind w:firstLine="709"/>
        <w:rPr>
          <w:rFonts w:ascii="Times New Roman" w:hAnsi="Times New Roman" w:cs="Times New Roman"/>
          <w:i/>
          <w:iCs/>
          <w:spacing w:val="2"/>
          <w:sz w:val="28"/>
          <w:szCs w:val="28"/>
        </w:rPr>
      </w:pP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течение</w:t>
      </w:r>
      <w:r w:rsidRPr="004239B1">
        <w:rPr>
          <w:rFonts w:hAnsi="Times New Roman"/>
          <w:sz w:val="28"/>
          <w:szCs w:val="28"/>
        </w:rPr>
        <w:t xml:space="preserve"> </w:t>
      </w:r>
      <w:r w:rsidRPr="004239B1">
        <w:rPr>
          <w:rFonts w:hAnsi="Times New Roman"/>
          <w:sz w:val="28"/>
          <w:szCs w:val="28"/>
        </w:rPr>
        <w:t>всего</w:t>
      </w:r>
      <w:r w:rsidRPr="004239B1">
        <w:rPr>
          <w:rFonts w:hAnsi="Times New Roman"/>
          <w:sz w:val="28"/>
          <w:szCs w:val="28"/>
        </w:rPr>
        <w:t xml:space="preserve"> </w:t>
      </w:r>
      <w:r w:rsidRPr="004239B1">
        <w:rPr>
          <w:rFonts w:hAnsi="Times New Roman"/>
          <w:sz w:val="28"/>
          <w:szCs w:val="28"/>
        </w:rPr>
        <w:t>учебного</w:t>
      </w:r>
      <w:r w:rsidRPr="004239B1">
        <w:rPr>
          <w:rFonts w:hAnsi="Times New Roman"/>
          <w:sz w:val="28"/>
          <w:szCs w:val="28"/>
        </w:rPr>
        <w:t xml:space="preserve"> </w:t>
      </w:r>
      <w:r w:rsidRPr="004239B1">
        <w:rPr>
          <w:rFonts w:hAnsi="Times New Roman"/>
          <w:sz w:val="28"/>
          <w:szCs w:val="28"/>
        </w:rPr>
        <w:t>дня</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слабослышащи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w:t>
      </w:r>
      <w:r w:rsidR="00D35046" w:rsidRPr="004239B1">
        <w:rPr>
          <w:rFonts w:hAnsi="Times New Roman"/>
          <w:sz w:val="28"/>
          <w:szCs w:val="28"/>
        </w:rPr>
        <w:t>й</w:t>
      </w:r>
      <w:r w:rsidRPr="004239B1">
        <w:rPr>
          <w:rFonts w:hAnsi="Times New Roman"/>
          <w:sz w:val="28"/>
          <w:szCs w:val="28"/>
        </w:rPr>
        <w:t xml:space="preserve"> </w:t>
      </w:r>
      <w:r w:rsidRPr="004239B1">
        <w:rPr>
          <w:rFonts w:hAnsi="Times New Roman"/>
          <w:sz w:val="28"/>
          <w:szCs w:val="28"/>
        </w:rPr>
        <w:t>ребёнок</w:t>
      </w:r>
      <w:r w:rsidRPr="004239B1">
        <w:rPr>
          <w:rFonts w:hAnsi="Times New Roman"/>
          <w:sz w:val="28"/>
          <w:szCs w:val="28"/>
        </w:rPr>
        <w:t xml:space="preserve"> </w:t>
      </w:r>
      <w:r w:rsidRPr="004239B1">
        <w:rPr>
          <w:rFonts w:hAnsi="Times New Roman"/>
          <w:sz w:val="28"/>
          <w:szCs w:val="28"/>
        </w:rPr>
        <w:t>пользуется</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индивидуальными</w:t>
      </w:r>
      <w:r w:rsidRPr="004239B1">
        <w:rPr>
          <w:rFonts w:hAnsi="Times New Roman"/>
          <w:sz w:val="28"/>
          <w:szCs w:val="28"/>
        </w:rPr>
        <w:t xml:space="preserve"> </w:t>
      </w:r>
      <w:r w:rsidRPr="004239B1">
        <w:rPr>
          <w:rFonts w:hAnsi="Times New Roman"/>
          <w:sz w:val="28"/>
          <w:szCs w:val="28"/>
        </w:rPr>
        <w:t>слуховыми</w:t>
      </w:r>
      <w:r w:rsidRPr="004239B1">
        <w:rPr>
          <w:rFonts w:hAnsi="Times New Roman"/>
          <w:sz w:val="28"/>
          <w:szCs w:val="28"/>
        </w:rPr>
        <w:t xml:space="preserve"> </w:t>
      </w:r>
      <w:r w:rsidRPr="004239B1">
        <w:rPr>
          <w:rFonts w:hAnsi="Times New Roman"/>
          <w:sz w:val="28"/>
          <w:szCs w:val="28"/>
        </w:rPr>
        <w:t>аппаратами</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аппаратом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имплантом</w:t>
      </w:r>
      <w:r w:rsidRPr="004239B1">
        <w:rPr>
          <w:rFonts w:ascii="Times New Roman"/>
          <w:sz w:val="28"/>
          <w:szCs w:val="28"/>
        </w:rPr>
        <w:t xml:space="preserve">, </w:t>
      </w:r>
      <w:r w:rsidRPr="004239B1">
        <w:rPr>
          <w:rFonts w:hAnsi="Times New Roman"/>
          <w:sz w:val="28"/>
          <w:szCs w:val="28"/>
        </w:rPr>
        <w:t>или</w:t>
      </w:r>
      <w:r w:rsidRPr="004239B1">
        <w:rPr>
          <w:rFonts w:hAnsi="Times New Roman"/>
          <w:sz w:val="28"/>
          <w:szCs w:val="28"/>
        </w:rPr>
        <w:t xml:space="preserve"> </w:t>
      </w:r>
      <w:r w:rsidRPr="004239B1">
        <w:rPr>
          <w:rFonts w:hAnsi="Times New Roman"/>
          <w:sz w:val="28"/>
          <w:szCs w:val="28"/>
        </w:rPr>
        <w:t>двумя</w:t>
      </w:r>
      <w:r w:rsidRPr="004239B1">
        <w:rPr>
          <w:rFonts w:hAnsi="Times New Roman"/>
          <w:sz w:val="28"/>
          <w:szCs w:val="28"/>
        </w:rPr>
        <w:t xml:space="preserve"> </w:t>
      </w:r>
      <w:r w:rsidRPr="004239B1">
        <w:rPr>
          <w:rFonts w:hAnsi="Times New Roman"/>
          <w:sz w:val="28"/>
          <w:szCs w:val="28"/>
        </w:rPr>
        <w:t>кохлеарными</w:t>
      </w:r>
      <w:r w:rsidRPr="004239B1">
        <w:rPr>
          <w:rFonts w:hAnsi="Times New Roman"/>
          <w:sz w:val="28"/>
          <w:szCs w:val="28"/>
        </w:rPr>
        <w:t xml:space="preserve"> </w:t>
      </w:r>
      <w:r w:rsidRPr="004239B1">
        <w:rPr>
          <w:rFonts w:hAnsi="Times New Roman"/>
          <w:sz w:val="28"/>
          <w:szCs w:val="28"/>
        </w:rPr>
        <w:t>имплантами</w:t>
      </w:r>
      <w:r w:rsidR="00F02C47" w:rsidRPr="004239B1">
        <w:rPr>
          <w:rFonts w:hAnsi="Times New Roman"/>
          <w:sz w:val="28"/>
          <w:szCs w:val="28"/>
        </w:rPr>
        <w:t xml:space="preserve"> </w:t>
      </w:r>
      <w:r w:rsidR="00F02C47" w:rsidRPr="004239B1">
        <w:rPr>
          <w:rFonts w:ascii="Times New Roman" w:hAnsi="Times New Roman" w:cs="Times New Roman"/>
          <w:sz w:val="28"/>
          <w:szCs w:val="28"/>
        </w:rPr>
        <w:t>(с учётом медицинских показаний)</w:t>
      </w:r>
      <w:r w:rsidR="00D35046" w:rsidRPr="004239B1">
        <w:rPr>
          <w:rFonts w:ascii="Times New Roman"/>
          <w:sz w:val="28"/>
          <w:szCs w:val="28"/>
        </w:rPr>
        <w:t>;</w:t>
      </w:r>
      <w:r w:rsidRPr="004239B1">
        <w:rPr>
          <w:rFonts w:ascii="Times New Roman"/>
          <w:sz w:val="28"/>
          <w:szCs w:val="28"/>
        </w:rPr>
        <w:t xml:space="preserve"> </w:t>
      </w:r>
      <w:r w:rsidRPr="004239B1">
        <w:rPr>
          <w:rFonts w:hAnsi="Times New Roman"/>
          <w:sz w:val="28"/>
          <w:szCs w:val="28"/>
        </w:rPr>
        <w:t>в</w:t>
      </w:r>
      <w:r w:rsidRPr="004239B1">
        <w:rPr>
          <w:rFonts w:hAnsi="Times New Roman"/>
          <w:sz w:val="28"/>
          <w:szCs w:val="28"/>
        </w:rPr>
        <w:t xml:space="preserve"> </w:t>
      </w:r>
      <w:r w:rsidRPr="004239B1">
        <w:rPr>
          <w:rFonts w:hAnsi="Times New Roman"/>
          <w:sz w:val="28"/>
          <w:szCs w:val="28"/>
        </w:rPr>
        <w:t>процессе</w:t>
      </w:r>
      <w:r w:rsidRPr="004239B1">
        <w:rPr>
          <w:rFonts w:hAnsi="Times New Roman"/>
          <w:sz w:val="28"/>
          <w:szCs w:val="28"/>
        </w:rPr>
        <w:t xml:space="preserve"> </w:t>
      </w:r>
      <w:r w:rsidRPr="004239B1">
        <w:rPr>
          <w:rFonts w:hAnsi="Times New Roman"/>
          <w:sz w:val="28"/>
          <w:szCs w:val="28"/>
        </w:rPr>
        <w:t>учебной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внеурочной</w:t>
      </w:r>
      <w:r w:rsidRPr="004239B1">
        <w:rPr>
          <w:rFonts w:hAnsi="Times New Roman"/>
          <w:sz w:val="28"/>
          <w:szCs w:val="28"/>
        </w:rPr>
        <w:t xml:space="preserve"> </w:t>
      </w:r>
      <w:r w:rsidRPr="004239B1">
        <w:rPr>
          <w:rFonts w:hAnsi="Times New Roman"/>
          <w:sz w:val="28"/>
          <w:szCs w:val="28"/>
        </w:rPr>
        <w:t>деятельности</w:t>
      </w:r>
      <w:r w:rsidRPr="004239B1">
        <w:rPr>
          <w:rFonts w:hAnsi="Times New Roman"/>
          <w:sz w:val="28"/>
          <w:szCs w:val="28"/>
        </w:rPr>
        <w:t xml:space="preserve"> </w:t>
      </w:r>
      <w:r w:rsidRPr="004239B1">
        <w:rPr>
          <w:rFonts w:hAnsi="Times New Roman"/>
          <w:sz w:val="28"/>
          <w:szCs w:val="28"/>
        </w:rPr>
        <w:t>используется</w:t>
      </w:r>
      <w:r w:rsidRPr="004239B1">
        <w:rPr>
          <w:rFonts w:hAnsi="Times New Roman"/>
          <w:sz w:val="28"/>
          <w:szCs w:val="28"/>
        </w:rPr>
        <w:t xml:space="preserve"> </w:t>
      </w:r>
      <w:r w:rsidRPr="004239B1">
        <w:rPr>
          <w:rFonts w:hAnsi="Times New Roman"/>
          <w:sz w:val="28"/>
          <w:szCs w:val="28"/>
        </w:rPr>
        <w:t>беспроводная</w:t>
      </w:r>
      <w:r w:rsidRPr="004239B1">
        <w:rPr>
          <w:rFonts w:hAnsi="Times New Roman"/>
          <w:sz w:val="28"/>
          <w:szCs w:val="28"/>
        </w:rPr>
        <w:t xml:space="preserve"> </w:t>
      </w:r>
      <w:r w:rsidRPr="004239B1">
        <w:rPr>
          <w:rFonts w:hAnsi="Times New Roman"/>
          <w:sz w:val="28"/>
          <w:szCs w:val="28"/>
        </w:rPr>
        <w:t>апапратура</w:t>
      </w:r>
      <w:r w:rsidRPr="004239B1">
        <w:rPr>
          <w:rFonts w:ascii="Times New Roman"/>
          <w:sz w:val="28"/>
          <w:szCs w:val="28"/>
        </w:rPr>
        <w:t xml:space="preserve">, </w:t>
      </w:r>
      <w:r w:rsidRPr="004239B1">
        <w:rPr>
          <w:rFonts w:hAnsi="Times New Roman"/>
          <w:sz w:val="28"/>
          <w:szCs w:val="28"/>
        </w:rPr>
        <w:t>например</w:t>
      </w:r>
      <w:r w:rsidRPr="004239B1">
        <w:rPr>
          <w:rFonts w:ascii="Times New Roman"/>
          <w:sz w:val="28"/>
          <w:szCs w:val="28"/>
        </w:rPr>
        <w:t>, FM-</w:t>
      </w:r>
      <w:r w:rsidRPr="004239B1">
        <w:rPr>
          <w:rFonts w:hAnsi="Times New Roman"/>
          <w:sz w:val="28"/>
          <w:szCs w:val="28"/>
        </w:rPr>
        <w:t>система</w:t>
      </w:r>
      <w:r w:rsidRPr="004239B1">
        <w:rPr>
          <w:rFonts w:ascii="Times New Roman"/>
          <w:sz w:val="28"/>
          <w:szCs w:val="28"/>
        </w:rPr>
        <w:t xml:space="preserve">. </w:t>
      </w:r>
      <w:r w:rsidRPr="004239B1">
        <w:rPr>
          <w:rFonts w:hAnsi="Times New Roman"/>
          <w:sz w:val="28"/>
          <w:szCs w:val="28"/>
        </w:rPr>
        <w:t>Предусматриваются</w:t>
      </w:r>
      <w:r w:rsidRPr="004239B1">
        <w:rPr>
          <w:rFonts w:hAnsi="Times New Roman"/>
          <w:sz w:val="28"/>
          <w:szCs w:val="28"/>
        </w:rPr>
        <w:t xml:space="preserve"> </w:t>
      </w:r>
      <w:r w:rsidRPr="004239B1">
        <w:rPr>
          <w:rFonts w:hAnsi="Times New Roman"/>
          <w:sz w:val="28"/>
          <w:szCs w:val="28"/>
        </w:rPr>
        <w:t>бережное</w:t>
      </w:r>
      <w:r w:rsidRPr="004239B1">
        <w:rPr>
          <w:rFonts w:hAnsi="Times New Roman"/>
          <w:sz w:val="28"/>
          <w:szCs w:val="28"/>
        </w:rPr>
        <w:t xml:space="preserve"> </w:t>
      </w:r>
      <w:r w:rsidRPr="004239B1">
        <w:rPr>
          <w:rFonts w:hAnsi="Times New Roman"/>
          <w:sz w:val="28"/>
          <w:szCs w:val="28"/>
        </w:rPr>
        <w:t>отношение</w:t>
      </w:r>
      <w:r w:rsidRPr="004239B1">
        <w:rPr>
          <w:rFonts w:hAnsi="Times New Roman"/>
          <w:sz w:val="28"/>
          <w:szCs w:val="28"/>
        </w:rPr>
        <w:t xml:space="preserve"> </w:t>
      </w:r>
      <w:r w:rsidRPr="004239B1">
        <w:rPr>
          <w:rFonts w:hAnsi="Times New Roman"/>
          <w:sz w:val="28"/>
          <w:szCs w:val="28"/>
        </w:rPr>
        <w:t>детей</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взрослых</w:t>
      </w:r>
      <w:r w:rsidRPr="004239B1">
        <w:rPr>
          <w:rFonts w:hAnsi="Times New Roman"/>
          <w:sz w:val="28"/>
          <w:szCs w:val="28"/>
        </w:rPr>
        <w:t xml:space="preserve"> </w:t>
      </w:r>
      <w:r w:rsidRPr="004239B1">
        <w:rPr>
          <w:rFonts w:hAnsi="Times New Roman"/>
          <w:sz w:val="28"/>
          <w:szCs w:val="28"/>
        </w:rPr>
        <w:t>к</w:t>
      </w:r>
      <w:r w:rsidRPr="004239B1">
        <w:rPr>
          <w:rFonts w:hAnsi="Times New Roman"/>
          <w:sz w:val="28"/>
          <w:szCs w:val="28"/>
        </w:rPr>
        <w:t xml:space="preserve"> </w:t>
      </w:r>
      <w:r w:rsidRPr="004239B1">
        <w:rPr>
          <w:rFonts w:hAnsi="Times New Roman"/>
          <w:sz w:val="28"/>
          <w:szCs w:val="28"/>
        </w:rPr>
        <w:t>индивидуальным</w:t>
      </w:r>
      <w:r w:rsidRPr="004239B1">
        <w:rPr>
          <w:rFonts w:hAnsi="Times New Roman"/>
          <w:sz w:val="28"/>
          <w:szCs w:val="28"/>
        </w:rPr>
        <w:t xml:space="preserve"> </w:t>
      </w:r>
      <w:r w:rsidRPr="004239B1">
        <w:rPr>
          <w:rFonts w:hAnsi="Times New Roman"/>
          <w:sz w:val="28"/>
          <w:szCs w:val="28"/>
        </w:rPr>
        <w:t>аппаратам</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кохлеарным</w:t>
      </w:r>
      <w:r w:rsidRPr="004239B1">
        <w:rPr>
          <w:rFonts w:hAnsi="Times New Roman"/>
          <w:sz w:val="28"/>
          <w:szCs w:val="28"/>
        </w:rPr>
        <w:t xml:space="preserve"> </w:t>
      </w:r>
      <w:r w:rsidRPr="004239B1">
        <w:rPr>
          <w:rFonts w:hAnsi="Times New Roman"/>
          <w:sz w:val="28"/>
          <w:szCs w:val="28"/>
        </w:rPr>
        <w:t>имплантам</w:t>
      </w:r>
      <w:r w:rsidRPr="004239B1">
        <w:rPr>
          <w:rFonts w:ascii="Times New Roman"/>
          <w:sz w:val="28"/>
          <w:szCs w:val="28"/>
        </w:rPr>
        <w:t xml:space="preserve">.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r w:rsidR="00292178"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2A4C9E" w:rsidRPr="004239B1" w:rsidRDefault="002A4C9E" w:rsidP="003C1E5E">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8C4EDB"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w:t>
      </w:r>
      <w:r w:rsidR="008C4EDB" w:rsidRPr="004239B1">
        <w:rPr>
          <w:rFonts w:ascii="Times New Roman" w:hAnsi="Times New Roman" w:cs="Times New Roman"/>
          <w:sz w:val="28"/>
          <w:szCs w:val="28"/>
        </w:rPr>
        <w:t>С парты должен открываться прямой доступ к информации, расположенной на доске, информационных стендах и пр.</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2A4C9E" w:rsidRPr="004239B1" w:rsidRDefault="002A4C9E" w:rsidP="003C1E5E">
      <w:pPr>
        <w:pStyle w:val="Default"/>
        <w:spacing w:line="360" w:lineRule="auto"/>
        <w:ind w:firstLine="709"/>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3822DD" w:rsidRPr="004239B1" w:rsidRDefault="00B97B87" w:rsidP="00B97B87">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rPr>
        <w:tab/>
      </w:r>
      <w:r w:rsidR="003822DD" w:rsidRPr="004239B1">
        <w:rPr>
          <w:rFonts w:ascii="Times New Roman" w:hAnsi="Times New Roman" w:cs="Times New Roman"/>
          <w:i/>
          <w:sz w:val="28"/>
          <w:szCs w:val="28"/>
        </w:rPr>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hAnsi="Times New Roman" w:cs="Times New Roman"/>
          <w:i/>
          <w:sz w:val="28"/>
          <w:szCs w:val="28"/>
        </w:rPr>
        <w:t>.</w:t>
      </w:r>
      <w:r w:rsidRPr="004239B1">
        <w:rPr>
          <w:rFonts w:ascii="Times New Roman"/>
        </w:rPr>
        <w:t xml:space="preserve">   </w:t>
      </w:r>
      <w:r w:rsidR="003822DD"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0371D8" w:rsidRPr="004239B1">
        <w:rPr>
          <w:rFonts w:ascii="Times New Roman" w:hAnsi="Times New Roman" w:cs="Times New Roman"/>
          <w:spacing w:val="2"/>
          <w:sz w:val="28"/>
          <w:szCs w:val="28"/>
        </w:rPr>
        <w:t xml:space="preserve"> (с учетом медицинских показаний)</w:t>
      </w:r>
      <w:r w:rsidR="003822DD" w:rsidRPr="004239B1">
        <w:rPr>
          <w:rFonts w:ascii="Times New Roman" w:hAnsi="Times New Roman" w:cs="Times New Roman"/>
          <w:sz w:val="28"/>
          <w:szCs w:val="28"/>
        </w:rPr>
        <w:t xml:space="preserve"> </w:t>
      </w:r>
      <w:r w:rsidR="003822DD"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3822DD" w:rsidRPr="004239B1" w:rsidRDefault="003822DD" w:rsidP="003822DD">
      <w:pPr>
        <w:pStyle w:val="Default"/>
        <w:spacing w:line="360" w:lineRule="auto"/>
        <w:ind w:firstLine="709"/>
        <w:jc w:val="both"/>
        <w:rPr>
          <w:color w:val="auto"/>
          <w:sz w:val="28"/>
          <w:szCs w:val="28"/>
        </w:rPr>
      </w:pPr>
      <w:r w:rsidRPr="004239B1">
        <w:rPr>
          <w:spacing w:val="2"/>
          <w:sz w:val="28"/>
          <w:szCs w:val="28"/>
        </w:rPr>
        <w:t xml:space="preserve">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w:t>
      </w:r>
      <w:r w:rsidR="00F64FCD" w:rsidRPr="004239B1">
        <w:rPr>
          <w:spacing w:val="2"/>
          <w:sz w:val="28"/>
          <w:szCs w:val="28"/>
        </w:rPr>
        <w:t>слабослышащих и позднооглохших обучающихся</w:t>
      </w:r>
      <w:r w:rsidRPr="004239B1">
        <w:rPr>
          <w:spacing w:val="2"/>
          <w:sz w:val="28"/>
          <w:szCs w:val="28"/>
        </w:rPr>
        <w:t>.</w:t>
      </w:r>
    </w:p>
    <w:p w:rsidR="002A4C9E" w:rsidRPr="004239B1" w:rsidRDefault="002A4C9E" w:rsidP="003C1E5E">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i/>
          <w:color w:val="auto"/>
          <w:sz w:val="28"/>
          <w:szCs w:val="28"/>
        </w:rPr>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r w:rsidRPr="004239B1">
        <w:rPr>
          <w:rFonts w:ascii="Times New Roman" w:hAnsi="Times New Roman" w:cs="Times New Roman"/>
          <w:color w:val="auto"/>
          <w:sz w:val="28"/>
          <w:szCs w:val="28"/>
        </w:rPr>
        <w:t xml:space="preserve"> Реализация АООП НОО для слабослышащих и позднооглохших обучающихся (вариант </w:t>
      </w:r>
      <w:r w:rsidR="009A00E4" w:rsidRPr="004239B1">
        <w:rPr>
          <w:rFonts w:ascii="Times New Roman" w:hAnsi="Times New Roman" w:cs="Times New Roman"/>
          <w:color w:val="auto"/>
          <w:sz w:val="28"/>
          <w:szCs w:val="28"/>
        </w:rPr>
        <w:t>2.1</w:t>
      </w:r>
      <w:r w:rsidRPr="004239B1">
        <w:rPr>
          <w:rFonts w:ascii="Times New Roman" w:hAnsi="Times New Roman" w:cs="Times New Roman"/>
          <w:color w:val="auto"/>
          <w:sz w:val="28"/>
          <w:szCs w:val="28"/>
        </w:rPr>
        <w:t xml:space="preserve">) предусматривает использование базовых учебников для сверстников с нормальным слухом, к которым с учётом особых образовательных потребностей применяются специальные приложения, дидактические материалы, рабочие тетради и пр. на бумажных и/или электронных носителях. При реализации программы коррекционной работы используются специальные учебники по развитию слухового восприятия, обучению произношению, формированию грамматического строя речи, развитию речи.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2A4C9E" w:rsidRPr="004239B1" w:rsidRDefault="002A4C9E" w:rsidP="003C1E5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При реализации АООП НОО для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15"/>
      </w:r>
      <w:r w:rsidRPr="004239B1">
        <w:rPr>
          <w:rFonts w:ascii="Times New Roman" w:hAnsi="Times New Roman" w:cs="Times New Roman"/>
          <w:sz w:val="28"/>
          <w:szCs w:val="28"/>
        </w:rPr>
        <w:t xml:space="preserve">. </w:t>
      </w:r>
    </w:p>
    <w:p w:rsidR="002F2CA3" w:rsidRPr="004239B1" w:rsidRDefault="002F2CA3" w:rsidP="002F2CA3">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16"/>
      </w:r>
    </w:p>
    <w:p w:rsidR="002F2CA3" w:rsidRPr="004239B1" w:rsidRDefault="002F2CA3" w:rsidP="002F2CA3">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17"/>
      </w:r>
      <w:r w:rsidRPr="004239B1">
        <w:rPr>
          <w:rFonts w:ascii="Times New Roman"/>
          <w:spacing w:val="2"/>
          <w:sz w:val="28"/>
          <w:szCs w:val="28"/>
        </w:rPr>
        <w:t>.</w:t>
      </w:r>
    </w:p>
    <w:p w:rsidR="00795B4D" w:rsidRPr="004239B1" w:rsidRDefault="00795B4D" w:rsidP="002F2CA3">
      <w:pPr>
        <w:spacing w:before="240" w:after="240" w:line="240" w:lineRule="auto"/>
        <w:jc w:val="both"/>
        <w:outlineLvl w:val="0"/>
        <w:rPr>
          <w:rFonts w:ascii="Times New Roman" w:hAnsi="Times New Roman" w:cs="Times New Roman"/>
          <w:b/>
          <w:color w:val="auto"/>
          <w:sz w:val="28"/>
          <w:szCs w:val="28"/>
        </w:rPr>
      </w:pPr>
      <w:r w:rsidRPr="004239B1">
        <w:rPr>
          <w:rFonts w:ascii="Times New Roman" w:hAnsi="Times New Roman" w:cs="Times New Roman"/>
          <w:b/>
          <w:color w:val="auto"/>
          <w:sz w:val="28"/>
          <w:szCs w:val="28"/>
        </w:rPr>
        <w:t>3. ПРИМЕРНАЯ АДАПТИРОВАННАЯ ОСНОВНАЯ ОБЩЕОБРАЗОВАТЕЛЬНАЯ ПРОГРАММА НАЧАЛЬНОГО ОБЩЕГО ОБРАЗОВАНИЯ СЛАБОСЛЫШАЩИХ И ПОЗДНООГЛОХШИХ ОБУЧАЮЩИХСЯ (ВАРИАНТ 2.2.)</w:t>
      </w:r>
    </w:p>
    <w:p w:rsidR="00795B4D" w:rsidRPr="004239B1" w:rsidRDefault="00795B4D" w:rsidP="00E8276C">
      <w:pPr>
        <w:spacing w:before="240" w:after="120" w:line="240" w:lineRule="auto"/>
        <w:jc w:val="center"/>
        <w:outlineLvl w:val="1"/>
        <w:rPr>
          <w:rFonts w:ascii="Times New Roman" w:hAnsi="Times New Roman" w:cs="Times New Roman"/>
          <w:b/>
          <w:color w:val="auto"/>
          <w:sz w:val="28"/>
          <w:szCs w:val="28"/>
        </w:rPr>
      </w:pPr>
      <w:r w:rsidRPr="004239B1">
        <w:rPr>
          <w:rFonts w:ascii="Times New Roman" w:hAnsi="Times New Roman" w:cs="Times New Roman"/>
          <w:b/>
          <w:color w:val="auto"/>
          <w:sz w:val="28"/>
          <w:szCs w:val="28"/>
        </w:rPr>
        <w:t>3.1. Целевой раздел</w:t>
      </w:r>
    </w:p>
    <w:p w:rsidR="00795B4D" w:rsidRPr="004239B1" w:rsidRDefault="00795B4D" w:rsidP="00E8276C">
      <w:pPr>
        <w:spacing w:before="120" w:after="120" w:line="240" w:lineRule="auto"/>
        <w:jc w:val="center"/>
        <w:outlineLvl w:val="2"/>
        <w:rPr>
          <w:rFonts w:ascii="Times New Roman" w:hAnsi="Times New Roman" w:cs="Times New Roman"/>
          <w:b/>
          <w:color w:val="auto"/>
          <w:sz w:val="28"/>
          <w:szCs w:val="28"/>
        </w:rPr>
      </w:pPr>
      <w:r w:rsidRPr="004239B1">
        <w:rPr>
          <w:rFonts w:ascii="Times New Roman" w:hAnsi="Times New Roman" w:cs="Times New Roman"/>
          <w:b/>
          <w:color w:val="auto"/>
          <w:sz w:val="28"/>
          <w:szCs w:val="28"/>
        </w:rPr>
        <w:t>3.1.1. Пояснительная записка</w:t>
      </w:r>
    </w:p>
    <w:p w:rsidR="00E33BFC" w:rsidRPr="004239B1" w:rsidRDefault="00E33BFC" w:rsidP="00AA75A4">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 xml:space="preserve">Цель реализации </w:t>
      </w:r>
      <w:r w:rsidR="00AA75A4" w:rsidRPr="004239B1">
        <w:rPr>
          <w:rFonts w:ascii="Times New Roman" w:hAnsi="Times New Roman" w:cs="Times New Roman"/>
          <w:b/>
          <w:color w:val="auto"/>
          <w:spacing w:val="2"/>
          <w:sz w:val="28"/>
          <w:szCs w:val="28"/>
        </w:rPr>
        <w:t>АООП НОО</w:t>
      </w:r>
    </w:p>
    <w:p w:rsidR="00AA75A4" w:rsidRPr="004239B1" w:rsidRDefault="00AA75A4" w:rsidP="006D73AF">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является</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обеспечивающей</w:t>
      </w:r>
      <w:r w:rsidRPr="004239B1">
        <w:rPr>
          <w:rFonts w:hAnsi="Times New Roman"/>
          <w:sz w:val="28"/>
          <w:szCs w:val="28"/>
        </w:rPr>
        <w:t xml:space="preserve"> </w:t>
      </w:r>
      <w:r w:rsidRPr="004239B1">
        <w:rPr>
          <w:rFonts w:hAnsi="Times New Roman" w:cs="Times New Roman"/>
          <w:sz w:val="28"/>
          <w:szCs w:val="28"/>
        </w:rPr>
        <w:t>разностороннее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охрана</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физического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психического</w:t>
      </w:r>
      <w:r w:rsidRPr="004239B1">
        <w:rPr>
          <w:rFonts w:hAnsi="Times New Roman"/>
          <w:sz w:val="28"/>
          <w:szCs w:val="28"/>
        </w:rPr>
        <w:t xml:space="preserve"> </w:t>
      </w:r>
      <w:r w:rsidRPr="004239B1">
        <w:rPr>
          <w:rFonts w:hAnsi="Times New Roman" w:cs="Times New Roman"/>
          <w:sz w:val="28"/>
          <w:szCs w:val="28"/>
        </w:rPr>
        <w:t>здоровья</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эмоционального</w:t>
      </w:r>
      <w:r w:rsidRPr="004239B1">
        <w:rPr>
          <w:rFonts w:hAnsi="Times New Roman"/>
          <w:sz w:val="28"/>
          <w:szCs w:val="28"/>
        </w:rPr>
        <w:t xml:space="preserve"> </w:t>
      </w:r>
      <w:r w:rsidRPr="004239B1">
        <w:rPr>
          <w:rFonts w:hAnsi="Times New Roman" w:cs="Times New Roman"/>
          <w:sz w:val="28"/>
          <w:szCs w:val="28"/>
        </w:rPr>
        <w:t>благополучия</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гражданской</w:t>
      </w:r>
      <w:r w:rsidRPr="004239B1">
        <w:rPr>
          <w:rFonts w:hAnsi="Times New Roman"/>
          <w:sz w:val="28"/>
          <w:szCs w:val="28"/>
        </w:rPr>
        <w:t xml:space="preserve"> </w:t>
      </w:r>
      <w:r w:rsidRPr="004239B1">
        <w:rPr>
          <w:rFonts w:hAnsi="Times New Roman" w:cs="Times New Roman"/>
          <w:sz w:val="28"/>
          <w:szCs w:val="28"/>
        </w:rPr>
        <w:t>идентичности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мировоззрения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социокультурными</w:t>
      </w:r>
      <w:r w:rsidRPr="004239B1">
        <w:rPr>
          <w:rFonts w:hAnsi="Times New Roman"/>
          <w:sz w:val="28"/>
          <w:szCs w:val="28"/>
        </w:rPr>
        <w:t xml:space="preserve"> </w:t>
      </w:r>
      <w:r w:rsidRPr="004239B1">
        <w:rPr>
          <w:rFonts w:hAnsi="Times New Roman" w:cs="Times New Roman"/>
          <w:sz w:val="28"/>
          <w:szCs w:val="28"/>
        </w:rPr>
        <w:t>ценностями</w:t>
      </w:r>
      <w:r w:rsidRPr="004239B1">
        <w:rPr>
          <w:rFonts w:ascii="Times New Roman" w:cs="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основ</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создание</w:t>
      </w:r>
      <w:r w:rsidRPr="004239B1">
        <w:rPr>
          <w:rFonts w:hAnsi="Times New Roman"/>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sz w:val="28"/>
          <w:szCs w:val="28"/>
        </w:rPr>
        <w:t>условий</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получения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возрастными</w:t>
      </w:r>
      <w:r w:rsidRPr="004239B1">
        <w:rPr>
          <w:rFonts w:ascii="Times New Roman" w:cs="Times New Roman"/>
          <w:sz w:val="28"/>
          <w:szCs w:val="28"/>
        </w:rPr>
        <w:t xml:space="preserve">, </w:t>
      </w:r>
      <w:r w:rsidRPr="004239B1">
        <w:rPr>
          <w:rFonts w:hAnsi="Times New Roman" w:cs="Times New Roman"/>
          <w:sz w:val="28"/>
          <w:szCs w:val="28"/>
        </w:rPr>
        <w:t>типологическими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ascii="Times New Roman" w:cs="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творческого</w:t>
      </w:r>
      <w:r w:rsidRPr="004239B1">
        <w:rPr>
          <w:rFonts w:hAnsi="Times New Roman"/>
          <w:sz w:val="28"/>
          <w:szCs w:val="28"/>
        </w:rPr>
        <w:t xml:space="preserve"> </w:t>
      </w:r>
      <w:r w:rsidRPr="004239B1">
        <w:rPr>
          <w:rFonts w:hAnsi="Times New Roman" w:cs="Times New Roman"/>
          <w:sz w:val="28"/>
          <w:szCs w:val="28"/>
        </w:rPr>
        <w:t>потенциала</w:t>
      </w:r>
      <w:r w:rsidRPr="004239B1">
        <w:rPr>
          <w:rFonts w:hAnsi="Times New Roman"/>
          <w:sz w:val="28"/>
          <w:szCs w:val="28"/>
        </w:rPr>
        <w:t xml:space="preserve"> </w:t>
      </w:r>
      <w:r w:rsidRPr="004239B1">
        <w:rPr>
          <w:rFonts w:hAnsi="Times New Roman" w:cs="Times New Roman"/>
          <w:sz w:val="28"/>
          <w:szCs w:val="28"/>
        </w:rPr>
        <w:t>каждого</w:t>
      </w:r>
      <w:r w:rsidRPr="004239B1">
        <w:rPr>
          <w:rFonts w:hAnsi="Times New Roman"/>
          <w:sz w:val="28"/>
          <w:szCs w:val="28"/>
        </w:rPr>
        <w:t xml:space="preserve"> </w:t>
      </w:r>
      <w:r w:rsidRPr="004239B1">
        <w:rPr>
          <w:rFonts w:hAnsi="Times New Roman" w:cs="Times New Roman"/>
          <w:sz w:val="28"/>
          <w:szCs w:val="28"/>
        </w:rPr>
        <w:t>обучающегося</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субъекта</w:t>
      </w:r>
      <w:r w:rsidRPr="004239B1">
        <w:rPr>
          <w:rFonts w:hAnsi="Times New Roman"/>
          <w:sz w:val="28"/>
          <w:szCs w:val="28"/>
        </w:rPr>
        <w:t xml:space="preserve"> </w:t>
      </w:r>
      <w:r w:rsidRPr="004239B1">
        <w:rPr>
          <w:rFonts w:hAnsi="Times New Roman" w:cs="Times New Roman"/>
          <w:sz w:val="28"/>
          <w:szCs w:val="28"/>
        </w:rPr>
        <w:t>отношений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сфере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предполагает</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жизненной</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компетенции</w:t>
      </w:r>
      <w:r w:rsidRPr="004239B1">
        <w:rPr>
          <w:rFonts w:ascii="Times New Roman" w:cs="Times New Roman"/>
          <w:sz w:val="28"/>
          <w:szCs w:val="28"/>
        </w:rPr>
        <w:t xml:space="preserve">, </w:t>
      </w: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ascii="Times New Roman" w:cs="Times New Roman"/>
          <w:sz w:val="28"/>
          <w:szCs w:val="28"/>
        </w:rPr>
        <w:t xml:space="preserve">, </w:t>
      </w:r>
      <w:r w:rsidRPr="004239B1">
        <w:rPr>
          <w:rFonts w:hAnsi="Times New Roman" w:cs="Times New Roman"/>
          <w:sz w:val="28"/>
          <w:szCs w:val="28"/>
        </w:rPr>
        <w:t>расширение</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социальных</w:t>
      </w:r>
      <w:r w:rsidRPr="004239B1">
        <w:rPr>
          <w:rFonts w:hAnsi="Times New Roman"/>
          <w:sz w:val="28"/>
          <w:szCs w:val="28"/>
        </w:rPr>
        <w:t xml:space="preserve"> </w:t>
      </w:r>
      <w:r w:rsidRPr="004239B1">
        <w:rPr>
          <w:rFonts w:hAnsi="Times New Roman" w:cs="Times New Roman"/>
          <w:sz w:val="28"/>
          <w:szCs w:val="28"/>
        </w:rPr>
        <w:t>контактов</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ascii="Times New Roman" w:cs="Times New Roman"/>
          <w:sz w:val="28"/>
          <w:szCs w:val="28"/>
        </w:rPr>
        <w:t xml:space="preserve">, </w:t>
      </w:r>
      <w:r w:rsidRPr="004239B1">
        <w:rPr>
          <w:rFonts w:hAnsi="Times New Roman" w:cs="Times New Roman"/>
          <w:sz w:val="28"/>
          <w:szCs w:val="28"/>
        </w:rPr>
        <w:t>так</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лицами</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нарушения</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p>
    <w:p w:rsidR="00AA75A4" w:rsidRPr="004239B1" w:rsidRDefault="00AA75A4" w:rsidP="006D73AF">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AA75A4" w:rsidRPr="004239B1" w:rsidRDefault="00AA75A4" w:rsidP="00C55644">
      <w:pPr>
        <w:pStyle w:val="18TexstSPISOK1"/>
        <w:numPr>
          <w:ilvl w:val="0"/>
          <w:numId w:val="6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обеспечении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доступности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особых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индивидуальных</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w:t>
      </w:r>
    </w:p>
    <w:p w:rsidR="00AA75A4" w:rsidRPr="004239B1" w:rsidRDefault="00AA75A4"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компетентностей</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AA75A4" w:rsidRPr="004239B1" w:rsidRDefault="00AA75A4" w:rsidP="00C55644">
      <w:pPr>
        <w:pStyle w:val="18TexstSPISOK1"/>
        <w:numPr>
          <w:ilvl w:val="0"/>
          <w:numId w:val="6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становление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личности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её</w:t>
      </w:r>
      <w:r w:rsidRPr="004239B1">
        <w:rPr>
          <w:rFonts w:hAnsi="Times New Roman"/>
          <w:sz w:val="28"/>
          <w:szCs w:val="28"/>
        </w:rPr>
        <w:t xml:space="preserve"> </w:t>
      </w:r>
      <w:r w:rsidRPr="004239B1">
        <w:rPr>
          <w:rFonts w:hAnsi="Times New Roman" w:cs="Times New Roman"/>
          <w:sz w:val="28"/>
          <w:szCs w:val="28"/>
        </w:rPr>
        <w:t>индивидуальности</w:t>
      </w:r>
      <w:r w:rsidRPr="004239B1">
        <w:rPr>
          <w:rFonts w:ascii="Times New Roman" w:cs="Times New Roman"/>
          <w:sz w:val="28"/>
          <w:szCs w:val="28"/>
        </w:rPr>
        <w:t xml:space="preserve">, </w:t>
      </w:r>
      <w:r w:rsidRPr="004239B1">
        <w:rPr>
          <w:rFonts w:hAnsi="Times New Roman" w:cs="Times New Roman"/>
          <w:sz w:val="28"/>
          <w:szCs w:val="28"/>
        </w:rPr>
        <w:t>самобытности</w:t>
      </w:r>
      <w:r w:rsidRPr="004239B1">
        <w:rPr>
          <w:rFonts w:ascii="Times New Roman" w:cs="Times New Roman"/>
          <w:sz w:val="28"/>
          <w:szCs w:val="28"/>
        </w:rPr>
        <w:t xml:space="preserve">, </w:t>
      </w:r>
      <w:r w:rsidRPr="004239B1">
        <w:rPr>
          <w:rFonts w:hAnsi="Times New Roman" w:cs="Times New Roman"/>
          <w:sz w:val="28"/>
          <w:szCs w:val="28"/>
        </w:rPr>
        <w:t>уникальности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неповторимости</w:t>
      </w:r>
      <w:r w:rsidRPr="004239B1">
        <w:rPr>
          <w:rFonts w:ascii="Times New Roman" w:cs="Times New Roman"/>
          <w:sz w:val="28"/>
          <w:szCs w:val="28"/>
        </w:rPr>
        <w:t xml:space="preserve">; </w:t>
      </w:r>
    </w:p>
    <w:p w:rsidR="00AA75A4" w:rsidRPr="004239B1" w:rsidRDefault="00AA75A4"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интеллектуальное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ascii="Times New Roman" w:cs="Times New Roman"/>
          <w:sz w:val="28"/>
          <w:szCs w:val="28"/>
        </w:rPr>
        <w:t>;</w:t>
      </w:r>
    </w:p>
    <w:p w:rsidR="00AA75A4" w:rsidRPr="004239B1" w:rsidRDefault="00AA75A4" w:rsidP="00C55644">
      <w:pPr>
        <w:pStyle w:val="18TexstSPISOK1"/>
        <w:numPr>
          <w:ilvl w:val="0"/>
          <w:numId w:val="6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преемственности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основного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w:t>
      </w:r>
    </w:p>
    <w:p w:rsidR="00AA75A4" w:rsidRPr="004239B1" w:rsidRDefault="00AA75A4"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личностных</w:t>
      </w:r>
      <w:r w:rsidRPr="004239B1">
        <w:rPr>
          <w:rFonts w:ascii="Times New Roman" w:cs="Times New Roman"/>
          <w:sz w:val="28"/>
          <w:szCs w:val="28"/>
        </w:rPr>
        <w:t xml:space="preserve">, </w:t>
      </w:r>
      <w:r w:rsidRPr="004239B1">
        <w:rPr>
          <w:rFonts w:hAnsi="Times New Roman" w:cs="Times New Roman"/>
          <w:sz w:val="28"/>
          <w:szCs w:val="28"/>
        </w:rPr>
        <w:t>метапредметных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предметных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использовании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образовательном</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современных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hAnsi="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типа</w:t>
      </w:r>
      <w:r w:rsidRPr="004239B1">
        <w:rPr>
          <w:rFonts w:ascii="Times New Roman" w:cs="Times New Roman"/>
          <w:sz w:val="28"/>
          <w:szCs w:val="28"/>
        </w:rPr>
        <w:t xml:space="preserve">, </w:t>
      </w:r>
      <w:r w:rsidRPr="004239B1">
        <w:rPr>
          <w:rFonts w:hAnsi="Times New Roman" w:cs="Times New Roman"/>
          <w:sz w:val="28"/>
          <w:szCs w:val="28"/>
        </w:rPr>
        <w:t>усилении</w:t>
      </w:r>
      <w:r w:rsidRPr="004239B1">
        <w:rPr>
          <w:rFonts w:hAnsi="Times New Roman"/>
          <w:sz w:val="28"/>
          <w:szCs w:val="28"/>
        </w:rPr>
        <w:t xml:space="preserve"> </w:t>
      </w:r>
      <w:r w:rsidRPr="004239B1">
        <w:rPr>
          <w:rFonts w:hAnsi="Times New Roman" w:cs="Times New Roman"/>
          <w:sz w:val="28"/>
          <w:szCs w:val="28"/>
        </w:rPr>
        <w:t>роли</w:t>
      </w:r>
      <w:r w:rsidRPr="004239B1">
        <w:rPr>
          <w:rFonts w:hAnsi="Times New Roman"/>
          <w:sz w:val="28"/>
          <w:szCs w:val="28"/>
        </w:rPr>
        <w:t xml:space="preserve"> </w:t>
      </w:r>
      <w:r w:rsidRPr="004239B1">
        <w:rPr>
          <w:rFonts w:hAnsi="Times New Roman" w:cs="Times New Roman"/>
          <w:sz w:val="28"/>
          <w:szCs w:val="28"/>
        </w:rPr>
        <w:t>информационно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технологий</w:t>
      </w:r>
      <w:r w:rsidRPr="004239B1">
        <w:rPr>
          <w:rFonts w:ascii="Times New Roman" w:cs="Times New Roman"/>
          <w:sz w:val="28"/>
          <w:szCs w:val="28"/>
        </w:rPr>
        <w:t xml:space="preserve">, </w:t>
      </w:r>
      <w:r w:rsidRPr="004239B1">
        <w:rPr>
          <w:rFonts w:hAnsi="Times New Roman" w:cs="Times New Roman"/>
          <w:sz w:val="28"/>
          <w:szCs w:val="28"/>
        </w:rPr>
        <w:t>способствующих</w:t>
      </w:r>
      <w:r w:rsidRPr="004239B1">
        <w:rPr>
          <w:rFonts w:hAnsi="Times New Roman"/>
          <w:sz w:val="28"/>
          <w:szCs w:val="28"/>
        </w:rPr>
        <w:t xml:space="preserve"> </w:t>
      </w:r>
      <w:r w:rsidRPr="004239B1">
        <w:rPr>
          <w:rFonts w:hAnsi="Times New Roman" w:cs="Times New Roman"/>
          <w:sz w:val="28"/>
          <w:szCs w:val="28"/>
        </w:rPr>
        <w:t>успешной</w:t>
      </w:r>
      <w:r w:rsidRPr="004239B1">
        <w:rPr>
          <w:rFonts w:hAnsi="Times New Roman"/>
          <w:sz w:val="28"/>
          <w:szCs w:val="28"/>
        </w:rPr>
        <w:t xml:space="preserve"> </w:t>
      </w:r>
      <w:r w:rsidRPr="004239B1">
        <w:rPr>
          <w:rFonts w:hAnsi="Times New Roman" w:cs="Times New Roman"/>
          <w:sz w:val="28"/>
          <w:szCs w:val="28"/>
        </w:rPr>
        <w:t>социализации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современном</w:t>
      </w:r>
      <w:r w:rsidRPr="004239B1">
        <w:rPr>
          <w:rFonts w:hAnsi="Times New Roman"/>
          <w:sz w:val="28"/>
          <w:szCs w:val="28"/>
        </w:rPr>
        <w:t xml:space="preserve"> </w:t>
      </w:r>
      <w:r w:rsidRPr="004239B1">
        <w:rPr>
          <w:rFonts w:hAnsi="Times New Roman" w:cs="Times New Roman"/>
          <w:sz w:val="28"/>
          <w:szCs w:val="28"/>
        </w:rPr>
        <w:t>информационном</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AA75A4" w:rsidRPr="004239B1" w:rsidRDefault="00AA75A4" w:rsidP="00C55644">
      <w:pPr>
        <w:pStyle w:val="18TexstSPISOK1"/>
        <w:numPr>
          <w:ilvl w:val="0"/>
          <w:numId w:val="7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предоставление</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возможности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эффективной</w:t>
      </w:r>
      <w:r w:rsidRPr="004239B1">
        <w:rPr>
          <w:rFonts w:hAnsi="Times New Roman"/>
          <w:sz w:val="28"/>
          <w:szCs w:val="28"/>
        </w:rPr>
        <w:t xml:space="preserve"> </w:t>
      </w:r>
      <w:r w:rsidRPr="004239B1">
        <w:rPr>
          <w:rFonts w:hAnsi="Times New Roman" w:cs="Times New Roman"/>
          <w:sz w:val="28"/>
          <w:szCs w:val="28"/>
        </w:rPr>
        <w:t>самостоятельной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ascii="Times New Roman" w:cs="Times New Roman"/>
          <w:sz w:val="28"/>
          <w:szCs w:val="28"/>
        </w:rPr>
        <w:t>;</w:t>
      </w:r>
    </w:p>
    <w:p w:rsidR="00AA75A4" w:rsidRPr="004239B1" w:rsidRDefault="00AA75A4"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AA75A4" w:rsidRPr="004239B1" w:rsidRDefault="00AA75A4"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научно</w:t>
      </w:r>
      <w:r w:rsidRPr="004239B1">
        <w:rPr>
          <w:rFonts w:hAnsi="Times New Roman"/>
          <w:sz w:val="28"/>
          <w:szCs w:val="28"/>
        </w:rPr>
        <w:t xml:space="preserve">  </w:t>
      </w:r>
      <w:r w:rsidRPr="004239B1">
        <w:rPr>
          <w:rFonts w:hAnsi="Times New Roman" w:cs="Times New Roman"/>
          <w:sz w:val="28"/>
          <w:szCs w:val="28"/>
        </w:rPr>
        <w:t>технического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художественного</w:t>
      </w:r>
      <w:r w:rsidRPr="004239B1">
        <w:rPr>
          <w:rFonts w:hAnsi="Times New Roman"/>
          <w:sz w:val="28"/>
          <w:szCs w:val="28"/>
        </w:rPr>
        <w:t xml:space="preserve"> </w:t>
      </w:r>
      <w:r w:rsidRPr="004239B1">
        <w:rPr>
          <w:rFonts w:hAnsi="Times New Roman" w:cs="Times New Roman"/>
          <w:sz w:val="28"/>
          <w:szCs w:val="28"/>
        </w:rPr>
        <w:t>творчества</w:t>
      </w:r>
      <w:r w:rsidRPr="004239B1">
        <w:rPr>
          <w:rFonts w:ascii="Times New Roman" w:cs="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r w:rsidRPr="004239B1">
        <w:rPr>
          <w:rFonts w:hAnsi="Times New Roman" w:cs="Times New Roman"/>
          <w:sz w:val="28"/>
          <w:szCs w:val="28"/>
        </w:rPr>
        <w:t>проектно</w:t>
      </w:r>
      <w:r w:rsidRPr="004239B1">
        <w:rPr>
          <w:rFonts w:hAnsi="Times New Roman"/>
          <w:sz w:val="28"/>
          <w:szCs w:val="28"/>
        </w:rPr>
        <w:t xml:space="preserve">  </w:t>
      </w:r>
      <w:r w:rsidRPr="004239B1">
        <w:rPr>
          <w:rFonts w:hAnsi="Times New Roman" w:cs="Times New Roman"/>
          <w:sz w:val="28"/>
          <w:szCs w:val="28"/>
        </w:rPr>
        <w:t>исследовательской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проведения</w:t>
      </w:r>
      <w:r w:rsidRPr="004239B1">
        <w:rPr>
          <w:rFonts w:hAnsi="Times New Roman"/>
          <w:sz w:val="28"/>
          <w:szCs w:val="28"/>
        </w:rPr>
        <w:t xml:space="preserve"> </w:t>
      </w:r>
      <w:r w:rsidRPr="004239B1">
        <w:rPr>
          <w:rFonts w:hAnsi="Times New Roman" w:cs="Times New Roman"/>
          <w:sz w:val="28"/>
          <w:szCs w:val="28"/>
        </w:rPr>
        <w:t>спортивно</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оздоровительной</w:t>
      </w:r>
      <w:r w:rsidRPr="004239B1">
        <w:rPr>
          <w:rFonts w:hAnsi="Times New Roman"/>
          <w:sz w:val="28"/>
          <w:szCs w:val="28"/>
        </w:rPr>
        <w:t xml:space="preserve"> </w:t>
      </w:r>
      <w:r w:rsidRPr="004239B1">
        <w:rPr>
          <w:rFonts w:hAnsi="Times New Roman" w:cs="Times New Roman"/>
          <w:sz w:val="28"/>
          <w:szCs w:val="28"/>
        </w:rPr>
        <w:t>работы</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использованием</w:t>
      </w:r>
      <w:r w:rsidRPr="004239B1">
        <w:rPr>
          <w:rFonts w:hAnsi="Times New Roman"/>
          <w:sz w:val="28"/>
          <w:szCs w:val="28"/>
        </w:rPr>
        <w:t xml:space="preserve"> </w:t>
      </w:r>
      <w:r w:rsidRPr="004239B1">
        <w:rPr>
          <w:rFonts w:hAnsi="Times New Roman" w:cs="Times New Roman"/>
          <w:sz w:val="28"/>
          <w:szCs w:val="28"/>
        </w:rPr>
        <w:t>системы</w:t>
      </w:r>
      <w:r w:rsidRPr="004239B1">
        <w:rPr>
          <w:rFonts w:hAnsi="Times New Roman"/>
          <w:sz w:val="28"/>
          <w:szCs w:val="28"/>
        </w:rPr>
        <w:t xml:space="preserve"> </w:t>
      </w:r>
      <w:r w:rsidRPr="004239B1">
        <w:rPr>
          <w:rFonts w:hAnsi="Times New Roman" w:cs="Times New Roman"/>
          <w:sz w:val="28"/>
          <w:szCs w:val="28"/>
        </w:rPr>
        <w:t>клубов</w:t>
      </w:r>
      <w:r w:rsidRPr="004239B1">
        <w:rPr>
          <w:rFonts w:ascii="Times New Roman" w:cs="Times New Roman"/>
          <w:sz w:val="28"/>
          <w:szCs w:val="28"/>
        </w:rPr>
        <w:t xml:space="preserve">, </w:t>
      </w:r>
      <w:r w:rsidRPr="004239B1">
        <w:rPr>
          <w:rFonts w:hAnsi="Times New Roman" w:cs="Times New Roman"/>
          <w:sz w:val="28"/>
          <w:szCs w:val="28"/>
        </w:rPr>
        <w:t>секций</w:t>
      </w:r>
      <w:r w:rsidRPr="004239B1">
        <w:rPr>
          <w:rFonts w:ascii="Times New Roman" w:cs="Times New Roman"/>
          <w:sz w:val="28"/>
          <w:szCs w:val="28"/>
        </w:rPr>
        <w:t xml:space="preserve">, </w:t>
      </w:r>
      <w:r w:rsidRPr="004239B1">
        <w:rPr>
          <w:rFonts w:hAnsi="Times New Roman" w:cs="Times New Roman"/>
          <w:sz w:val="28"/>
          <w:szCs w:val="28"/>
        </w:rPr>
        <w:t>студий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кружков</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организационные</w:t>
      </w:r>
      <w:r w:rsidRPr="004239B1">
        <w:rPr>
          <w:rFonts w:hAnsi="Times New Roman"/>
          <w:sz w:val="28"/>
          <w:szCs w:val="28"/>
        </w:rPr>
        <w:t xml:space="preserve"> </w:t>
      </w:r>
      <w:r w:rsidRPr="004239B1">
        <w:rPr>
          <w:rFonts w:hAnsi="Times New Roman" w:cs="Times New Roman"/>
          <w:sz w:val="28"/>
          <w:szCs w:val="28"/>
        </w:rPr>
        <w:t>формы</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сетевого</w:t>
      </w:r>
      <w:r w:rsidRPr="004239B1">
        <w:rPr>
          <w:rFonts w:hAnsi="Times New Roman"/>
          <w:sz w:val="28"/>
          <w:szCs w:val="28"/>
        </w:rPr>
        <w:t xml:space="preserve"> </w:t>
      </w:r>
      <w:r w:rsidRPr="004239B1">
        <w:rPr>
          <w:rFonts w:hAnsi="Times New Roman" w:cs="Times New Roman"/>
          <w:sz w:val="28"/>
          <w:szCs w:val="28"/>
        </w:rPr>
        <w:t>взаимодействия</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проведение</w:t>
      </w:r>
      <w:r w:rsidRPr="004239B1">
        <w:rPr>
          <w:rFonts w:hAnsi="Times New Roman"/>
          <w:sz w:val="28"/>
          <w:szCs w:val="28"/>
        </w:rPr>
        <w:t xml:space="preserve">  </w:t>
      </w:r>
      <w:r w:rsidRPr="004239B1">
        <w:rPr>
          <w:rFonts w:hAnsi="Times New Roman" w:cs="Times New Roman"/>
          <w:sz w:val="28"/>
          <w:szCs w:val="28"/>
        </w:rPr>
        <w:t>интеллектуальных</w:t>
      </w:r>
      <w:r w:rsidRPr="004239B1">
        <w:rPr>
          <w:rFonts w:ascii="Times New Roman" w:cs="Times New Roman"/>
          <w:sz w:val="28"/>
          <w:szCs w:val="28"/>
        </w:rPr>
        <w:t xml:space="preserve">, </w:t>
      </w:r>
      <w:r w:rsidRPr="004239B1">
        <w:rPr>
          <w:rFonts w:hAnsi="Times New Roman" w:cs="Times New Roman"/>
          <w:sz w:val="28"/>
          <w:szCs w:val="28"/>
        </w:rPr>
        <w:t>спортивных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творческих</w:t>
      </w:r>
      <w:r w:rsidRPr="004239B1">
        <w:rPr>
          <w:rFonts w:hAnsi="Times New Roman"/>
          <w:sz w:val="28"/>
          <w:szCs w:val="28"/>
        </w:rPr>
        <w:t xml:space="preserve"> </w:t>
      </w:r>
      <w:r w:rsidRPr="004239B1">
        <w:rPr>
          <w:rFonts w:hAnsi="Times New Roman" w:cs="Times New Roman"/>
          <w:sz w:val="28"/>
          <w:szCs w:val="28"/>
        </w:rPr>
        <w:t>соревнований</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слышащими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p>
    <w:p w:rsidR="00AA75A4" w:rsidRPr="004239B1" w:rsidRDefault="00AA75A4"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E33BFC" w:rsidRPr="004239B1" w:rsidRDefault="00E33BFC"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Принципы и подходы к формированию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E33BFC" w:rsidRPr="004239B1" w:rsidRDefault="00E33BFC" w:rsidP="007E1439">
      <w:pPr>
        <w:tabs>
          <w:tab w:val="num" w:pos="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Представлены в разделе 1. Общие положения.</w:t>
      </w:r>
    </w:p>
    <w:p w:rsidR="00E33BFC" w:rsidRPr="004239B1" w:rsidRDefault="00E33BFC" w:rsidP="007E1439">
      <w:pPr>
        <w:tabs>
          <w:tab w:val="num" w:pos="0"/>
        </w:tabs>
        <w:spacing w:after="0" w:line="360" w:lineRule="auto"/>
        <w:ind w:firstLine="709"/>
        <w:jc w:val="both"/>
        <w:rPr>
          <w:rFonts w:ascii="Times New Roman" w:hAnsi="Times New Roman" w:cs="Times New Roman"/>
          <w:b/>
          <w:sz w:val="28"/>
          <w:szCs w:val="28"/>
        </w:rPr>
      </w:pPr>
      <w:r w:rsidRPr="004239B1">
        <w:rPr>
          <w:rFonts w:ascii="Times New Roman" w:hAnsi="Times New Roman" w:cs="Times New Roman"/>
          <w:b/>
          <w:color w:val="auto"/>
          <w:sz w:val="28"/>
          <w:szCs w:val="28"/>
        </w:rPr>
        <w:t xml:space="preserve">Общая характеристика </w:t>
      </w:r>
      <w:r w:rsidR="007E1439" w:rsidRPr="004239B1">
        <w:rPr>
          <w:rFonts w:ascii="Times New Roman" w:hAnsi="Times New Roman" w:cs="Times New Roman"/>
          <w:b/>
          <w:sz w:val="28"/>
          <w:szCs w:val="28"/>
        </w:rPr>
        <w:t>адаптированной основной общеобразовательной программы начального общего образования</w:t>
      </w:r>
    </w:p>
    <w:p w:rsidR="001C5EC2" w:rsidRPr="004239B1" w:rsidRDefault="001C5EC2" w:rsidP="001C5EC2">
      <w:pPr>
        <w:widowControl w:val="0"/>
        <w:spacing w:after="0" w:line="360" w:lineRule="auto"/>
        <w:ind w:left="284" w:firstLine="540"/>
        <w:jc w:val="both"/>
        <w:rPr>
          <w:rFonts w:ascii="Times New Roman" w:hAnsi="Times New Roman" w:cs="Times New Roman"/>
          <w:sz w:val="28"/>
          <w:szCs w:val="28"/>
        </w:rPr>
      </w:pPr>
      <w:r w:rsidRPr="004239B1">
        <w:rPr>
          <w:rFonts w:hAnsi="Times New Roman" w:cs="Times New Roman"/>
          <w:sz w:val="28"/>
          <w:szCs w:val="28"/>
        </w:rPr>
        <w:t>Адаптированная</w:t>
      </w:r>
      <w:r w:rsidRPr="004239B1">
        <w:rPr>
          <w:rFonts w:hAnsi="Times New Roman"/>
          <w:sz w:val="28"/>
          <w:szCs w:val="28"/>
        </w:rPr>
        <w:t xml:space="preserve"> </w:t>
      </w:r>
      <w:r w:rsidRPr="004239B1">
        <w:rPr>
          <w:rFonts w:hAnsi="Times New Roman" w:cs="Times New Roman"/>
          <w:sz w:val="28"/>
          <w:szCs w:val="28"/>
        </w:rPr>
        <w:t>основная</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программа</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определяет</w:t>
      </w:r>
      <w:r w:rsidRPr="004239B1">
        <w:rPr>
          <w:rFonts w:hAnsi="Times New Roman"/>
          <w:sz w:val="28"/>
          <w:szCs w:val="28"/>
        </w:rPr>
        <w:t xml:space="preserve"> </w:t>
      </w:r>
      <w:r w:rsidRPr="004239B1">
        <w:rPr>
          <w:rFonts w:hAnsi="Times New Roman" w:cs="Times New Roman"/>
          <w:sz w:val="28"/>
          <w:szCs w:val="28"/>
        </w:rPr>
        <w:t>содержание</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ожидаемые</w:t>
      </w:r>
      <w:r w:rsidRPr="004239B1">
        <w:rPr>
          <w:rFonts w:hAnsi="Times New Roman"/>
          <w:sz w:val="28"/>
          <w:szCs w:val="28"/>
        </w:rPr>
        <w:t xml:space="preserve"> </w:t>
      </w:r>
      <w:r w:rsidRPr="004239B1">
        <w:rPr>
          <w:rFonts w:hAnsi="Times New Roman" w:cs="Times New Roman"/>
          <w:sz w:val="28"/>
          <w:szCs w:val="28"/>
        </w:rPr>
        <w:t>результаты</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ascii="Times New Roman" w:cs="Times New Roman"/>
          <w:sz w:val="28"/>
          <w:szCs w:val="28"/>
        </w:rPr>
        <w:t>.</w:t>
      </w:r>
    </w:p>
    <w:p w:rsidR="00E33BFC" w:rsidRPr="004239B1" w:rsidRDefault="00E33BFC"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Вариант 2.2. предполагает, что слабослышащий и позднооглохший обучающийся получает образование в пролонгированные сроки сопоставимое по итоговым достижениям к моменту завершения школьного обучения с образованием слышащих сверстников.</w:t>
      </w:r>
    </w:p>
    <w:p w:rsidR="00451C29" w:rsidRPr="004239B1" w:rsidRDefault="00451C29" w:rsidP="007E1439">
      <w:pPr>
        <w:autoSpaceDE w:val="0"/>
        <w:autoSpaceDN w:val="0"/>
        <w:adjustRightInd w:val="0"/>
        <w:spacing w:after="0" w:line="360" w:lineRule="auto"/>
        <w:ind w:firstLine="708"/>
        <w:jc w:val="both"/>
        <w:rPr>
          <w:rFonts w:ascii="Times New Roman" w:hAnsi="Times New Roman" w:cs="Times New Roman"/>
          <w:kern w:val="3"/>
          <w:sz w:val="28"/>
          <w:szCs w:val="28"/>
        </w:rPr>
      </w:pPr>
      <w:r w:rsidRPr="004239B1">
        <w:rPr>
          <w:rFonts w:ascii="Times New Roman" w:hAnsi="Times New Roman" w:cs="Times New Roman"/>
          <w:kern w:val="3"/>
          <w:sz w:val="28"/>
          <w:szCs w:val="28"/>
        </w:rPr>
        <w:t>АООП НОО (вариант 2.2) для обучающихся, перенесших операцию кохлеарной имплантации, определяется с учётом результатов первоначального (запускающего) этапа реабилитации (прежде всего, способности естественного развития коммуникации и речи), готовности ребёнка к освоению того или иного варианта АООП НОО. В дальнейшем, вариант АООП НОО может изменяться с учётом достижений обучающихся.</w:t>
      </w:r>
    </w:p>
    <w:p w:rsidR="00E33BFC" w:rsidRPr="004239B1" w:rsidRDefault="00F377A8" w:rsidP="004A46FF">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00612D5A" w:rsidRPr="004239B1">
        <w:rPr>
          <w:rFonts w:ascii="Times New Roman" w:hAnsi="Times New Roman" w:cs="Times New Roman"/>
          <w:sz w:val="28"/>
          <w:szCs w:val="28"/>
        </w:rPr>
        <w:t>н</w:t>
      </w:r>
      <w:r w:rsidR="00E33BFC" w:rsidRPr="004239B1">
        <w:rPr>
          <w:rFonts w:ascii="Times New Roman" w:hAnsi="Times New Roman" w:cs="Times New Roman"/>
          <w:kern w:val="2"/>
          <w:sz w:val="28"/>
          <w:szCs w:val="28"/>
        </w:rPr>
        <w:t xml:space="preserve">ормативный срок обучения составляет 4 года в </w:t>
      </w:r>
      <w:r w:rsidR="00E33BFC" w:rsidRPr="004239B1">
        <w:rPr>
          <w:rFonts w:ascii="Times New Roman" w:hAnsi="Times New Roman" w:cs="Times New Roman"/>
          <w:kern w:val="2"/>
          <w:sz w:val="28"/>
          <w:szCs w:val="28"/>
          <w:lang w:val="en-US"/>
        </w:rPr>
        <w:t>I</w:t>
      </w:r>
      <w:r w:rsidR="00E33BFC" w:rsidRPr="004239B1">
        <w:rPr>
          <w:rFonts w:ascii="Times New Roman" w:hAnsi="Times New Roman" w:cs="Times New Roman"/>
          <w:kern w:val="2"/>
          <w:sz w:val="28"/>
          <w:szCs w:val="28"/>
        </w:rPr>
        <w:t xml:space="preserve"> отделении (1-4 классы) и 5 лет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(1-5 классы). Указанный срок обучения во </w:t>
      </w:r>
      <w:r w:rsidR="00E33BFC" w:rsidRPr="004239B1">
        <w:rPr>
          <w:rFonts w:ascii="Times New Roman" w:hAnsi="Times New Roman" w:cs="Times New Roman"/>
          <w:kern w:val="2"/>
          <w:sz w:val="28"/>
          <w:szCs w:val="28"/>
          <w:lang w:val="en-US"/>
        </w:rPr>
        <w:t>II</w:t>
      </w:r>
      <w:r w:rsidR="00E33BFC" w:rsidRPr="004239B1">
        <w:rPr>
          <w:rFonts w:ascii="Times New Roman" w:hAnsi="Times New Roman" w:cs="Times New Roman"/>
          <w:kern w:val="2"/>
          <w:sz w:val="28"/>
          <w:szCs w:val="28"/>
        </w:rPr>
        <w:t xml:space="preserve"> отделении может быть увеличен до 6 лет за счёт введения первого дополнительного класса</w:t>
      </w:r>
      <w:r w:rsidR="004A46FF" w:rsidRPr="004239B1">
        <w:rPr>
          <w:rFonts w:ascii="Times New Roman" w:hAnsi="Times New Roman" w:cs="Times New Roman"/>
          <w:kern w:val="2"/>
          <w:sz w:val="28"/>
          <w:szCs w:val="28"/>
        </w:rPr>
        <w:t xml:space="preserve"> для детей не получивших дошкольного образования. </w:t>
      </w:r>
      <w:r w:rsidR="00E33BFC"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Определение</w:t>
      </w:r>
      <w:r w:rsidRPr="004239B1">
        <w:rPr>
          <w:rFonts w:hAnsi="Times New Roman"/>
          <w:kern w:val="1"/>
          <w:sz w:val="28"/>
          <w:szCs w:val="28"/>
        </w:rPr>
        <w:t xml:space="preserve"> </w:t>
      </w:r>
      <w:r w:rsidRPr="004239B1">
        <w:rPr>
          <w:rFonts w:hAnsi="Times New Roman" w:cs="Times New Roman"/>
          <w:kern w:val="1"/>
          <w:sz w:val="28"/>
          <w:szCs w:val="28"/>
        </w:rPr>
        <w:t>варианта</w:t>
      </w:r>
      <w:r w:rsidRPr="004239B1">
        <w:rPr>
          <w:rFonts w:hAnsi="Times New Roman"/>
          <w:kern w:val="1"/>
          <w:sz w:val="28"/>
          <w:szCs w:val="28"/>
        </w:rPr>
        <w:t xml:space="preserve"> </w:t>
      </w:r>
      <w:r w:rsidRPr="004239B1">
        <w:rPr>
          <w:rFonts w:hAnsi="Times New Roman" w:cs="Times New Roman"/>
          <w:kern w:val="1"/>
          <w:sz w:val="28"/>
          <w:szCs w:val="28"/>
        </w:rPr>
        <w:t>основной</w:t>
      </w:r>
      <w:r w:rsidRPr="004239B1">
        <w:rPr>
          <w:rFonts w:hAnsi="Times New Roman"/>
          <w:kern w:val="1"/>
          <w:sz w:val="28"/>
          <w:szCs w:val="28"/>
        </w:rPr>
        <w:t xml:space="preserve"> </w:t>
      </w:r>
      <w:r w:rsidRPr="004239B1">
        <w:rPr>
          <w:rFonts w:hAnsi="Times New Roman" w:cs="Times New Roman"/>
          <w:kern w:val="1"/>
          <w:sz w:val="28"/>
          <w:szCs w:val="28"/>
        </w:rPr>
        <w:t>образовательной</w:t>
      </w:r>
      <w:r w:rsidRPr="004239B1">
        <w:rPr>
          <w:rFonts w:hAnsi="Times New Roman"/>
          <w:kern w:val="1"/>
          <w:sz w:val="28"/>
          <w:szCs w:val="28"/>
        </w:rPr>
        <w:t xml:space="preserve"> </w:t>
      </w:r>
      <w:r w:rsidRPr="004239B1">
        <w:rPr>
          <w:rFonts w:hAnsi="Times New Roman" w:cs="Times New Roman"/>
          <w:kern w:val="1"/>
          <w:sz w:val="28"/>
          <w:szCs w:val="28"/>
        </w:rPr>
        <w:t>программы</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kern w:val="1"/>
          <w:sz w:val="28"/>
          <w:szCs w:val="28"/>
        </w:rPr>
        <w:t>слабослышащих</w:t>
      </w:r>
      <w:r w:rsidRPr="004239B1">
        <w:rPr>
          <w:rFonts w:hAnsi="Times New Roman"/>
          <w:kern w:val="1"/>
          <w:sz w:val="28"/>
          <w:szCs w:val="28"/>
        </w:rPr>
        <w:t xml:space="preserve"> </w:t>
      </w:r>
      <w:r w:rsidRPr="004239B1">
        <w:rPr>
          <w:rFonts w:hAnsi="Times New Roman"/>
          <w:kern w:val="1"/>
          <w:sz w:val="28"/>
          <w:szCs w:val="28"/>
        </w:rPr>
        <w:t>и</w:t>
      </w:r>
      <w:r w:rsidRPr="004239B1">
        <w:rPr>
          <w:rFonts w:hAnsi="Times New Roman"/>
          <w:kern w:val="1"/>
          <w:sz w:val="28"/>
          <w:szCs w:val="28"/>
        </w:rPr>
        <w:t xml:space="preserve"> </w:t>
      </w:r>
      <w:r w:rsidRPr="004239B1">
        <w:rPr>
          <w:rFonts w:hAnsi="Times New Roman"/>
          <w:kern w:val="1"/>
          <w:sz w:val="28"/>
          <w:szCs w:val="28"/>
        </w:rPr>
        <w:t>позднооглохших</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осуществляется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рекомендаций</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ascii="Times New Roman" w:cs="Times New Roman"/>
          <w:kern w:val="1"/>
          <w:sz w:val="28"/>
          <w:szCs w:val="28"/>
        </w:rPr>
        <w:t xml:space="preserve">, </w:t>
      </w:r>
      <w:r w:rsidRPr="004239B1">
        <w:rPr>
          <w:rFonts w:hAnsi="Times New Roman" w:cs="Times New Roman"/>
          <w:kern w:val="1"/>
          <w:sz w:val="28"/>
          <w:szCs w:val="28"/>
        </w:rPr>
        <w:t>сформулированных</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результатам</w:t>
      </w:r>
      <w:r w:rsidRPr="004239B1">
        <w:rPr>
          <w:rFonts w:hAnsi="Times New Roman"/>
          <w:kern w:val="1"/>
          <w:sz w:val="28"/>
          <w:szCs w:val="28"/>
        </w:rPr>
        <w:t xml:space="preserve"> </w:t>
      </w:r>
      <w:r w:rsidRPr="004239B1">
        <w:rPr>
          <w:rFonts w:hAnsi="Times New Roman" w:cs="Times New Roman"/>
          <w:kern w:val="1"/>
          <w:sz w:val="28"/>
          <w:szCs w:val="28"/>
        </w:rPr>
        <w:t>его</w:t>
      </w:r>
      <w:r w:rsidRPr="004239B1">
        <w:rPr>
          <w:rFonts w:hAnsi="Times New Roman"/>
          <w:kern w:val="1"/>
          <w:sz w:val="28"/>
          <w:szCs w:val="28"/>
        </w:rPr>
        <w:t xml:space="preserve"> </w:t>
      </w:r>
      <w:r w:rsidRPr="004239B1">
        <w:rPr>
          <w:rFonts w:hAnsi="Times New Roman" w:cs="Times New Roman"/>
          <w:kern w:val="1"/>
          <w:sz w:val="28"/>
          <w:szCs w:val="28"/>
        </w:rPr>
        <w:t>комплексного</w:t>
      </w:r>
      <w:r w:rsidRPr="004239B1">
        <w:rPr>
          <w:rFonts w:hAnsi="Times New Roman"/>
          <w:kern w:val="1"/>
          <w:sz w:val="28"/>
          <w:szCs w:val="28"/>
        </w:rPr>
        <w:t xml:space="preserve"> </w:t>
      </w:r>
      <w:r w:rsidRPr="004239B1">
        <w:rPr>
          <w:rFonts w:hAnsi="Times New Roman" w:cs="Times New Roman"/>
          <w:kern w:val="1"/>
          <w:sz w:val="28"/>
          <w:szCs w:val="28"/>
        </w:rPr>
        <w:t>обследования</w:t>
      </w:r>
      <w:r w:rsidRPr="004239B1">
        <w:rPr>
          <w:rFonts w:ascii="Times New Roman" w:cs="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порядке</w:t>
      </w:r>
      <w:r w:rsidRPr="004239B1">
        <w:rPr>
          <w:rFonts w:ascii="Times New Roman" w:cs="Times New Roman"/>
          <w:kern w:val="1"/>
          <w:sz w:val="28"/>
          <w:szCs w:val="28"/>
        </w:rPr>
        <w:t xml:space="preserve">, </w:t>
      </w:r>
      <w:r w:rsidRPr="004239B1">
        <w:rPr>
          <w:rFonts w:hAnsi="Times New Roman" w:cs="Times New Roman"/>
          <w:kern w:val="1"/>
          <w:sz w:val="28"/>
          <w:szCs w:val="28"/>
        </w:rPr>
        <w:t>установленном</w:t>
      </w:r>
      <w:r w:rsidRPr="004239B1">
        <w:rPr>
          <w:rFonts w:hAnsi="Times New Roman"/>
          <w:kern w:val="1"/>
          <w:sz w:val="28"/>
          <w:szCs w:val="28"/>
        </w:rPr>
        <w:t xml:space="preserve"> </w:t>
      </w:r>
      <w:r w:rsidRPr="004239B1">
        <w:rPr>
          <w:rFonts w:hAnsi="Times New Roman" w:cs="Times New Roman"/>
          <w:kern w:val="1"/>
          <w:sz w:val="28"/>
          <w:szCs w:val="28"/>
        </w:rPr>
        <w:t>законодательством</w:t>
      </w:r>
      <w:r w:rsidRPr="004239B1">
        <w:rPr>
          <w:rFonts w:hAnsi="Times New Roman"/>
          <w:kern w:val="1"/>
          <w:sz w:val="28"/>
          <w:szCs w:val="28"/>
        </w:rPr>
        <w:t xml:space="preserve"> </w:t>
      </w:r>
      <w:r w:rsidRPr="004239B1">
        <w:rPr>
          <w:rFonts w:hAnsi="Times New Roman" w:cs="Times New Roman"/>
          <w:kern w:val="1"/>
          <w:sz w:val="28"/>
          <w:szCs w:val="28"/>
        </w:rPr>
        <w:t>Российской</w:t>
      </w:r>
      <w:r w:rsidRPr="004239B1">
        <w:rPr>
          <w:rFonts w:hAnsi="Times New Roman"/>
          <w:kern w:val="1"/>
          <w:sz w:val="28"/>
          <w:szCs w:val="28"/>
        </w:rPr>
        <w:t xml:space="preserve"> </w:t>
      </w:r>
      <w:r w:rsidRPr="004239B1">
        <w:rPr>
          <w:rFonts w:hAnsi="Times New Roman" w:cs="Times New Roman"/>
          <w:kern w:val="1"/>
          <w:sz w:val="28"/>
          <w:szCs w:val="28"/>
        </w:rPr>
        <w:t>Федерации</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hAnsi="Times New Roman" w:cs="Times New Roman"/>
          <w:kern w:val="1"/>
          <w:sz w:val="28"/>
          <w:szCs w:val="28"/>
        </w:rPr>
        <w:t>для</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ОВЗ</w:t>
      </w:r>
      <w:r w:rsidRPr="004239B1">
        <w:rPr>
          <w:rFonts w:ascii="Times New Roman" w:cs="Times New Roman"/>
          <w:kern w:val="1"/>
          <w:sz w:val="28"/>
          <w:szCs w:val="28"/>
        </w:rPr>
        <w:t xml:space="preserve">, </w:t>
      </w:r>
      <w:r w:rsidRPr="004239B1">
        <w:rPr>
          <w:rFonts w:hAnsi="Times New Roman" w:cs="Times New Roman"/>
          <w:kern w:val="1"/>
          <w:sz w:val="28"/>
          <w:szCs w:val="28"/>
        </w:rPr>
        <w:t>имеющих</w:t>
      </w:r>
      <w:r w:rsidRPr="004239B1">
        <w:rPr>
          <w:rFonts w:hAnsi="Times New Roman"/>
          <w:kern w:val="1"/>
          <w:sz w:val="28"/>
          <w:szCs w:val="28"/>
        </w:rPr>
        <w:t xml:space="preserve"> </w:t>
      </w:r>
      <w:r w:rsidRPr="004239B1">
        <w:rPr>
          <w:rFonts w:hAnsi="Times New Roman" w:cs="Times New Roman"/>
          <w:kern w:val="1"/>
          <w:sz w:val="28"/>
          <w:szCs w:val="28"/>
        </w:rPr>
        <w:t>инвалидность</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F377A8" w:rsidRPr="004239B1" w:rsidRDefault="00F377A8" w:rsidP="00FB35F6">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спорных</w:t>
      </w:r>
      <w:r w:rsidRPr="004239B1">
        <w:rPr>
          <w:rFonts w:hAnsi="Times New Roman"/>
          <w:kern w:val="1"/>
          <w:sz w:val="28"/>
          <w:szCs w:val="28"/>
        </w:rPr>
        <w:t xml:space="preserve"> </w:t>
      </w:r>
      <w:r w:rsidRPr="004239B1">
        <w:rPr>
          <w:rFonts w:hAnsi="Times New Roman" w:cs="Times New Roman"/>
          <w:kern w:val="1"/>
          <w:sz w:val="28"/>
          <w:szCs w:val="28"/>
        </w:rPr>
        <w:t>случаях</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 xml:space="preserve">.2 или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 xml:space="preserve">.3)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момент</w:t>
      </w:r>
      <w:r w:rsidRPr="004239B1">
        <w:rPr>
          <w:rFonts w:hAnsi="Times New Roman"/>
          <w:kern w:val="1"/>
          <w:sz w:val="28"/>
          <w:szCs w:val="28"/>
        </w:rPr>
        <w:t xml:space="preserve"> </w:t>
      </w:r>
      <w:r w:rsidRPr="004239B1">
        <w:rPr>
          <w:rFonts w:hAnsi="Times New Roman" w:cs="Times New Roman"/>
          <w:kern w:val="1"/>
          <w:sz w:val="28"/>
          <w:szCs w:val="28"/>
        </w:rPr>
        <w:t>поступления</w:t>
      </w:r>
      <w:r w:rsidRPr="004239B1">
        <w:rPr>
          <w:rFonts w:hAnsi="Times New Roman"/>
          <w:kern w:val="1"/>
          <w:sz w:val="28"/>
          <w:szCs w:val="28"/>
        </w:rPr>
        <w:t xml:space="preserve"> </w:t>
      </w:r>
      <w:r w:rsidRPr="004239B1">
        <w:rPr>
          <w:rFonts w:hAnsi="Times New Roman" w:cs="Times New Roman"/>
          <w:kern w:val="1"/>
          <w:sz w:val="28"/>
          <w:szCs w:val="28"/>
        </w:rPr>
        <w:t>ребёнка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школу</w:t>
      </w:r>
      <w:r w:rsidRPr="004239B1">
        <w:rPr>
          <w:rFonts w:hAnsi="Times New Roman"/>
          <w:kern w:val="1"/>
          <w:sz w:val="28"/>
          <w:szCs w:val="28"/>
        </w:rPr>
        <w:t xml:space="preserve"> </w:t>
      </w:r>
      <w:r w:rsidRPr="004239B1">
        <w:rPr>
          <w:rFonts w:hAnsi="Times New Roman" w:cs="Times New Roman"/>
          <w:kern w:val="1"/>
          <w:sz w:val="28"/>
          <w:szCs w:val="28"/>
        </w:rPr>
        <w:t>следует</w:t>
      </w:r>
      <w:r w:rsidRPr="004239B1">
        <w:rPr>
          <w:rFonts w:hAnsi="Times New Roman"/>
          <w:kern w:val="1"/>
          <w:sz w:val="28"/>
          <w:szCs w:val="28"/>
        </w:rPr>
        <w:t xml:space="preserve"> </w:t>
      </w:r>
      <w:r w:rsidRPr="004239B1">
        <w:rPr>
          <w:rFonts w:hAnsi="Times New Roman" w:cs="Times New Roman"/>
          <w:kern w:val="1"/>
          <w:sz w:val="28"/>
          <w:szCs w:val="28"/>
        </w:rPr>
        <w:t>рекомендовать</w:t>
      </w:r>
      <w:r w:rsidRPr="004239B1">
        <w:rPr>
          <w:rFonts w:hAnsi="Times New Roman"/>
          <w:kern w:val="1"/>
          <w:sz w:val="28"/>
          <w:szCs w:val="28"/>
        </w:rPr>
        <w:t xml:space="preserve"> </w:t>
      </w:r>
      <w:r w:rsidRPr="004239B1">
        <w:rPr>
          <w:rFonts w:hAnsi="Times New Roman" w:cs="Times New Roman"/>
          <w:kern w:val="1"/>
          <w:sz w:val="28"/>
          <w:szCs w:val="28"/>
        </w:rPr>
        <w:t>более</w:t>
      </w:r>
      <w:r w:rsidRPr="004239B1">
        <w:rPr>
          <w:rFonts w:hAnsi="Times New Roman"/>
          <w:kern w:val="1"/>
          <w:sz w:val="28"/>
          <w:szCs w:val="28"/>
        </w:rPr>
        <w:t xml:space="preserve"> </w:t>
      </w:r>
      <w:r w:rsidRPr="004239B1">
        <w:rPr>
          <w:rFonts w:hAnsi="Times New Roman" w:cs="Times New Roman"/>
          <w:kern w:val="1"/>
          <w:sz w:val="28"/>
          <w:szCs w:val="28"/>
        </w:rPr>
        <w:t>сложную</w:t>
      </w:r>
      <w:r w:rsidRPr="004239B1">
        <w:rPr>
          <w:rFonts w:hAnsi="Times New Roman"/>
          <w:kern w:val="1"/>
          <w:sz w:val="28"/>
          <w:szCs w:val="28"/>
        </w:rPr>
        <w:t xml:space="preserve"> </w:t>
      </w:r>
      <w:r w:rsidRPr="004239B1">
        <w:rPr>
          <w:rFonts w:hAnsi="Times New Roman" w:cs="Times New Roman"/>
          <w:kern w:val="1"/>
          <w:sz w:val="28"/>
          <w:szCs w:val="28"/>
        </w:rPr>
        <w:t>образовательную</w:t>
      </w:r>
      <w:r w:rsidRPr="004239B1">
        <w:rPr>
          <w:rFonts w:hAnsi="Times New Roman"/>
          <w:kern w:val="1"/>
          <w:sz w:val="28"/>
          <w:szCs w:val="28"/>
        </w:rPr>
        <w:t xml:space="preserve"> </w:t>
      </w:r>
      <w:r w:rsidRPr="004239B1">
        <w:rPr>
          <w:rFonts w:hAnsi="Times New Roman" w:cs="Times New Roman"/>
          <w:kern w:val="1"/>
          <w:sz w:val="28"/>
          <w:szCs w:val="28"/>
        </w:rPr>
        <w:t>среду</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случае</w:t>
      </w:r>
      <w:r w:rsidRPr="004239B1">
        <w:rPr>
          <w:rFonts w:ascii="Times New Roman" w:cs="Times New Roman"/>
          <w:kern w:val="1"/>
          <w:sz w:val="28"/>
          <w:szCs w:val="28"/>
        </w:rPr>
        <w:t xml:space="preserve"> </w:t>
      </w:r>
      <w:r w:rsidRPr="004239B1">
        <w:rPr>
          <w:rFonts w:hAnsi="Times New Roman" w:cs="Times New Roman"/>
          <w:kern w:val="1"/>
          <w:sz w:val="28"/>
          <w:szCs w:val="28"/>
        </w:rPr>
        <w:t>если</w:t>
      </w:r>
      <w:r w:rsidRPr="004239B1">
        <w:rPr>
          <w:rFonts w:hAnsi="Times New Roman"/>
          <w:kern w:val="1"/>
          <w:sz w:val="28"/>
          <w:szCs w:val="28"/>
        </w:rPr>
        <w:t xml:space="preserve"> </w:t>
      </w:r>
      <w:r w:rsidRPr="004239B1">
        <w:rPr>
          <w:rFonts w:hAnsi="Times New Roman" w:cs="Times New Roman"/>
          <w:kern w:val="1"/>
          <w:sz w:val="28"/>
          <w:szCs w:val="28"/>
        </w:rPr>
        <w:t>обучающийся</w:t>
      </w:r>
      <w:r w:rsidRPr="004239B1">
        <w:rPr>
          <w:rFonts w:hAnsi="Times New Roman"/>
          <w:kern w:val="1"/>
          <w:sz w:val="28"/>
          <w:szCs w:val="28"/>
        </w:rPr>
        <w:t xml:space="preserve"> </w:t>
      </w:r>
      <w:r w:rsidRPr="004239B1">
        <w:rPr>
          <w:rFonts w:hAnsi="Times New Roman" w:cs="Times New Roman"/>
          <w:kern w:val="1"/>
          <w:sz w:val="28"/>
          <w:szCs w:val="28"/>
        </w:rPr>
        <w:t>не</w:t>
      </w:r>
      <w:r w:rsidRPr="004239B1">
        <w:rPr>
          <w:rFonts w:hAnsi="Times New Roman"/>
          <w:kern w:val="1"/>
          <w:sz w:val="28"/>
          <w:szCs w:val="28"/>
        </w:rPr>
        <w:t xml:space="preserve"> </w:t>
      </w:r>
      <w:r w:rsidRPr="004239B1">
        <w:rPr>
          <w:rFonts w:hAnsi="Times New Roman" w:cs="Times New Roman"/>
          <w:kern w:val="1"/>
          <w:sz w:val="28"/>
          <w:szCs w:val="28"/>
        </w:rPr>
        <w:t>достигает</w:t>
      </w:r>
      <w:r w:rsidRPr="004239B1">
        <w:rPr>
          <w:rFonts w:hAnsi="Times New Roman"/>
          <w:kern w:val="1"/>
          <w:sz w:val="28"/>
          <w:szCs w:val="28"/>
        </w:rPr>
        <w:t xml:space="preserve"> </w:t>
      </w:r>
      <w:r w:rsidRPr="004239B1">
        <w:rPr>
          <w:rFonts w:hAnsi="Times New Roman" w:cs="Times New Roman"/>
          <w:kern w:val="1"/>
          <w:sz w:val="28"/>
          <w:szCs w:val="28"/>
        </w:rPr>
        <w:t>минимального</w:t>
      </w:r>
      <w:r w:rsidRPr="004239B1">
        <w:rPr>
          <w:rFonts w:hAnsi="Times New Roman"/>
          <w:kern w:val="1"/>
          <w:sz w:val="28"/>
          <w:szCs w:val="28"/>
        </w:rPr>
        <w:t xml:space="preserve"> </w:t>
      </w:r>
      <w:r w:rsidRPr="004239B1">
        <w:rPr>
          <w:rFonts w:hAnsi="Times New Roman" w:cs="Times New Roman"/>
          <w:kern w:val="1"/>
          <w:sz w:val="28"/>
          <w:szCs w:val="28"/>
        </w:rPr>
        <w:t>уровня</w:t>
      </w:r>
      <w:r w:rsidRPr="004239B1">
        <w:rPr>
          <w:rFonts w:hAnsi="Times New Roman"/>
          <w:kern w:val="1"/>
          <w:sz w:val="28"/>
          <w:szCs w:val="28"/>
        </w:rPr>
        <w:t xml:space="preserve"> </w:t>
      </w:r>
      <w:r w:rsidRPr="004239B1">
        <w:rPr>
          <w:rFonts w:hAnsi="Times New Roman" w:cs="Times New Roman"/>
          <w:kern w:val="1"/>
          <w:sz w:val="28"/>
          <w:szCs w:val="28"/>
        </w:rPr>
        <w:t>овладения</w:t>
      </w:r>
      <w:r w:rsidRPr="004239B1">
        <w:rPr>
          <w:rFonts w:hAnsi="Times New Roman"/>
          <w:kern w:val="1"/>
          <w:sz w:val="28"/>
          <w:szCs w:val="28"/>
        </w:rPr>
        <w:t xml:space="preserve"> </w:t>
      </w:r>
      <w:r w:rsidRPr="004239B1">
        <w:rPr>
          <w:rFonts w:hAnsi="Times New Roman" w:cs="Times New Roman"/>
          <w:kern w:val="1"/>
          <w:sz w:val="28"/>
          <w:szCs w:val="28"/>
        </w:rPr>
        <w:t>предметными</w:t>
      </w:r>
      <w:r w:rsidRPr="004239B1">
        <w:rPr>
          <w:rFonts w:hAnsi="Times New Roman"/>
          <w:kern w:val="1"/>
          <w:sz w:val="28"/>
          <w:szCs w:val="28"/>
        </w:rPr>
        <w:t xml:space="preserve"> </w:t>
      </w:r>
      <w:r w:rsidRPr="004239B1">
        <w:rPr>
          <w:rFonts w:hAnsi="Times New Roman" w:cs="Times New Roman"/>
          <w:kern w:val="1"/>
          <w:sz w:val="28"/>
          <w:szCs w:val="28"/>
        </w:rPr>
        <w:t>результатами</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всем</w:t>
      </w:r>
      <w:r w:rsidRPr="004239B1">
        <w:rPr>
          <w:rFonts w:hAnsi="Times New Roman"/>
          <w:kern w:val="1"/>
          <w:sz w:val="28"/>
          <w:szCs w:val="28"/>
        </w:rPr>
        <w:t xml:space="preserve"> </w:t>
      </w:r>
      <w:r w:rsidRPr="004239B1">
        <w:rPr>
          <w:rFonts w:hAnsi="Times New Roman" w:cs="Times New Roman"/>
          <w:kern w:val="1"/>
          <w:sz w:val="28"/>
          <w:szCs w:val="28"/>
        </w:rPr>
        <w:t>или</w:t>
      </w:r>
      <w:r w:rsidRPr="004239B1">
        <w:rPr>
          <w:rFonts w:hAnsi="Times New Roman"/>
          <w:kern w:val="1"/>
          <w:sz w:val="28"/>
          <w:szCs w:val="28"/>
        </w:rPr>
        <w:t xml:space="preserve"> </w:t>
      </w:r>
      <w:r w:rsidRPr="004239B1">
        <w:rPr>
          <w:rFonts w:hAnsi="Times New Roman" w:cs="Times New Roman"/>
          <w:kern w:val="1"/>
          <w:sz w:val="28"/>
          <w:szCs w:val="28"/>
        </w:rPr>
        <w:t>большинству</w:t>
      </w:r>
      <w:r w:rsidRPr="004239B1">
        <w:rPr>
          <w:rFonts w:hAnsi="Times New Roman"/>
          <w:kern w:val="1"/>
          <w:sz w:val="28"/>
          <w:szCs w:val="28"/>
        </w:rPr>
        <w:t xml:space="preserve"> </w:t>
      </w:r>
      <w:r w:rsidRPr="004239B1">
        <w:rPr>
          <w:rFonts w:hAnsi="Times New Roman" w:cs="Times New Roman"/>
          <w:kern w:val="1"/>
          <w:sz w:val="28"/>
          <w:szCs w:val="28"/>
        </w:rPr>
        <w:t>учебных</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течение</w:t>
      </w:r>
      <w:r w:rsidRPr="004239B1">
        <w:rPr>
          <w:rFonts w:hAnsi="Times New Roman"/>
          <w:kern w:val="1"/>
          <w:sz w:val="28"/>
          <w:szCs w:val="28"/>
        </w:rPr>
        <w:t xml:space="preserve"> </w:t>
      </w:r>
      <w:r w:rsidRPr="004239B1">
        <w:rPr>
          <w:rFonts w:hAnsi="Times New Roman" w:cs="Times New Roman"/>
          <w:kern w:val="1"/>
          <w:sz w:val="28"/>
          <w:szCs w:val="28"/>
        </w:rPr>
        <w:t>года</w:t>
      </w:r>
      <w:r w:rsidRPr="004239B1">
        <w:rPr>
          <w:rFonts w:ascii="Times New Roman" w:cs="Times New Roman"/>
          <w:kern w:val="1"/>
          <w:sz w:val="28"/>
          <w:szCs w:val="28"/>
        </w:rPr>
        <w:t xml:space="preserve">, </w:t>
      </w:r>
      <w:r w:rsidRPr="004239B1">
        <w:rPr>
          <w:rFonts w:hAnsi="Times New Roman" w:cs="Times New Roman"/>
          <w:kern w:val="1"/>
          <w:sz w:val="28"/>
          <w:szCs w:val="28"/>
        </w:rPr>
        <w:t>то</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рекомендации</w:t>
      </w:r>
      <w:r w:rsidRPr="004239B1">
        <w:rPr>
          <w:rFonts w:hAnsi="Times New Roman"/>
          <w:kern w:val="1"/>
          <w:sz w:val="28"/>
          <w:szCs w:val="28"/>
        </w:rPr>
        <w:t xml:space="preserve"> </w:t>
      </w:r>
      <w:r w:rsidRPr="004239B1">
        <w:rPr>
          <w:rFonts w:hAnsi="Times New Roman" w:cs="Times New Roman"/>
          <w:kern w:val="1"/>
          <w:sz w:val="28"/>
          <w:szCs w:val="28"/>
        </w:rPr>
        <w:t>ПМПК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w:t>
      </w:r>
      <w:r w:rsidRPr="004239B1">
        <w:rPr>
          <w:rFonts w:hAnsi="Times New Roman"/>
          <w:kern w:val="1"/>
          <w:sz w:val="28"/>
          <w:szCs w:val="28"/>
        </w:rPr>
        <w:t xml:space="preserve"> </w:t>
      </w:r>
      <w:r w:rsidRPr="004239B1">
        <w:rPr>
          <w:rFonts w:hAnsi="Times New Roman" w:cs="Times New Roman"/>
          <w:kern w:val="1"/>
          <w:sz w:val="28"/>
          <w:szCs w:val="28"/>
        </w:rPr>
        <w:t>согласия</w:t>
      </w:r>
      <w:r w:rsidRPr="004239B1">
        <w:rPr>
          <w:rFonts w:hAnsi="Times New Roman"/>
          <w:kern w:val="1"/>
          <w:sz w:val="28"/>
          <w:szCs w:val="28"/>
        </w:rPr>
        <w:t xml:space="preserve"> </w:t>
      </w:r>
      <w:r w:rsidRPr="004239B1">
        <w:rPr>
          <w:rFonts w:hAnsi="Times New Roman" w:cs="Times New Roman"/>
          <w:kern w:val="1"/>
          <w:sz w:val="28"/>
          <w:szCs w:val="28"/>
        </w:rPr>
        <w:t>родителей</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законных</w:t>
      </w:r>
      <w:r w:rsidRPr="004239B1">
        <w:rPr>
          <w:rFonts w:hAnsi="Times New Roman"/>
          <w:kern w:val="1"/>
          <w:sz w:val="28"/>
          <w:szCs w:val="28"/>
        </w:rPr>
        <w:t xml:space="preserve"> </w:t>
      </w:r>
      <w:r w:rsidRPr="004239B1">
        <w:rPr>
          <w:rFonts w:hAnsi="Times New Roman" w:cs="Times New Roman"/>
          <w:kern w:val="1"/>
          <w:sz w:val="28"/>
          <w:szCs w:val="28"/>
        </w:rPr>
        <w:t>представителей</w:t>
      </w:r>
      <w:r w:rsidRPr="004239B1">
        <w:rPr>
          <w:rFonts w:ascii="Times New Roman" w:cs="Times New Roman"/>
          <w:kern w:val="1"/>
          <w:sz w:val="28"/>
          <w:szCs w:val="28"/>
        </w:rPr>
        <w:t xml:space="preserve">) </w:t>
      </w:r>
      <w:r w:rsidRPr="004239B1">
        <w:rPr>
          <w:rFonts w:hAnsi="Times New Roman" w:cs="Times New Roman"/>
          <w:kern w:val="1"/>
          <w:sz w:val="28"/>
          <w:szCs w:val="28"/>
        </w:rPr>
        <w:t>организация</w:t>
      </w:r>
      <w:r w:rsidRPr="004239B1">
        <w:rPr>
          <w:rFonts w:hAnsi="Times New Roman"/>
          <w:kern w:val="1"/>
          <w:sz w:val="28"/>
          <w:szCs w:val="28"/>
        </w:rPr>
        <w:t xml:space="preserve"> </w:t>
      </w:r>
      <w:r w:rsidRPr="004239B1">
        <w:rPr>
          <w:rFonts w:hAnsi="Times New Roman" w:cs="Times New Roman"/>
          <w:kern w:val="1"/>
          <w:sz w:val="28"/>
          <w:szCs w:val="28"/>
        </w:rPr>
        <w:t>может</w:t>
      </w:r>
      <w:r w:rsidRPr="004239B1">
        <w:rPr>
          <w:rFonts w:hAnsi="Times New Roman"/>
          <w:kern w:val="1"/>
          <w:sz w:val="28"/>
          <w:szCs w:val="28"/>
        </w:rPr>
        <w:t xml:space="preserve"> </w:t>
      </w:r>
      <w:r w:rsidRPr="004239B1">
        <w:rPr>
          <w:rFonts w:hAnsi="Times New Roman" w:cs="Times New Roman"/>
          <w:kern w:val="1"/>
          <w:sz w:val="28"/>
          <w:szCs w:val="28"/>
        </w:rPr>
        <w:t>перевести</w:t>
      </w:r>
      <w:r w:rsidRPr="004239B1">
        <w:rPr>
          <w:rFonts w:hAnsi="Times New Roman"/>
          <w:kern w:val="1"/>
          <w:sz w:val="28"/>
          <w:szCs w:val="28"/>
        </w:rPr>
        <w:t xml:space="preserve"> </w:t>
      </w:r>
      <w:r w:rsidRPr="004239B1">
        <w:rPr>
          <w:rFonts w:hAnsi="Times New Roman" w:cs="Times New Roman"/>
          <w:kern w:val="1"/>
          <w:sz w:val="28"/>
          <w:szCs w:val="28"/>
        </w:rPr>
        <w:t>обучающегося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обучение</w:t>
      </w:r>
      <w:r w:rsidRPr="004239B1">
        <w:rPr>
          <w:rFonts w:hAnsi="Times New Roman"/>
          <w:kern w:val="1"/>
          <w:sz w:val="28"/>
          <w:szCs w:val="28"/>
        </w:rPr>
        <w:t xml:space="preserve"> </w:t>
      </w:r>
      <w:r w:rsidRPr="004239B1">
        <w:rPr>
          <w:rFonts w:hAnsi="Times New Roman" w:cs="Times New Roman"/>
          <w:kern w:val="1"/>
          <w:sz w:val="28"/>
          <w:szCs w:val="28"/>
        </w:rPr>
        <w:t>по</w:t>
      </w:r>
      <w:r w:rsidRPr="004239B1">
        <w:rPr>
          <w:rFonts w:hAnsi="Times New Roman"/>
          <w:kern w:val="1"/>
          <w:sz w:val="28"/>
          <w:szCs w:val="28"/>
        </w:rPr>
        <w:t xml:space="preserve"> </w:t>
      </w:r>
      <w:r w:rsidRPr="004239B1">
        <w:rPr>
          <w:rFonts w:hAnsi="Times New Roman" w:cs="Times New Roman"/>
          <w:kern w:val="1"/>
          <w:sz w:val="28"/>
          <w:szCs w:val="28"/>
        </w:rPr>
        <w:t>варианту</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cs="Times New Roman"/>
          <w:kern w:val="1"/>
          <w:sz w:val="28"/>
          <w:szCs w:val="28"/>
        </w:rPr>
        <w:t>.3.</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2</w:t>
      </w:r>
      <w:r w:rsidRPr="004239B1">
        <w:rPr>
          <w:rFonts w:ascii="Times New Roman" w:hAnsi="Times New Roman" w:cs="Times New Roman"/>
          <w:kern w:val="1"/>
          <w:sz w:val="28"/>
          <w:szCs w:val="28"/>
        </w:rPr>
        <w:t>.</w:t>
      </w:r>
      <w:r w:rsidRPr="004239B1">
        <w:rPr>
          <w:rFonts w:ascii="Times New Roman" w:cs="Times New Roman"/>
          <w:kern w:val="1"/>
          <w:sz w:val="28"/>
          <w:szCs w:val="28"/>
        </w:rPr>
        <w:t xml:space="preserve">2) </w:t>
      </w:r>
      <w:r w:rsidRPr="004239B1">
        <w:rPr>
          <w:rFonts w:hAnsi="Times New Roman" w:cs="Times New Roman"/>
          <w:kern w:val="1"/>
          <w:sz w:val="28"/>
          <w:szCs w:val="28"/>
        </w:rPr>
        <w:t>формируется</w:t>
      </w:r>
      <w:r w:rsidRPr="004239B1">
        <w:rPr>
          <w:rFonts w:hAnsi="Times New Roman"/>
          <w:kern w:val="1"/>
          <w:sz w:val="28"/>
          <w:szCs w:val="28"/>
        </w:rPr>
        <w:t xml:space="preserve"> </w:t>
      </w:r>
      <w:r w:rsidRPr="004239B1">
        <w:rPr>
          <w:rFonts w:hAnsi="Times New Roman" w:cs="Times New Roman"/>
          <w:sz w:val="28"/>
          <w:szCs w:val="28"/>
        </w:rPr>
        <w:t>социокультурная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образовательная</w:t>
      </w:r>
      <w:r w:rsidRPr="004239B1">
        <w:rPr>
          <w:rFonts w:hAnsi="Times New Roman"/>
          <w:sz w:val="28"/>
          <w:szCs w:val="28"/>
        </w:rPr>
        <w:t xml:space="preserve"> </w:t>
      </w:r>
      <w:r w:rsidRPr="004239B1">
        <w:rPr>
          <w:rFonts w:hAnsi="Times New Roman" w:cs="Times New Roman"/>
          <w:sz w:val="28"/>
          <w:szCs w:val="28"/>
        </w:rPr>
        <w:t>среда</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соответствии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общими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особыми</w:t>
      </w:r>
      <w:r w:rsidRPr="004239B1">
        <w:rPr>
          <w:rFonts w:hAnsi="Times New Roman"/>
          <w:sz w:val="28"/>
          <w:szCs w:val="28"/>
        </w:rPr>
        <w:t xml:space="preserve"> </w:t>
      </w:r>
      <w:r w:rsidRPr="004239B1">
        <w:rPr>
          <w:rFonts w:hAnsi="Times New Roman" w:cs="Times New Roman"/>
          <w:sz w:val="28"/>
          <w:szCs w:val="28"/>
        </w:rPr>
        <w:t>образовательными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hAnsi="Times New Roman"/>
          <w:sz w:val="28"/>
          <w:szCs w:val="28"/>
        </w:rPr>
        <w:t xml:space="preserve"> </w:t>
      </w:r>
      <w:r w:rsidRPr="004239B1">
        <w:rPr>
          <w:rFonts w:hAnsi="Times New Roman" w:cs="Times New Roman"/>
          <w:sz w:val="28"/>
          <w:szCs w:val="28"/>
        </w:rPr>
        <w:t>данной</w:t>
      </w:r>
      <w:r w:rsidRPr="004239B1">
        <w:rPr>
          <w:rFonts w:hAnsi="Times New Roman"/>
          <w:sz w:val="28"/>
          <w:szCs w:val="28"/>
        </w:rPr>
        <w:t xml:space="preserve"> </w:t>
      </w:r>
      <w:r w:rsidRPr="004239B1">
        <w:rPr>
          <w:rFonts w:hAnsi="Times New Roman" w:cs="Times New Roman"/>
          <w:sz w:val="28"/>
          <w:szCs w:val="28"/>
        </w:rPr>
        <w:t>категории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Учитывается</w:t>
      </w:r>
      <w:r w:rsidRPr="004239B1">
        <w:rPr>
          <w:rFonts w:ascii="Times New Roman" w:cs="Times New Roman"/>
          <w:sz w:val="28"/>
          <w:szCs w:val="28"/>
        </w:rPr>
        <w:t xml:space="preserve">, </w:t>
      </w:r>
      <w:r w:rsidRPr="004239B1">
        <w:rPr>
          <w:rFonts w:hAnsi="Times New Roman" w:cs="Times New Roman"/>
          <w:sz w:val="28"/>
          <w:szCs w:val="28"/>
        </w:rPr>
        <w:t>что</w:t>
      </w:r>
      <w:r w:rsidRPr="004239B1">
        <w:rPr>
          <w:rFonts w:hAnsi="Times New Roman"/>
          <w:sz w:val="28"/>
          <w:szCs w:val="28"/>
        </w:rPr>
        <w:t xml:space="preserve"> </w:t>
      </w:r>
      <w:r w:rsidRPr="004239B1">
        <w:rPr>
          <w:rFonts w:hAnsi="Times New Roman" w:cs="Times New Roman"/>
          <w:sz w:val="28"/>
          <w:szCs w:val="28"/>
        </w:rPr>
        <w:t>весь</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cs="Times New Roman"/>
          <w:spacing w:val="2"/>
          <w:sz w:val="28"/>
          <w:szCs w:val="28"/>
        </w:rPr>
        <w:t>бразовательный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должен</w:t>
      </w:r>
      <w:r w:rsidRPr="004239B1">
        <w:rPr>
          <w:rFonts w:hAnsi="Times New Roman"/>
          <w:spacing w:val="2"/>
          <w:sz w:val="28"/>
          <w:szCs w:val="28"/>
        </w:rPr>
        <w:t xml:space="preserve"> </w:t>
      </w:r>
      <w:r w:rsidRPr="004239B1">
        <w:rPr>
          <w:rFonts w:hAnsi="Times New Roman" w:cs="Times New Roman"/>
          <w:spacing w:val="2"/>
          <w:sz w:val="28"/>
          <w:szCs w:val="28"/>
        </w:rPr>
        <w:t>иметь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w:t>
      </w:r>
      <w:r w:rsidRPr="004239B1">
        <w:rPr>
          <w:rFonts w:ascii="Times New Roman" w:cs="Times New Roman"/>
          <w:spacing w:val="2"/>
          <w:sz w:val="28"/>
          <w:szCs w:val="28"/>
        </w:rPr>
        <w:t>-</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характер</w:t>
      </w:r>
      <w:r w:rsidRPr="004239B1">
        <w:rPr>
          <w:rFonts w:ascii="Times New Roman" w:cs="Times New Roman"/>
          <w:spacing w:val="2"/>
          <w:sz w:val="28"/>
          <w:szCs w:val="28"/>
        </w:rPr>
        <w:t xml:space="preserve">, </w:t>
      </w:r>
      <w:r w:rsidRPr="004239B1">
        <w:rPr>
          <w:rFonts w:hAnsi="Times New Roman" w:cs="Times New Roman"/>
          <w:spacing w:val="2"/>
          <w:sz w:val="28"/>
          <w:szCs w:val="28"/>
        </w:rPr>
        <w:t>строиться</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коммуникативно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деятельностного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личностно</w:t>
      </w:r>
      <w:r w:rsidRPr="004239B1">
        <w:rPr>
          <w:rFonts w:hAnsi="Times New Roman"/>
          <w:spacing w:val="2"/>
          <w:sz w:val="28"/>
          <w:szCs w:val="28"/>
        </w:rPr>
        <w:t xml:space="preserve"> </w:t>
      </w:r>
      <w:r w:rsidRPr="004239B1">
        <w:rPr>
          <w:rFonts w:ascii="Times New Roman" w:cs="Times New Roman"/>
          <w:spacing w:val="2"/>
          <w:sz w:val="28"/>
          <w:szCs w:val="28"/>
        </w:rPr>
        <w:t xml:space="preserve">- </w:t>
      </w:r>
      <w:r w:rsidRPr="004239B1">
        <w:rPr>
          <w:rFonts w:hAnsi="Times New Roman" w:cs="Times New Roman"/>
          <w:spacing w:val="2"/>
          <w:sz w:val="28"/>
          <w:szCs w:val="28"/>
        </w:rPr>
        <w:t>ориетированного</w:t>
      </w:r>
      <w:r w:rsidRPr="004239B1">
        <w:rPr>
          <w:rFonts w:hAnsi="Times New Roman"/>
          <w:spacing w:val="2"/>
          <w:sz w:val="28"/>
          <w:szCs w:val="28"/>
        </w:rPr>
        <w:t xml:space="preserve"> </w:t>
      </w:r>
      <w:r w:rsidRPr="004239B1">
        <w:rPr>
          <w:rFonts w:hAnsi="Times New Roman" w:cs="Times New Roman"/>
          <w:spacing w:val="2"/>
          <w:sz w:val="28"/>
          <w:szCs w:val="28"/>
        </w:rPr>
        <w:t>подходов</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kern w:val="1"/>
          <w:sz w:val="28"/>
          <w:szCs w:val="28"/>
        </w:rPr>
        <w:t>особом</w:t>
      </w:r>
      <w:r w:rsidRPr="004239B1">
        <w:rPr>
          <w:rFonts w:hAnsi="Times New Roman"/>
          <w:kern w:val="1"/>
          <w:sz w:val="28"/>
          <w:szCs w:val="28"/>
        </w:rPr>
        <w:t xml:space="preserve"> </w:t>
      </w:r>
      <w:r w:rsidRPr="004239B1">
        <w:rPr>
          <w:rFonts w:hAnsi="Times New Roman" w:cs="Times New Roman"/>
          <w:kern w:val="1"/>
          <w:sz w:val="28"/>
          <w:szCs w:val="28"/>
        </w:rPr>
        <w:t>структурировании</w:t>
      </w:r>
      <w:r w:rsidRPr="004239B1">
        <w:rPr>
          <w:rFonts w:hAnsi="Times New Roman"/>
          <w:kern w:val="1"/>
          <w:sz w:val="28"/>
          <w:szCs w:val="28"/>
        </w:rPr>
        <w:t xml:space="preserve"> </w:t>
      </w:r>
      <w:r w:rsidRPr="004239B1">
        <w:rPr>
          <w:rFonts w:hAnsi="Times New Roman" w:cs="Times New Roman"/>
          <w:kern w:val="1"/>
          <w:sz w:val="28"/>
          <w:szCs w:val="28"/>
        </w:rPr>
        <w:t>содержания</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основе</w:t>
      </w:r>
      <w:r w:rsidRPr="004239B1">
        <w:rPr>
          <w:rFonts w:hAnsi="Times New Roman"/>
          <w:kern w:val="1"/>
          <w:sz w:val="28"/>
          <w:szCs w:val="28"/>
        </w:rPr>
        <w:t xml:space="preserve"> </w:t>
      </w:r>
      <w:r w:rsidRPr="004239B1">
        <w:rPr>
          <w:rFonts w:hAnsi="Times New Roman" w:cs="Times New Roman"/>
          <w:kern w:val="1"/>
          <w:sz w:val="28"/>
          <w:szCs w:val="28"/>
        </w:rPr>
        <w:t>усиления</w:t>
      </w:r>
      <w:r w:rsidRPr="004239B1">
        <w:rPr>
          <w:rFonts w:hAnsi="Times New Roman"/>
          <w:kern w:val="1"/>
          <w:sz w:val="28"/>
          <w:szCs w:val="28"/>
        </w:rPr>
        <w:t xml:space="preserve"> </w:t>
      </w:r>
      <w:r w:rsidRPr="004239B1">
        <w:rPr>
          <w:rFonts w:hAnsi="Times New Roman" w:cs="Times New Roman"/>
          <w:kern w:val="1"/>
          <w:sz w:val="28"/>
          <w:szCs w:val="28"/>
        </w:rPr>
        <w:t>внимания</w:t>
      </w:r>
      <w:r w:rsidRPr="004239B1">
        <w:rPr>
          <w:rFonts w:hAnsi="Times New Roman"/>
          <w:kern w:val="1"/>
          <w:sz w:val="28"/>
          <w:szCs w:val="28"/>
        </w:rPr>
        <w:t xml:space="preserve"> </w:t>
      </w:r>
      <w:r w:rsidRPr="004239B1">
        <w:rPr>
          <w:rFonts w:hAnsi="Times New Roman" w:cs="Times New Roman"/>
          <w:kern w:val="1"/>
          <w:sz w:val="28"/>
          <w:szCs w:val="28"/>
        </w:rPr>
        <w:t>к</w:t>
      </w:r>
      <w:r w:rsidRPr="004239B1">
        <w:rPr>
          <w:rFonts w:hAnsi="Times New Roman"/>
          <w:kern w:val="1"/>
          <w:sz w:val="28"/>
          <w:szCs w:val="28"/>
        </w:rPr>
        <w:t xml:space="preserve"> </w:t>
      </w:r>
      <w:r w:rsidRPr="004239B1">
        <w:rPr>
          <w:rFonts w:hAnsi="Times New Roman" w:cs="Times New Roman"/>
          <w:kern w:val="1"/>
          <w:sz w:val="28"/>
          <w:szCs w:val="28"/>
        </w:rPr>
        <w:t>целенаправленному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словесной</w:t>
      </w:r>
      <w:r w:rsidRPr="004239B1">
        <w:rPr>
          <w:rFonts w:hAnsi="Times New Roman"/>
          <w:kern w:val="1"/>
          <w:sz w:val="28"/>
          <w:szCs w:val="28"/>
        </w:rPr>
        <w:t xml:space="preserve"> </w:t>
      </w:r>
      <w:r w:rsidRPr="004239B1">
        <w:rPr>
          <w:rFonts w:hAnsi="Times New Roman" w:cs="Times New Roman"/>
          <w:kern w:val="1"/>
          <w:sz w:val="28"/>
          <w:szCs w:val="28"/>
        </w:rPr>
        <w:t>речи</w:t>
      </w:r>
      <w:r w:rsidRPr="004239B1">
        <w:rPr>
          <w:rFonts w:ascii="Times New Roman" w:cs="Times New Roman"/>
          <w:kern w:val="1"/>
          <w:sz w:val="28"/>
          <w:szCs w:val="28"/>
        </w:rPr>
        <w:t xml:space="preserve">, </w:t>
      </w:r>
      <w:r w:rsidRPr="004239B1">
        <w:rPr>
          <w:rFonts w:hAnsi="Times New Roman" w:cs="Times New Roman"/>
          <w:kern w:val="1"/>
          <w:sz w:val="28"/>
          <w:szCs w:val="28"/>
        </w:rPr>
        <w:t>формированию</w:t>
      </w:r>
      <w:r w:rsidRPr="004239B1">
        <w:rPr>
          <w:rFonts w:hAnsi="Times New Roman"/>
          <w:kern w:val="1"/>
          <w:sz w:val="28"/>
          <w:szCs w:val="28"/>
        </w:rPr>
        <w:t xml:space="preserve"> </w:t>
      </w:r>
      <w:r w:rsidR="00333F6C" w:rsidRPr="004239B1">
        <w:rPr>
          <w:rFonts w:ascii="Times New Roman" w:hAnsi="Times New Roman" w:cs="Times New Roman"/>
          <w:kern w:val="1"/>
          <w:sz w:val="28"/>
          <w:szCs w:val="28"/>
        </w:rPr>
        <w:t>(социальной)</w:t>
      </w:r>
      <w:r w:rsidR="00333F6C" w:rsidRPr="004239B1">
        <w:rPr>
          <w:rFonts w:hAnsi="Times New Roman"/>
          <w:kern w:val="1"/>
          <w:sz w:val="28"/>
          <w:szCs w:val="28"/>
        </w:rPr>
        <w:t xml:space="preserve"> </w:t>
      </w:r>
      <w:r w:rsidRPr="004239B1">
        <w:rPr>
          <w:rFonts w:hAnsi="Times New Roman" w:cs="Times New Roman"/>
          <w:kern w:val="1"/>
          <w:sz w:val="28"/>
          <w:szCs w:val="28"/>
        </w:rPr>
        <w:t>жизненной</w:t>
      </w:r>
      <w:r w:rsidRPr="004239B1">
        <w:rPr>
          <w:rFonts w:hAnsi="Times New Roman"/>
          <w:kern w:val="1"/>
          <w:sz w:val="28"/>
          <w:szCs w:val="28"/>
        </w:rPr>
        <w:t xml:space="preserve"> </w:t>
      </w:r>
      <w:r w:rsidRPr="004239B1">
        <w:rPr>
          <w:rFonts w:hAnsi="Times New Roman" w:cs="Times New Roman"/>
          <w:kern w:val="1"/>
          <w:sz w:val="28"/>
          <w:szCs w:val="28"/>
        </w:rPr>
        <w:t>компетенции</w:t>
      </w:r>
      <w:r w:rsidRPr="004239B1">
        <w:rPr>
          <w:rFonts w:ascii="Times New Roman" w:cs="Times New Roman"/>
          <w:kern w:val="1"/>
          <w:sz w:val="28"/>
          <w:szCs w:val="28"/>
        </w:rPr>
        <w:t xml:space="preserve">, </w:t>
      </w:r>
      <w:r w:rsidRPr="004239B1">
        <w:rPr>
          <w:rFonts w:hAnsi="Times New Roman" w:cs="Times New Roman"/>
          <w:kern w:val="1"/>
          <w:sz w:val="28"/>
          <w:szCs w:val="28"/>
        </w:rPr>
        <w:t>применении</w:t>
      </w:r>
      <w:r w:rsidRPr="004239B1">
        <w:rPr>
          <w:rFonts w:hAnsi="Times New Roman"/>
          <w:kern w:val="1"/>
          <w:sz w:val="28"/>
          <w:szCs w:val="28"/>
        </w:rPr>
        <w:t xml:space="preserve"> </w:t>
      </w:r>
      <w:r w:rsidRPr="004239B1">
        <w:rPr>
          <w:rFonts w:hAnsi="Times New Roman" w:cs="Times New Roman"/>
          <w:kern w:val="1"/>
          <w:sz w:val="28"/>
          <w:szCs w:val="28"/>
        </w:rPr>
        <w:t>как</w:t>
      </w:r>
      <w:r w:rsidRPr="004239B1">
        <w:rPr>
          <w:rFonts w:hAnsi="Times New Roman"/>
          <w:kern w:val="1"/>
          <w:sz w:val="28"/>
          <w:szCs w:val="28"/>
        </w:rPr>
        <w:t xml:space="preserve"> </w:t>
      </w:r>
      <w:r w:rsidRPr="004239B1">
        <w:rPr>
          <w:rFonts w:hAnsi="Times New Roman" w:cs="Times New Roman"/>
          <w:kern w:val="1"/>
          <w:sz w:val="28"/>
          <w:szCs w:val="28"/>
        </w:rPr>
        <w:t>общих</w:t>
      </w:r>
      <w:r w:rsidRPr="004239B1">
        <w:rPr>
          <w:rFonts w:ascii="Times New Roman" w:cs="Times New Roman"/>
          <w:kern w:val="1"/>
          <w:sz w:val="28"/>
          <w:szCs w:val="28"/>
        </w:rPr>
        <w:t xml:space="preserve">, </w:t>
      </w:r>
      <w:r w:rsidRPr="004239B1">
        <w:rPr>
          <w:rFonts w:hAnsi="Times New Roman" w:cs="Times New Roman"/>
          <w:kern w:val="1"/>
          <w:sz w:val="28"/>
          <w:szCs w:val="28"/>
        </w:rPr>
        <w:t>так</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методов</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приемов</w:t>
      </w:r>
      <w:r w:rsidRPr="004239B1">
        <w:rPr>
          <w:rFonts w:hAnsi="Times New Roman"/>
          <w:kern w:val="1"/>
          <w:sz w:val="28"/>
          <w:szCs w:val="28"/>
        </w:rPr>
        <w:t xml:space="preserve"> </w:t>
      </w:r>
      <w:r w:rsidRPr="004239B1">
        <w:rPr>
          <w:rFonts w:hAnsi="Times New Roman" w:cs="Times New Roman"/>
          <w:kern w:val="1"/>
          <w:sz w:val="28"/>
          <w:szCs w:val="28"/>
        </w:rPr>
        <w:t>обучения</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обязательном</w:t>
      </w:r>
      <w:r w:rsidRPr="004239B1">
        <w:rPr>
          <w:rFonts w:hAnsi="Times New Roman"/>
          <w:kern w:val="1"/>
          <w:sz w:val="28"/>
          <w:szCs w:val="28"/>
        </w:rPr>
        <w:t xml:space="preserve"> </w:t>
      </w:r>
      <w:r w:rsidRPr="004239B1">
        <w:rPr>
          <w:rFonts w:hAnsi="Times New Roman" w:cs="Times New Roman"/>
          <w:kern w:val="1"/>
          <w:sz w:val="28"/>
          <w:szCs w:val="28"/>
        </w:rPr>
        <w:t>включении</w:t>
      </w:r>
      <w:r w:rsidRPr="004239B1">
        <w:rPr>
          <w:rFonts w:hAnsi="Times New Roman"/>
          <w:kern w:val="1"/>
          <w:sz w:val="28"/>
          <w:szCs w:val="28"/>
        </w:rPr>
        <w:t xml:space="preserve"> </w:t>
      </w:r>
      <w:r w:rsidRPr="004239B1">
        <w:rPr>
          <w:rFonts w:hAnsi="Times New Roman" w:cs="Times New Roman"/>
          <w:sz w:val="28"/>
          <w:szCs w:val="28"/>
        </w:rPr>
        <w:t>специальных</w:t>
      </w:r>
      <w:r w:rsidRPr="004239B1">
        <w:rPr>
          <w:rFonts w:hAnsi="Times New Roman"/>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ascii="Times New Roman" w:cs="Times New Roman"/>
          <w:kern w:val="1"/>
          <w:sz w:val="28"/>
          <w:szCs w:val="28"/>
        </w:rPr>
        <w:t>-</w:t>
      </w:r>
      <w:r w:rsidRPr="004239B1">
        <w:rPr>
          <w:rFonts w:hAnsi="Times New Roman" w:cs="Times New Roman"/>
          <w:kern w:val="1"/>
          <w:sz w:val="28"/>
          <w:szCs w:val="28"/>
        </w:rPr>
        <w:t>развивающего</w:t>
      </w:r>
      <w:r w:rsidRPr="004239B1">
        <w:rPr>
          <w:rFonts w:hAnsi="Times New Roman"/>
          <w:kern w:val="1"/>
          <w:sz w:val="28"/>
          <w:szCs w:val="28"/>
        </w:rPr>
        <w:t xml:space="preserve"> </w:t>
      </w:r>
      <w:r w:rsidRPr="004239B1">
        <w:rPr>
          <w:rFonts w:hAnsi="Times New Roman" w:cs="Times New Roman"/>
          <w:kern w:val="1"/>
          <w:sz w:val="28"/>
          <w:szCs w:val="28"/>
        </w:rPr>
        <w:t>направления</w:t>
      </w:r>
      <w:r w:rsidRPr="004239B1">
        <w:rPr>
          <w:rFonts w:ascii="Times New Roman" w:cs="Times New Roman"/>
          <w:kern w:val="1"/>
          <w:sz w:val="28"/>
          <w:szCs w:val="28"/>
        </w:rPr>
        <w:t xml:space="preserve">. </w:t>
      </w:r>
      <w:r w:rsidRPr="004239B1">
        <w:rPr>
          <w:rFonts w:hAnsi="Times New Roman" w:cs="Times New Roman"/>
          <w:spacing w:val="2"/>
          <w:sz w:val="28"/>
          <w:szCs w:val="28"/>
        </w:rPr>
        <w:t>Образовательно</w:t>
      </w:r>
      <w:r w:rsidRPr="004239B1">
        <w:rPr>
          <w:rFonts w:hAnsi="Times New Roman"/>
          <w:spacing w:val="2"/>
          <w:sz w:val="28"/>
          <w:szCs w:val="28"/>
        </w:rPr>
        <w:t xml:space="preserve"> </w:t>
      </w:r>
      <w:r w:rsidRPr="004239B1">
        <w:rPr>
          <w:rFonts w:hAnsi="Times New Roman" w:cs="Times New Roman"/>
          <w:spacing w:val="2"/>
          <w:sz w:val="28"/>
          <w:szCs w:val="28"/>
        </w:rPr>
        <w:t>–</w:t>
      </w:r>
      <w:r w:rsidR="00333F6C" w:rsidRPr="004239B1">
        <w:rPr>
          <w:rFonts w:hAnsi="Times New Roman" w:cs="Times New Roman"/>
          <w:spacing w:val="2"/>
          <w:sz w:val="28"/>
          <w:szCs w:val="28"/>
        </w:rPr>
        <w:t xml:space="preserve"> </w:t>
      </w:r>
      <w:r w:rsidRPr="004239B1">
        <w:rPr>
          <w:rFonts w:hAnsi="Times New Roman" w:cs="Times New Roman"/>
          <w:spacing w:val="2"/>
          <w:sz w:val="28"/>
          <w:szCs w:val="28"/>
        </w:rPr>
        <w:t>коррекционный</w:t>
      </w:r>
      <w:r w:rsidRPr="004239B1">
        <w:rPr>
          <w:rFonts w:hAnsi="Times New Roman"/>
          <w:spacing w:val="2"/>
          <w:sz w:val="28"/>
          <w:szCs w:val="28"/>
        </w:rPr>
        <w:t xml:space="preserve"> </w:t>
      </w:r>
      <w:r w:rsidRPr="004239B1">
        <w:rPr>
          <w:rFonts w:hAnsi="Times New Roman" w:cs="Times New Roman"/>
          <w:spacing w:val="2"/>
          <w:sz w:val="28"/>
          <w:szCs w:val="28"/>
        </w:rPr>
        <w:t>процесс</w:t>
      </w:r>
      <w:r w:rsidRPr="004239B1">
        <w:rPr>
          <w:rFonts w:hAnsi="Times New Roman"/>
          <w:spacing w:val="2"/>
          <w:sz w:val="28"/>
          <w:szCs w:val="28"/>
        </w:rPr>
        <w:t xml:space="preserve">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условиях</w:t>
      </w:r>
      <w:r w:rsidRPr="004239B1">
        <w:rPr>
          <w:rFonts w:hAnsi="Times New Roman"/>
          <w:spacing w:val="2"/>
          <w:sz w:val="28"/>
          <w:szCs w:val="28"/>
        </w:rPr>
        <w:t xml:space="preserve"> </w:t>
      </w:r>
      <w:r w:rsidRPr="004239B1">
        <w:rPr>
          <w:rFonts w:hAnsi="Times New Roman" w:cs="Times New Roman"/>
          <w:spacing w:val="2"/>
          <w:sz w:val="28"/>
          <w:szCs w:val="28"/>
        </w:rPr>
        <w:t>специально</w:t>
      </w:r>
      <w:r w:rsidRPr="004239B1">
        <w:rPr>
          <w:rFonts w:hAnsi="Times New Roman"/>
          <w:spacing w:val="2"/>
          <w:sz w:val="28"/>
          <w:szCs w:val="28"/>
        </w:rPr>
        <w:t xml:space="preserve"> </w:t>
      </w:r>
      <w:r w:rsidRPr="004239B1">
        <w:rPr>
          <w:rFonts w:hAnsi="Times New Roman" w:cs="Times New Roman"/>
          <w:spacing w:val="2"/>
          <w:sz w:val="28"/>
          <w:szCs w:val="28"/>
        </w:rPr>
        <w:t>педагогически</w:t>
      </w:r>
      <w:r w:rsidRPr="004239B1">
        <w:rPr>
          <w:rFonts w:hAnsi="Times New Roman"/>
          <w:spacing w:val="2"/>
          <w:sz w:val="28"/>
          <w:szCs w:val="28"/>
        </w:rPr>
        <w:t xml:space="preserve"> </w:t>
      </w:r>
      <w:r w:rsidRPr="004239B1">
        <w:rPr>
          <w:rFonts w:hAnsi="Times New Roman" w:cs="Times New Roman"/>
          <w:spacing w:val="2"/>
          <w:sz w:val="28"/>
          <w:szCs w:val="28"/>
        </w:rPr>
        <w:t>созданной</w:t>
      </w:r>
      <w:r w:rsidRPr="004239B1">
        <w:rPr>
          <w:rFonts w:hAnsi="Times New Roman"/>
          <w:spacing w:val="2"/>
          <w:sz w:val="28"/>
          <w:szCs w:val="28"/>
        </w:rPr>
        <w:t xml:space="preserve"> </w:t>
      </w:r>
      <w:r w:rsidRPr="004239B1">
        <w:rPr>
          <w:rFonts w:hAnsi="Times New Roman" w:cs="Times New Roman"/>
          <w:spacing w:val="2"/>
          <w:sz w:val="28"/>
          <w:szCs w:val="28"/>
        </w:rPr>
        <w:t>слухоречевой</w:t>
      </w:r>
      <w:r w:rsidRPr="004239B1">
        <w:rPr>
          <w:rFonts w:hAnsi="Times New Roman"/>
          <w:spacing w:val="2"/>
          <w:sz w:val="28"/>
          <w:szCs w:val="28"/>
        </w:rPr>
        <w:t xml:space="preserve"> </w:t>
      </w:r>
      <w:r w:rsidRPr="004239B1">
        <w:rPr>
          <w:rFonts w:hAnsi="Times New Roman" w:cs="Times New Roman"/>
          <w:spacing w:val="2"/>
          <w:sz w:val="28"/>
          <w:szCs w:val="28"/>
        </w:rPr>
        <w:t>среды</w:t>
      </w:r>
      <w:r w:rsidRPr="004239B1">
        <w:rPr>
          <w:rFonts w:ascii="Times New Roman" w:cs="Times New Roman"/>
          <w:spacing w:val="2"/>
          <w:sz w:val="28"/>
          <w:szCs w:val="28"/>
        </w:rPr>
        <w:t xml:space="preserve">, </w:t>
      </w:r>
      <w:r w:rsidRPr="004239B1">
        <w:rPr>
          <w:rFonts w:hAnsi="Times New Roman" w:cs="Times New Roman"/>
          <w:spacing w:val="2"/>
          <w:sz w:val="28"/>
          <w:szCs w:val="28"/>
        </w:rPr>
        <w:t>предполагающей</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том</w:t>
      </w:r>
      <w:r w:rsidRPr="004239B1">
        <w:rPr>
          <w:rFonts w:hAnsi="Times New Roman"/>
          <w:spacing w:val="2"/>
          <w:sz w:val="28"/>
          <w:szCs w:val="28"/>
        </w:rPr>
        <w:t xml:space="preserve"> </w:t>
      </w:r>
      <w:r w:rsidRPr="004239B1">
        <w:rPr>
          <w:rFonts w:hAnsi="Times New Roman" w:cs="Times New Roman"/>
          <w:spacing w:val="2"/>
          <w:sz w:val="28"/>
          <w:szCs w:val="28"/>
        </w:rPr>
        <w:t>числе</w:t>
      </w:r>
      <w:r w:rsidRPr="004239B1">
        <w:rPr>
          <w:rFonts w:ascii="Times New Roman" w:cs="Times New Roman"/>
          <w:spacing w:val="2"/>
          <w:sz w:val="28"/>
          <w:szCs w:val="28"/>
        </w:rPr>
        <w:t xml:space="preserve">, </w:t>
      </w:r>
      <w:r w:rsidRPr="004239B1">
        <w:rPr>
          <w:rFonts w:hAnsi="Times New Roman" w:cs="Times New Roman"/>
          <w:spacing w:val="2"/>
          <w:sz w:val="28"/>
          <w:szCs w:val="28"/>
        </w:rPr>
        <w:t>постоянное</w:t>
      </w:r>
      <w:r w:rsidRPr="004239B1">
        <w:rPr>
          <w:rFonts w:hAnsi="Times New Roman"/>
          <w:spacing w:val="2"/>
          <w:sz w:val="28"/>
          <w:szCs w:val="28"/>
        </w:rPr>
        <w:t xml:space="preserve"> </w:t>
      </w:r>
      <w:r w:rsidRPr="004239B1">
        <w:rPr>
          <w:rFonts w:hAnsi="Times New Roman" w:cs="Times New Roman"/>
          <w:spacing w:val="2"/>
          <w:sz w:val="28"/>
          <w:szCs w:val="28"/>
        </w:rPr>
        <w:t>использование</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звукоусиливающей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разных</w:t>
      </w:r>
      <w:r w:rsidRPr="004239B1">
        <w:rPr>
          <w:rFonts w:hAnsi="Times New Roman"/>
          <w:spacing w:val="2"/>
          <w:sz w:val="28"/>
          <w:szCs w:val="28"/>
        </w:rPr>
        <w:t xml:space="preserve"> </w:t>
      </w:r>
      <w:r w:rsidRPr="004239B1">
        <w:rPr>
          <w:rFonts w:hAnsi="Times New Roman" w:cs="Times New Roman"/>
          <w:spacing w:val="2"/>
          <w:sz w:val="28"/>
          <w:szCs w:val="28"/>
        </w:rPr>
        <w:t>типов</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индивидуальных</w:t>
      </w:r>
      <w:r w:rsidRPr="004239B1">
        <w:rPr>
          <w:rFonts w:hAnsi="Times New Roman"/>
          <w:spacing w:val="2"/>
          <w:sz w:val="28"/>
          <w:szCs w:val="28"/>
        </w:rPr>
        <w:t xml:space="preserve"> </w:t>
      </w:r>
      <w:r w:rsidRPr="004239B1">
        <w:rPr>
          <w:rFonts w:hAnsi="Times New Roman" w:cs="Times New Roman"/>
          <w:spacing w:val="2"/>
          <w:sz w:val="28"/>
          <w:szCs w:val="28"/>
        </w:rPr>
        <w:t>слуховых</w:t>
      </w:r>
      <w:r w:rsidRPr="004239B1">
        <w:rPr>
          <w:rFonts w:hAnsi="Times New Roman"/>
          <w:spacing w:val="2"/>
          <w:sz w:val="28"/>
          <w:szCs w:val="28"/>
        </w:rPr>
        <w:t xml:space="preserve"> </w:t>
      </w:r>
      <w:r w:rsidRPr="004239B1">
        <w:rPr>
          <w:rFonts w:hAnsi="Times New Roman" w:cs="Times New Roman"/>
          <w:spacing w:val="2"/>
          <w:sz w:val="28"/>
          <w:szCs w:val="28"/>
        </w:rPr>
        <w:t>аппаратов</w:t>
      </w:r>
      <w:r w:rsidRPr="004239B1">
        <w:rPr>
          <w:rFonts w:ascii="Times New Roman" w:cs="Times New Roman"/>
          <w:spacing w:val="2"/>
          <w:sz w:val="28"/>
          <w:szCs w:val="28"/>
        </w:rPr>
        <w:t xml:space="preserve">; </w:t>
      </w:r>
      <w:r w:rsidRPr="004239B1">
        <w:rPr>
          <w:rFonts w:hAnsi="Times New Roman" w:cs="Times New Roman"/>
          <w:spacing w:val="2"/>
          <w:sz w:val="28"/>
          <w:szCs w:val="28"/>
        </w:rPr>
        <w:t>беспроводной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ascii="Times New Roman" w:cs="Times New Roman"/>
          <w:spacing w:val="2"/>
          <w:sz w:val="28"/>
          <w:szCs w:val="28"/>
        </w:rPr>
        <w:t xml:space="preserve">, </w:t>
      </w:r>
      <w:r w:rsidRPr="004239B1">
        <w:rPr>
          <w:rFonts w:hAnsi="Times New Roman" w:cs="Times New Roman"/>
          <w:spacing w:val="2"/>
          <w:sz w:val="28"/>
          <w:szCs w:val="28"/>
        </w:rPr>
        <w:t>например</w:t>
      </w:r>
      <w:r w:rsidRPr="004239B1">
        <w:rPr>
          <w:rFonts w:ascii="Times New Roman" w:cs="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радиопринципе</w:t>
      </w:r>
      <w:r w:rsidRPr="004239B1">
        <w:rPr>
          <w:rFonts w:ascii="Times New Roman" w:cs="Times New Roman"/>
          <w:spacing w:val="2"/>
          <w:sz w:val="28"/>
          <w:szCs w:val="28"/>
        </w:rPr>
        <w:t xml:space="preserve">; </w:t>
      </w:r>
      <w:r w:rsidRPr="004239B1">
        <w:rPr>
          <w:rFonts w:hAnsi="Times New Roman" w:cs="Times New Roman"/>
          <w:spacing w:val="2"/>
          <w:sz w:val="28"/>
          <w:szCs w:val="28"/>
        </w:rPr>
        <w:t>стационарной</w:t>
      </w:r>
      <w:r w:rsidRPr="004239B1">
        <w:rPr>
          <w:rFonts w:hAnsi="Times New Roman"/>
          <w:spacing w:val="2"/>
          <w:sz w:val="28"/>
          <w:szCs w:val="28"/>
        </w:rPr>
        <w:t xml:space="preserve"> </w:t>
      </w:r>
      <w:r w:rsidRPr="004239B1">
        <w:rPr>
          <w:rFonts w:hAnsi="Times New Roman" w:cs="Times New Roman"/>
          <w:spacing w:val="2"/>
          <w:sz w:val="28"/>
          <w:szCs w:val="28"/>
        </w:rPr>
        <w:t>аппаратуры</w:t>
      </w:r>
      <w:r w:rsidRPr="004239B1">
        <w:rPr>
          <w:rFonts w:hAnsi="Times New Roman"/>
          <w:spacing w:val="2"/>
          <w:sz w:val="28"/>
          <w:szCs w:val="28"/>
        </w:rPr>
        <w:t xml:space="preserve"> </w:t>
      </w:r>
      <w:r w:rsidRPr="004239B1">
        <w:rPr>
          <w:rFonts w:hAnsi="Times New Roman" w:cs="Times New Roman"/>
          <w:spacing w:val="2"/>
          <w:sz w:val="28"/>
          <w:szCs w:val="28"/>
        </w:rPr>
        <w:t>коллективного</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индивидуального</w:t>
      </w:r>
      <w:r w:rsidRPr="004239B1">
        <w:rPr>
          <w:rFonts w:hAnsi="Times New Roman"/>
          <w:spacing w:val="2"/>
          <w:sz w:val="28"/>
          <w:szCs w:val="28"/>
        </w:rPr>
        <w:t xml:space="preserve"> </w:t>
      </w:r>
      <w:r w:rsidRPr="004239B1">
        <w:rPr>
          <w:rFonts w:hAnsi="Times New Roman" w:cs="Times New Roman"/>
          <w:spacing w:val="2"/>
          <w:sz w:val="28"/>
          <w:szCs w:val="28"/>
        </w:rPr>
        <w:t>пользования</w:t>
      </w:r>
      <w:r w:rsidRPr="004239B1">
        <w:rPr>
          <w:rFonts w:hAnsi="Times New Roman"/>
          <w:spacing w:val="2"/>
          <w:sz w:val="28"/>
          <w:szCs w:val="28"/>
        </w:rPr>
        <w:t xml:space="preserve"> </w:t>
      </w:r>
      <w:r w:rsidRPr="004239B1">
        <w:rPr>
          <w:rFonts w:hAnsi="Times New Roman" w:cs="Times New Roman"/>
          <w:spacing w:val="2"/>
          <w:sz w:val="28"/>
          <w:szCs w:val="28"/>
        </w:rPr>
        <w:t>при</w:t>
      </w:r>
      <w:r w:rsidRPr="004239B1">
        <w:rPr>
          <w:rFonts w:hAnsi="Times New Roman"/>
          <w:spacing w:val="2"/>
          <w:sz w:val="28"/>
          <w:szCs w:val="28"/>
        </w:rPr>
        <w:t xml:space="preserve"> </w:t>
      </w:r>
      <w:r w:rsidRPr="004239B1">
        <w:rPr>
          <w:rFonts w:hAnsi="Times New Roman" w:cs="Times New Roman"/>
          <w:spacing w:val="2"/>
          <w:sz w:val="28"/>
          <w:szCs w:val="28"/>
        </w:rPr>
        <w:t>необходимости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дополнительной</w:t>
      </w:r>
      <w:r w:rsidRPr="004239B1">
        <w:rPr>
          <w:rFonts w:hAnsi="Times New Roman"/>
          <w:spacing w:val="2"/>
          <w:sz w:val="28"/>
          <w:szCs w:val="28"/>
        </w:rPr>
        <w:t xml:space="preserve"> </w:t>
      </w:r>
      <w:r w:rsidRPr="004239B1">
        <w:rPr>
          <w:rFonts w:hAnsi="Times New Roman" w:cs="Times New Roman"/>
          <w:spacing w:val="2"/>
          <w:sz w:val="28"/>
          <w:szCs w:val="28"/>
        </w:rPr>
        <w:t>комплектацией</w:t>
      </w:r>
      <w:r w:rsidRPr="004239B1">
        <w:rPr>
          <w:rFonts w:hAnsi="Times New Roman"/>
          <w:spacing w:val="2"/>
          <w:sz w:val="28"/>
          <w:szCs w:val="28"/>
        </w:rPr>
        <w:t xml:space="preserve"> </w:t>
      </w:r>
      <w:r w:rsidRPr="004239B1">
        <w:rPr>
          <w:rFonts w:hAnsi="Times New Roman" w:cs="Times New Roman"/>
          <w:spacing w:val="2"/>
          <w:sz w:val="28"/>
          <w:szCs w:val="28"/>
        </w:rPr>
        <w:t>вибротактильными</w:t>
      </w:r>
      <w:r w:rsidRPr="004239B1">
        <w:rPr>
          <w:rFonts w:hAnsi="Times New Roman"/>
          <w:spacing w:val="2"/>
          <w:sz w:val="28"/>
          <w:szCs w:val="28"/>
        </w:rPr>
        <w:t xml:space="preserve"> </w:t>
      </w:r>
      <w:r w:rsidRPr="004239B1">
        <w:rPr>
          <w:rFonts w:hAnsi="Times New Roman" w:cs="Times New Roman"/>
          <w:spacing w:val="2"/>
          <w:sz w:val="28"/>
          <w:szCs w:val="28"/>
        </w:rPr>
        <w:t>устройствами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др</w:t>
      </w:r>
      <w:r w:rsidRPr="004239B1">
        <w:rPr>
          <w:rFonts w:ascii="Times New Roman" w:cs="Times New Roman"/>
          <w:spacing w:val="2"/>
          <w:sz w:val="28"/>
          <w:szCs w:val="28"/>
        </w:rPr>
        <w:t xml:space="preserve">.) </w:t>
      </w:r>
    </w:p>
    <w:p w:rsidR="00F377A8" w:rsidRPr="004239B1" w:rsidRDefault="00F377A8" w:rsidP="00FB35F6">
      <w:pPr>
        <w:pStyle w:val="14TexstOSNOVA1012"/>
        <w:spacing w:line="360" w:lineRule="auto"/>
        <w:ind w:firstLine="709"/>
        <w:rPr>
          <w:sz w:val="28"/>
          <w:szCs w:val="28"/>
        </w:rPr>
      </w:pPr>
      <w:r w:rsidRPr="004239B1">
        <w:rPr>
          <w:rFonts w:hAnsi="Times New Roman" w:cs="Times New Roman"/>
          <w:sz w:val="28"/>
          <w:szCs w:val="28"/>
        </w:rPr>
        <w:t>Достижение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hAnsi="Times New Roman" w:cs="Times New Roman"/>
          <w:sz w:val="28"/>
          <w:szCs w:val="28"/>
        </w:rPr>
        <w:t>определяются</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завершению</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начальной</w:t>
      </w:r>
      <w:r w:rsidRPr="004239B1">
        <w:rPr>
          <w:rFonts w:hAnsi="Times New Roman"/>
          <w:sz w:val="28"/>
          <w:szCs w:val="28"/>
        </w:rPr>
        <w:t xml:space="preserve"> </w:t>
      </w:r>
      <w:r w:rsidRPr="004239B1">
        <w:rPr>
          <w:rFonts w:hAnsi="Times New Roman" w:cs="Times New Roman"/>
          <w:sz w:val="28"/>
          <w:szCs w:val="28"/>
        </w:rPr>
        <w:t>школе</w:t>
      </w:r>
      <w:r w:rsidRPr="004239B1">
        <w:rPr>
          <w:rFonts w:ascii="Times New Roman" w:cs="Times New Roman"/>
          <w:sz w:val="28"/>
          <w:szCs w:val="28"/>
        </w:rPr>
        <w:t xml:space="preserve">. </w:t>
      </w:r>
      <w:r w:rsidRPr="004239B1">
        <w:rPr>
          <w:rFonts w:hAnsi="Times New Roman" w:cs="Times New Roman"/>
          <w:sz w:val="28"/>
          <w:szCs w:val="28"/>
        </w:rPr>
        <w:t>Получая</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333F6C" w:rsidRPr="004239B1">
        <w:rPr>
          <w:rFonts w:ascii="Times New Roman" w:hAnsi="Times New Roman" w:cs="Times New Roman"/>
          <w:sz w:val="28"/>
          <w:szCs w:val="28"/>
        </w:rPr>
        <w:t>2</w:t>
      </w:r>
      <w:r w:rsidRPr="004239B1">
        <w:rPr>
          <w:rFonts w:ascii="Times New Roman" w:cs="Times New Roman"/>
          <w:sz w:val="28"/>
          <w:szCs w:val="28"/>
        </w:rPr>
        <w:t xml:space="preserve">.2) </w:t>
      </w:r>
      <w:r w:rsidR="00333F6C" w:rsidRPr="004239B1">
        <w:rPr>
          <w:rFonts w:ascii="Times New Roman" w:hAnsi="Times New Roman" w:cs="Times New Roman"/>
          <w:sz w:val="28"/>
          <w:szCs w:val="28"/>
        </w:rPr>
        <w:t>слабослышащий и позднооглохший</w:t>
      </w:r>
      <w:r w:rsidRPr="004239B1">
        <w:rPr>
          <w:rFonts w:ascii="Times New Roman" w:hAnsi="Times New Roman" w:cs="Times New Roman"/>
          <w:sz w:val="28"/>
          <w:szCs w:val="28"/>
        </w:rPr>
        <w:t xml:space="preserve"> о</w:t>
      </w:r>
      <w:r w:rsidRPr="004239B1">
        <w:rPr>
          <w:rFonts w:hAnsi="Times New Roman" w:cs="Times New Roman"/>
          <w:sz w:val="28"/>
          <w:szCs w:val="28"/>
        </w:rPr>
        <w:t>бучающий</w:t>
      </w:r>
      <w:r w:rsidRPr="004239B1">
        <w:rPr>
          <w:rFonts w:hAnsi="Times New Roman"/>
          <w:sz w:val="28"/>
          <w:szCs w:val="28"/>
        </w:rPr>
        <w:t xml:space="preserve"> </w:t>
      </w:r>
      <w:r w:rsidRPr="004239B1">
        <w:rPr>
          <w:rFonts w:hAnsi="Times New Roman" w:cs="Times New Roman"/>
          <w:sz w:val="28"/>
          <w:szCs w:val="28"/>
        </w:rPr>
        <w:t>имеет</w:t>
      </w:r>
      <w:r w:rsidRPr="004239B1">
        <w:rPr>
          <w:rFonts w:hAnsi="Times New Roman"/>
          <w:sz w:val="28"/>
          <w:szCs w:val="28"/>
        </w:rPr>
        <w:t xml:space="preserve"> </w:t>
      </w:r>
      <w:r w:rsidRPr="004239B1">
        <w:rPr>
          <w:rFonts w:hAnsi="Times New Roman" w:cs="Times New Roman"/>
          <w:sz w:val="28"/>
          <w:szCs w:val="28"/>
        </w:rPr>
        <w:t>право</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прохождение</w:t>
      </w:r>
      <w:r w:rsidRPr="004239B1">
        <w:rPr>
          <w:rFonts w:hAnsi="Times New Roman"/>
          <w:sz w:val="28"/>
          <w:szCs w:val="28"/>
        </w:rPr>
        <w:t xml:space="preserve"> </w:t>
      </w:r>
      <w:r w:rsidRPr="004239B1">
        <w:rPr>
          <w:rFonts w:hAnsi="Times New Roman" w:cs="Times New Roman"/>
          <w:sz w:val="28"/>
          <w:szCs w:val="28"/>
        </w:rPr>
        <w:t>текущей</w:t>
      </w:r>
      <w:r w:rsidRPr="004239B1">
        <w:rPr>
          <w:rFonts w:ascii="Times New Roman" w:cs="Times New Roman"/>
          <w:sz w:val="28"/>
          <w:szCs w:val="28"/>
        </w:rPr>
        <w:t xml:space="preserve">, </w:t>
      </w:r>
      <w:r w:rsidRPr="004239B1">
        <w:rPr>
          <w:rFonts w:hAnsi="Times New Roman" w:cs="Times New Roman"/>
          <w:sz w:val="28"/>
          <w:szCs w:val="28"/>
        </w:rPr>
        <w:t>промежуточной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государственной</w:t>
      </w:r>
      <w:r w:rsidRPr="004239B1">
        <w:rPr>
          <w:rFonts w:hAnsi="Times New Roman"/>
          <w:sz w:val="28"/>
          <w:szCs w:val="28"/>
        </w:rPr>
        <w:t xml:space="preserve"> </w:t>
      </w:r>
      <w:r w:rsidRPr="004239B1">
        <w:rPr>
          <w:rFonts w:hAnsi="Times New Roman" w:cs="Times New Roman"/>
          <w:sz w:val="28"/>
          <w:szCs w:val="28"/>
        </w:rPr>
        <w:t>итоговой</w:t>
      </w:r>
      <w:r w:rsidRPr="004239B1">
        <w:rPr>
          <w:rFonts w:hAnsi="Times New Roman"/>
          <w:sz w:val="28"/>
          <w:szCs w:val="28"/>
        </w:rPr>
        <w:t xml:space="preserve"> </w:t>
      </w:r>
      <w:r w:rsidRPr="004239B1">
        <w:rPr>
          <w:rFonts w:hAnsi="Times New Roman" w:cs="Times New Roman"/>
          <w:sz w:val="28"/>
          <w:szCs w:val="28"/>
        </w:rPr>
        <w:t>аттестации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иных</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hAnsi="Times New Roman" w:cs="Times New Roman"/>
          <w:sz w:val="28"/>
          <w:szCs w:val="28"/>
        </w:rPr>
        <w:t>.</w:t>
      </w:r>
    </w:p>
    <w:p w:rsidR="00F377A8" w:rsidRPr="004239B1" w:rsidRDefault="00F377A8" w:rsidP="00FB35F6">
      <w:pPr>
        <w:pStyle w:val="14TexstOSNOVA1012"/>
        <w:spacing w:line="360" w:lineRule="auto"/>
        <w:ind w:firstLine="709"/>
        <w:rPr>
          <w:rFonts w:ascii="Times New Roman" w:hAnsi="Times New Roman" w:cs="Times New Roman"/>
          <w:sz w:val="36"/>
          <w:szCs w:val="36"/>
        </w:rPr>
      </w:pPr>
      <w:r w:rsidRPr="004239B1">
        <w:rPr>
          <w:rFonts w:hAnsi="Times New Roman" w:cs="Times New Roman"/>
          <w:sz w:val="28"/>
          <w:szCs w:val="28"/>
        </w:rPr>
        <w:t>Реализация</w:t>
      </w:r>
      <w:r w:rsidRPr="004239B1">
        <w:rPr>
          <w:rFonts w:hAnsi="Times New Roman"/>
          <w:sz w:val="28"/>
          <w:szCs w:val="28"/>
        </w:rPr>
        <w:t xml:space="preserve"> </w:t>
      </w: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обеспечивает</w:t>
      </w:r>
      <w:r w:rsidRPr="004239B1">
        <w:rPr>
          <w:rFonts w:hAnsi="Times New Roman"/>
          <w:kern w:val="1"/>
          <w:sz w:val="28"/>
          <w:szCs w:val="28"/>
        </w:rPr>
        <w:t xml:space="preserve"> </w:t>
      </w:r>
      <w:r w:rsidR="00095232" w:rsidRPr="004239B1">
        <w:rPr>
          <w:rFonts w:ascii="Times New Roman" w:hAnsi="Times New Roman" w:cs="Times New Roman"/>
          <w:kern w:val="1"/>
          <w:sz w:val="28"/>
          <w:szCs w:val="28"/>
        </w:rPr>
        <w:t>слабослышащим и позднооглохшим</w:t>
      </w:r>
      <w:r w:rsidRPr="004239B1">
        <w:rPr>
          <w:rFonts w:hAnsi="Times New Roman"/>
          <w:kern w:val="1"/>
          <w:sz w:val="28"/>
          <w:szCs w:val="28"/>
        </w:rPr>
        <w:t xml:space="preserve"> </w:t>
      </w:r>
      <w:r w:rsidRPr="004239B1">
        <w:rPr>
          <w:rFonts w:hAnsi="Times New Roman" w:cs="Times New Roman"/>
          <w:kern w:val="1"/>
          <w:sz w:val="28"/>
          <w:szCs w:val="28"/>
        </w:rPr>
        <w:t>обучающимся</w:t>
      </w:r>
      <w:r w:rsidRPr="004239B1">
        <w:rPr>
          <w:rFonts w:hAnsi="Times New Roman"/>
          <w:kern w:val="1"/>
          <w:sz w:val="28"/>
          <w:szCs w:val="28"/>
        </w:rPr>
        <w:t xml:space="preserve"> </w:t>
      </w:r>
      <w:r w:rsidRPr="004239B1">
        <w:rPr>
          <w:rFonts w:hAnsi="Times New Roman" w:cs="Times New Roman"/>
          <w:kern w:val="1"/>
          <w:sz w:val="28"/>
          <w:szCs w:val="28"/>
        </w:rPr>
        <w:t>уровень</w:t>
      </w:r>
      <w:r w:rsidRPr="004239B1">
        <w:rPr>
          <w:rFonts w:hAnsi="Times New Roman"/>
          <w:kern w:val="1"/>
          <w:sz w:val="28"/>
          <w:szCs w:val="28"/>
        </w:rPr>
        <w:t xml:space="preserve"> </w:t>
      </w:r>
      <w:r w:rsidRPr="004239B1">
        <w:rPr>
          <w:rFonts w:hAnsi="Times New Roman" w:cs="Times New Roman"/>
          <w:kern w:val="1"/>
          <w:sz w:val="28"/>
          <w:szCs w:val="28"/>
        </w:rPr>
        <w:t>начального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способствующий</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этапе</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sz w:val="28"/>
          <w:szCs w:val="28"/>
        </w:rPr>
        <w:t>соответствующих</w:t>
      </w:r>
      <w:r w:rsidRPr="004239B1">
        <w:rPr>
          <w:rFonts w:hAnsi="Times New Roman"/>
          <w:sz w:val="28"/>
          <w:szCs w:val="28"/>
        </w:rPr>
        <w:t xml:space="preserve"> </w:t>
      </w:r>
      <w:r w:rsidRPr="004239B1">
        <w:rPr>
          <w:rFonts w:hAnsi="Times New Roman" w:cs="Times New Roman"/>
          <w:sz w:val="28"/>
          <w:szCs w:val="28"/>
        </w:rPr>
        <w:t>образовательных</w:t>
      </w:r>
      <w:r w:rsidRPr="004239B1">
        <w:rPr>
          <w:rFonts w:hAnsi="Times New Roman"/>
          <w:sz w:val="28"/>
          <w:szCs w:val="28"/>
        </w:rPr>
        <w:t xml:space="preserve"> </w:t>
      </w:r>
      <w:r w:rsidRPr="004239B1">
        <w:rPr>
          <w:rFonts w:hAnsi="Times New Roman" w:cs="Times New Roman"/>
          <w:sz w:val="28"/>
          <w:szCs w:val="28"/>
        </w:rPr>
        <w:t>условиях</w:t>
      </w:r>
      <w:r w:rsidRPr="004239B1">
        <w:rPr>
          <w:rFonts w:ascii="Times New Roman" w:cs="Times New Roman"/>
          <w:sz w:val="28"/>
          <w:szCs w:val="28"/>
        </w:rPr>
        <w:t xml:space="preserve">) </w:t>
      </w:r>
      <w:r w:rsidRPr="004239B1">
        <w:rPr>
          <w:rFonts w:hAnsi="Times New Roman" w:cs="Times New Roman"/>
          <w:kern w:val="1"/>
          <w:sz w:val="28"/>
          <w:szCs w:val="28"/>
        </w:rPr>
        <w:t>достижению</w:t>
      </w:r>
      <w:r w:rsidRPr="004239B1">
        <w:rPr>
          <w:rFonts w:ascii="Times New Roman" w:cs="Times New Roman"/>
          <w:kern w:val="1"/>
          <w:sz w:val="36"/>
          <w:szCs w:val="36"/>
        </w:rPr>
        <w:t xml:space="preserve"> </w:t>
      </w:r>
      <w:r w:rsidRPr="004239B1">
        <w:rPr>
          <w:rFonts w:hAnsi="Times New Roman" w:cs="Times New Roman"/>
          <w:kern w:val="1"/>
          <w:sz w:val="28"/>
          <w:szCs w:val="28"/>
        </w:rPr>
        <w:t>итоговых</w:t>
      </w:r>
      <w:r w:rsidRPr="004239B1">
        <w:rPr>
          <w:rFonts w:hAnsi="Times New Roman"/>
          <w:kern w:val="1"/>
          <w:sz w:val="28"/>
          <w:szCs w:val="28"/>
        </w:rPr>
        <w:t xml:space="preserve"> </w:t>
      </w:r>
      <w:r w:rsidRPr="004239B1">
        <w:rPr>
          <w:rFonts w:hAnsi="Times New Roman" w:cs="Times New Roman"/>
          <w:kern w:val="1"/>
          <w:sz w:val="28"/>
          <w:szCs w:val="28"/>
        </w:rPr>
        <w:t>результатов</w:t>
      </w:r>
      <w:r w:rsidRPr="004239B1">
        <w:rPr>
          <w:rFonts w:ascii="Times New Roman" w:cs="Times New Roman"/>
          <w:kern w:val="1"/>
          <w:sz w:val="28"/>
          <w:szCs w:val="28"/>
        </w:rPr>
        <w:t xml:space="preserve">, </w:t>
      </w:r>
      <w:r w:rsidRPr="004239B1">
        <w:rPr>
          <w:rFonts w:hAnsi="Times New Roman" w:cs="Times New Roman"/>
          <w:sz w:val="28"/>
          <w:szCs w:val="28"/>
        </w:rPr>
        <w:t>сопоставимых</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требованиями</w:t>
      </w:r>
      <w:r w:rsidRPr="004239B1">
        <w:rPr>
          <w:rFonts w:hAnsi="Times New Roman"/>
          <w:sz w:val="28"/>
          <w:szCs w:val="28"/>
        </w:rPr>
        <w:t xml:space="preserve"> </w:t>
      </w:r>
      <w:r w:rsidRPr="004239B1">
        <w:rPr>
          <w:rFonts w:hAnsi="Times New Roman" w:cs="Times New Roman"/>
          <w:kern w:val="1"/>
          <w:sz w:val="28"/>
          <w:szCs w:val="28"/>
        </w:rPr>
        <w:t>ФГОС</w:t>
      </w:r>
      <w:r w:rsidRPr="004239B1">
        <w:rPr>
          <w:rFonts w:hAnsi="Times New Roman"/>
          <w:kern w:val="1"/>
          <w:sz w:val="28"/>
          <w:szCs w:val="28"/>
        </w:rPr>
        <w:t xml:space="preserve"> </w:t>
      </w:r>
      <w:r w:rsidRPr="004239B1">
        <w:rPr>
          <w:rFonts w:hAnsi="Times New Roman" w:cs="Times New Roman"/>
          <w:kern w:val="1"/>
          <w:sz w:val="28"/>
          <w:szCs w:val="28"/>
        </w:rPr>
        <w:t>основного</w:t>
      </w:r>
      <w:r w:rsidRPr="004239B1">
        <w:rPr>
          <w:rFonts w:hAnsi="Times New Roman"/>
          <w:kern w:val="1"/>
          <w:sz w:val="28"/>
          <w:szCs w:val="28"/>
        </w:rPr>
        <w:t xml:space="preserve"> </w:t>
      </w:r>
      <w:r w:rsidRPr="004239B1">
        <w:rPr>
          <w:rFonts w:hAnsi="Times New Roman" w:cs="Times New Roman"/>
          <w:kern w:val="1"/>
          <w:sz w:val="28"/>
          <w:szCs w:val="28"/>
        </w:rPr>
        <w:t>общего</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 xml:space="preserve">, </w:t>
      </w:r>
      <w:r w:rsidRPr="004239B1">
        <w:rPr>
          <w:rFonts w:hAnsi="Times New Roman" w:cs="Times New Roman"/>
          <w:kern w:val="1"/>
          <w:sz w:val="28"/>
          <w:szCs w:val="28"/>
        </w:rPr>
        <w:t>ч</w:t>
      </w:r>
      <w:r w:rsidRPr="004239B1">
        <w:rPr>
          <w:rFonts w:hAnsi="Times New Roman" w:cs="Times New Roman"/>
          <w:sz w:val="28"/>
          <w:szCs w:val="28"/>
        </w:rPr>
        <w:t>то</w:t>
      </w:r>
      <w:r w:rsidRPr="004239B1">
        <w:rPr>
          <w:rFonts w:hAnsi="Times New Roman"/>
          <w:sz w:val="28"/>
          <w:szCs w:val="28"/>
        </w:rPr>
        <w:t xml:space="preserve"> </w:t>
      </w:r>
      <w:r w:rsidRPr="004239B1">
        <w:rPr>
          <w:rFonts w:hAnsi="Times New Roman" w:cs="Times New Roman"/>
          <w:sz w:val="28"/>
          <w:szCs w:val="28"/>
        </w:rPr>
        <w:t>позволяет</w:t>
      </w:r>
      <w:r w:rsidRPr="004239B1">
        <w:rPr>
          <w:rFonts w:hAnsi="Times New Roman"/>
          <w:sz w:val="28"/>
          <w:szCs w:val="28"/>
        </w:rPr>
        <w:t xml:space="preserve"> </w:t>
      </w:r>
      <w:r w:rsidRPr="004239B1">
        <w:rPr>
          <w:rFonts w:hAnsi="Times New Roman" w:cs="Times New Roman"/>
          <w:sz w:val="28"/>
          <w:szCs w:val="28"/>
        </w:rPr>
        <w:t>им</w:t>
      </w:r>
      <w:r w:rsidRPr="004239B1">
        <w:rPr>
          <w:rFonts w:hAnsi="Times New Roman"/>
          <w:sz w:val="28"/>
          <w:szCs w:val="28"/>
        </w:rPr>
        <w:t xml:space="preserve"> </w:t>
      </w:r>
      <w:r w:rsidRPr="004239B1">
        <w:rPr>
          <w:rFonts w:hAnsi="Times New Roman" w:cs="Times New Roman"/>
          <w:sz w:val="28"/>
          <w:szCs w:val="28"/>
        </w:rPr>
        <w:t>продолжить</w:t>
      </w:r>
      <w:r w:rsidRPr="004239B1">
        <w:rPr>
          <w:rFonts w:hAnsi="Times New Roman"/>
          <w:sz w:val="28"/>
          <w:szCs w:val="28"/>
        </w:rPr>
        <w:t xml:space="preserve"> </w:t>
      </w:r>
      <w:r w:rsidRPr="004239B1">
        <w:rPr>
          <w:rFonts w:hAnsi="Times New Roman" w:cs="Times New Roman"/>
          <w:sz w:val="28"/>
          <w:szCs w:val="28"/>
        </w:rPr>
        <w:t>образование</w:t>
      </w:r>
      <w:r w:rsidRPr="004239B1">
        <w:rPr>
          <w:rFonts w:ascii="Times New Roman" w:cs="Times New Roman"/>
          <w:sz w:val="28"/>
          <w:szCs w:val="28"/>
        </w:rPr>
        <w:t xml:space="preserve">, </w:t>
      </w:r>
      <w:r w:rsidRPr="004239B1">
        <w:rPr>
          <w:rFonts w:hAnsi="Times New Roman" w:cs="Times New Roman"/>
          <w:sz w:val="28"/>
          <w:szCs w:val="28"/>
        </w:rPr>
        <w:t>получить</w:t>
      </w:r>
      <w:r w:rsidRPr="004239B1">
        <w:rPr>
          <w:rFonts w:hAnsi="Times New Roman"/>
          <w:sz w:val="28"/>
          <w:szCs w:val="28"/>
        </w:rPr>
        <w:t xml:space="preserve"> </w:t>
      </w:r>
      <w:r w:rsidRPr="004239B1">
        <w:rPr>
          <w:rFonts w:hAnsi="Times New Roman" w:cs="Times New Roman"/>
          <w:sz w:val="28"/>
          <w:szCs w:val="28"/>
        </w:rPr>
        <w:t>профессиональную</w:t>
      </w:r>
      <w:r w:rsidRPr="004239B1">
        <w:rPr>
          <w:rFonts w:hAnsi="Times New Roman"/>
          <w:sz w:val="28"/>
          <w:szCs w:val="28"/>
        </w:rPr>
        <w:t xml:space="preserve"> </w:t>
      </w:r>
      <w:r w:rsidRPr="004239B1">
        <w:rPr>
          <w:rFonts w:hAnsi="Times New Roman" w:cs="Times New Roman"/>
          <w:sz w:val="28"/>
          <w:szCs w:val="28"/>
        </w:rPr>
        <w:t>подготовку</w:t>
      </w:r>
      <w:r w:rsidRPr="004239B1">
        <w:rPr>
          <w:rFonts w:ascii="Times New Roman" w:cs="Times New Roman"/>
          <w:sz w:val="28"/>
          <w:szCs w:val="28"/>
        </w:rPr>
        <w:t xml:space="preserve">, </w:t>
      </w:r>
      <w:r w:rsidRPr="004239B1">
        <w:rPr>
          <w:rFonts w:hAnsi="Times New Roman" w:cs="Times New Roman"/>
          <w:sz w:val="28"/>
          <w:szCs w:val="28"/>
        </w:rPr>
        <w:t>содействует</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w:t>
      </w:r>
      <w:r w:rsidRPr="004239B1">
        <w:rPr>
          <w:rFonts w:ascii="Times New Roman" w:cs="Times New Roman"/>
          <w:sz w:val="36"/>
          <w:szCs w:val="36"/>
        </w:rPr>
        <w:t xml:space="preserve"> </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вариант</w:t>
      </w:r>
      <w:r w:rsidRPr="004239B1">
        <w:rPr>
          <w:rFonts w:hAnsi="Times New Roman"/>
          <w:spacing w:val="2"/>
          <w:sz w:val="28"/>
          <w:szCs w:val="28"/>
        </w:rPr>
        <w:t xml:space="preserve"> </w:t>
      </w:r>
      <w:r w:rsidR="00095232" w:rsidRPr="004239B1">
        <w:rPr>
          <w:rFonts w:ascii="Times New Roman" w:hAnsi="Times New Roman" w:cs="Times New Roman"/>
          <w:spacing w:val="2"/>
          <w:sz w:val="28"/>
          <w:szCs w:val="28"/>
        </w:rPr>
        <w:t>2</w:t>
      </w:r>
      <w:r w:rsidRPr="004239B1">
        <w:rPr>
          <w:rFonts w:ascii="Times New Roman" w:cs="Times New Roman"/>
          <w:spacing w:val="2"/>
          <w:sz w:val="28"/>
          <w:szCs w:val="28"/>
        </w:rPr>
        <w:t xml:space="preserve">.2) </w:t>
      </w:r>
      <w:r w:rsidRPr="004239B1">
        <w:rPr>
          <w:rFonts w:hAnsi="Times New Roman" w:cs="Times New Roman"/>
          <w:spacing w:val="2"/>
          <w:sz w:val="28"/>
          <w:szCs w:val="28"/>
        </w:rPr>
        <w:t>реализуется</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организацией</w:t>
      </w:r>
      <w:r w:rsidRPr="004239B1">
        <w:rPr>
          <w:rFonts w:hAnsi="Times New Roman"/>
          <w:spacing w:val="2"/>
          <w:sz w:val="28"/>
          <w:szCs w:val="28"/>
        </w:rPr>
        <w:t xml:space="preserve"> </w:t>
      </w:r>
      <w:r w:rsidRPr="004239B1">
        <w:rPr>
          <w:rFonts w:hAnsi="Times New Roman" w:cs="Times New Roman"/>
          <w:spacing w:val="2"/>
          <w:sz w:val="28"/>
          <w:szCs w:val="28"/>
        </w:rPr>
        <w:t>через</w:t>
      </w:r>
      <w:r w:rsidRPr="004239B1">
        <w:rPr>
          <w:rFonts w:hAnsi="Times New Roman"/>
          <w:spacing w:val="2"/>
          <w:sz w:val="28"/>
          <w:szCs w:val="28"/>
        </w:rPr>
        <w:t xml:space="preserve"> </w:t>
      </w:r>
      <w:r w:rsidRPr="004239B1">
        <w:rPr>
          <w:rFonts w:hAnsi="Times New Roman" w:cs="Times New Roman"/>
          <w:spacing w:val="2"/>
          <w:sz w:val="28"/>
          <w:szCs w:val="28"/>
        </w:rPr>
        <w:t>урочную</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внеурочную</w:t>
      </w:r>
      <w:r w:rsidRPr="004239B1">
        <w:rPr>
          <w:rFonts w:hAnsi="Times New Roman"/>
          <w:spacing w:val="2"/>
          <w:sz w:val="28"/>
          <w:szCs w:val="28"/>
        </w:rPr>
        <w:t xml:space="preserve"> </w:t>
      </w:r>
      <w:r w:rsidRPr="004239B1">
        <w:rPr>
          <w:rFonts w:hAnsi="Times New Roman" w:cs="Times New Roman"/>
          <w:spacing w:val="2"/>
          <w:sz w:val="28"/>
          <w:szCs w:val="28"/>
        </w:rPr>
        <w:t>деятельность</w:t>
      </w:r>
      <w:r w:rsidRPr="004239B1">
        <w:rPr>
          <w:rFonts w:hAnsi="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соответствии</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санитарно</w:t>
      </w:r>
      <w:r w:rsidRPr="004239B1">
        <w:rPr>
          <w:rFonts w:ascii="Times New Roman" w:cs="Times New Roman"/>
          <w:spacing w:val="2"/>
          <w:sz w:val="28"/>
          <w:szCs w:val="28"/>
        </w:rPr>
        <w:t>-</w:t>
      </w:r>
      <w:r w:rsidRPr="004239B1">
        <w:rPr>
          <w:rFonts w:hAnsi="Times New Roman" w:cs="Times New Roman"/>
          <w:spacing w:val="2"/>
          <w:sz w:val="28"/>
          <w:szCs w:val="28"/>
        </w:rPr>
        <w:t>эпидемиологическими</w:t>
      </w:r>
      <w:r w:rsidRPr="004239B1">
        <w:rPr>
          <w:rFonts w:hAnsi="Times New Roman"/>
          <w:spacing w:val="2"/>
          <w:sz w:val="28"/>
          <w:szCs w:val="28"/>
        </w:rPr>
        <w:t xml:space="preserve"> </w:t>
      </w:r>
      <w:r w:rsidRPr="004239B1">
        <w:rPr>
          <w:rFonts w:hAnsi="Times New Roman" w:cs="Times New Roman"/>
          <w:spacing w:val="2"/>
          <w:sz w:val="28"/>
          <w:szCs w:val="28"/>
        </w:rPr>
        <w:t>правилами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нормативами</w:t>
      </w:r>
      <w:r w:rsidRPr="004239B1">
        <w:rPr>
          <w:rFonts w:ascii="Times New Roman" w:cs="Times New Roman"/>
          <w:spacing w:val="2"/>
          <w:sz w:val="28"/>
          <w:szCs w:val="28"/>
        </w:rPr>
        <w:t>.</w:t>
      </w:r>
    </w:p>
    <w:p w:rsidR="00F377A8" w:rsidRPr="004239B1" w:rsidRDefault="00BA326B"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00095232" w:rsidRPr="004239B1">
        <w:rPr>
          <w:rFonts w:hAnsi="Times New Roman"/>
          <w:spacing w:val="2"/>
          <w:sz w:val="28"/>
          <w:szCs w:val="28"/>
        </w:rPr>
        <w:t>слабослышащих</w:t>
      </w:r>
      <w:r w:rsidR="00095232" w:rsidRPr="004239B1">
        <w:rPr>
          <w:rFonts w:hAnsi="Times New Roman"/>
          <w:spacing w:val="2"/>
          <w:sz w:val="28"/>
          <w:szCs w:val="28"/>
        </w:rPr>
        <w:t xml:space="preserve"> </w:t>
      </w:r>
      <w:r w:rsidR="00095232" w:rsidRPr="004239B1">
        <w:rPr>
          <w:rFonts w:hAnsi="Times New Roman"/>
          <w:spacing w:val="2"/>
          <w:sz w:val="28"/>
          <w:szCs w:val="28"/>
        </w:rPr>
        <w:t>и</w:t>
      </w:r>
      <w:r w:rsidR="00095232" w:rsidRPr="004239B1">
        <w:rPr>
          <w:rFonts w:hAnsi="Times New Roman"/>
          <w:spacing w:val="2"/>
          <w:sz w:val="28"/>
          <w:szCs w:val="28"/>
        </w:rPr>
        <w:t xml:space="preserve"> </w:t>
      </w:r>
      <w:r w:rsidR="00095232" w:rsidRPr="004239B1">
        <w:rPr>
          <w:rFonts w:hAnsi="Times New Roman"/>
          <w:spacing w:val="2"/>
          <w:sz w:val="28"/>
          <w:szCs w:val="28"/>
        </w:rPr>
        <w:t>позднооглохших</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обучающихся</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включает</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обязательную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часть</w:t>
      </w:r>
      <w:r w:rsidR="00F377A8" w:rsidRPr="004239B1">
        <w:rPr>
          <w:rFonts w:ascii="Times New Roman" w:cs="Times New Roman"/>
          <w:spacing w:val="2"/>
          <w:sz w:val="28"/>
          <w:szCs w:val="28"/>
        </w:rPr>
        <w:t xml:space="preserve">, </w:t>
      </w:r>
      <w:r w:rsidR="00F377A8" w:rsidRPr="004239B1">
        <w:rPr>
          <w:rFonts w:hAnsi="Times New Roman" w:cs="Times New Roman"/>
          <w:spacing w:val="2"/>
          <w:sz w:val="28"/>
          <w:szCs w:val="28"/>
        </w:rPr>
        <w:t>формируемую</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участниками</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образовательного</w:t>
      </w:r>
      <w:r w:rsidR="00F377A8" w:rsidRPr="004239B1">
        <w:rPr>
          <w:rFonts w:hAnsi="Times New Roman"/>
          <w:spacing w:val="2"/>
          <w:sz w:val="28"/>
          <w:szCs w:val="28"/>
        </w:rPr>
        <w:t xml:space="preserve"> </w:t>
      </w:r>
      <w:r w:rsidR="00F377A8" w:rsidRPr="004239B1">
        <w:rPr>
          <w:rFonts w:hAnsi="Times New Roman" w:cs="Times New Roman"/>
          <w:spacing w:val="2"/>
          <w:sz w:val="28"/>
          <w:szCs w:val="28"/>
        </w:rPr>
        <w:t>процесса</w:t>
      </w:r>
      <w:r w:rsidR="00F377A8"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00C333CC" w:rsidRPr="004239B1">
        <w:rPr>
          <w:rFonts w:hAnsi="Times New Roman"/>
          <w:spacing w:val="2"/>
          <w:sz w:val="28"/>
          <w:szCs w:val="28"/>
        </w:rPr>
        <w:t>слабослышащих</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cs="Times New Roman"/>
          <w:spacing w:val="2"/>
          <w:sz w:val="28"/>
          <w:szCs w:val="28"/>
        </w:rPr>
        <w:t xml:space="preserve">80%,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формируемая</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ascii="Times New Roman" w:cs="Times New Roman"/>
          <w:spacing w:val="2"/>
          <w:sz w:val="28"/>
          <w:szCs w:val="28"/>
        </w:rPr>
        <w:t xml:space="preserve">20% </w:t>
      </w:r>
      <w:r w:rsidRPr="004239B1">
        <w:rPr>
          <w:rFonts w:hAnsi="Times New Roman" w:cs="Times New Roman"/>
          <w:spacing w:val="2"/>
          <w:sz w:val="28"/>
          <w:szCs w:val="28"/>
        </w:rPr>
        <w:t>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F377A8" w:rsidRPr="004239B1" w:rsidRDefault="00F377A8" w:rsidP="00FB35F6">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00FB35F6" w:rsidRPr="004239B1">
        <w:rPr>
          <w:rFonts w:hAnsi="Times New Roman"/>
          <w:spacing w:val="2"/>
          <w:sz w:val="28"/>
          <w:szCs w:val="28"/>
        </w:rPr>
        <w:t>слабослышащими</w:t>
      </w:r>
      <w:r w:rsidR="00FB35F6" w:rsidRPr="004239B1">
        <w:rPr>
          <w:rFonts w:hAnsi="Times New Roman"/>
          <w:spacing w:val="2"/>
          <w:sz w:val="28"/>
          <w:szCs w:val="28"/>
        </w:rPr>
        <w:t xml:space="preserve"> </w:t>
      </w:r>
      <w:r w:rsidR="00FB35F6" w:rsidRPr="004239B1">
        <w:rPr>
          <w:rFonts w:hAnsi="Times New Roman"/>
          <w:spacing w:val="2"/>
          <w:sz w:val="28"/>
          <w:szCs w:val="28"/>
        </w:rPr>
        <w:t>и</w:t>
      </w:r>
      <w:r w:rsidR="00FB35F6" w:rsidRPr="004239B1">
        <w:rPr>
          <w:rFonts w:hAnsi="Times New Roman"/>
          <w:spacing w:val="2"/>
          <w:sz w:val="28"/>
          <w:szCs w:val="28"/>
        </w:rPr>
        <w:t xml:space="preserve"> </w:t>
      </w:r>
      <w:r w:rsidR="00FB35F6"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F377A8" w:rsidRPr="004239B1" w:rsidRDefault="00F377A8" w:rsidP="00502550">
      <w:pPr>
        <w:pStyle w:val="14TexstOSNOVA1012"/>
        <w:spacing w:line="360" w:lineRule="auto"/>
        <w:ind w:firstLine="709"/>
        <w:rPr>
          <w:rFonts w:ascii="Times New Roman" w:cs="Times New Roman"/>
          <w:spacing w:val="2"/>
          <w:sz w:val="28"/>
          <w:szCs w:val="28"/>
        </w:rPr>
      </w:pPr>
      <w:r w:rsidRPr="004239B1">
        <w:rPr>
          <w:rFonts w:hAnsi="Times New Roman" w:cs="Times New Roman"/>
          <w:spacing w:val="2"/>
          <w:sz w:val="28"/>
          <w:szCs w:val="28"/>
        </w:rPr>
        <w:t>Предусматривается</w:t>
      </w:r>
      <w:r w:rsidRPr="004239B1">
        <w:rPr>
          <w:rFonts w:hAnsi="Times New Roman"/>
          <w:spacing w:val="2"/>
          <w:sz w:val="28"/>
          <w:szCs w:val="28"/>
        </w:rPr>
        <w:t xml:space="preserve"> </w:t>
      </w:r>
      <w:r w:rsidRPr="004239B1">
        <w:rPr>
          <w:rFonts w:hAnsi="Times New Roman" w:cs="Times New Roman"/>
          <w:spacing w:val="2"/>
          <w:sz w:val="28"/>
          <w:szCs w:val="28"/>
        </w:rPr>
        <w:t>возможность</w:t>
      </w:r>
      <w:r w:rsidRPr="004239B1">
        <w:rPr>
          <w:rFonts w:hAnsi="Times New Roman"/>
          <w:spacing w:val="2"/>
          <w:sz w:val="28"/>
          <w:szCs w:val="28"/>
        </w:rPr>
        <w:t xml:space="preserve"> </w:t>
      </w:r>
      <w:r w:rsidRPr="004239B1">
        <w:rPr>
          <w:rFonts w:hAnsi="Times New Roman" w:cs="Times New Roman"/>
          <w:spacing w:val="2"/>
          <w:sz w:val="28"/>
          <w:szCs w:val="28"/>
        </w:rPr>
        <w:t>гибкой</w:t>
      </w:r>
      <w:r w:rsidRPr="004239B1">
        <w:rPr>
          <w:rFonts w:hAnsi="Times New Roman"/>
          <w:spacing w:val="2"/>
          <w:sz w:val="28"/>
          <w:szCs w:val="28"/>
        </w:rPr>
        <w:t xml:space="preserve"> </w:t>
      </w:r>
      <w:r w:rsidRPr="004239B1">
        <w:rPr>
          <w:rFonts w:hAnsi="Times New Roman" w:cs="Times New Roman"/>
          <w:spacing w:val="2"/>
          <w:sz w:val="28"/>
          <w:szCs w:val="28"/>
        </w:rPr>
        <w:t>смены</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маршрута</w:t>
      </w:r>
      <w:r w:rsidRPr="004239B1">
        <w:rPr>
          <w:rFonts w:ascii="Times New Roman" w:cs="Times New Roman"/>
          <w:spacing w:val="2"/>
          <w:sz w:val="28"/>
          <w:szCs w:val="28"/>
        </w:rPr>
        <w:t xml:space="preserve">, </w:t>
      </w:r>
      <w:r w:rsidRPr="004239B1">
        <w:rPr>
          <w:rFonts w:hAnsi="Times New Roman" w:cs="Times New Roman"/>
          <w:spacing w:val="2"/>
          <w:sz w:val="28"/>
          <w:szCs w:val="28"/>
        </w:rPr>
        <w:t>программ</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получения</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ОВЗ</w:t>
      </w:r>
      <w:r w:rsidRPr="004239B1">
        <w:rPr>
          <w:rFonts w:hAnsi="Times New Roman"/>
          <w:spacing w:val="2"/>
          <w:sz w:val="28"/>
          <w:szCs w:val="28"/>
        </w:rPr>
        <w:t xml:space="preserve"> </w:t>
      </w:r>
      <w:r w:rsidRPr="004239B1">
        <w:rPr>
          <w:rFonts w:hAnsi="Times New Roman" w:cs="Times New Roman"/>
          <w:spacing w:val="2"/>
          <w:sz w:val="28"/>
          <w:szCs w:val="28"/>
        </w:rPr>
        <w:t>на</w:t>
      </w:r>
      <w:r w:rsidRPr="004239B1">
        <w:rPr>
          <w:rFonts w:hAnsi="Times New Roman"/>
          <w:spacing w:val="2"/>
          <w:sz w:val="28"/>
          <w:szCs w:val="28"/>
        </w:rPr>
        <w:t xml:space="preserve"> </w:t>
      </w:r>
      <w:r w:rsidRPr="004239B1">
        <w:rPr>
          <w:rFonts w:hAnsi="Times New Roman" w:cs="Times New Roman"/>
          <w:spacing w:val="2"/>
          <w:sz w:val="28"/>
          <w:szCs w:val="28"/>
        </w:rPr>
        <w:t>основе</w:t>
      </w:r>
      <w:r w:rsidRPr="004239B1">
        <w:rPr>
          <w:rFonts w:hAnsi="Times New Roman"/>
          <w:spacing w:val="2"/>
          <w:sz w:val="28"/>
          <w:szCs w:val="28"/>
        </w:rPr>
        <w:t xml:space="preserve"> </w:t>
      </w:r>
      <w:r w:rsidRPr="004239B1">
        <w:rPr>
          <w:rFonts w:hAnsi="Times New Roman" w:cs="Times New Roman"/>
          <w:spacing w:val="2"/>
          <w:sz w:val="28"/>
          <w:szCs w:val="28"/>
        </w:rPr>
        <w:t>комплексной</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личностных</w:t>
      </w:r>
      <w:r w:rsidRPr="004239B1">
        <w:rPr>
          <w:rFonts w:ascii="Times New Roman" w:cs="Times New Roman"/>
          <w:spacing w:val="2"/>
          <w:sz w:val="28"/>
          <w:szCs w:val="28"/>
        </w:rPr>
        <w:t xml:space="preserve">, </w:t>
      </w:r>
      <w:r w:rsidRPr="004239B1">
        <w:rPr>
          <w:rFonts w:hAnsi="Times New Roman" w:cs="Times New Roman"/>
          <w:spacing w:val="2"/>
          <w:sz w:val="28"/>
          <w:szCs w:val="28"/>
        </w:rPr>
        <w:t>метапредметных</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предметных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ascii="Times New Roman" w:cs="Times New Roman"/>
          <w:spacing w:val="2"/>
          <w:sz w:val="28"/>
          <w:szCs w:val="28"/>
        </w:rPr>
        <w:t xml:space="preserve">, </w:t>
      </w:r>
      <w:r w:rsidRPr="004239B1">
        <w:rPr>
          <w:rFonts w:hAnsi="Times New Roman" w:cs="Times New Roman"/>
          <w:spacing w:val="2"/>
          <w:sz w:val="28"/>
          <w:szCs w:val="28"/>
        </w:rPr>
        <w:t>заключения</w:t>
      </w:r>
      <w:r w:rsidRPr="004239B1">
        <w:rPr>
          <w:rFonts w:hAnsi="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медико</w:t>
      </w:r>
      <w:r w:rsidRPr="004239B1">
        <w:rPr>
          <w:rFonts w:ascii="Times New Roman" w:cs="Times New Roman"/>
          <w:spacing w:val="2"/>
          <w:sz w:val="28"/>
          <w:szCs w:val="28"/>
        </w:rPr>
        <w:t>-</w:t>
      </w:r>
      <w:r w:rsidRPr="004239B1">
        <w:rPr>
          <w:rFonts w:hAnsi="Times New Roman" w:cs="Times New Roman"/>
          <w:spacing w:val="2"/>
          <w:sz w:val="28"/>
          <w:szCs w:val="28"/>
        </w:rPr>
        <w:t>педагогической</w:t>
      </w:r>
      <w:r w:rsidRPr="004239B1">
        <w:rPr>
          <w:rFonts w:hAnsi="Times New Roman"/>
          <w:spacing w:val="2"/>
          <w:sz w:val="28"/>
          <w:szCs w:val="28"/>
        </w:rPr>
        <w:t xml:space="preserve"> </w:t>
      </w:r>
      <w:r w:rsidRPr="004239B1">
        <w:rPr>
          <w:rFonts w:hAnsi="Times New Roman" w:cs="Times New Roman"/>
          <w:spacing w:val="2"/>
          <w:sz w:val="28"/>
          <w:szCs w:val="28"/>
        </w:rPr>
        <w:t>комиссии</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далее</w:t>
      </w:r>
      <w:r w:rsidRPr="004239B1">
        <w:rPr>
          <w:rFonts w:hAnsi="Times New Roman"/>
          <w:spacing w:val="2"/>
          <w:sz w:val="28"/>
          <w:szCs w:val="28"/>
        </w:rPr>
        <w:t xml:space="preserve"> </w:t>
      </w:r>
      <w:r w:rsidRPr="004239B1">
        <w:rPr>
          <w:rFonts w:hAnsi="Times New Roman" w:cs="Times New Roman"/>
          <w:spacing w:val="2"/>
          <w:sz w:val="28"/>
          <w:szCs w:val="28"/>
        </w:rPr>
        <w:t>–</w:t>
      </w:r>
      <w:r w:rsidRPr="004239B1">
        <w:rPr>
          <w:rFonts w:hAnsi="Times New Roman"/>
          <w:spacing w:val="2"/>
          <w:sz w:val="28"/>
          <w:szCs w:val="28"/>
        </w:rPr>
        <w:t xml:space="preserve"> </w:t>
      </w:r>
      <w:r w:rsidRPr="004239B1">
        <w:rPr>
          <w:rFonts w:hAnsi="Times New Roman" w:cs="Times New Roman"/>
          <w:spacing w:val="2"/>
          <w:sz w:val="28"/>
          <w:szCs w:val="28"/>
        </w:rPr>
        <w:t>ПМПК</w:t>
      </w:r>
      <w:r w:rsidRPr="004239B1">
        <w:rPr>
          <w:rFonts w:ascii="Times New Roman" w:cs="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мнения</w:t>
      </w:r>
      <w:r w:rsidRPr="004239B1">
        <w:rPr>
          <w:rFonts w:hAnsi="Times New Roman"/>
          <w:spacing w:val="2"/>
          <w:sz w:val="28"/>
          <w:szCs w:val="28"/>
        </w:rPr>
        <w:t xml:space="preserve"> </w:t>
      </w:r>
      <w:r w:rsidRPr="004239B1">
        <w:rPr>
          <w:rFonts w:hAnsi="Times New Roman" w:cs="Times New Roman"/>
          <w:spacing w:val="2"/>
          <w:sz w:val="28"/>
          <w:szCs w:val="28"/>
        </w:rPr>
        <w:t>родителей</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законных</w:t>
      </w:r>
      <w:r w:rsidRPr="004239B1">
        <w:rPr>
          <w:rFonts w:hAnsi="Times New Roman"/>
          <w:spacing w:val="2"/>
          <w:sz w:val="28"/>
          <w:szCs w:val="28"/>
        </w:rPr>
        <w:t xml:space="preserve"> </w:t>
      </w:r>
      <w:r w:rsidRPr="004239B1">
        <w:rPr>
          <w:rFonts w:hAnsi="Times New Roman" w:cs="Times New Roman"/>
          <w:spacing w:val="2"/>
          <w:sz w:val="28"/>
          <w:szCs w:val="28"/>
        </w:rPr>
        <w:t>представителей</w:t>
      </w:r>
      <w:r w:rsidRPr="004239B1">
        <w:rPr>
          <w:rFonts w:ascii="Times New Roman" w:cs="Times New Roman"/>
          <w:spacing w:val="2"/>
          <w:sz w:val="28"/>
          <w:szCs w:val="28"/>
        </w:rPr>
        <w:t>).</w:t>
      </w:r>
    </w:p>
    <w:p w:rsidR="00FB35F6" w:rsidRPr="004239B1" w:rsidRDefault="00FB35F6" w:rsidP="0050255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2</w:t>
      </w:r>
      <w:r w:rsidRPr="004239B1">
        <w:rPr>
          <w:rFonts w:ascii="Times New Roman" w:cs="Times New Roman"/>
          <w:sz w:val="28"/>
          <w:szCs w:val="28"/>
        </w:rPr>
        <w:t xml:space="preserve">.2)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FB35F6" w:rsidRPr="004239B1" w:rsidRDefault="00FB35F6" w:rsidP="00C55644">
      <w:pPr>
        <w:pStyle w:val="af0"/>
        <w:numPr>
          <w:ilvl w:val="0"/>
          <w:numId w:val="77"/>
        </w:numPr>
        <w:tabs>
          <w:tab w:val="num" w:pos="832"/>
          <w:tab w:val="left" w:pos="876"/>
        </w:tabs>
        <w:ind w:left="832" w:hanging="265"/>
        <w:contextualSpacing w:val="0"/>
        <w:jc w:val="both"/>
        <w:rPr>
          <w:caps w:val="0"/>
          <w:sz w:val="28"/>
          <w:szCs w:val="28"/>
        </w:rPr>
      </w:pPr>
      <w:r w:rsidRPr="004239B1">
        <w:rPr>
          <w:caps w:val="0"/>
          <w:sz w:val="28"/>
          <w:szCs w:val="28"/>
        </w:rPr>
        <w:t>Целевой раздел включает:</w:t>
      </w:r>
    </w:p>
    <w:p w:rsidR="00FB35F6" w:rsidRPr="004239B1" w:rsidRDefault="00FB35F6"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FB35F6" w:rsidRPr="004239B1" w:rsidRDefault="00FB35F6"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w:t>
      </w:r>
      <w:r w:rsidR="008C4F5F" w:rsidRPr="004239B1">
        <w:rPr>
          <w:rFonts w:hAnsi="Times New Roman"/>
          <w:spacing w:val="2"/>
          <w:sz w:val="28"/>
          <w:szCs w:val="28"/>
        </w:rPr>
        <w:t>х</w:t>
      </w:r>
      <w:r w:rsidRPr="004239B1">
        <w:rPr>
          <w:rFonts w:hAnsi="Times New Roman"/>
          <w:spacing w:val="2"/>
          <w:sz w:val="28"/>
          <w:szCs w:val="28"/>
        </w:rPr>
        <w:t>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FB35F6" w:rsidRPr="004239B1" w:rsidRDefault="00FB35F6" w:rsidP="0050255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B35F6" w:rsidRPr="004239B1" w:rsidRDefault="00FB35F6"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универсальных</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w:t>
      </w:r>
    </w:p>
    <w:p w:rsidR="00FB35F6" w:rsidRPr="004239B1" w:rsidRDefault="00FB35F6" w:rsidP="00C55644">
      <w:pPr>
        <w:numPr>
          <w:ilvl w:val="0"/>
          <w:numId w:val="82"/>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духовно</w:t>
      </w:r>
      <w:r w:rsidRPr="004239B1">
        <w:rPr>
          <w:rFonts w:ascii="Times New Roman" w:cs="Times New Roman"/>
          <w:sz w:val="28"/>
          <w:szCs w:val="28"/>
        </w:rPr>
        <w:t>-</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00EF3635" w:rsidRPr="004239B1">
        <w:rPr>
          <w:rFonts w:hAnsi="Times New Roman" w:cs="Times New Roman"/>
          <w:sz w:val="28"/>
          <w:szCs w:val="28"/>
        </w:rPr>
        <w:t>.</w:t>
      </w:r>
      <w:r w:rsidRPr="004239B1">
        <w:rPr>
          <w:rFonts w:hAnsi="Times New Roman"/>
          <w:sz w:val="28"/>
          <w:szCs w:val="28"/>
        </w:rPr>
        <w:t xml:space="preserve"> </w:t>
      </w:r>
    </w:p>
    <w:p w:rsidR="00EF3635"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00EF3635" w:rsidRPr="004239B1">
        <w:rPr>
          <w:rFonts w:hAnsi="Times New Roman" w:cs="Times New Roman"/>
          <w:sz w:val="28"/>
          <w:szCs w:val="28"/>
        </w:rPr>
        <w:t>.</w:t>
      </w:r>
    </w:p>
    <w:p w:rsidR="00FB35F6" w:rsidRPr="004239B1" w:rsidRDefault="00FB35F6"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sz w:val="28"/>
          <w:szCs w:val="28"/>
        </w:rPr>
        <w:t xml:space="preserve"> </w:t>
      </w: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FB35F6" w:rsidRPr="004239B1" w:rsidRDefault="00FB35F6"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FB35F6" w:rsidRPr="004239B1" w:rsidRDefault="00FB35F6"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FB35F6" w:rsidRPr="004239B1" w:rsidRDefault="00FB35F6"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FB35F6" w:rsidRPr="004239B1" w:rsidRDefault="00FB35F6"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782FA5" w:rsidRPr="004239B1" w:rsidRDefault="00782FA5" w:rsidP="007E1439">
      <w:pPr>
        <w:tabs>
          <w:tab w:val="num" w:pos="0"/>
        </w:tabs>
        <w:spacing w:after="0" w:line="360" w:lineRule="auto"/>
        <w:ind w:firstLine="709"/>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BA326B"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2.2 </w:t>
      </w:r>
      <w:r w:rsidR="00B96CAF"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предназначен для образования</w:t>
      </w:r>
    </w:p>
    <w:p w:rsidR="001C5EC2" w:rsidRPr="004239B1" w:rsidRDefault="001C5EC2" w:rsidP="000564F7">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слабослышащих и позднооглохших обучающихся (со слуховыми аппаратам и (или) имплантами), которые не достигают к моменту поступления в школу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w:t>
      </w:r>
      <w:r w:rsidR="000564F7" w:rsidRPr="004239B1">
        <w:rPr>
          <w:rFonts w:ascii="Times New Roman" w:hAnsi="Times New Roman" w:cs="Times New Roman"/>
          <w:sz w:val="28"/>
          <w:szCs w:val="28"/>
        </w:rPr>
        <w:t xml:space="preserve">(социальными) </w:t>
      </w:r>
      <w:r w:rsidRPr="004239B1">
        <w:rPr>
          <w:rFonts w:ascii="Times New Roman" w:hAnsi="Times New Roman" w:cs="Times New Roman"/>
          <w:sz w:val="28"/>
          <w:szCs w:val="28"/>
        </w:rPr>
        <w:t>жизненными компетенциями</w:t>
      </w:r>
      <w:r w:rsidR="00BA326B" w:rsidRPr="004239B1">
        <w:rPr>
          <w:rFonts w:ascii="Times New Roman" w:hAnsi="Times New Roman" w:cs="Times New Roman"/>
          <w:sz w:val="28"/>
          <w:szCs w:val="28"/>
        </w:rPr>
        <w:t>;</w:t>
      </w:r>
    </w:p>
    <w:p w:rsidR="00221C98"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и позднооглохши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при сохранном первичном интеллекте нарушения зрения</w:t>
      </w:r>
      <w:r w:rsidR="00221C98" w:rsidRPr="004239B1">
        <w:rPr>
          <w:rFonts w:ascii="Times New Roman" w:hAnsi="Times New Roman" w:cs="Times New Roman"/>
          <w:sz w:val="28"/>
          <w:szCs w:val="28"/>
        </w:rPr>
        <w:t xml:space="preserve"> </w:t>
      </w:r>
      <w:r w:rsidR="00221C98" w:rsidRPr="004239B1">
        <w:rPr>
          <w:sz w:val="28"/>
          <w:szCs w:val="28"/>
        </w:rPr>
        <w:t>(</w:t>
      </w:r>
      <w:r w:rsidR="00221C98" w:rsidRPr="004239B1">
        <w:rPr>
          <w:rFonts w:ascii="Times New Roman" w:hAnsi="Times New Roman" w:cs="Times New Roman"/>
          <w:sz w:val="28"/>
          <w:szCs w:val="28"/>
        </w:rPr>
        <w:t>близорукость, дальнозоркость, выраженные нарушения, традиционно называемыми слепоглухими)</w:t>
      </w:r>
      <w:r w:rsidR="005D4BBF" w:rsidRPr="004239B1">
        <w:rPr>
          <w:rFonts w:ascii="Times New Roman" w:hAnsi="Times New Roman" w:cs="Times New Roman"/>
          <w:sz w:val="28"/>
          <w:szCs w:val="28"/>
        </w:rPr>
        <w:t>;</w:t>
      </w:r>
    </w:p>
    <w:p w:rsidR="00933812" w:rsidRPr="004239B1" w:rsidRDefault="00221C98"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детей</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имеющих при сохранном первичном интеллекте нарушения</w:t>
      </w:r>
      <w:r w:rsidR="00BA326B" w:rsidRPr="004239B1">
        <w:rPr>
          <w:rFonts w:ascii="Times New Roman" w:hAnsi="Times New Roman" w:cs="Times New Roman"/>
          <w:sz w:val="28"/>
          <w:szCs w:val="28"/>
        </w:rPr>
        <w:t xml:space="preserve"> опорно-двигательного аппарата (как обслуживающие себя, так и не обслуживающие, как ходящие, так и не ходящие)</w:t>
      </w:r>
      <w:r w:rsidR="00933812" w:rsidRPr="004239B1">
        <w:rPr>
          <w:rFonts w:ascii="Times New Roman" w:hAnsi="Times New Roman" w:cs="Times New Roman"/>
          <w:sz w:val="28"/>
          <w:szCs w:val="28"/>
        </w:rPr>
        <w:t>;</w:t>
      </w:r>
    </w:p>
    <w:p w:rsidR="00530450" w:rsidRPr="004239B1" w:rsidRDefault="00933812"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слабослышащих и позднооглохших обучающихся</w:t>
      </w:r>
      <w:r w:rsidR="00060330" w:rsidRPr="004239B1">
        <w:rPr>
          <w:rFonts w:ascii="Times New Roman" w:hAnsi="Times New Roman" w:cs="Times New Roman"/>
          <w:sz w:val="28"/>
          <w:szCs w:val="28"/>
        </w:rPr>
        <w:t xml:space="preserve"> (со слуховыми аппаратам и (или) имплантами)</w:t>
      </w:r>
      <w:r w:rsidRPr="004239B1">
        <w:rPr>
          <w:rFonts w:ascii="Times New Roman" w:hAnsi="Times New Roman" w:cs="Times New Roman"/>
          <w:sz w:val="28"/>
          <w:szCs w:val="28"/>
        </w:rPr>
        <w:t>, имеющи</w:t>
      </w:r>
      <w:r w:rsidR="00F0113F" w:rsidRPr="004239B1">
        <w:rPr>
          <w:rFonts w:ascii="Times New Roman" w:hAnsi="Times New Roman" w:cs="Times New Roman"/>
          <w:sz w:val="28"/>
          <w:szCs w:val="28"/>
        </w:rPr>
        <w:t>х</w:t>
      </w:r>
      <w:r w:rsidR="00BA326B"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замедленный темп или неравномерное становление познавательной деятельности (нарушения внимания, памяти, восприятия и других познавательных процессов)</w:t>
      </w:r>
      <w:r w:rsidR="005D4BBF" w:rsidRPr="004239B1">
        <w:rPr>
          <w:rFonts w:ascii="Times New Roman" w:hAnsi="Times New Roman" w:cs="Times New Roman"/>
          <w:sz w:val="28"/>
          <w:szCs w:val="28"/>
        </w:rPr>
        <w:t xml:space="preserve"> и эмоционально-волевой сферы</w:t>
      </w:r>
      <w:r w:rsidRPr="004239B1">
        <w:rPr>
          <w:rFonts w:ascii="Times New Roman" w:hAnsi="Times New Roman" w:cs="Times New Roman"/>
          <w:sz w:val="28"/>
          <w:szCs w:val="28"/>
        </w:rPr>
        <w:t>;</w:t>
      </w:r>
    </w:p>
    <w:p w:rsidR="00BA326B" w:rsidRPr="004239B1" w:rsidRDefault="00BA326B" w:rsidP="00221C98">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соматически ослабленны</w:t>
      </w:r>
      <w:r w:rsidR="00530450" w:rsidRPr="004239B1">
        <w:rPr>
          <w:rFonts w:ascii="Times New Roman" w:hAnsi="Times New Roman" w:cs="Times New Roman"/>
          <w:sz w:val="28"/>
          <w:szCs w:val="28"/>
        </w:rPr>
        <w:t>х слабослышащих и позднооглохших</w:t>
      </w:r>
      <w:r w:rsidRPr="004239B1">
        <w:rPr>
          <w:rFonts w:ascii="Times New Roman" w:hAnsi="Times New Roman" w:cs="Times New Roman"/>
          <w:sz w:val="28"/>
          <w:szCs w:val="28"/>
        </w:rPr>
        <w:t xml:space="preserve"> </w:t>
      </w:r>
      <w:r w:rsidR="00530450" w:rsidRPr="004239B1">
        <w:rPr>
          <w:rFonts w:ascii="Times New Roman" w:hAnsi="Times New Roman" w:cs="Times New Roman"/>
          <w:sz w:val="28"/>
          <w:szCs w:val="28"/>
        </w:rPr>
        <w:t>обучающихся</w:t>
      </w:r>
      <w:r w:rsidR="00221C98" w:rsidRPr="004239B1">
        <w:rPr>
          <w:rFonts w:ascii="Times New Roman" w:hAnsi="Times New Roman" w:cs="Times New Roman"/>
          <w:sz w:val="28"/>
          <w:szCs w:val="28"/>
        </w:rPr>
        <w:t xml:space="preserve"> </w:t>
      </w:r>
      <w:r w:rsidR="00060330" w:rsidRPr="004239B1">
        <w:rPr>
          <w:rFonts w:ascii="Times New Roman" w:hAnsi="Times New Roman" w:cs="Times New Roman"/>
          <w:sz w:val="28"/>
          <w:szCs w:val="28"/>
        </w:rPr>
        <w:t>(со слуховыми аппаратам и (или) имплантами)</w:t>
      </w:r>
      <w:r w:rsidR="00060330" w:rsidRPr="004239B1">
        <w:rPr>
          <w:rFonts w:ascii="Times New Roman" w:hAnsi="Times New Roman" w:cs="Times New Roman"/>
          <w:kern w:val="28"/>
          <w:sz w:val="28"/>
          <w:szCs w:val="28"/>
        </w:rPr>
        <w:t xml:space="preserve"> </w:t>
      </w:r>
      <w:r w:rsidR="00221C98" w:rsidRPr="004239B1">
        <w:rPr>
          <w:rFonts w:ascii="Times New Roman" w:hAnsi="Times New Roman" w:cs="Times New Roman"/>
          <w:kern w:val="28"/>
          <w:sz w:val="28"/>
          <w:szCs w:val="28"/>
        </w:rPr>
        <w:t xml:space="preserve">(с нарушениями вестибулярного аппарата, </w:t>
      </w:r>
      <w:r w:rsidR="00221C98" w:rsidRPr="004239B1">
        <w:rPr>
          <w:rFonts w:ascii="Times New Roman" w:hAnsi="Times New Roman" w:cs="Times New Roman"/>
          <w:sz w:val="28"/>
          <w:szCs w:val="28"/>
        </w:rPr>
        <w:t xml:space="preserve"> врожденным пороком сердца, заболеваниями почек, печени, желудочно-кишечного тракта и другими поражениями различных систем организма)</w:t>
      </w:r>
      <w:r w:rsidRPr="004239B1">
        <w:rPr>
          <w:rFonts w:ascii="Times New Roman" w:hAnsi="Times New Roman" w:cs="Times New Roman"/>
          <w:sz w:val="28"/>
          <w:szCs w:val="28"/>
        </w:rPr>
        <w:t>;</w:t>
      </w:r>
    </w:p>
    <w:p w:rsidR="00EF112D" w:rsidRPr="004239B1" w:rsidRDefault="00EF112D" w:rsidP="00B076FD">
      <w:pPr>
        <w:pStyle w:val="Standard"/>
        <w:spacing w:line="360" w:lineRule="auto"/>
        <w:ind w:firstLine="708"/>
        <w:jc w:val="both"/>
        <w:rPr>
          <w:rFonts w:ascii="Times New Roman" w:hAnsi="Times New Roman" w:cs="Times New Roman"/>
          <w:bCs/>
          <w:sz w:val="28"/>
          <w:szCs w:val="28"/>
        </w:rPr>
      </w:pPr>
      <w:r w:rsidRPr="004239B1">
        <w:rPr>
          <w:rFonts w:ascii="Times New Roman" w:hAnsi="Times New Roman" w:cs="Times New Roman"/>
          <w:sz w:val="28"/>
          <w:szCs w:val="28"/>
        </w:rPr>
        <w:t>глухих с кохлеарными имплантами, у которых до поступления в школу еще не удалось сформировать развернутую словесную речь</w:t>
      </w:r>
      <w:r w:rsidRPr="004239B1">
        <w:rPr>
          <w:rFonts w:ascii="Times New Roman" w:hAnsi="Times New Roman" w:cs="Times New Roman"/>
          <w:bCs/>
          <w:sz w:val="28"/>
          <w:szCs w:val="28"/>
        </w:rPr>
        <w:t xml:space="preserve">;  </w:t>
      </w:r>
    </w:p>
    <w:p w:rsidR="00933812" w:rsidRPr="004239B1" w:rsidRDefault="00BA326B" w:rsidP="00BA326B">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глухи</w:t>
      </w:r>
      <w:r w:rsidR="00530450" w:rsidRPr="004239B1">
        <w:rPr>
          <w:rFonts w:ascii="Times New Roman" w:hAnsi="Times New Roman" w:cs="Times New Roman"/>
          <w:sz w:val="28"/>
          <w:szCs w:val="28"/>
        </w:rPr>
        <w:t>х</w:t>
      </w:r>
      <w:r w:rsidRPr="004239B1">
        <w:rPr>
          <w:rFonts w:ascii="Times New Roman" w:hAnsi="Times New Roman" w:cs="Times New Roman"/>
          <w:sz w:val="28"/>
          <w:szCs w:val="28"/>
        </w:rPr>
        <w:t xml:space="preserve"> дет</w:t>
      </w:r>
      <w:r w:rsidR="00530450" w:rsidRPr="004239B1">
        <w:rPr>
          <w:rFonts w:ascii="Times New Roman" w:hAnsi="Times New Roman" w:cs="Times New Roman"/>
          <w:sz w:val="28"/>
          <w:szCs w:val="28"/>
        </w:rPr>
        <w:t>ей</w:t>
      </w:r>
      <w:r w:rsidRPr="004239B1">
        <w:rPr>
          <w:rFonts w:ascii="Times New Roman" w:hAnsi="Times New Roman" w:cs="Times New Roman"/>
          <w:sz w:val="28"/>
          <w:szCs w:val="28"/>
        </w:rPr>
        <w:t>, которые к началу школьного образования достигли уровня развития, позволяющего им</w:t>
      </w:r>
      <w:r w:rsidR="004A46FF" w:rsidRPr="004239B1">
        <w:rPr>
          <w:rFonts w:ascii="Times New Roman" w:hAnsi="Times New Roman" w:cs="Times New Roman"/>
          <w:sz w:val="28"/>
          <w:szCs w:val="28"/>
        </w:rPr>
        <w:t xml:space="preserve"> получать образование на основе АООП НОО (вариант 2.2)</w:t>
      </w:r>
      <w:r w:rsidRPr="004239B1">
        <w:rPr>
          <w:rFonts w:ascii="Times New Roman" w:hAnsi="Times New Roman" w:cs="Times New Roman"/>
          <w:sz w:val="28"/>
          <w:szCs w:val="28"/>
        </w:rPr>
        <w:t>,</w:t>
      </w:r>
      <w:r w:rsidR="004A46FF" w:rsidRPr="004239B1">
        <w:rPr>
          <w:rFonts w:ascii="Times New Roman" w:hAnsi="Times New Roman" w:cs="Times New Roman"/>
          <w:sz w:val="28"/>
          <w:szCs w:val="28"/>
        </w:rPr>
        <w:t xml:space="preserve"> владею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фразовой речью и воспринимаю</w:t>
      </w:r>
      <w:r w:rsidRPr="004239B1">
        <w:rPr>
          <w:rFonts w:ascii="Times New Roman" w:hAnsi="Times New Roman" w:cs="Times New Roman"/>
          <w:sz w:val="28"/>
          <w:szCs w:val="28"/>
        </w:rPr>
        <w:t>щие</w:t>
      </w:r>
      <w:r w:rsidR="004A46FF" w:rsidRPr="004239B1">
        <w:rPr>
          <w:rFonts w:ascii="Times New Roman" w:hAnsi="Times New Roman" w:cs="Times New Roman"/>
          <w:sz w:val="28"/>
          <w:szCs w:val="28"/>
        </w:rPr>
        <w:t xml:space="preserve"> на слух и с индивидуальными слуховыми аппаратами хорошо знакомый речевой материал</w:t>
      </w:r>
      <w:r w:rsidR="00933812" w:rsidRPr="004239B1">
        <w:rPr>
          <w:rFonts w:ascii="Times New Roman" w:hAnsi="Times New Roman" w:cs="Times New Roman"/>
          <w:sz w:val="28"/>
          <w:szCs w:val="28"/>
        </w:rPr>
        <w:t>.</w:t>
      </w:r>
    </w:p>
    <w:p w:rsidR="00EF112D" w:rsidRPr="004239B1" w:rsidRDefault="005A7F9A" w:rsidP="00EF112D">
      <w:pPr>
        <w:spacing w:before="20" w:after="20" w:line="360" w:lineRule="auto"/>
        <w:ind w:firstLine="284"/>
        <w:contextualSpacing/>
        <w:jc w:val="both"/>
        <w:rPr>
          <w:rFonts w:ascii="Times New Roman" w:hAnsi="Times New Roman"/>
          <w:color w:val="auto"/>
          <w:sz w:val="28"/>
          <w:szCs w:val="28"/>
        </w:rPr>
      </w:pPr>
      <w:r w:rsidRPr="004239B1">
        <w:rPr>
          <w:rFonts w:ascii="Times New Roman" w:hAnsi="Times New Roman" w:cs="Times New Roman"/>
          <w:iCs/>
          <w:sz w:val="28"/>
          <w:szCs w:val="28"/>
        </w:rPr>
        <w:t xml:space="preserve">    </w:t>
      </w:r>
      <w:r w:rsidR="00EF112D" w:rsidRPr="004239B1">
        <w:rPr>
          <w:rFonts w:ascii="Times New Roman" w:hAnsi="Times New Roman"/>
          <w:iCs/>
          <w:color w:val="auto"/>
          <w:sz w:val="28"/>
          <w:szCs w:val="28"/>
        </w:rPr>
        <w:t xml:space="preserve">При возникновении у слабослышащего и позднооглохшего обучающегося с сохранным интеллектом, но имеющего дополнительные отклонения в развитии, трудностей в освоении содержания АООП НОО (вариант 2.2.) он может быть переведен на обучение </w:t>
      </w:r>
      <w:r w:rsidR="00EF112D" w:rsidRPr="004239B1">
        <w:rPr>
          <w:rFonts w:ascii="Times New Roman" w:hAnsi="Times New Roman"/>
          <w:color w:val="auto"/>
          <w:sz w:val="28"/>
          <w:szCs w:val="28"/>
        </w:rPr>
        <w:t>по индивидуальному учебному плану с учетом его психофизических особенностей и особых образовательных потребностей.</w:t>
      </w:r>
    </w:p>
    <w:p w:rsidR="001C5EC2" w:rsidRPr="004239B1" w:rsidRDefault="00B076FD" w:rsidP="00B96CAF">
      <w:pPr>
        <w:tabs>
          <w:tab w:val="num" w:pos="0"/>
        </w:tabs>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kern w:val="3"/>
          <w:sz w:val="28"/>
          <w:szCs w:val="28"/>
        </w:rPr>
        <w:t>Обучение п</w:t>
      </w:r>
      <w:r w:rsidR="00F377A8" w:rsidRPr="004239B1">
        <w:rPr>
          <w:rFonts w:ascii="Times New Roman" w:hAnsi="Times New Roman" w:cs="Times New Roman"/>
          <w:kern w:val="3"/>
          <w:sz w:val="28"/>
          <w:szCs w:val="28"/>
        </w:rPr>
        <w:t xml:space="preserve">о </w:t>
      </w:r>
      <w:r w:rsidR="00992B79" w:rsidRPr="004239B1">
        <w:rPr>
          <w:rFonts w:ascii="Times New Roman" w:hAnsi="Times New Roman" w:cs="Times New Roman"/>
          <w:kern w:val="3"/>
          <w:sz w:val="28"/>
          <w:szCs w:val="28"/>
        </w:rPr>
        <w:t>АООП НОО (</w:t>
      </w:r>
      <w:r w:rsidR="00F377A8" w:rsidRPr="004239B1">
        <w:rPr>
          <w:rFonts w:ascii="Times New Roman" w:hAnsi="Times New Roman" w:cs="Times New Roman"/>
          <w:kern w:val="3"/>
          <w:sz w:val="28"/>
          <w:szCs w:val="28"/>
        </w:rPr>
        <w:t>вариант</w:t>
      </w:r>
      <w:r w:rsidR="004A46FF" w:rsidRPr="004239B1">
        <w:rPr>
          <w:rFonts w:ascii="Times New Roman" w:hAnsi="Times New Roman" w:cs="Times New Roman"/>
          <w:kern w:val="3"/>
          <w:sz w:val="28"/>
          <w:szCs w:val="28"/>
        </w:rPr>
        <w:t xml:space="preserve"> 2.2.</w:t>
      </w:r>
      <w:r w:rsidR="00992B79" w:rsidRPr="004239B1">
        <w:rPr>
          <w:rFonts w:ascii="Times New Roman" w:hAnsi="Times New Roman" w:cs="Times New Roman"/>
          <w:kern w:val="3"/>
          <w:sz w:val="28"/>
          <w:szCs w:val="28"/>
        </w:rPr>
        <w:t>)</w:t>
      </w:r>
      <w:r w:rsidR="004A46FF" w:rsidRPr="004239B1">
        <w:rPr>
          <w:rFonts w:ascii="Times New Roman" w:hAnsi="Times New Roman" w:cs="Times New Roman"/>
          <w:kern w:val="3"/>
          <w:sz w:val="28"/>
          <w:szCs w:val="28"/>
        </w:rPr>
        <w:t xml:space="preserve"> </w:t>
      </w:r>
      <w:r w:rsidR="00F377A8" w:rsidRPr="004239B1">
        <w:rPr>
          <w:rFonts w:ascii="Times New Roman" w:hAnsi="Times New Roman" w:cs="Times New Roman"/>
          <w:kern w:val="3"/>
          <w:sz w:val="28"/>
          <w:szCs w:val="28"/>
        </w:rPr>
        <w:t>организ</w:t>
      </w:r>
      <w:r w:rsidRPr="004239B1">
        <w:rPr>
          <w:rFonts w:ascii="Times New Roman" w:hAnsi="Times New Roman" w:cs="Times New Roman"/>
          <w:kern w:val="3"/>
          <w:sz w:val="28"/>
          <w:szCs w:val="28"/>
        </w:rPr>
        <w:t>уется в двух отделениях. В</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 обучаются дети</w:t>
      </w:r>
      <w:r w:rsidR="00F377A8" w:rsidRPr="004239B1">
        <w:rPr>
          <w:rFonts w:ascii="Times New Roman" w:hAnsi="Times New Roman" w:cs="Times New Roman"/>
          <w:sz w:val="28"/>
          <w:szCs w:val="28"/>
        </w:rPr>
        <w:t xml:space="preserve"> с легким недоразвитием речи, обусловленным нарушением слуха;</w:t>
      </w:r>
      <w:r w:rsidRPr="004239B1">
        <w:rPr>
          <w:rFonts w:ascii="Times New Roman" w:hAnsi="Times New Roman" w:cs="Times New Roman"/>
          <w:sz w:val="28"/>
          <w:szCs w:val="28"/>
        </w:rPr>
        <w:t xml:space="preserve"> во</w:t>
      </w:r>
      <w:r w:rsidR="00F377A8" w:rsidRPr="004239B1">
        <w:rPr>
          <w:rFonts w:ascii="Times New Roman" w:hAnsi="Times New Roman" w:cs="Times New Roman"/>
          <w:sz w:val="28"/>
          <w:szCs w:val="28"/>
        </w:rPr>
        <w:t xml:space="preserve"> </w:t>
      </w:r>
      <w:r w:rsidR="00F377A8" w:rsidRPr="004239B1">
        <w:rPr>
          <w:rFonts w:ascii="Times New Roman" w:hAnsi="Times New Roman" w:cs="Times New Roman"/>
          <w:kern w:val="2"/>
          <w:sz w:val="28"/>
          <w:szCs w:val="28"/>
          <w:lang w:val="en-US"/>
        </w:rPr>
        <w:t>II</w:t>
      </w:r>
      <w:r w:rsidR="00F377A8" w:rsidRPr="004239B1">
        <w:rPr>
          <w:rFonts w:ascii="Times New Roman" w:hAnsi="Times New Roman" w:cs="Times New Roman"/>
          <w:sz w:val="28"/>
          <w:szCs w:val="28"/>
        </w:rPr>
        <w:t xml:space="preserve"> отделени</w:t>
      </w:r>
      <w:r w:rsidRPr="004239B1">
        <w:rPr>
          <w:rFonts w:ascii="Times New Roman" w:hAnsi="Times New Roman" w:cs="Times New Roman"/>
          <w:sz w:val="28"/>
          <w:szCs w:val="28"/>
        </w:rPr>
        <w:t>и</w:t>
      </w:r>
      <w:r w:rsidR="00F377A8" w:rsidRPr="004239B1">
        <w:rPr>
          <w:rFonts w:ascii="Times New Roman" w:hAnsi="Times New Roman" w:cs="Times New Roman"/>
          <w:sz w:val="28"/>
          <w:szCs w:val="28"/>
        </w:rPr>
        <w:t xml:space="preserve"> - с глубоким недоразвитием речи, обусловленным нарушением слуха.</w:t>
      </w:r>
    </w:p>
    <w:p w:rsidR="00B96CAF" w:rsidRPr="004239B1" w:rsidRDefault="00B96CAF" w:rsidP="00B96CAF">
      <w:pPr>
        <w:pStyle w:val="14TexstOSNOVA1012"/>
        <w:spacing w:line="360" w:lineRule="auto"/>
        <w:ind w:firstLine="709"/>
        <w:rPr>
          <w:rFonts w:ascii="Times New Roman" w:hAnsi="Times New Roman" w:cs="Times New Roman"/>
          <w:kern w:val="1"/>
          <w:sz w:val="28"/>
          <w:szCs w:val="28"/>
        </w:rPr>
      </w:pPr>
      <w:r w:rsidRPr="004239B1">
        <w:rPr>
          <w:rFonts w:hAnsi="Times New Roman" w:cs="Times New Roman"/>
          <w:kern w:val="1"/>
          <w:sz w:val="28"/>
          <w:szCs w:val="28"/>
        </w:rPr>
        <w:t>АООП</w:t>
      </w:r>
      <w:r w:rsidRPr="004239B1">
        <w:rPr>
          <w:rFonts w:hAnsi="Times New Roman"/>
          <w:kern w:val="1"/>
          <w:sz w:val="28"/>
          <w:szCs w:val="28"/>
        </w:rPr>
        <w:t xml:space="preserve"> </w:t>
      </w:r>
      <w:r w:rsidRPr="004239B1">
        <w:rPr>
          <w:rFonts w:hAnsi="Times New Roman" w:cs="Times New Roman"/>
          <w:kern w:val="1"/>
          <w:sz w:val="28"/>
          <w:szCs w:val="28"/>
        </w:rPr>
        <w:t>НОО</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вариант</w:t>
      </w:r>
      <w:r w:rsidRPr="004239B1">
        <w:rPr>
          <w:rFonts w:hAnsi="Times New Roman"/>
          <w:kern w:val="1"/>
          <w:sz w:val="28"/>
          <w:szCs w:val="28"/>
        </w:rPr>
        <w:t xml:space="preserve"> </w:t>
      </w:r>
      <w:r w:rsidRPr="004239B1">
        <w:rPr>
          <w:rFonts w:ascii="Times New Roman" w:hAnsi="Times New Roman" w:cs="Times New Roman"/>
          <w:kern w:val="1"/>
          <w:sz w:val="28"/>
          <w:szCs w:val="28"/>
        </w:rPr>
        <w:t>2</w:t>
      </w:r>
      <w:r w:rsidRPr="004239B1">
        <w:rPr>
          <w:rFonts w:ascii="Times New Roman" w:cs="Times New Roman"/>
          <w:kern w:val="1"/>
          <w:sz w:val="28"/>
          <w:szCs w:val="28"/>
        </w:rPr>
        <w:t xml:space="preserve">.2) </w:t>
      </w:r>
      <w:r w:rsidRPr="004239B1">
        <w:rPr>
          <w:rFonts w:hAnsi="Times New Roman" w:cs="Times New Roman"/>
          <w:kern w:val="1"/>
          <w:sz w:val="28"/>
          <w:szCs w:val="28"/>
        </w:rPr>
        <w:t>предусматривает</w:t>
      </w:r>
      <w:r w:rsidRPr="004239B1">
        <w:rPr>
          <w:rFonts w:ascii="Times New Roman" w:cs="Times New Roman"/>
          <w:kern w:val="1"/>
          <w:sz w:val="28"/>
          <w:szCs w:val="28"/>
        </w:rPr>
        <w:t xml:space="preserve">, </w:t>
      </w:r>
      <w:r w:rsidRPr="004239B1">
        <w:rPr>
          <w:rFonts w:hAnsi="Times New Roman" w:cs="Times New Roman"/>
          <w:kern w:val="1"/>
          <w:sz w:val="28"/>
          <w:szCs w:val="28"/>
        </w:rPr>
        <w:t>что</w:t>
      </w:r>
      <w:r w:rsidRPr="004239B1">
        <w:rPr>
          <w:rFonts w:hAnsi="Times New Roman"/>
          <w:kern w:val="1"/>
          <w:sz w:val="28"/>
          <w:szCs w:val="28"/>
        </w:rPr>
        <w:t xml:space="preserve"> </w:t>
      </w:r>
      <w:r w:rsidRPr="004239B1">
        <w:rPr>
          <w:rFonts w:hAnsi="Times New Roman" w:cs="Times New Roman"/>
          <w:kern w:val="1"/>
          <w:sz w:val="28"/>
          <w:szCs w:val="28"/>
        </w:rPr>
        <w:t>образовательный</w:t>
      </w:r>
      <w:r w:rsidRPr="004239B1">
        <w:rPr>
          <w:rFonts w:hAnsi="Times New Roman"/>
          <w:kern w:val="1"/>
          <w:sz w:val="28"/>
          <w:szCs w:val="28"/>
        </w:rPr>
        <w:t xml:space="preserve"> </w:t>
      </w:r>
      <w:r w:rsidRPr="004239B1">
        <w:rPr>
          <w:rFonts w:hAnsi="Times New Roman" w:cs="Times New Roman"/>
          <w:kern w:val="1"/>
          <w:sz w:val="28"/>
          <w:szCs w:val="28"/>
        </w:rPr>
        <w:t>процесс</w:t>
      </w:r>
      <w:r w:rsidRPr="004239B1">
        <w:rPr>
          <w:rFonts w:hAnsi="Times New Roman"/>
          <w:kern w:val="1"/>
          <w:sz w:val="28"/>
          <w:szCs w:val="28"/>
        </w:rPr>
        <w:t xml:space="preserve"> </w:t>
      </w:r>
      <w:r w:rsidRPr="004239B1">
        <w:rPr>
          <w:rFonts w:hAnsi="Times New Roman" w:cs="Times New Roman"/>
          <w:kern w:val="1"/>
          <w:sz w:val="28"/>
          <w:szCs w:val="28"/>
        </w:rPr>
        <w:t>на</w:t>
      </w:r>
      <w:r w:rsidRPr="004239B1">
        <w:rPr>
          <w:rFonts w:hAnsi="Times New Roman"/>
          <w:kern w:val="1"/>
          <w:sz w:val="28"/>
          <w:szCs w:val="28"/>
        </w:rPr>
        <w:t xml:space="preserve"> </w:t>
      </w:r>
      <w:r w:rsidRPr="004239B1">
        <w:rPr>
          <w:rFonts w:hAnsi="Times New Roman" w:cs="Times New Roman"/>
          <w:kern w:val="1"/>
          <w:sz w:val="28"/>
          <w:szCs w:val="28"/>
        </w:rPr>
        <w:t>всех</w:t>
      </w:r>
      <w:r w:rsidRPr="004239B1">
        <w:rPr>
          <w:rFonts w:hAnsi="Times New Roman"/>
          <w:kern w:val="1"/>
          <w:sz w:val="28"/>
          <w:szCs w:val="28"/>
        </w:rPr>
        <w:t xml:space="preserve"> </w:t>
      </w:r>
      <w:r w:rsidRPr="004239B1">
        <w:rPr>
          <w:rFonts w:hAnsi="Times New Roman" w:cs="Times New Roman"/>
          <w:kern w:val="1"/>
          <w:sz w:val="28"/>
          <w:szCs w:val="28"/>
        </w:rPr>
        <w:t>уроках</w:t>
      </w:r>
      <w:r w:rsidRPr="004239B1">
        <w:rPr>
          <w:rFonts w:ascii="Times New Roman" w:cs="Times New Roman"/>
          <w:kern w:val="1"/>
          <w:sz w:val="28"/>
          <w:szCs w:val="28"/>
        </w:rPr>
        <w:t xml:space="preserve">, </w:t>
      </w:r>
      <w:r w:rsidRPr="004239B1">
        <w:rPr>
          <w:rFonts w:hAnsi="Times New Roman" w:cs="Times New Roman"/>
          <w:kern w:val="1"/>
          <w:sz w:val="28"/>
          <w:szCs w:val="28"/>
        </w:rPr>
        <w:t>занятиях</w:t>
      </w:r>
      <w:r w:rsidRPr="004239B1">
        <w:rPr>
          <w:rFonts w:ascii="Times New Roman" w:cs="Times New Roman"/>
          <w:kern w:val="1"/>
          <w:sz w:val="28"/>
          <w:szCs w:val="28"/>
        </w:rPr>
        <w:t xml:space="preserve">, </w:t>
      </w:r>
      <w:r w:rsidRPr="004239B1">
        <w:rPr>
          <w:rFonts w:hAnsi="Times New Roman" w:cs="Times New Roman"/>
          <w:kern w:val="1"/>
          <w:sz w:val="28"/>
          <w:szCs w:val="28"/>
        </w:rPr>
        <w:t>во</w:t>
      </w:r>
      <w:r w:rsidRPr="004239B1">
        <w:rPr>
          <w:rFonts w:hAnsi="Times New Roman"/>
          <w:kern w:val="1"/>
          <w:sz w:val="28"/>
          <w:szCs w:val="28"/>
        </w:rPr>
        <w:t xml:space="preserve"> </w:t>
      </w:r>
      <w:r w:rsidRPr="004239B1">
        <w:rPr>
          <w:rFonts w:hAnsi="Times New Roman" w:cs="Times New Roman"/>
          <w:kern w:val="1"/>
          <w:sz w:val="28"/>
          <w:szCs w:val="28"/>
        </w:rPr>
        <w:t>внеурочное</w:t>
      </w:r>
      <w:r w:rsidRPr="004239B1">
        <w:rPr>
          <w:rFonts w:hAnsi="Times New Roman"/>
          <w:kern w:val="1"/>
          <w:sz w:val="28"/>
          <w:szCs w:val="28"/>
        </w:rPr>
        <w:t xml:space="preserve"> </w:t>
      </w:r>
      <w:r w:rsidRPr="004239B1">
        <w:rPr>
          <w:rFonts w:hAnsi="Times New Roman" w:cs="Times New Roman"/>
          <w:kern w:val="1"/>
          <w:sz w:val="28"/>
          <w:szCs w:val="28"/>
        </w:rPr>
        <w:t>время</w:t>
      </w:r>
      <w:r w:rsidRPr="004239B1">
        <w:rPr>
          <w:rFonts w:hAnsi="Times New Roman"/>
          <w:kern w:val="1"/>
          <w:sz w:val="28"/>
          <w:szCs w:val="28"/>
        </w:rPr>
        <w:t xml:space="preserve"> </w:t>
      </w:r>
      <w:r w:rsidRPr="004239B1">
        <w:rPr>
          <w:rFonts w:hAnsi="Times New Roman" w:cs="Times New Roman"/>
          <w:kern w:val="1"/>
          <w:sz w:val="28"/>
          <w:szCs w:val="28"/>
        </w:rPr>
        <w:t>имеет</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развивающую</w:t>
      </w:r>
      <w:r w:rsidRPr="004239B1">
        <w:rPr>
          <w:rFonts w:hAnsi="Times New Roman"/>
          <w:kern w:val="1"/>
          <w:sz w:val="28"/>
          <w:szCs w:val="28"/>
        </w:rPr>
        <w:t xml:space="preserve"> </w:t>
      </w:r>
      <w:r w:rsidRPr="004239B1">
        <w:rPr>
          <w:rFonts w:hAnsi="Times New Roman" w:cs="Times New Roman"/>
          <w:kern w:val="1"/>
          <w:sz w:val="28"/>
          <w:szCs w:val="28"/>
        </w:rPr>
        <w:t>направленность</w:t>
      </w:r>
      <w:r w:rsidRPr="004239B1">
        <w:rPr>
          <w:rFonts w:ascii="Times New Roman" w:cs="Times New Roman"/>
          <w:kern w:val="1"/>
          <w:sz w:val="28"/>
          <w:szCs w:val="28"/>
        </w:rPr>
        <w:t xml:space="preserve">, </w:t>
      </w:r>
      <w:r w:rsidRPr="004239B1">
        <w:rPr>
          <w:rFonts w:hAnsi="Times New Roman" w:cs="Times New Roman"/>
          <w:kern w:val="1"/>
          <w:sz w:val="28"/>
          <w:szCs w:val="28"/>
        </w:rPr>
        <w:t>обязательное</w:t>
      </w:r>
      <w:r w:rsidRPr="004239B1">
        <w:rPr>
          <w:rFonts w:hAnsi="Times New Roman"/>
          <w:kern w:val="1"/>
          <w:sz w:val="28"/>
          <w:szCs w:val="28"/>
        </w:rPr>
        <w:t xml:space="preserve"> </w:t>
      </w:r>
      <w:r w:rsidRPr="004239B1">
        <w:rPr>
          <w:rFonts w:hAnsi="Times New Roman" w:cs="Times New Roman"/>
          <w:kern w:val="1"/>
          <w:sz w:val="28"/>
          <w:szCs w:val="28"/>
        </w:rPr>
        <w:t>включение</w:t>
      </w:r>
      <w:r w:rsidRPr="004239B1">
        <w:rPr>
          <w:rFonts w:hAnsi="Times New Roman"/>
          <w:kern w:val="1"/>
          <w:sz w:val="28"/>
          <w:szCs w:val="28"/>
        </w:rPr>
        <w:t xml:space="preserve"> </w:t>
      </w:r>
      <w:r w:rsidRPr="004239B1">
        <w:rPr>
          <w:rFonts w:hAnsi="Times New Roman" w:cs="Times New Roman"/>
          <w:kern w:val="1"/>
          <w:sz w:val="28"/>
          <w:szCs w:val="28"/>
        </w:rPr>
        <w:t>предметов</w:t>
      </w:r>
      <w:r w:rsidRPr="004239B1">
        <w:rPr>
          <w:rFonts w:hAnsi="Times New Roman"/>
          <w:kern w:val="1"/>
          <w:sz w:val="28"/>
          <w:szCs w:val="28"/>
        </w:rPr>
        <w:t xml:space="preserve"> </w:t>
      </w:r>
      <w:r w:rsidRPr="004239B1">
        <w:rPr>
          <w:rFonts w:hAnsi="Times New Roman" w:cs="Times New Roman"/>
          <w:kern w:val="1"/>
          <w:sz w:val="28"/>
          <w:szCs w:val="28"/>
        </w:rPr>
        <w:t>коррекционно</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развивающей</w:t>
      </w:r>
      <w:r w:rsidRPr="004239B1">
        <w:rPr>
          <w:rFonts w:hAnsi="Times New Roman"/>
          <w:kern w:val="1"/>
          <w:sz w:val="28"/>
          <w:szCs w:val="28"/>
        </w:rPr>
        <w:t xml:space="preserve"> </w:t>
      </w:r>
      <w:r w:rsidRPr="004239B1">
        <w:rPr>
          <w:rFonts w:hAnsi="Times New Roman" w:cs="Times New Roman"/>
          <w:kern w:val="1"/>
          <w:sz w:val="28"/>
          <w:szCs w:val="28"/>
        </w:rPr>
        <w:t>области</w:t>
      </w:r>
      <w:r w:rsidRPr="004239B1">
        <w:rPr>
          <w:rFonts w:ascii="Times New Roman" w:cs="Times New Roman"/>
          <w:kern w:val="1"/>
          <w:sz w:val="28"/>
          <w:szCs w:val="28"/>
        </w:rPr>
        <w:t xml:space="preserve">, </w:t>
      </w:r>
      <w:r w:rsidRPr="004239B1">
        <w:rPr>
          <w:rFonts w:hAnsi="Times New Roman" w:cs="Times New Roman"/>
          <w:kern w:val="1"/>
          <w:sz w:val="28"/>
          <w:szCs w:val="28"/>
        </w:rPr>
        <w:t>способствующих</w:t>
      </w:r>
      <w:r w:rsidRPr="004239B1">
        <w:rPr>
          <w:rFonts w:hAnsi="Times New Roman"/>
          <w:kern w:val="1"/>
          <w:sz w:val="28"/>
          <w:szCs w:val="28"/>
        </w:rPr>
        <w:t xml:space="preserve"> </w:t>
      </w:r>
      <w:r w:rsidRPr="004239B1">
        <w:rPr>
          <w:rFonts w:hAnsi="Times New Roman" w:cs="Times New Roman"/>
          <w:kern w:val="1"/>
          <w:sz w:val="28"/>
          <w:szCs w:val="28"/>
        </w:rPr>
        <w:t>наиболее</w:t>
      </w:r>
      <w:r w:rsidRPr="004239B1">
        <w:rPr>
          <w:rFonts w:hAnsi="Times New Roman"/>
          <w:kern w:val="1"/>
          <w:sz w:val="28"/>
          <w:szCs w:val="28"/>
        </w:rPr>
        <w:t xml:space="preserve"> </w:t>
      </w:r>
      <w:r w:rsidRPr="004239B1">
        <w:rPr>
          <w:rFonts w:hAnsi="Times New Roman" w:cs="Times New Roman"/>
          <w:kern w:val="1"/>
          <w:sz w:val="28"/>
          <w:szCs w:val="28"/>
        </w:rPr>
        <w:t>полноценному</w:t>
      </w:r>
      <w:r w:rsidRPr="004239B1">
        <w:rPr>
          <w:rFonts w:hAnsi="Times New Roman"/>
          <w:kern w:val="1"/>
          <w:sz w:val="28"/>
          <w:szCs w:val="28"/>
        </w:rPr>
        <w:t xml:space="preserve"> </w:t>
      </w:r>
      <w:r w:rsidRPr="004239B1">
        <w:rPr>
          <w:rFonts w:hAnsi="Times New Roman" w:cs="Times New Roman"/>
          <w:kern w:val="1"/>
          <w:sz w:val="28"/>
          <w:szCs w:val="28"/>
        </w:rPr>
        <w:t>личностному</w:t>
      </w:r>
      <w:r w:rsidRPr="004239B1">
        <w:rPr>
          <w:rFonts w:hAnsi="Times New Roman"/>
          <w:kern w:val="1"/>
          <w:sz w:val="28"/>
          <w:szCs w:val="28"/>
        </w:rPr>
        <w:t xml:space="preserve"> </w:t>
      </w:r>
      <w:r w:rsidRPr="004239B1">
        <w:rPr>
          <w:rFonts w:hAnsi="Times New Roman" w:cs="Times New Roman"/>
          <w:kern w:val="1"/>
          <w:sz w:val="28"/>
          <w:szCs w:val="28"/>
        </w:rPr>
        <w:t>развитию</w:t>
      </w:r>
      <w:r w:rsidRPr="004239B1">
        <w:rPr>
          <w:rFonts w:hAnsi="Times New Roman"/>
          <w:kern w:val="1"/>
          <w:sz w:val="28"/>
          <w:szCs w:val="28"/>
        </w:rPr>
        <w:t xml:space="preserve"> </w:t>
      </w:r>
      <w:r w:rsidRPr="004239B1">
        <w:rPr>
          <w:rFonts w:hAnsi="Times New Roman" w:cs="Times New Roman"/>
          <w:kern w:val="1"/>
          <w:sz w:val="28"/>
          <w:szCs w:val="28"/>
        </w:rPr>
        <w:t>обучающихся</w:t>
      </w:r>
      <w:r w:rsidRPr="004239B1">
        <w:rPr>
          <w:rFonts w:ascii="Times New Roman" w:cs="Times New Roman"/>
          <w:kern w:val="1"/>
          <w:sz w:val="28"/>
          <w:szCs w:val="28"/>
        </w:rPr>
        <w:t xml:space="preserve">, </w:t>
      </w:r>
      <w:r w:rsidRPr="004239B1">
        <w:rPr>
          <w:rFonts w:hAnsi="Times New Roman" w:cs="Times New Roman"/>
          <w:kern w:val="1"/>
          <w:sz w:val="28"/>
          <w:szCs w:val="28"/>
        </w:rPr>
        <w:t>качественному</w:t>
      </w:r>
      <w:r w:rsidRPr="004239B1">
        <w:rPr>
          <w:rFonts w:hAnsi="Times New Roman"/>
          <w:kern w:val="1"/>
          <w:sz w:val="28"/>
          <w:szCs w:val="28"/>
        </w:rPr>
        <w:t xml:space="preserve"> </w:t>
      </w:r>
      <w:r w:rsidRPr="004239B1">
        <w:rPr>
          <w:rFonts w:hAnsi="Times New Roman" w:cs="Times New Roman"/>
          <w:kern w:val="1"/>
          <w:sz w:val="28"/>
          <w:szCs w:val="28"/>
        </w:rPr>
        <w:t>образованию</w:t>
      </w:r>
      <w:r w:rsidRPr="004239B1">
        <w:rPr>
          <w:rFonts w:ascii="Times New Roman" w:cs="Times New Roman"/>
          <w:kern w:val="1"/>
          <w:sz w:val="28"/>
          <w:szCs w:val="28"/>
        </w:rPr>
        <w:t xml:space="preserve">, </w:t>
      </w:r>
      <w:r w:rsidRPr="004239B1">
        <w:rPr>
          <w:rFonts w:hAnsi="Times New Roman" w:cs="Times New Roman"/>
          <w:kern w:val="1"/>
          <w:sz w:val="28"/>
          <w:szCs w:val="28"/>
        </w:rPr>
        <w:t>социальной</w:t>
      </w:r>
      <w:r w:rsidRPr="004239B1">
        <w:rPr>
          <w:rFonts w:hAnsi="Times New Roman"/>
          <w:kern w:val="1"/>
          <w:sz w:val="28"/>
          <w:szCs w:val="28"/>
        </w:rPr>
        <w:t xml:space="preserve"> </w:t>
      </w:r>
      <w:r w:rsidRPr="004239B1">
        <w:rPr>
          <w:rFonts w:hAnsi="Times New Roman" w:cs="Times New Roman"/>
          <w:kern w:val="1"/>
          <w:sz w:val="28"/>
          <w:szCs w:val="28"/>
        </w:rPr>
        <w:t>адаптации</w:t>
      </w:r>
      <w:r w:rsidRPr="004239B1">
        <w:rPr>
          <w:rFonts w:hAnsi="Times New Roman"/>
          <w:kern w:val="1"/>
          <w:sz w:val="28"/>
          <w:szCs w:val="28"/>
        </w:rPr>
        <w:t xml:space="preserve"> </w:t>
      </w:r>
      <w:r w:rsidRPr="004239B1">
        <w:rPr>
          <w:rFonts w:hAnsi="Times New Roman" w:cs="Times New Roman"/>
          <w:kern w:val="1"/>
          <w:sz w:val="28"/>
          <w:szCs w:val="28"/>
        </w:rPr>
        <w:t>и</w:t>
      </w:r>
      <w:r w:rsidRPr="004239B1">
        <w:rPr>
          <w:rFonts w:hAnsi="Times New Roman"/>
          <w:kern w:val="1"/>
          <w:sz w:val="28"/>
          <w:szCs w:val="28"/>
        </w:rPr>
        <w:t xml:space="preserve"> </w:t>
      </w:r>
      <w:r w:rsidRPr="004239B1">
        <w:rPr>
          <w:rFonts w:hAnsi="Times New Roman" w:cs="Times New Roman"/>
          <w:kern w:val="1"/>
          <w:sz w:val="28"/>
          <w:szCs w:val="28"/>
        </w:rPr>
        <w:t>интеграции</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обществе</w:t>
      </w:r>
      <w:r w:rsidRPr="004239B1">
        <w:rPr>
          <w:rFonts w:ascii="Times New Roman" w:cs="Times New Roman"/>
          <w:kern w:val="1"/>
          <w:sz w:val="28"/>
          <w:szCs w:val="28"/>
        </w:rPr>
        <w:t xml:space="preserve">. </w:t>
      </w:r>
    </w:p>
    <w:p w:rsidR="00782FA5" w:rsidRPr="004239B1" w:rsidRDefault="00782FA5" w:rsidP="00984628">
      <w:pPr>
        <w:widowControl w:val="0"/>
        <w:spacing w:after="0" w:line="360" w:lineRule="auto"/>
        <w:ind w:firstLine="709"/>
        <w:jc w:val="both"/>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p>
    <w:p w:rsidR="00EA22A0" w:rsidRPr="004239B1" w:rsidRDefault="00EA22A0" w:rsidP="005449DE">
      <w:pPr>
        <w:spacing w:after="0" w:line="360" w:lineRule="auto"/>
        <w:ind w:firstLine="709"/>
        <w:jc w:val="both"/>
        <w:rPr>
          <w:rFonts w:ascii="Times New Roman" w:hAnsi="Times New Roman" w:cs="Times New Roman"/>
          <w:sz w:val="28"/>
          <w:szCs w:val="28"/>
        </w:rPr>
      </w:pPr>
      <w:r w:rsidRPr="004239B1">
        <w:rPr>
          <w:rFonts w:hAnsi="Times New Roman" w:cs="Times New Roman"/>
          <w:sz w:val="28"/>
          <w:szCs w:val="28"/>
        </w:rPr>
        <w:t>Особые</w:t>
      </w:r>
      <w:r w:rsidRPr="004239B1">
        <w:rPr>
          <w:rFonts w:hAnsi="Times New Roman"/>
          <w:sz w:val="28"/>
          <w:szCs w:val="28"/>
        </w:rPr>
        <w:t xml:space="preserve"> </w:t>
      </w:r>
      <w:r w:rsidRPr="004239B1">
        <w:rPr>
          <w:rFonts w:hAnsi="Times New Roman" w:cs="Times New Roman"/>
          <w:sz w:val="28"/>
          <w:szCs w:val="28"/>
        </w:rPr>
        <w:t>образовательные</w:t>
      </w:r>
      <w:r w:rsidRPr="004239B1">
        <w:rPr>
          <w:rFonts w:hAnsi="Times New Roman"/>
          <w:sz w:val="28"/>
          <w:szCs w:val="28"/>
        </w:rPr>
        <w:t xml:space="preserve"> </w:t>
      </w:r>
      <w:r w:rsidRPr="004239B1">
        <w:rPr>
          <w:rFonts w:hAnsi="Times New Roman" w:cs="Times New Roman"/>
          <w:sz w:val="28"/>
          <w:szCs w:val="28"/>
        </w:rPr>
        <w:t>потребности</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005449DE" w:rsidRPr="004239B1">
        <w:rPr>
          <w:rFonts w:hAnsi="Times New Roman"/>
          <w:sz w:val="28"/>
          <w:szCs w:val="28"/>
        </w:rPr>
        <w:t>2</w:t>
      </w:r>
      <w:r w:rsidRPr="004239B1">
        <w:rPr>
          <w:rFonts w:ascii="Times New Roman" w:cs="Times New Roman"/>
          <w:sz w:val="28"/>
          <w:szCs w:val="28"/>
        </w:rPr>
        <w:t xml:space="preserve">.2) </w:t>
      </w:r>
      <w:r w:rsidRPr="004239B1">
        <w:rPr>
          <w:rFonts w:hAnsi="Times New Roman" w:cs="Times New Roman"/>
          <w:sz w:val="28"/>
          <w:szCs w:val="28"/>
        </w:rPr>
        <w:t>включают</w:t>
      </w:r>
      <w:r w:rsidRPr="004239B1">
        <w:rPr>
          <w:rFonts w:ascii="Times New Roman" w:cs="Times New Roman"/>
          <w:sz w:val="28"/>
          <w:szCs w:val="28"/>
        </w:rPr>
        <w:t>:</w:t>
      </w:r>
    </w:p>
    <w:p w:rsidR="00EA22A0" w:rsidRPr="004239B1" w:rsidRDefault="00EA22A0" w:rsidP="00C55644">
      <w:pPr>
        <w:pStyle w:val="18TexstSPISOK1"/>
        <w:numPr>
          <w:ilvl w:val="0"/>
          <w:numId w:val="9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обучения</w:t>
      </w:r>
      <w:r w:rsidRPr="004239B1">
        <w:rPr>
          <w:rFonts w:ascii="Times New Roman" w:cs="Times New Roman"/>
          <w:sz w:val="28"/>
          <w:szCs w:val="28"/>
        </w:rPr>
        <w:t xml:space="preserve">, </w:t>
      </w:r>
      <w:r w:rsidRPr="004239B1">
        <w:rPr>
          <w:rFonts w:hAnsi="Times New Roman" w:cs="Times New Roman"/>
          <w:sz w:val="28"/>
          <w:szCs w:val="28"/>
        </w:rPr>
        <w:t>обеспечивающие</w:t>
      </w:r>
      <w:r w:rsidRPr="004239B1">
        <w:rPr>
          <w:rFonts w:hAnsi="Times New Roman"/>
          <w:sz w:val="28"/>
          <w:szCs w:val="28"/>
        </w:rPr>
        <w:t xml:space="preserve"> </w:t>
      </w:r>
      <w:r w:rsidRPr="004239B1">
        <w:rPr>
          <w:rFonts w:hAnsi="Times New Roman" w:cs="Times New Roman"/>
          <w:sz w:val="28"/>
          <w:szCs w:val="28"/>
        </w:rPr>
        <w:t>образовательно</w:t>
      </w:r>
      <w:r w:rsidRPr="004239B1">
        <w:rPr>
          <w:rFonts w:ascii="Times New Roman" w:cs="Times New Roman"/>
          <w:sz w:val="28"/>
          <w:szCs w:val="28"/>
        </w:rPr>
        <w:t>-</w:t>
      </w:r>
      <w:r w:rsidRPr="004239B1">
        <w:rPr>
          <w:rFonts w:hAnsi="Times New Roman" w:cs="Times New Roman"/>
          <w:sz w:val="28"/>
          <w:szCs w:val="28"/>
        </w:rPr>
        <w:t>коррекционную</w:t>
      </w:r>
      <w:r w:rsidRPr="004239B1">
        <w:rPr>
          <w:rFonts w:hAnsi="Times New Roman"/>
          <w:sz w:val="28"/>
          <w:szCs w:val="28"/>
        </w:rPr>
        <w:t xml:space="preserve"> </w:t>
      </w:r>
      <w:r w:rsidRPr="004239B1">
        <w:rPr>
          <w:rFonts w:hAnsi="Times New Roman" w:cs="Times New Roman"/>
          <w:sz w:val="28"/>
          <w:szCs w:val="28"/>
        </w:rPr>
        <w:t>направленность</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коммуникативно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деятельностного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ориетированного</w:t>
      </w:r>
      <w:r w:rsidRPr="004239B1">
        <w:rPr>
          <w:rFonts w:hAnsi="Times New Roman"/>
          <w:sz w:val="28"/>
          <w:szCs w:val="28"/>
        </w:rPr>
        <w:t xml:space="preserve"> </w:t>
      </w:r>
      <w:r w:rsidRPr="004239B1">
        <w:rPr>
          <w:rFonts w:hAnsi="Times New Roman" w:cs="Times New Roman"/>
          <w:sz w:val="28"/>
          <w:szCs w:val="28"/>
        </w:rPr>
        <w:t>подходов</w:t>
      </w:r>
      <w:r w:rsidRPr="004239B1">
        <w:rPr>
          <w:rFonts w:hAnsi="Times New Roman"/>
          <w:sz w:val="28"/>
          <w:szCs w:val="28"/>
        </w:rPr>
        <w:t xml:space="preserve"> </w:t>
      </w:r>
      <w:r w:rsidRPr="004239B1">
        <w:rPr>
          <w:rFonts w:hAnsi="Times New Roman" w:cs="Times New Roman"/>
          <w:sz w:val="28"/>
          <w:szCs w:val="28"/>
        </w:rPr>
        <w:t>при</w:t>
      </w:r>
      <w:r w:rsidRPr="004239B1">
        <w:rPr>
          <w:rFonts w:hAnsi="Times New Roman"/>
          <w:sz w:val="28"/>
          <w:szCs w:val="28"/>
        </w:rPr>
        <w:t xml:space="preserve"> </w:t>
      </w:r>
      <w:r w:rsidRPr="004239B1">
        <w:rPr>
          <w:rFonts w:hAnsi="Times New Roman" w:cs="Times New Roman"/>
          <w:sz w:val="28"/>
          <w:szCs w:val="28"/>
        </w:rPr>
        <w:t>обязательном</w:t>
      </w:r>
      <w:r w:rsidRPr="004239B1">
        <w:rPr>
          <w:rFonts w:hAnsi="Times New Roman"/>
          <w:sz w:val="28"/>
          <w:szCs w:val="28"/>
        </w:rPr>
        <w:t xml:space="preserve"> </w:t>
      </w:r>
      <w:r w:rsidRPr="004239B1">
        <w:rPr>
          <w:rFonts w:hAnsi="Times New Roman" w:cs="Times New Roman"/>
          <w:sz w:val="28"/>
          <w:szCs w:val="28"/>
        </w:rPr>
        <w:t>создании</w:t>
      </w:r>
      <w:r w:rsidRPr="004239B1">
        <w:rPr>
          <w:rFonts w:hAnsi="Times New Roman"/>
          <w:sz w:val="28"/>
          <w:szCs w:val="28"/>
        </w:rPr>
        <w:t xml:space="preserve"> </w:t>
      </w:r>
      <w:r w:rsidRPr="004239B1">
        <w:rPr>
          <w:rFonts w:hAnsi="Times New Roman" w:cs="Times New Roman"/>
          <w:sz w:val="28"/>
          <w:szCs w:val="28"/>
        </w:rPr>
        <w:t>слухоречевой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 xml:space="preserve">, </w:t>
      </w:r>
      <w:r w:rsidRPr="004239B1">
        <w:rPr>
          <w:rFonts w:hAnsi="Times New Roman" w:cs="Times New Roman"/>
          <w:sz w:val="28"/>
          <w:szCs w:val="28"/>
        </w:rPr>
        <w:t>целенаправленном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систематическом</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познавательной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расширении</w:t>
      </w:r>
      <w:r w:rsidRPr="004239B1">
        <w:rPr>
          <w:rFonts w:hAnsi="Times New Roman"/>
          <w:sz w:val="28"/>
          <w:szCs w:val="28"/>
        </w:rPr>
        <w:t xml:space="preserve"> </w:t>
      </w:r>
      <w:r w:rsidRPr="004239B1">
        <w:rPr>
          <w:rFonts w:hAnsi="Times New Roman" w:cs="Times New Roman"/>
          <w:sz w:val="28"/>
          <w:szCs w:val="28"/>
        </w:rPr>
        <w:t>жизненных</w:t>
      </w:r>
      <w:r w:rsidRPr="004239B1">
        <w:rPr>
          <w:rFonts w:hAnsi="Times New Roman"/>
          <w:sz w:val="28"/>
          <w:szCs w:val="28"/>
        </w:rPr>
        <w:t xml:space="preserve"> </w:t>
      </w:r>
      <w:r w:rsidRPr="004239B1">
        <w:rPr>
          <w:rFonts w:hAnsi="Times New Roman" w:cs="Times New Roman"/>
          <w:sz w:val="28"/>
          <w:szCs w:val="28"/>
        </w:rPr>
        <w:t>компетенций</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ascii="Times New Roman" w:cs="Times New Roman"/>
          <w:sz w:val="28"/>
          <w:szCs w:val="28"/>
        </w:rPr>
        <w:t xml:space="preserve">; </w:t>
      </w:r>
    </w:p>
    <w:p w:rsidR="00EA22A0" w:rsidRPr="004239B1" w:rsidRDefault="00EA22A0" w:rsidP="00C55644">
      <w:pPr>
        <w:pStyle w:val="18TexstSPISOK1"/>
        <w:numPr>
          <w:ilvl w:val="0"/>
          <w:numId w:val="9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деловой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эмоционально</w:t>
      </w:r>
      <w:r w:rsidRPr="004239B1">
        <w:rPr>
          <w:rFonts w:hAnsi="Times New Roman"/>
          <w:sz w:val="28"/>
          <w:szCs w:val="28"/>
        </w:rPr>
        <w:t xml:space="preserve"> </w:t>
      </w:r>
      <w:r w:rsidRPr="004239B1">
        <w:rPr>
          <w:rFonts w:hAnsi="Times New Roman" w:cs="Times New Roman"/>
          <w:sz w:val="28"/>
          <w:szCs w:val="28"/>
        </w:rPr>
        <w:t>комфортной</w:t>
      </w:r>
      <w:r w:rsidRPr="004239B1">
        <w:rPr>
          <w:rFonts w:hAnsi="Times New Roman"/>
          <w:sz w:val="28"/>
          <w:szCs w:val="28"/>
        </w:rPr>
        <w:t xml:space="preserve"> </w:t>
      </w:r>
      <w:r w:rsidRPr="004239B1">
        <w:rPr>
          <w:rFonts w:hAnsi="Times New Roman" w:cs="Times New Roman"/>
          <w:sz w:val="28"/>
          <w:szCs w:val="28"/>
        </w:rPr>
        <w:t>атмосферы</w:t>
      </w:r>
      <w:r w:rsidRPr="004239B1">
        <w:rPr>
          <w:rFonts w:ascii="Times New Roman" w:cs="Times New Roman"/>
          <w:sz w:val="28"/>
          <w:szCs w:val="28"/>
        </w:rPr>
        <w:t xml:space="preserve">, </w:t>
      </w:r>
      <w:r w:rsidRPr="004239B1">
        <w:rPr>
          <w:rFonts w:hAnsi="Times New Roman" w:cs="Times New Roman"/>
          <w:sz w:val="28"/>
          <w:szCs w:val="28"/>
        </w:rPr>
        <w:t>способствующей</w:t>
      </w:r>
      <w:r w:rsidRPr="004239B1">
        <w:rPr>
          <w:rFonts w:hAnsi="Times New Roman"/>
          <w:sz w:val="28"/>
          <w:szCs w:val="28"/>
        </w:rPr>
        <w:t xml:space="preserve"> </w:t>
      </w:r>
      <w:r w:rsidRPr="004239B1">
        <w:rPr>
          <w:rFonts w:hAnsi="Times New Roman" w:cs="Times New Roman"/>
          <w:sz w:val="28"/>
          <w:szCs w:val="28"/>
        </w:rPr>
        <w:t>качественному</w:t>
      </w:r>
      <w:r w:rsidRPr="004239B1">
        <w:rPr>
          <w:rFonts w:hAnsi="Times New Roman"/>
          <w:sz w:val="28"/>
          <w:szCs w:val="28"/>
        </w:rPr>
        <w:t xml:space="preserve"> </w:t>
      </w:r>
      <w:r w:rsidRPr="004239B1">
        <w:rPr>
          <w:rFonts w:hAnsi="Times New Roman" w:cs="Times New Roman"/>
          <w:sz w:val="28"/>
          <w:szCs w:val="28"/>
        </w:rPr>
        <w:t>образованию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личностному</w:t>
      </w:r>
      <w:r w:rsidRPr="004239B1">
        <w:rPr>
          <w:rFonts w:hAnsi="Times New Roman"/>
          <w:sz w:val="28"/>
          <w:szCs w:val="28"/>
        </w:rPr>
        <w:t xml:space="preserve"> </w:t>
      </w:r>
      <w:r w:rsidRPr="004239B1">
        <w:rPr>
          <w:rFonts w:hAnsi="Times New Roman" w:cs="Times New Roman"/>
          <w:sz w:val="28"/>
          <w:szCs w:val="28"/>
        </w:rPr>
        <w:t>развитию</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формированию</w:t>
      </w:r>
      <w:r w:rsidRPr="004239B1">
        <w:rPr>
          <w:rFonts w:hAnsi="Times New Roman"/>
          <w:sz w:val="28"/>
          <w:szCs w:val="28"/>
        </w:rPr>
        <w:t xml:space="preserve"> </w:t>
      </w:r>
      <w:r w:rsidRPr="004239B1">
        <w:rPr>
          <w:rFonts w:hAnsi="Times New Roman" w:cs="Times New Roman"/>
          <w:sz w:val="28"/>
          <w:szCs w:val="28"/>
        </w:rPr>
        <w:t>активного</w:t>
      </w:r>
      <w:r w:rsidRPr="004239B1">
        <w:rPr>
          <w:rFonts w:hAnsi="Times New Roman"/>
          <w:sz w:val="28"/>
          <w:szCs w:val="28"/>
        </w:rPr>
        <w:t xml:space="preserve"> </w:t>
      </w:r>
      <w:r w:rsidRPr="004239B1">
        <w:rPr>
          <w:rFonts w:hAnsi="Times New Roman" w:cs="Times New Roman"/>
          <w:sz w:val="28"/>
          <w:szCs w:val="28"/>
        </w:rPr>
        <w:t>сотрудничества</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видах</w:t>
      </w:r>
      <w:r w:rsidRPr="004239B1">
        <w:rPr>
          <w:rFonts w:hAnsi="Times New Roman"/>
          <w:sz w:val="28"/>
          <w:szCs w:val="28"/>
        </w:rPr>
        <w:t xml:space="preserve"> </w:t>
      </w:r>
      <w:r w:rsidRPr="004239B1">
        <w:rPr>
          <w:rFonts w:hAnsi="Times New Roman" w:cs="Times New Roman"/>
          <w:sz w:val="28"/>
          <w:szCs w:val="28"/>
        </w:rPr>
        <w:t>учебной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внеурочной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r w:rsidRPr="004239B1">
        <w:rPr>
          <w:rFonts w:hAnsi="Times New Roman" w:cs="Times New Roman"/>
          <w:sz w:val="28"/>
          <w:szCs w:val="28"/>
        </w:rPr>
        <w:t>расширению</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социального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взаимодействия</w:t>
      </w:r>
      <w:r w:rsidRPr="004239B1">
        <w:rPr>
          <w:rFonts w:hAnsi="Times New Roman"/>
          <w:sz w:val="28"/>
          <w:szCs w:val="28"/>
        </w:rPr>
        <w:t xml:space="preserve"> </w:t>
      </w:r>
      <w:r w:rsidRPr="004239B1">
        <w:rPr>
          <w:rFonts w:hAnsi="Times New Roman" w:cs="Times New Roman"/>
          <w:sz w:val="28"/>
          <w:szCs w:val="28"/>
        </w:rPr>
        <w:t>со</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сверстниками</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том</w:t>
      </w:r>
      <w:r w:rsidRPr="004239B1">
        <w:rPr>
          <w:rFonts w:hAnsi="Times New Roman"/>
          <w:sz w:val="28"/>
          <w:szCs w:val="28"/>
        </w:rPr>
        <w:t xml:space="preserve"> </w:t>
      </w:r>
      <w:r w:rsidRPr="004239B1">
        <w:rPr>
          <w:rFonts w:hAnsi="Times New Roman" w:cs="Times New Roman"/>
          <w:sz w:val="28"/>
          <w:szCs w:val="28"/>
        </w:rPr>
        <w:t>числе</w:t>
      </w:r>
      <w:r w:rsidRPr="004239B1">
        <w:rPr>
          <w:rFonts w:ascii="Times New Roman" w:cs="Times New Roman"/>
          <w:sz w:val="28"/>
          <w:szCs w:val="28"/>
        </w:rPr>
        <w:t xml:space="preserve">, </w:t>
      </w:r>
      <w:r w:rsidRPr="004239B1">
        <w:rPr>
          <w:rFonts w:hAnsi="Times New Roman" w:cs="Times New Roman"/>
          <w:sz w:val="28"/>
          <w:szCs w:val="28"/>
        </w:rPr>
        <w:t>имеющими</w:t>
      </w:r>
      <w:r w:rsidRPr="004239B1">
        <w:rPr>
          <w:rFonts w:hAnsi="Times New Roman"/>
          <w:sz w:val="28"/>
          <w:szCs w:val="28"/>
        </w:rPr>
        <w:t xml:space="preserve"> </w:t>
      </w:r>
      <w:r w:rsidRPr="004239B1">
        <w:rPr>
          <w:rFonts w:hAnsi="Times New Roman" w:cs="Times New Roman"/>
          <w:sz w:val="28"/>
          <w:szCs w:val="28"/>
        </w:rPr>
        <w:t>нормальный</w:t>
      </w:r>
      <w:r w:rsidRPr="004239B1">
        <w:rPr>
          <w:rFonts w:hAnsi="Times New Roman"/>
          <w:sz w:val="28"/>
          <w:szCs w:val="28"/>
        </w:rPr>
        <w:t xml:space="preserve"> </w:t>
      </w:r>
      <w:r w:rsidRPr="004239B1">
        <w:rPr>
          <w:rFonts w:hAnsi="Times New Roman" w:cs="Times New Roman"/>
          <w:sz w:val="28"/>
          <w:szCs w:val="28"/>
        </w:rPr>
        <w:t>слух</w:t>
      </w:r>
      <w:r w:rsidRPr="004239B1">
        <w:rPr>
          <w:rFonts w:ascii="Times New Roman" w:cs="Times New Roman"/>
          <w:sz w:val="28"/>
          <w:szCs w:val="28"/>
        </w:rPr>
        <w:t>;</w:t>
      </w:r>
    </w:p>
    <w:p w:rsidR="00EA22A0" w:rsidRPr="004239B1" w:rsidRDefault="00EA22A0" w:rsidP="00C55644">
      <w:pPr>
        <w:pStyle w:val="18TexstSPISOK1"/>
        <w:numPr>
          <w:ilvl w:val="0"/>
          <w:numId w:val="92"/>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преодоление</w:t>
      </w:r>
      <w:r w:rsidRPr="004239B1">
        <w:rPr>
          <w:rFonts w:hAnsi="Times New Roman"/>
          <w:sz w:val="28"/>
          <w:szCs w:val="28"/>
        </w:rPr>
        <w:t xml:space="preserve"> </w:t>
      </w:r>
      <w:r w:rsidRPr="004239B1">
        <w:rPr>
          <w:rFonts w:hAnsi="Times New Roman" w:cs="Times New Roman"/>
          <w:sz w:val="28"/>
          <w:szCs w:val="28"/>
        </w:rPr>
        <w:t>ситуативности</w:t>
      </w:r>
      <w:r w:rsidRPr="004239B1">
        <w:rPr>
          <w:rFonts w:ascii="Times New Roman" w:cs="Times New Roman"/>
          <w:sz w:val="28"/>
          <w:szCs w:val="28"/>
        </w:rPr>
        <w:t xml:space="preserve">, </w:t>
      </w:r>
      <w:r w:rsidRPr="004239B1">
        <w:rPr>
          <w:rFonts w:hAnsi="Times New Roman" w:cs="Times New Roman"/>
          <w:sz w:val="28"/>
          <w:szCs w:val="28"/>
        </w:rPr>
        <w:t>фрагментарности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однозначности</w:t>
      </w:r>
      <w:r w:rsidRPr="004239B1">
        <w:rPr>
          <w:rFonts w:hAnsi="Times New Roman"/>
          <w:sz w:val="28"/>
          <w:szCs w:val="28"/>
        </w:rPr>
        <w:t xml:space="preserve"> </w:t>
      </w:r>
      <w:r w:rsidRPr="004239B1">
        <w:rPr>
          <w:rFonts w:hAnsi="Times New Roman" w:cs="Times New Roman"/>
          <w:sz w:val="28"/>
          <w:szCs w:val="28"/>
        </w:rPr>
        <w:t>понимания</w:t>
      </w:r>
      <w:r w:rsidRPr="004239B1">
        <w:rPr>
          <w:rFonts w:hAnsi="Times New Roman"/>
          <w:sz w:val="28"/>
          <w:szCs w:val="28"/>
        </w:rPr>
        <w:t xml:space="preserve"> </w:t>
      </w:r>
      <w:r w:rsidRPr="004239B1">
        <w:rPr>
          <w:rFonts w:hAnsi="Times New Roman" w:cs="Times New Roman"/>
          <w:sz w:val="28"/>
          <w:szCs w:val="28"/>
        </w:rPr>
        <w:t>происходящего</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его</w:t>
      </w:r>
      <w:r w:rsidRPr="004239B1">
        <w:rPr>
          <w:rFonts w:hAnsi="Times New Roman"/>
          <w:sz w:val="28"/>
          <w:szCs w:val="28"/>
        </w:rPr>
        <w:t xml:space="preserve"> </w:t>
      </w:r>
      <w:r w:rsidRPr="004239B1">
        <w:rPr>
          <w:rFonts w:hAnsi="Times New Roman" w:cs="Times New Roman"/>
          <w:sz w:val="28"/>
          <w:szCs w:val="28"/>
        </w:rPr>
        <w:t>социокультурным</w:t>
      </w:r>
      <w:r w:rsidRPr="004239B1">
        <w:rPr>
          <w:rFonts w:hAnsi="Times New Roman"/>
          <w:sz w:val="28"/>
          <w:szCs w:val="28"/>
        </w:rPr>
        <w:t xml:space="preserve"> </w:t>
      </w:r>
      <w:r w:rsidRPr="004239B1">
        <w:rPr>
          <w:rFonts w:hAnsi="Times New Roman" w:cs="Times New Roman"/>
          <w:sz w:val="28"/>
          <w:szCs w:val="28"/>
        </w:rPr>
        <w:t>окружением</w:t>
      </w:r>
      <w:r w:rsidRPr="004239B1">
        <w:rPr>
          <w:rFonts w:ascii="Times New Roman" w:cs="Times New Roman"/>
          <w:sz w:val="28"/>
          <w:szCs w:val="28"/>
        </w:rPr>
        <w:t xml:space="preserve">; </w:t>
      </w:r>
    </w:p>
    <w:p w:rsidR="00EA22A0" w:rsidRPr="004239B1" w:rsidRDefault="00EA22A0" w:rsidP="00C55644">
      <w:pPr>
        <w:pStyle w:val="18TexstSPISOK1"/>
        <w:numPr>
          <w:ilvl w:val="0"/>
          <w:numId w:val="93"/>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осмыслении</w:t>
      </w:r>
      <w:r w:rsidRPr="004239B1">
        <w:rPr>
          <w:rFonts w:ascii="Times New Roman" w:cs="Times New Roman"/>
          <w:sz w:val="28"/>
          <w:szCs w:val="28"/>
        </w:rPr>
        <w:t xml:space="preserve">, </w:t>
      </w:r>
      <w:r w:rsidRPr="004239B1">
        <w:rPr>
          <w:rFonts w:hAnsi="Times New Roman" w:cs="Times New Roman"/>
          <w:sz w:val="28"/>
          <w:szCs w:val="28"/>
        </w:rPr>
        <w:t>упорядочивании</w:t>
      </w:r>
      <w:r w:rsidRPr="004239B1">
        <w:rPr>
          <w:rFonts w:ascii="Times New Roman" w:cs="Times New Roman"/>
          <w:sz w:val="28"/>
          <w:szCs w:val="28"/>
        </w:rPr>
        <w:t xml:space="preserve">, </w:t>
      </w:r>
      <w:r w:rsidRPr="004239B1">
        <w:rPr>
          <w:rFonts w:hAnsi="Times New Roman" w:cs="Times New Roman"/>
          <w:sz w:val="28"/>
          <w:szCs w:val="28"/>
        </w:rPr>
        <w:t>дифференциации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речевом</w:t>
      </w:r>
      <w:r w:rsidRPr="004239B1">
        <w:rPr>
          <w:rFonts w:hAnsi="Times New Roman"/>
          <w:sz w:val="28"/>
          <w:szCs w:val="28"/>
        </w:rPr>
        <w:t xml:space="preserve"> </w:t>
      </w:r>
      <w:r w:rsidRPr="004239B1">
        <w:rPr>
          <w:rFonts w:hAnsi="Times New Roman" w:cs="Times New Roman"/>
          <w:sz w:val="28"/>
          <w:szCs w:val="28"/>
        </w:rPr>
        <w:t>опосредовании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жизненного</w:t>
      </w:r>
      <w:r w:rsidRPr="004239B1">
        <w:rPr>
          <w:rFonts w:hAnsi="Times New Roman"/>
          <w:sz w:val="28"/>
          <w:szCs w:val="28"/>
        </w:rPr>
        <w:t xml:space="preserve"> </w:t>
      </w:r>
      <w:r w:rsidRPr="004239B1">
        <w:rPr>
          <w:rFonts w:hAnsi="Times New Roman" w:cs="Times New Roman"/>
          <w:sz w:val="28"/>
          <w:szCs w:val="28"/>
        </w:rPr>
        <w:t>опыта</w:t>
      </w:r>
      <w:r w:rsidRPr="004239B1">
        <w:rPr>
          <w:rFonts w:ascii="Times New Roman" w:cs="Times New Roman"/>
          <w:sz w:val="28"/>
          <w:szCs w:val="28"/>
        </w:rPr>
        <w:t xml:space="preserve">, </w:t>
      </w:r>
      <w:r w:rsidRPr="004239B1">
        <w:rPr>
          <w:rFonts w:hAnsi="Times New Roman" w:cs="Times New Roman"/>
          <w:sz w:val="28"/>
          <w:szCs w:val="28"/>
        </w:rPr>
        <w:t>впечатлений</w:t>
      </w:r>
      <w:r w:rsidRPr="004239B1">
        <w:rPr>
          <w:rFonts w:ascii="Times New Roman" w:cs="Times New Roman"/>
          <w:sz w:val="28"/>
          <w:szCs w:val="28"/>
        </w:rPr>
        <w:t xml:space="preserve">, </w:t>
      </w:r>
      <w:r w:rsidRPr="004239B1">
        <w:rPr>
          <w:rFonts w:hAnsi="Times New Roman" w:cs="Times New Roman"/>
          <w:sz w:val="28"/>
          <w:szCs w:val="28"/>
        </w:rPr>
        <w:t>наблюдений</w:t>
      </w:r>
      <w:r w:rsidRPr="004239B1">
        <w:rPr>
          <w:rFonts w:ascii="Times New Roman" w:cs="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r w:rsidRPr="004239B1">
        <w:rPr>
          <w:rFonts w:hAnsi="Times New Roman" w:cs="Times New Roman"/>
          <w:sz w:val="28"/>
          <w:szCs w:val="28"/>
        </w:rPr>
        <w:t>воспоминаний</w:t>
      </w:r>
      <w:r w:rsidRPr="004239B1">
        <w:rPr>
          <w:rFonts w:ascii="Times New Roman" w:cs="Times New Roman"/>
          <w:sz w:val="28"/>
          <w:szCs w:val="28"/>
        </w:rPr>
        <w:t xml:space="preserve">, </w:t>
      </w:r>
      <w:r w:rsidRPr="004239B1">
        <w:rPr>
          <w:rFonts w:hAnsi="Times New Roman" w:cs="Times New Roman"/>
          <w:sz w:val="28"/>
          <w:szCs w:val="28"/>
        </w:rPr>
        <w:t>представлений</w:t>
      </w:r>
      <w:r w:rsidRPr="004239B1">
        <w:rPr>
          <w:rFonts w:hAnsi="Times New Roman"/>
          <w:sz w:val="28"/>
          <w:szCs w:val="28"/>
        </w:rPr>
        <w:t xml:space="preserve"> </w:t>
      </w:r>
      <w:r w:rsidRPr="004239B1">
        <w:rPr>
          <w:rFonts w:hAnsi="Times New Roman" w:cs="Times New Roman"/>
          <w:sz w:val="28"/>
          <w:szCs w:val="28"/>
        </w:rPr>
        <w:t>о</w:t>
      </w:r>
      <w:r w:rsidRPr="004239B1">
        <w:rPr>
          <w:rFonts w:hAnsi="Times New Roman"/>
          <w:sz w:val="28"/>
          <w:szCs w:val="28"/>
        </w:rPr>
        <w:t xml:space="preserve"> </w:t>
      </w:r>
      <w:r w:rsidRPr="004239B1">
        <w:rPr>
          <w:rFonts w:hAnsi="Times New Roman" w:cs="Times New Roman"/>
          <w:sz w:val="28"/>
          <w:szCs w:val="28"/>
        </w:rPr>
        <w:t>будущем</w:t>
      </w:r>
      <w:r w:rsidRPr="004239B1">
        <w:rPr>
          <w:rFonts w:ascii="Times New Roman" w:cs="Times New Roman"/>
          <w:sz w:val="28"/>
          <w:szCs w:val="28"/>
        </w:rPr>
        <w:t xml:space="preserve">; </w:t>
      </w:r>
    </w:p>
    <w:p w:rsidR="00EA22A0" w:rsidRPr="004239B1" w:rsidRDefault="00EA22A0" w:rsidP="00C55644">
      <w:pPr>
        <w:pStyle w:val="18TexstSPISOK1"/>
        <w:numPr>
          <w:ilvl w:val="0"/>
          <w:numId w:val="9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специальную</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осознании</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ограничений</w:t>
      </w:r>
      <w:r w:rsidRPr="004239B1">
        <w:rPr>
          <w:rFonts w:ascii="Times New Roman" w:cs="Times New Roman"/>
          <w:sz w:val="28"/>
          <w:szCs w:val="28"/>
        </w:rPr>
        <w:t>;</w:t>
      </w:r>
    </w:p>
    <w:p w:rsidR="00EA22A0" w:rsidRPr="004239B1" w:rsidRDefault="00EA22A0" w:rsidP="00C55644">
      <w:pPr>
        <w:pStyle w:val="18TexstSPISOK1"/>
        <w:numPr>
          <w:ilvl w:val="0"/>
          <w:numId w:val="9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учёт</w:t>
      </w:r>
      <w:r w:rsidRPr="004239B1">
        <w:rPr>
          <w:rFonts w:hAnsi="Times New Roman"/>
          <w:sz w:val="28"/>
          <w:szCs w:val="28"/>
        </w:rPr>
        <w:t xml:space="preserve"> </w:t>
      </w:r>
      <w:r w:rsidRPr="004239B1">
        <w:rPr>
          <w:rFonts w:hAnsi="Times New Roman" w:cs="Times New Roman"/>
          <w:sz w:val="28"/>
          <w:szCs w:val="28"/>
        </w:rPr>
        <w:t>специфики</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переработки</w:t>
      </w:r>
      <w:r w:rsidRPr="004239B1">
        <w:rPr>
          <w:rFonts w:hAnsi="Times New Roman"/>
          <w:sz w:val="28"/>
          <w:szCs w:val="28"/>
        </w:rPr>
        <w:t xml:space="preserve"> </w:t>
      </w:r>
      <w:r w:rsidRPr="004239B1">
        <w:rPr>
          <w:rFonts w:hAnsi="Times New Roman" w:cs="Times New Roman"/>
          <w:sz w:val="28"/>
          <w:szCs w:val="28"/>
        </w:rPr>
        <w:t>информации</w:t>
      </w:r>
      <w:r w:rsidRPr="004239B1">
        <w:rPr>
          <w:rFonts w:ascii="Times New Roman" w:cs="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учебным</w:t>
      </w:r>
      <w:r w:rsidRPr="004239B1">
        <w:rPr>
          <w:rFonts w:hAnsi="Times New Roman"/>
          <w:sz w:val="28"/>
          <w:szCs w:val="28"/>
        </w:rPr>
        <w:t xml:space="preserve"> </w:t>
      </w:r>
      <w:r w:rsidRPr="004239B1">
        <w:rPr>
          <w:rFonts w:hAnsi="Times New Roman" w:cs="Times New Roman"/>
          <w:sz w:val="28"/>
          <w:szCs w:val="28"/>
        </w:rPr>
        <w:t>материалом</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процессе</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005449DE" w:rsidRPr="004239B1">
        <w:rPr>
          <w:rFonts w:hAnsi="Times New Roman"/>
          <w:sz w:val="28"/>
          <w:szCs w:val="28"/>
        </w:rPr>
        <w:t>слабослышащих</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оценке</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достижений</w:t>
      </w:r>
      <w:r w:rsidRPr="004239B1">
        <w:rPr>
          <w:rFonts w:ascii="Times New Roman" w:cs="Times New Roman"/>
          <w:sz w:val="28"/>
          <w:szCs w:val="28"/>
        </w:rPr>
        <w:t xml:space="preserve">; </w:t>
      </w:r>
      <w:r w:rsidRPr="004239B1">
        <w:rPr>
          <w:rFonts w:hAnsi="Times New Roman" w:cs="Times New Roman"/>
          <w:sz w:val="28"/>
          <w:szCs w:val="28"/>
        </w:rPr>
        <w:t>исключение</w:t>
      </w:r>
      <w:r w:rsidRPr="004239B1">
        <w:rPr>
          <w:rFonts w:hAnsi="Times New Roman"/>
          <w:sz w:val="28"/>
          <w:szCs w:val="28"/>
        </w:rPr>
        <w:t xml:space="preserve"> </w:t>
      </w:r>
      <w:r w:rsidRPr="004239B1">
        <w:rPr>
          <w:rFonts w:hAnsi="Times New Roman" w:cs="Times New Roman"/>
          <w:sz w:val="28"/>
          <w:szCs w:val="28"/>
        </w:rPr>
        <w:t>формального</w:t>
      </w:r>
      <w:r w:rsidRPr="004239B1">
        <w:rPr>
          <w:rFonts w:hAnsi="Times New Roman"/>
          <w:sz w:val="28"/>
          <w:szCs w:val="28"/>
        </w:rPr>
        <w:t xml:space="preserve"> </w:t>
      </w:r>
      <w:r w:rsidRPr="004239B1">
        <w:rPr>
          <w:rFonts w:hAnsi="Times New Roman" w:cs="Times New Roman"/>
          <w:sz w:val="28"/>
          <w:szCs w:val="28"/>
        </w:rPr>
        <w:t>освоения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накопления</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w:t>
      </w:r>
    </w:p>
    <w:p w:rsidR="00EA22A0" w:rsidRPr="004239B1" w:rsidRDefault="00EA22A0" w:rsidP="00C55644">
      <w:pPr>
        <w:pStyle w:val="18TexstSPISOK1"/>
        <w:numPr>
          <w:ilvl w:val="0"/>
          <w:numId w:val="9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уроках</w:t>
      </w:r>
      <w:r w:rsidRPr="004239B1">
        <w:rPr>
          <w:rFonts w:ascii="Times New Roman" w:cs="Times New Roman"/>
          <w:sz w:val="28"/>
          <w:szCs w:val="28"/>
        </w:rPr>
        <w:t xml:space="preserve">, </w:t>
      </w:r>
      <w:r w:rsidRPr="004239B1">
        <w:rPr>
          <w:rFonts w:hAnsi="Times New Roman" w:cs="Times New Roman"/>
          <w:sz w:val="28"/>
          <w:szCs w:val="28"/>
        </w:rPr>
        <w:t>занятиях</w:t>
      </w:r>
      <w:r w:rsidRPr="004239B1">
        <w:rPr>
          <w:rFonts w:ascii="Times New Roman" w:cs="Times New Roman"/>
          <w:sz w:val="28"/>
          <w:szCs w:val="28"/>
        </w:rPr>
        <w:t xml:space="preserve">, </w:t>
      </w:r>
      <w:r w:rsidRPr="004239B1">
        <w:rPr>
          <w:rFonts w:hAnsi="Times New Roman" w:cs="Times New Roman"/>
          <w:sz w:val="28"/>
          <w:szCs w:val="28"/>
        </w:rPr>
        <w:t>во</w:t>
      </w:r>
      <w:r w:rsidRPr="004239B1">
        <w:rPr>
          <w:rFonts w:hAnsi="Times New Roman"/>
          <w:sz w:val="28"/>
          <w:szCs w:val="28"/>
        </w:rPr>
        <w:t xml:space="preserve"> </w:t>
      </w:r>
      <w:r w:rsidRPr="004239B1">
        <w:rPr>
          <w:rFonts w:hAnsi="Times New Roman" w:cs="Times New Roman"/>
          <w:sz w:val="28"/>
          <w:szCs w:val="28"/>
        </w:rPr>
        <w:t>внеурочное</w:t>
      </w:r>
      <w:r w:rsidRPr="004239B1">
        <w:rPr>
          <w:rFonts w:hAnsi="Times New Roman"/>
          <w:sz w:val="28"/>
          <w:szCs w:val="28"/>
        </w:rPr>
        <w:t xml:space="preserve"> </w:t>
      </w:r>
      <w:r w:rsidRPr="004239B1">
        <w:rPr>
          <w:rFonts w:hAnsi="Times New Roman" w:cs="Times New Roman"/>
          <w:sz w:val="28"/>
          <w:szCs w:val="28"/>
        </w:rPr>
        <w:t>время</w:t>
      </w:r>
      <w:r w:rsidRPr="004239B1">
        <w:rPr>
          <w:rFonts w:hAnsi="Times New Roman"/>
          <w:sz w:val="28"/>
          <w:szCs w:val="28"/>
        </w:rPr>
        <w:t xml:space="preserve"> </w:t>
      </w:r>
      <w:r w:rsidRPr="004239B1">
        <w:rPr>
          <w:rFonts w:hAnsi="Times New Roman" w:cs="Times New Roman"/>
          <w:sz w:val="28"/>
          <w:szCs w:val="28"/>
        </w:rPr>
        <w:t>соотношения</w:t>
      </w:r>
      <w:r w:rsidRPr="004239B1">
        <w:rPr>
          <w:rFonts w:hAnsi="Times New Roman"/>
          <w:sz w:val="28"/>
          <w:szCs w:val="28"/>
        </w:rPr>
        <w:t xml:space="preserve"> </w:t>
      </w:r>
      <w:r w:rsidRPr="004239B1">
        <w:rPr>
          <w:rFonts w:hAnsi="Times New Roman" w:cs="Times New Roman"/>
          <w:sz w:val="28"/>
          <w:szCs w:val="28"/>
        </w:rPr>
        <w:t>устной</w:t>
      </w:r>
      <w:r w:rsidRPr="004239B1">
        <w:rPr>
          <w:rFonts w:ascii="Times New Roman" w:cs="Times New Roman"/>
          <w:sz w:val="28"/>
          <w:szCs w:val="28"/>
        </w:rPr>
        <w:t xml:space="preserve">, </w:t>
      </w:r>
      <w:r w:rsidRPr="004239B1">
        <w:rPr>
          <w:rFonts w:hAnsi="Times New Roman" w:cs="Times New Roman"/>
          <w:sz w:val="28"/>
          <w:szCs w:val="28"/>
        </w:rPr>
        <w:t>письменной</w:t>
      </w:r>
      <w:r w:rsidRPr="004239B1">
        <w:rPr>
          <w:rFonts w:ascii="Times New Roman" w:cs="Times New Roman"/>
          <w:sz w:val="28"/>
          <w:szCs w:val="28"/>
        </w:rPr>
        <w:t xml:space="preserve">, </w:t>
      </w:r>
      <w:r w:rsidRPr="004239B1">
        <w:rPr>
          <w:rFonts w:hAnsi="Times New Roman" w:cs="Times New Roman"/>
          <w:sz w:val="28"/>
          <w:szCs w:val="28"/>
        </w:rPr>
        <w:t>устно</w:t>
      </w:r>
      <w:r w:rsidRPr="004239B1">
        <w:rPr>
          <w:rFonts w:hAnsi="Times New Roman"/>
          <w:sz w:val="28"/>
          <w:szCs w:val="28"/>
        </w:rPr>
        <w:t xml:space="preserve"> </w:t>
      </w:r>
      <w:r w:rsidRPr="004239B1">
        <w:rPr>
          <w:rFonts w:ascii="Times New Roman" w:cs="Times New Roman"/>
          <w:sz w:val="28"/>
          <w:szCs w:val="28"/>
        </w:rPr>
        <w:t xml:space="preserve">- </w:t>
      </w:r>
      <w:r w:rsidRPr="004239B1">
        <w:rPr>
          <w:rFonts w:hAnsi="Times New Roman" w:cs="Times New Roman"/>
          <w:sz w:val="28"/>
          <w:szCs w:val="28"/>
        </w:rPr>
        <w:t>дактильной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жестовой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необходимости</w:t>
      </w:r>
      <w:r w:rsidRPr="004239B1">
        <w:rPr>
          <w:rFonts w:hAnsi="Times New Roman"/>
          <w:sz w:val="28"/>
          <w:szCs w:val="28"/>
        </w:rPr>
        <w:t xml:space="preserve"> </w:t>
      </w:r>
      <w:r w:rsidRPr="004239B1">
        <w:rPr>
          <w:rFonts w:hAnsi="Times New Roman" w:cs="Times New Roman"/>
          <w:sz w:val="28"/>
          <w:szCs w:val="28"/>
        </w:rPr>
        <w:t>для</w:t>
      </w:r>
      <w:r w:rsidRPr="004239B1">
        <w:rPr>
          <w:rFonts w:hAnsi="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целенаправленного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систематического</w:t>
      </w:r>
      <w:r w:rsidRPr="004239B1">
        <w:rPr>
          <w:rFonts w:hAnsi="Times New Roman"/>
          <w:sz w:val="28"/>
          <w:szCs w:val="28"/>
        </w:rPr>
        <w:t xml:space="preserve"> </w:t>
      </w:r>
      <w:r w:rsidRPr="004239B1">
        <w:rPr>
          <w:rFonts w:hAnsi="Times New Roman" w:cs="Times New Roman"/>
          <w:sz w:val="28"/>
          <w:szCs w:val="28"/>
        </w:rPr>
        <w:t>обучения</w:t>
      </w:r>
      <w:r w:rsidRPr="004239B1">
        <w:rPr>
          <w:rFonts w:hAnsi="Times New Roman"/>
          <w:sz w:val="28"/>
          <w:szCs w:val="28"/>
        </w:rPr>
        <w:t xml:space="preserve"> </w:t>
      </w:r>
      <w:r w:rsidRPr="004239B1">
        <w:rPr>
          <w:rFonts w:hAnsi="Times New Roman" w:cs="Times New Roman"/>
          <w:sz w:val="28"/>
          <w:szCs w:val="28"/>
        </w:rPr>
        <w:t>детей</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ходе</w:t>
      </w:r>
      <w:r w:rsidRPr="004239B1">
        <w:rPr>
          <w:rFonts w:hAnsi="Times New Roman"/>
          <w:sz w:val="28"/>
          <w:szCs w:val="28"/>
        </w:rPr>
        <w:t xml:space="preserve"> </w:t>
      </w:r>
      <w:r w:rsidRPr="004239B1">
        <w:rPr>
          <w:rFonts w:hAnsi="Times New Roman" w:cs="Times New Roman"/>
          <w:sz w:val="28"/>
          <w:szCs w:val="28"/>
        </w:rPr>
        <w:t>всего</w:t>
      </w:r>
      <w:r w:rsidRPr="004239B1">
        <w:rPr>
          <w:rFonts w:hAnsi="Times New Roman"/>
          <w:sz w:val="28"/>
          <w:szCs w:val="28"/>
        </w:rPr>
        <w:t xml:space="preserve"> </w:t>
      </w:r>
      <w:r w:rsidRPr="004239B1">
        <w:rPr>
          <w:rFonts w:hAnsi="Times New Roman" w:cs="Times New Roman"/>
          <w:sz w:val="28"/>
          <w:szCs w:val="28"/>
        </w:rPr>
        <w:t>образовательно</w:t>
      </w:r>
      <w:r w:rsidR="005449DE"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коррекционного</w:t>
      </w:r>
      <w:r w:rsidRPr="004239B1">
        <w:rPr>
          <w:rFonts w:hAnsi="Times New Roman"/>
          <w:sz w:val="28"/>
          <w:szCs w:val="28"/>
        </w:rPr>
        <w:t xml:space="preserve"> </w:t>
      </w:r>
      <w:r w:rsidRPr="004239B1">
        <w:rPr>
          <w:rFonts w:hAnsi="Times New Roman" w:cs="Times New Roman"/>
          <w:sz w:val="28"/>
          <w:szCs w:val="28"/>
        </w:rPr>
        <w:t>процесса</w:t>
      </w:r>
      <w:r w:rsidRPr="004239B1">
        <w:rPr>
          <w:rFonts w:ascii="Times New Roman" w:cs="Times New Roman"/>
          <w:sz w:val="28"/>
          <w:szCs w:val="28"/>
        </w:rPr>
        <w:t xml:space="preserve">; </w:t>
      </w:r>
    </w:p>
    <w:p w:rsidR="00EA22A0" w:rsidRPr="004239B1" w:rsidRDefault="00EA22A0" w:rsidP="00C55644">
      <w:pPr>
        <w:pStyle w:val="18TexstSPISOK1"/>
        <w:numPr>
          <w:ilvl w:val="0"/>
          <w:numId w:val="97"/>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использование</w:t>
      </w:r>
      <w:r w:rsidRPr="004239B1">
        <w:rPr>
          <w:rFonts w:hAnsi="Times New Roman"/>
          <w:sz w:val="28"/>
          <w:szCs w:val="28"/>
        </w:rPr>
        <w:t xml:space="preserve"> </w:t>
      </w:r>
      <w:r w:rsidR="005449DE" w:rsidRPr="004239B1">
        <w:rPr>
          <w:rFonts w:hAnsi="Times New Roman"/>
          <w:sz w:val="28"/>
          <w:szCs w:val="28"/>
        </w:rPr>
        <w:t>слабослышащими</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позднооглохшими</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межличностном</w:t>
      </w:r>
      <w:r w:rsidRPr="004239B1">
        <w:rPr>
          <w:rFonts w:hAnsi="Times New Roman"/>
          <w:sz w:val="28"/>
          <w:szCs w:val="28"/>
        </w:rPr>
        <w:t xml:space="preserve"> </w:t>
      </w:r>
      <w:r w:rsidRPr="004239B1">
        <w:rPr>
          <w:rFonts w:hAnsi="Times New Roman" w:cs="Times New Roman"/>
          <w:sz w:val="28"/>
          <w:szCs w:val="28"/>
        </w:rPr>
        <w:t>общении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детьми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взрослыми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нормальным</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нарушенным</w:t>
      </w:r>
      <w:r w:rsidRPr="004239B1">
        <w:rPr>
          <w:rFonts w:hAnsi="Times New Roman"/>
          <w:sz w:val="28"/>
          <w:szCs w:val="28"/>
        </w:rPr>
        <w:t xml:space="preserve"> </w:t>
      </w:r>
      <w:r w:rsidRPr="004239B1">
        <w:rPr>
          <w:rFonts w:hAnsi="Times New Roman" w:cs="Times New Roman"/>
          <w:sz w:val="28"/>
          <w:szCs w:val="28"/>
        </w:rPr>
        <w:t>слухом</w:t>
      </w:r>
      <w:r w:rsidRPr="004239B1">
        <w:rPr>
          <w:rFonts w:hAnsi="Times New Roman"/>
          <w:sz w:val="28"/>
          <w:szCs w:val="28"/>
        </w:rPr>
        <w:t xml:space="preserve"> </w:t>
      </w:r>
      <w:r w:rsidRPr="004239B1">
        <w:rPr>
          <w:rFonts w:hAnsi="Times New Roman" w:cs="Times New Roman"/>
          <w:sz w:val="28"/>
          <w:szCs w:val="28"/>
        </w:rPr>
        <w:t>разных</w:t>
      </w:r>
      <w:r w:rsidRPr="004239B1">
        <w:rPr>
          <w:rFonts w:hAnsi="Times New Roman"/>
          <w:sz w:val="28"/>
          <w:szCs w:val="28"/>
        </w:rPr>
        <w:t xml:space="preserve"> </w:t>
      </w:r>
      <w:r w:rsidRPr="004239B1">
        <w:rPr>
          <w:rFonts w:hAnsi="Times New Roman" w:cs="Times New Roman"/>
          <w:sz w:val="28"/>
          <w:szCs w:val="28"/>
        </w:rPr>
        <w:t>видов</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учетом</w:t>
      </w:r>
      <w:r w:rsidRPr="004239B1">
        <w:rPr>
          <w:rFonts w:hAnsi="Times New Roman"/>
          <w:sz w:val="28"/>
          <w:szCs w:val="28"/>
        </w:rPr>
        <w:t xml:space="preserve"> </w:t>
      </w:r>
      <w:r w:rsidRPr="004239B1">
        <w:rPr>
          <w:rFonts w:hAnsi="Times New Roman" w:cs="Times New Roman"/>
          <w:sz w:val="28"/>
          <w:szCs w:val="28"/>
        </w:rPr>
        <w:t>владения</w:t>
      </w:r>
      <w:r w:rsidRPr="004239B1">
        <w:rPr>
          <w:rFonts w:hAnsi="Times New Roman"/>
          <w:sz w:val="28"/>
          <w:szCs w:val="28"/>
        </w:rPr>
        <w:t xml:space="preserve"> </w:t>
      </w:r>
      <w:r w:rsidRPr="004239B1">
        <w:rPr>
          <w:rFonts w:hAnsi="Times New Roman" w:cs="Times New Roman"/>
          <w:sz w:val="28"/>
          <w:szCs w:val="28"/>
        </w:rPr>
        <w:t>ими</w:t>
      </w:r>
      <w:r w:rsidRPr="004239B1">
        <w:rPr>
          <w:rFonts w:hAnsi="Times New Roman"/>
          <w:sz w:val="28"/>
          <w:szCs w:val="28"/>
        </w:rPr>
        <w:t xml:space="preserve"> </w:t>
      </w:r>
      <w:r w:rsidRPr="004239B1">
        <w:rPr>
          <w:rFonts w:hAnsi="Times New Roman" w:cs="Times New Roman"/>
          <w:sz w:val="28"/>
          <w:szCs w:val="28"/>
        </w:rPr>
        <w:t>партнерами</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общению</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особенностей</w:t>
      </w:r>
      <w:r w:rsidRPr="004239B1">
        <w:rPr>
          <w:rFonts w:hAnsi="Times New Roman"/>
          <w:sz w:val="28"/>
          <w:szCs w:val="28"/>
        </w:rPr>
        <w:t xml:space="preserve"> </w:t>
      </w:r>
      <w:r w:rsidRPr="004239B1">
        <w:rPr>
          <w:rFonts w:hAnsi="Times New Roman" w:cs="Times New Roman"/>
          <w:sz w:val="28"/>
          <w:szCs w:val="28"/>
        </w:rPr>
        <w:t>коммуникативной</w:t>
      </w:r>
      <w:r w:rsidRPr="004239B1">
        <w:rPr>
          <w:rFonts w:hAnsi="Times New Roman"/>
          <w:sz w:val="28"/>
          <w:szCs w:val="28"/>
        </w:rPr>
        <w:t xml:space="preserve"> </w:t>
      </w:r>
      <w:r w:rsidRPr="004239B1">
        <w:rPr>
          <w:rFonts w:hAnsi="Times New Roman" w:cs="Times New Roman"/>
          <w:sz w:val="28"/>
          <w:szCs w:val="28"/>
        </w:rPr>
        <w:t>ситуации</w:t>
      </w:r>
      <w:r w:rsidRPr="004239B1">
        <w:rPr>
          <w:rFonts w:hAnsi="Times New Roman"/>
          <w:sz w:val="28"/>
          <w:szCs w:val="28"/>
        </w:rPr>
        <w:t xml:space="preserve"> </w:t>
      </w:r>
      <w:r w:rsidRPr="004239B1">
        <w:rPr>
          <w:rFonts w:hAnsi="Times New Roman" w:cs="Times New Roman"/>
          <w:sz w:val="28"/>
          <w:szCs w:val="28"/>
        </w:rPr>
        <w:t>с</w:t>
      </w:r>
      <w:r w:rsidRPr="004239B1">
        <w:rPr>
          <w:rFonts w:hAnsi="Times New Roman"/>
          <w:sz w:val="28"/>
          <w:szCs w:val="28"/>
        </w:rPr>
        <w:t xml:space="preserve"> </w:t>
      </w:r>
      <w:r w:rsidRPr="004239B1">
        <w:rPr>
          <w:rFonts w:hAnsi="Times New Roman" w:cs="Times New Roman"/>
          <w:sz w:val="28"/>
          <w:szCs w:val="28"/>
        </w:rPr>
        <w:t>целью</w:t>
      </w:r>
      <w:r w:rsidRPr="004239B1">
        <w:rPr>
          <w:rFonts w:hAnsi="Times New Roman"/>
          <w:sz w:val="28"/>
          <w:szCs w:val="28"/>
        </w:rPr>
        <w:t xml:space="preserve"> </w:t>
      </w:r>
      <w:r w:rsidRPr="004239B1">
        <w:rPr>
          <w:rFonts w:hAnsi="Times New Roman" w:cs="Times New Roman"/>
          <w:sz w:val="28"/>
          <w:szCs w:val="28"/>
        </w:rPr>
        <w:t>реализации</w:t>
      </w:r>
      <w:r w:rsidRPr="004239B1">
        <w:rPr>
          <w:rFonts w:hAnsi="Times New Roman"/>
          <w:sz w:val="28"/>
          <w:szCs w:val="28"/>
        </w:rPr>
        <w:t xml:space="preserve"> </w:t>
      </w:r>
      <w:r w:rsidRPr="004239B1">
        <w:rPr>
          <w:rFonts w:hAnsi="Times New Roman" w:cs="Times New Roman"/>
          <w:sz w:val="28"/>
          <w:szCs w:val="28"/>
        </w:rPr>
        <w:t>ребенком</w:t>
      </w:r>
      <w:r w:rsidRPr="004239B1">
        <w:rPr>
          <w:rFonts w:hAnsi="Times New Roman"/>
          <w:sz w:val="28"/>
          <w:szCs w:val="28"/>
        </w:rPr>
        <w:t xml:space="preserve"> </w:t>
      </w:r>
      <w:r w:rsidRPr="004239B1">
        <w:rPr>
          <w:rFonts w:hAnsi="Times New Roman" w:cs="Times New Roman"/>
          <w:sz w:val="28"/>
          <w:szCs w:val="28"/>
        </w:rPr>
        <w:t>собственных</w:t>
      </w:r>
      <w:r w:rsidRPr="004239B1">
        <w:rPr>
          <w:rFonts w:hAnsi="Times New Roman"/>
          <w:sz w:val="28"/>
          <w:szCs w:val="28"/>
        </w:rPr>
        <w:t xml:space="preserve"> </w:t>
      </w:r>
      <w:r w:rsidRPr="004239B1">
        <w:rPr>
          <w:rFonts w:hAnsi="Times New Roman" w:cs="Times New Roman"/>
          <w:sz w:val="28"/>
          <w:szCs w:val="28"/>
        </w:rPr>
        <w:t>познавательных</w:t>
      </w:r>
      <w:r w:rsidRPr="004239B1">
        <w:rPr>
          <w:rFonts w:ascii="Times New Roman" w:cs="Times New Roman"/>
          <w:sz w:val="28"/>
          <w:szCs w:val="28"/>
        </w:rPr>
        <w:t xml:space="preserve">, </w:t>
      </w:r>
      <w:r w:rsidRPr="004239B1">
        <w:rPr>
          <w:rFonts w:hAnsi="Times New Roman" w:cs="Times New Roman"/>
          <w:sz w:val="28"/>
          <w:szCs w:val="28"/>
        </w:rPr>
        <w:t>социокультурных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потребностей</w:t>
      </w:r>
      <w:r w:rsidRPr="004239B1">
        <w:rPr>
          <w:rFonts w:ascii="Times New Roman" w:cs="Times New Roman"/>
          <w:sz w:val="28"/>
          <w:szCs w:val="28"/>
        </w:rPr>
        <w:t xml:space="preserve">, </w:t>
      </w:r>
      <w:r w:rsidRPr="004239B1">
        <w:rPr>
          <w:rFonts w:hAnsi="Times New Roman" w:cs="Times New Roman"/>
          <w:sz w:val="28"/>
          <w:szCs w:val="28"/>
        </w:rPr>
        <w:t>разрешения</w:t>
      </w:r>
      <w:r w:rsidRPr="004239B1">
        <w:rPr>
          <w:rFonts w:hAnsi="Times New Roman"/>
          <w:sz w:val="28"/>
          <w:szCs w:val="28"/>
        </w:rPr>
        <w:t xml:space="preserve"> </w:t>
      </w:r>
      <w:r w:rsidRPr="004239B1">
        <w:rPr>
          <w:rFonts w:hAnsi="Times New Roman" w:cs="Times New Roman"/>
          <w:sz w:val="28"/>
          <w:szCs w:val="28"/>
        </w:rPr>
        <w:t>возникающих</w:t>
      </w:r>
      <w:r w:rsidRPr="004239B1">
        <w:rPr>
          <w:rFonts w:hAnsi="Times New Roman"/>
          <w:sz w:val="28"/>
          <w:szCs w:val="28"/>
        </w:rPr>
        <w:t xml:space="preserve"> </w:t>
      </w:r>
      <w:r w:rsidRPr="004239B1">
        <w:rPr>
          <w:rFonts w:hAnsi="Times New Roman" w:cs="Times New Roman"/>
          <w:sz w:val="28"/>
          <w:szCs w:val="28"/>
        </w:rPr>
        <w:t>трудностей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использовать</w:t>
      </w:r>
      <w:r w:rsidRPr="004239B1">
        <w:rPr>
          <w:rFonts w:hAnsi="Times New Roman"/>
          <w:sz w:val="28"/>
          <w:szCs w:val="28"/>
        </w:rPr>
        <w:t xml:space="preserve"> </w:t>
      </w:r>
      <w:r w:rsidRPr="004239B1">
        <w:rPr>
          <w:rFonts w:hAnsi="Times New Roman" w:cs="Times New Roman"/>
          <w:sz w:val="28"/>
          <w:szCs w:val="28"/>
        </w:rPr>
        <w:t>устную</w:t>
      </w:r>
      <w:r w:rsidRPr="004239B1">
        <w:rPr>
          <w:rFonts w:hAnsi="Times New Roman"/>
          <w:sz w:val="28"/>
          <w:szCs w:val="28"/>
        </w:rPr>
        <w:t xml:space="preserve"> </w:t>
      </w:r>
      <w:r w:rsidRPr="004239B1">
        <w:rPr>
          <w:rFonts w:hAnsi="Times New Roman" w:cs="Times New Roman"/>
          <w:sz w:val="28"/>
          <w:szCs w:val="28"/>
        </w:rPr>
        <w:t>речь</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всему</w:t>
      </w:r>
      <w:r w:rsidRPr="004239B1">
        <w:rPr>
          <w:rFonts w:hAnsi="Times New Roman"/>
          <w:sz w:val="28"/>
          <w:szCs w:val="28"/>
        </w:rPr>
        <w:t xml:space="preserve"> </w:t>
      </w:r>
      <w:r w:rsidRPr="004239B1">
        <w:rPr>
          <w:rFonts w:hAnsi="Times New Roman" w:cs="Times New Roman"/>
          <w:sz w:val="28"/>
          <w:szCs w:val="28"/>
        </w:rPr>
        <w:t>спектру</w:t>
      </w:r>
      <w:r w:rsidRPr="004239B1">
        <w:rPr>
          <w:rFonts w:hAnsi="Times New Roman"/>
          <w:sz w:val="28"/>
          <w:szCs w:val="28"/>
        </w:rPr>
        <w:t xml:space="preserve"> </w:t>
      </w:r>
      <w:r w:rsidRPr="004239B1">
        <w:rPr>
          <w:rFonts w:hAnsi="Times New Roman" w:cs="Times New Roman"/>
          <w:sz w:val="28"/>
          <w:szCs w:val="28"/>
        </w:rPr>
        <w:t>коммуникативных</w:t>
      </w:r>
      <w:r w:rsidRPr="004239B1">
        <w:rPr>
          <w:rFonts w:hAnsi="Times New Roman"/>
          <w:sz w:val="28"/>
          <w:szCs w:val="28"/>
        </w:rPr>
        <w:t xml:space="preserve"> </w:t>
      </w:r>
      <w:r w:rsidRPr="004239B1">
        <w:rPr>
          <w:rFonts w:hAnsi="Times New Roman" w:cs="Times New Roman"/>
          <w:sz w:val="28"/>
          <w:szCs w:val="28"/>
        </w:rPr>
        <w:t>ситуаций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задавать</w:t>
      </w:r>
      <w:r w:rsidRPr="004239B1">
        <w:rPr>
          <w:rFonts w:hAnsi="Times New Roman"/>
          <w:sz w:val="28"/>
          <w:szCs w:val="28"/>
        </w:rPr>
        <w:t xml:space="preserve"> </w:t>
      </w:r>
      <w:r w:rsidRPr="004239B1">
        <w:rPr>
          <w:rFonts w:hAnsi="Times New Roman" w:cs="Times New Roman"/>
          <w:sz w:val="28"/>
          <w:szCs w:val="28"/>
        </w:rPr>
        <w:t>вопросы</w:t>
      </w:r>
      <w:r w:rsidRPr="004239B1">
        <w:rPr>
          <w:rFonts w:ascii="Times New Roman" w:cs="Times New Roman"/>
          <w:sz w:val="28"/>
          <w:szCs w:val="28"/>
        </w:rPr>
        <w:t xml:space="preserve">, </w:t>
      </w:r>
      <w:r w:rsidRPr="004239B1">
        <w:rPr>
          <w:rFonts w:hAnsi="Times New Roman" w:cs="Times New Roman"/>
          <w:sz w:val="28"/>
          <w:szCs w:val="28"/>
        </w:rPr>
        <w:t>договариваться</w:t>
      </w:r>
      <w:r w:rsidRPr="004239B1">
        <w:rPr>
          <w:rFonts w:ascii="Times New Roman" w:cs="Times New Roman"/>
          <w:sz w:val="28"/>
          <w:szCs w:val="28"/>
        </w:rPr>
        <w:t xml:space="preserve">, </w:t>
      </w:r>
      <w:r w:rsidRPr="004239B1">
        <w:rPr>
          <w:rFonts w:hAnsi="Times New Roman" w:cs="Times New Roman"/>
          <w:sz w:val="28"/>
          <w:szCs w:val="28"/>
        </w:rPr>
        <w:t>выражать</w:t>
      </w:r>
      <w:r w:rsidRPr="004239B1">
        <w:rPr>
          <w:rFonts w:hAnsi="Times New Roman"/>
          <w:sz w:val="28"/>
          <w:szCs w:val="28"/>
        </w:rPr>
        <w:t xml:space="preserve"> </w:t>
      </w:r>
      <w:r w:rsidRPr="004239B1">
        <w:rPr>
          <w:rFonts w:hAnsi="Times New Roman" w:cs="Times New Roman"/>
          <w:sz w:val="28"/>
          <w:szCs w:val="28"/>
        </w:rPr>
        <w:t>свое</w:t>
      </w:r>
      <w:r w:rsidRPr="004239B1">
        <w:rPr>
          <w:rFonts w:hAnsi="Times New Roman"/>
          <w:sz w:val="28"/>
          <w:szCs w:val="28"/>
        </w:rPr>
        <w:t xml:space="preserve"> </w:t>
      </w:r>
      <w:r w:rsidRPr="004239B1">
        <w:rPr>
          <w:rFonts w:hAnsi="Times New Roman" w:cs="Times New Roman"/>
          <w:sz w:val="28"/>
          <w:szCs w:val="28"/>
        </w:rPr>
        <w:t>мнение</w:t>
      </w:r>
      <w:r w:rsidRPr="004239B1">
        <w:rPr>
          <w:rFonts w:ascii="Times New Roman" w:cs="Times New Roman"/>
          <w:sz w:val="28"/>
          <w:szCs w:val="28"/>
        </w:rPr>
        <w:t xml:space="preserve">, </w:t>
      </w:r>
      <w:r w:rsidRPr="004239B1">
        <w:rPr>
          <w:rFonts w:hAnsi="Times New Roman" w:cs="Times New Roman"/>
          <w:sz w:val="28"/>
          <w:szCs w:val="28"/>
        </w:rPr>
        <w:t>обсуждать</w:t>
      </w:r>
      <w:r w:rsidRPr="004239B1">
        <w:rPr>
          <w:rFonts w:hAnsi="Times New Roman"/>
          <w:sz w:val="28"/>
          <w:szCs w:val="28"/>
        </w:rPr>
        <w:t xml:space="preserve"> </w:t>
      </w:r>
      <w:r w:rsidRPr="004239B1">
        <w:rPr>
          <w:rFonts w:hAnsi="Times New Roman" w:cs="Times New Roman"/>
          <w:sz w:val="28"/>
          <w:szCs w:val="28"/>
        </w:rPr>
        <w:t>мысли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чувства</w:t>
      </w:r>
      <w:r w:rsidRPr="004239B1">
        <w:rPr>
          <w:rFonts w:ascii="Times New Roman" w:cs="Times New Roman"/>
          <w:sz w:val="28"/>
          <w:szCs w:val="28"/>
        </w:rPr>
        <w:t xml:space="preserve">, </w:t>
      </w:r>
      <w:r w:rsidRPr="004239B1">
        <w:rPr>
          <w:rFonts w:hAnsi="Times New Roman" w:cs="Times New Roman"/>
          <w:sz w:val="28"/>
          <w:szCs w:val="28"/>
        </w:rPr>
        <w:t>дополнять</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уточнять</w:t>
      </w:r>
      <w:r w:rsidRPr="004239B1">
        <w:rPr>
          <w:rFonts w:hAnsi="Times New Roman"/>
          <w:sz w:val="28"/>
          <w:szCs w:val="28"/>
        </w:rPr>
        <w:t xml:space="preserve"> </w:t>
      </w:r>
      <w:r w:rsidRPr="004239B1">
        <w:rPr>
          <w:rFonts w:hAnsi="Times New Roman" w:cs="Times New Roman"/>
          <w:sz w:val="28"/>
          <w:szCs w:val="28"/>
        </w:rPr>
        <w:t>смысл</w:t>
      </w:r>
      <w:r w:rsidRPr="004239B1">
        <w:rPr>
          <w:rFonts w:hAnsi="Times New Roman"/>
          <w:sz w:val="28"/>
          <w:szCs w:val="28"/>
        </w:rPr>
        <w:t xml:space="preserve"> </w:t>
      </w:r>
      <w:r w:rsidRPr="004239B1">
        <w:rPr>
          <w:rFonts w:hAnsi="Times New Roman" w:cs="Times New Roman"/>
          <w:sz w:val="28"/>
          <w:szCs w:val="28"/>
        </w:rPr>
        <w:t>высказывания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др</w:t>
      </w:r>
      <w:r w:rsidRPr="004239B1">
        <w:rPr>
          <w:rFonts w:ascii="Times New Roman" w:cs="Times New Roman"/>
          <w:sz w:val="28"/>
          <w:szCs w:val="28"/>
        </w:rPr>
        <w:t xml:space="preserve">.); </w:t>
      </w:r>
    </w:p>
    <w:p w:rsidR="00EA22A0" w:rsidRPr="004239B1" w:rsidRDefault="00EA22A0" w:rsidP="00C55644">
      <w:pPr>
        <w:pStyle w:val="18TexstSPISOK1"/>
        <w:numPr>
          <w:ilvl w:val="0"/>
          <w:numId w:val="99"/>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систематическое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ascii="Times New Roman" w:cs="Times New Roman"/>
          <w:sz w:val="28"/>
          <w:szCs w:val="28"/>
        </w:rPr>
        <w:t xml:space="preserve">, </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овладения</w:t>
      </w:r>
      <w:r w:rsidRPr="004239B1">
        <w:rPr>
          <w:rFonts w:hAnsi="Times New Roman"/>
          <w:sz w:val="28"/>
          <w:szCs w:val="28"/>
        </w:rPr>
        <w:t xml:space="preserve"> </w:t>
      </w:r>
      <w:r w:rsidRPr="004239B1">
        <w:rPr>
          <w:rFonts w:hAnsi="Times New Roman" w:cs="Times New Roman"/>
          <w:sz w:val="28"/>
          <w:szCs w:val="28"/>
        </w:rPr>
        <w:t>обучающимися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речью</w:t>
      </w:r>
      <w:r w:rsidRPr="004239B1">
        <w:rPr>
          <w:rFonts w:ascii="Times New Roman" w:cs="Times New Roman"/>
          <w:sz w:val="28"/>
          <w:szCs w:val="28"/>
        </w:rPr>
        <w:t xml:space="preserve">, </w:t>
      </w:r>
      <w:r w:rsidRPr="004239B1">
        <w:rPr>
          <w:rFonts w:hAnsi="Times New Roman" w:cs="Times New Roman"/>
          <w:sz w:val="28"/>
          <w:szCs w:val="28"/>
        </w:rPr>
        <w:t>речевым</w:t>
      </w:r>
      <w:r w:rsidRPr="004239B1">
        <w:rPr>
          <w:rFonts w:hAnsi="Times New Roman"/>
          <w:sz w:val="28"/>
          <w:szCs w:val="28"/>
        </w:rPr>
        <w:t xml:space="preserve"> </w:t>
      </w:r>
      <w:r w:rsidRPr="004239B1">
        <w:rPr>
          <w:rFonts w:hAnsi="Times New Roman" w:cs="Times New Roman"/>
          <w:sz w:val="28"/>
          <w:szCs w:val="28"/>
        </w:rPr>
        <w:t>поведением</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качественного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ascii="Times New Roman" w:cs="Times New Roman"/>
          <w:sz w:val="28"/>
          <w:szCs w:val="28"/>
        </w:rPr>
        <w:t xml:space="preserve">; </w:t>
      </w:r>
    </w:p>
    <w:p w:rsidR="00EA22A0" w:rsidRPr="004239B1" w:rsidRDefault="00EA22A0" w:rsidP="00C55644">
      <w:pPr>
        <w:pStyle w:val="18TexstSPISOK1"/>
        <w:numPr>
          <w:ilvl w:val="0"/>
          <w:numId w:val="10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умений</w:t>
      </w:r>
      <w:r w:rsidRPr="004239B1">
        <w:rPr>
          <w:rFonts w:hAnsi="Times New Roman"/>
          <w:sz w:val="28"/>
          <w:szCs w:val="28"/>
        </w:rPr>
        <w:t xml:space="preserve"> </w:t>
      </w:r>
      <w:r w:rsidRPr="004239B1">
        <w:rPr>
          <w:rFonts w:hAnsi="Times New Roman" w:cs="Times New Roman"/>
          <w:sz w:val="28"/>
          <w:szCs w:val="28"/>
        </w:rPr>
        <w:t>пользоваться</w:t>
      </w:r>
      <w:r w:rsidRPr="004239B1">
        <w:rPr>
          <w:rFonts w:hAnsi="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слуховыми</w:t>
      </w:r>
      <w:r w:rsidRPr="004239B1">
        <w:rPr>
          <w:rFonts w:hAnsi="Times New Roman"/>
          <w:sz w:val="28"/>
          <w:szCs w:val="28"/>
        </w:rPr>
        <w:t xml:space="preserve"> </w:t>
      </w:r>
      <w:r w:rsidRPr="004239B1">
        <w:rPr>
          <w:rFonts w:hAnsi="Times New Roman" w:cs="Times New Roman"/>
          <w:sz w:val="28"/>
          <w:szCs w:val="28"/>
        </w:rPr>
        <w:t>аппаратами</w:t>
      </w:r>
      <w:r w:rsidRPr="004239B1">
        <w:rPr>
          <w:rFonts w:ascii="Times New Roman" w:cs="Times New Roman"/>
          <w:sz w:val="28"/>
          <w:szCs w:val="28"/>
        </w:rPr>
        <w:t xml:space="preserve">, </w:t>
      </w:r>
      <w:r w:rsidRPr="004239B1">
        <w:rPr>
          <w:rFonts w:hAnsi="Times New Roman" w:cs="Times New Roman"/>
          <w:sz w:val="28"/>
          <w:szCs w:val="28"/>
        </w:rPr>
        <w:t>звукоусиливающей</w:t>
      </w:r>
      <w:r w:rsidRPr="004239B1">
        <w:rPr>
          <w:rFonts w:hAnsi="Times New Roman"/>
          <w:sz w:val="28"/>
          <w:szCs w:val="28"/>
        </w:rPr>
        <w:t xml:space="preserve"> </w:t>
      </w:r>
      <w:r w:rsidRPr="004239B1">
        <w:rPr>
          <w:rFonts w:hAnsi="Times New Roman" w:cs="Times New Roman"/>
          <w:sz w:val="28"/>
          <w:szCs w:val="28"/>
        </w:rPr>
        <w:t>аппаратурой</w:t>
      </w:r>
      <w:r w:rsidRPr="004239B1">
        <w:rPr>
          <w:rFonts w:hAnsi="Times New Roman"/>
          <w:sz w:val="28"/>
          <w:szCs w:val="28"/>
        </w:rPr>
        <w:t xml:space="preserve"> </w:t>
      </w:r>
      <w:r w:rsidRPr="004239B1">
        <w:rPr>
          <w:rFonts w:hAnsi="Times New Roman" w:cs="Times New Roman"/>
          <w:sz w:val="28"/>
          <w:szCs w:val="28"/>
        </w:rPr>
        <w:t>коллективного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индивидуального</w:t>
      </w:r>
      <w:r w:rsidRPr="004239B1">
        <w:rPr>
          <w:rFonts w:hAnsi="Times New Roman"/>
          <w:sz w:val="28"/>
          <w:szCs w:val="28"/>
        </w:rPr>
        <w:t xml:space="preserve"> </w:t>
      </w:r>
      <w:r w:rsidRPr="004239B1">
        <w:rPr>
          <w:rFonts w:hAnsi="Times New Roman" w:cs="Times New Roman"/>
          <w:sz w:val="28"/>
          <w:szCs w:val="28"/>
        </w:rPr>
        <w:t>пользования</w:t>
      </w:r>
      <w:r w:rsidRPr="004239B1">
        <w:rPr>
          <w:rFonts w:ascii="Times New Roman" w:cs="Times New Roman"/>
          <w:sz w:val="28"/>
          <w:szCs w:val="28"/>
        </w:rPr>
        <w:t xml:space="preserve">, </w:t>
      </w:r>
      <w:r w:rsidRPr="004239B1">
        <w:rPr>
          <w:rFonts w:hAnsi="Times New Roman" w:cs="Times New Roman"/>
          <w:sz w:val="28"/>
          <w:szCs w:val="28"/>
        </w:rPr>
        <w:t>следить</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состоянием</w:t>
      </w:r>
      <w:r w:rsidRPr="004239B1">
        <w:rPr>
          <w:rFonts w:ascii="Times New Roman" w:cs="Times New Roman"/>
          <w:sz w:val="28"/>
          <w:szCs w:val="28"/>
        </w:rPr>
        <w:t xml:space="preserve">, </w:t>
      </w:r>
      <w:r w:rsidRPr="004239B1">
        <w:rPr>
          <w:rFonts w:hAnsi="Times New Roman" w:cs="Times New Roman"/>
          <w:sz w:val="28"/>
          <w:szCs w:val="28"/>
        </w:rPr>
        <w:t>оперативно</w:t>
      </w:r>
      <w:r w:rsidRPr="004239B1">
        <w:rPr>
          <w:rFonts w:hAnsi="Times New Roman"/>
          <w:sz w:val="28"/>
          <w:szCs w:val="28"/>
        </w:rPr>
        <w:t xml:space="preserve"> </w:t>
      </w:r>
      <w:r w:rsidRPr="004239B1">
        <w:rPr>
          <w:rFonts w:hAnsi="Times New Roman" w:cs="Times New Roman"/>
          <w:sz w:val="28"/>
          <w:szCs w:val="28"/>
        </w:rPr>
        <w:t>обращаться</w:t>
      </w:r>
      <w:r w:rsidRPr="004239B1">
        <w:rPr>
          <w:rFonts w:hAnsi="Times New Roman"/>
          <w:sz w:val="28"/>
          <w:szCs w:val="28"/>
        </w:rPr>
        <w:t xml:space="preserve"> </w:t>
      </w:r>
      <w:r w:rsidRPr="004239B1">
        <w:rPr>
          <w:rFonts w:hAnsi="Times New Roman" w:cs="Times New Roman"/>
          <w:sz w:val="28"/>
          <w:szCs w:val="28"/>
        </w:rPr>
        <w:t>за</w:t>
      </w:r>
      <w:r w:rsidRPr="004239B1">
        <w:rPr>
          <w:rFonts w:hAnsi="Times New Roman"/>
          <w:sz w:val="28"/>
          <w:szCs w:val="28"/>
        </w:rPr>
        <w:t xml:space="preserve"> </w:t>
      </w:r>
      <w:r w:rsidRPr="004239B1">
        <w:rPr>
          <w:rFonts w:hAnsi="Times New Roman" w:cs="Times New Roman"/>
          <w:sz w:val="28"/>
          <w:szCs w:val="28"/>
        </w:rPr>
        <w:t>помощью</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случае</w:t>
      </w:r>
      <w:r w:rsidRPr="004239B1">
        <w:rPr>
          <w:rFonts w:hAnsi="Times New Roman"/>
          <w:sz w:val="28"/>
          <w:szCs w:val="28"/>
        </w:rPr>
        <w:t xml:space="preserve"> </w:t>
      </w:r>
      <w:r w:rsidRPr="004239B1">
        <w:rPr>
          <w:rFonts w:hAnsi="Times New Roman" w:cs="Times New Roman"/>
          <w:sz w:val="28"/>
          <w:szCs w:val="28"/>
        </w:rPr>
        <w:t>появления</w:t>
      </w:r>
      <w:r w:rsidRPr="004239B1">
        <w:rPr>
          <w:rFonts w:hAnsi="Times New Roman"/>
          <w:sz w:val="28"/>
          <w:szCs w:val="28"/>
        </w:rPr>
        <w:t xml:space="preserve"> </w:t>
      </w:r>
      <w:r w:rsidRPr="004239B1">
        <w:rPr>
          <w:rFonts w:hAnsi="Times New Roman" w:cs="Times New Roman"/>
          <w:sz w:val="28"/>
          <w:szCs w:val="28"/>
        </w:rPr>
        <w:t>дискомфорта</w:t>
      </w:r>
      <w:r w:rsidRPr="004239B1">
        <w:rPr>
          <w:rFonts w:ascii="Times New Roman" w:cs="Times New Roman"/>
          <w:sz w:val="28"/>
          <w:szCs w:val="28"/>
        </w:rPr>
        <w:t xml:space="preserve">; </w:t>
      </w:r>
    </w:p>
    <w:p w:rsidR="00EA22A0" w:rsidRPr="004239B1" w:rsidRDefault="00EA22A0" w:rsidP="00C55644">
      <w:pPr>
        <w:pStyle w:val="18TexstSPISOK1"/>
        <w:numPr>
          <w:ilvl w:val="0"/>
          <w:numId w:val="10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организация</w:t>
      </w:r>
      <w:r w:rsidRPr="004239B1">
        <w:rPr>
          <w:rFonts w:hAnsi="Times New Roman"/>
          <w:sz w:val="28"/>
          <w:szCs w:val="28"/>
        </w:rPr>
        <w:t xml:space="preserve"> </w:t>
      </w:r>
      <w:r w:rsidRPr="004239B1">
        <w:rPr>
          <w:rFonts w:hAnsi="Times New Roman" w:cs="Times New Roman"/>
          <w:sz w:val="28"/>
          <w:szCs w:val="28"/>
        </w:rPr>
        <w:t>внимания</w:t>
      </w:r>
      <w:r w:rsidRPr="004239B1">
        <w:rPr>
          <w:rFonts w:hAnsi="Times New Roman"/>
          <w:sz w:val="28"/>
          <w:szCs w:val="28"/>
        </w:rPr>
        <w:t xml:space="preserve"> </w:t>
      </w:r>
      <w:r w:rsidR="005449DE" w:rsidRPr="004239B1">
        <w:rPr>
          <w:rFonts w:hAnsi="Times New Roman"/>
          <w:sz w:val="28"/>
          <w:szCs w:val="28"/>
        </w:rPr>
        <w:t>слабослышащего</w:t>
      </w:r>
      <w:r w:rsidR="005449DE" w:rsidRPr="004239B1">
        <w:rPr>
          <w:rFonts w:hAnsi="Times New Roman"/>
          <w:sz w:val="28"/>
          <w:szCs w:val="28"/>
        </w:rPr>
        <w:t xml:space="preserve"> </w:t>
      </w:r>
      <w:r w:rsidR="005449DE" w:rsidRPr="004239B1">
        <w:rPr>
          <w:rFonts w:hAnsi="Times New Roman"/>
          <w:sz w:val="28"/>
          <w:szCs w:val="28"/>
        </w:rPr>
        <w:t>и</w:t>
      </w:r>
      <w:r w:rsidR="005449DE" w:rsidRPr="004239B1">
        <w:rPr>
          <w:rFonts w:hAnsi="Times New Roman"/>
          <w:sz w:val="28"/>
          <w:szCs w:val="28"/>
        </w:rPr>
        <w:t xml:space="preserve"> </w:t>
      </w:r>
      <w:r w:rsidR="005449DE" w:rsidRPr="004239B1">
        <w:rPr>
          <w:rFonts w:hAnsi="Times New Roman"/>
          <w:sz w:val="28"/>
          <w:szCs w:val="28"/>
        </w:rPr>
        <w:t>позднооглохшего</w:t>
      </w:r>
      <w:r w:rsidRPr="004239B1">
        <w:rPr>
          <w:rFonts w:hAnsi="Times New Roman"/>
          <w:sz w:val="28"/>
          <w:szCs w:val="28"/>
        </w:rPr>
        <w:t xml:space="preserve"> </w:t>
      </w:r>
      <w:r w:rsidRPr="004239B1">
        <w:rPr>
          <w:rFonts w:hAnsi="Times New Roman" w:cs="Times New Roman"/>
          <w:sz w:val="28"/>
          <w:szCs w:val="28"/>
        </w:rPr>
        <w:t>ребенка</w:t>
      </w:r>
      <w:r w:rsidRPr="004239B1">
        <w:rPr>
          <w:rFonts w:hAnsi="Times New Roman"/>
          <w:sz w:val="28"/>
          <w:szCs w:val="28"/>
        </w:rPr>
        <w:t xml:space="preserve"> </w:t>
      </w:r>
      <w:r w:rsidRPr="004239B1">
        <w:rPr>
          <w:rFonts w:hAnsi="Times New Roman" w:cs="Times New Roman"/>
          <w:sz w:val="28"/>
          <w:szCs w:val="28"/>
        </w:rPr>
        <w:t>к</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людей</w:t>
      </w:r>
      <w:r w:rsidRPr="004239B1">
        <w:rPr>
          <w:rFonts w:ascii="Times New Roman" w:cs="Times New Roman"/>
          <w:sz w:val="28"/>
          <w:szCs w:val="28"/>
        </w:rPr>
        <w:t xml:space="preserve">, </w:t>
      </w:r>
      <w:r w:rsidRPr="004239B1">
        <w:rPr>
          <w:rFonts w:hAnsi="Times New Roman" w:cs="Times New Roman"/>
          <w:sz w:val="28"/>
          <w:szCs w:val="28"/>
        </w:rPr>
        <w:t>переживаниям</w:t>
      </w:r>
      <w:r w:rsidRPr="004239B1">
        <w:rPr>
          <w:rFonts w:hAnsi="Times New Roman"/>
          <w:sz w:val="28"/>
          <w:szCs w:val="28"/>
        </w:rPr>
        <w:t xml:space="preserve"> </w:t>
      </w:r>
      <w:r w:rsidRPr="004239B1">
        <w:rPr>
          <w:rFonts w:hAnsi="Times New Roman" w:cs="Times New Roman"/>
          <w:sz w:val="28"/>
          <w:szCs w:val="28"/>
        </w:rPr>
        <w:t>близких</w:t>
      </w:r>
      <w:r w:rsidRPr="004239B1">
        <w:rPr>
          <w:rFonts w:hAnsi="Times New Roman"/>
          <w:sz w:val="28"/>
          <w:szCs w:val="28"/>
        </w:rPr>
        <w:t xml:space="preserve"> </w:t>
      </w:r>
      <w:r w:rsidRPr="004239B1">
        <w:rPr>
          <w:rFonts w:hAnsi="Times New Roman" w:cs="Times New Roman"/>
          <w:sz w:val="28"/>
          <w:szCs w:val="28"/>
        </w:rPr>
        <w:t>взрослых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соучеников</w:t>
      </w:r>
      <w:r w:rsidRPr="004239B1">
        <w:rPr>
          <w:rFonts w:ascii="Times New Roman" w:cs="Times New Roman"/>
          <w:sz w:val="28"/>
          <w:szCs w:val="28"/>
        </w:rPr>
        <w:t xml:space="preserve">, </w:t>
      </w:r>
      <w:r w:rsidRPr="004239B1">
        <w:rPr>
          <w:rFonts w:hAnsi="Times New Roman" w:cs="Times New Roman"/>
          <w:sz w:val="28"/>
          <w:szCs w:val="28"/>
        </w:rPr>
        <w:t>специальная</w:t>
      </w:r>
      <w:r w:rsidRPr="004239B1">
        <w:rPr>
          <w:rFonts w:hAnsi="Times New Roman"/>
          <w:sz w:val="28"/>
          <w:szCs w:val="28"/>
        </w:rPr>
        <w:t xml:space="preserve"> </w:t>
      </w:r>
      <w:r w:rsidRPr="004239B1">
        <w:rPr>
          <w:rFonts w:hAnsi="Times New Roman" w:cs="Times New Roman"/>
          <w:sz w:val="28"/>
          <w:szCs w:val="28"/>
        </w:rPr>
        <w:t>помощь</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понимании</w:t>
      </w:r>
      <w:r w:rsidRPr="004239B1">
        <w:rPr>
          <w:rFonts w:hAnsi="Times New Roman"/>
          <w:sz w:val="28"/>
          <w:szCs w:val="28"/>
        </w:rPr>
        <w:t xml:space="preserve"> </w:t>
      </w:r>
      <w:r w:rsidRPr="004239B1">
        <w:rPr>
          <w:rFonts w:hAnsi="Times New Roman" w:cs="Times New Roman"/>
          <w:sz w:val="28"/>
          <w:szCs w:val="28"/>
        </w:rPr>
        <w:t>взаимоотношений</w:t>
      </w:r>
      <w:r w:rsidRPr="004239B1">
        <w:rPr>
          <w:rFonts w:ascii="Times New Roman" w:cs="Times New Roman"/>
          <w:sz w:val="28"/>
          <w:szCs w:val="28"/>
        </w:rPr>
        <w:t xml:space="preserve">, </w:t>
      </w:r>
      <w:r w:rsidRPr="004239B1">
        <w:rPr>
          <w:rFonts w:hAnsi="Times New Roman" w:cs="Times New Roman"/>
          <w:sz w:val="28"/>
          <w:szCs w:val="28"/>
        </w:rPr>
        <w:t>связи</w:t>
      </w:r>
      <w:r w:rsidRPr="004239B1">
        <w:rPr>
          <w:rFonts w:hAnsi="Times New Roman"/>
          <w:sz w:val="28"/>
          <w:szCs w:val="28"/>
        </w:rPr>
        <w:t xml:space="preserve"> </w:t>
      </w:r>
      <w:r w:rsidRPr="004239B1">
        <w:rPr>
          <w:rFonts w:hAnsi="Times New Roman" w:cs="Times New Roman"/>
          <w:sz w:val="28"/>
          <w:szCs w:val="28"/>
        </w:rPr>
        <w:t>событий</w:t>
      </w:r>
      <w:r w:rsidRPr="004239B1">
        <w:rPr>
          <w:rFonts w:ascii="Times New Roman" w:cs="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настроений</w:t>
      </w:r>
      <w:r w:rsidRPr="004239B1">
        <w:rPr>
          <w:rFonts w:ascii="Times New Roman" w:cs="Times New Roman"/>
          <w:sz w:val="28"/>
          <w:szCs w:val="28"/>
        </w:rPr>
        <w:t xml:space="preserve">, </w:t>
      </w:r>
      <w:r w:rsidRPr="004239B1">
        <w:rPr>
          <w:rFonts w:hAnsi="Times New Roman" w:cs="Times New Roman"/>
          <w:sz w:val="28"/>
          <w:szCs w:val="28"/>
        </w:rPr>
        <w:t>мотивов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последствий</w:t>
      </w:r>
      <w:r w:rsidRPr="004239B1">
        <w:rPr>
          <w:rFonts w:hAnsi="Times New Roman"/>
          <w:sz w:val="28"/>
          <w:szCs w:val="28"/>
        </w:rPr>
        <w:t xml:space="preserve"> </w:t>
      </w:r>
      <w:r w:rsidRPr="004239B1">
        <w:rPr>
          <w:rFonts w:hAnsi="Times New Roman" w:cs="Times New Roman"/>
          <w:sz w:val="28"/>
          <w:szCs w:val="28"/>
        </w:rPr>
        <w:t>поступков</w:t>
      </w:r>
      <w:r w:rsidRPr="004239B1">
        <w:rPr>
          <w:rFonts w:hAnsi="Times New Roman"/>
          <w:sz w:val="28"/>
          <w:szCs w:val="28"/>
        </w:rPr>
        <w:t xml:space="preserve"> </w:t>
      </w:r>
      <w:r w:rsidRPr="004239B1">
        <w:rPr>
          <w:rFonts w:hAnsi="Times New Roman" w:cs="Times New Roman"/>
          <w:sz w:val="28"/>
          <w:szCs w:val="28"/>
        </w:rPr>
        <w:t>своих</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окружающих</w:t>
      </w:r>
      <w:r w:rsidRPr="004239B1">
        <w:rPr>
          <w:rFonts w:ascii="Times New Roman" w:cs="Times New Roman"/>
          <w:sz w:val="28"/>
          <w:szCs w:val="28"/>
        </w:rPr>
        <w:t>.</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Планируемые результаты освоения основной образовательной программы начального общего образования должны: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1) обеспечивать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2) являться основой для разработки адаптированной основной общеобразовательной программы начального общего образования образовательных организаций;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pacing w:val="2"/>
          <w:sz w:val="28"/>
          <w:szCs w:val="28"/>
        </w:rPr>
      </w:pPr>
      <w:r w:rsidRPr="004239B1">
        <w:rPr>
          <w:rFonts w:ascii="Times New Roman" w:hAnsi="Times New Roman"/>
          <w:spacing w:val="2"/>
          <w:sz w:val="28"/>
          <w:szCs w:val="28"/>
        </w:rPr>
        <w:t xml:space="preserve">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адаптированной основной общеобразовательной программы начального общего образования в соответствии с требованиями стандарта.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pacing w:val="2"/>
          <w:sz w:val="28"/>
          <w:szCs w:val="28"/>
        </w:rPr>
        <w:t xml:space="preserve">Структура и содержание планируемых результатов освоения АООП НОО адекватно </w:t>
      </w:r>
      <w:r w:rsidRPr="004239B1">
        <w:rPr>
          <w:rFonts w:ascii="Times New Roman" w:hAnsi="Times New Roman"/>
          <w:sz w:val="28"/>
          <w:szCs w:val="28"/>
        </w:rPr>
        <w:t>отражают требования стандарта, передают специфику образовательного процесса (в частности, специфику целей изучения отдельных учебных предметов, включая специальные (коррекционные) предметы), учитывают возможности и особенности обучающихся, их особые образовательные потребности.</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Результаты начального общего образования слабослышащих и позднооглохших обучающихся оцениваются по его завершении. </w:t>
      </w:r>
    </w:p>
    <w:p w:rsidR="005449DE" w:rsidRPr="004239B1" w:rsidRDefault="005449DE" w:rsidP="00F871D4">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Результаты оцениваются по освоению слабослышащими и позднооглохшими обучающимися содержательных линий всех областей образования, определенных структурой АООП НОО (вариант 2.2) с учетом возможностей обучающихся и особенностей общего и речевого развития.</w:t>
      </w:r>
    </w:p>
    <w:p w:rsidR="0049598F" w:rsidRPr="004239B1" w:rsidRDefault="0049598F" w:rsidP="0049598F">
      <w:pPr>
        <w:pStyle w:val="af3"/>
        <w:tabs>
          <w:tab w:val="clear" w:pos="4677"/>
          <w:tab w:val="clear" w:pos="9355"/>
          <w:tab w:val="left" w:pos="709"/>
        </w:tabs>
        <w:ind w:left="284" w:firstLine="486"/>
        <w:jc w:val="both"/>
        <w:rPr>
          <w:rFonts w:ascii="Times New Roman" w:hAnsi="Times New Roman"/>
          <w:sz w:val="28"/>
          <w:szCs w:val="28"/>
        </w:rPr>
      </w:pPr>
      <w:r w:rsidRPr="004239B1">
        <w:rPr>
          <w:rFonts w:ascii="Times New Roman" w:hAnsi="Times New Roman"/>
          <w:sz w:val="28"/>
          <w:szCs w:val="28"/>
        </w:rPr>
        <w:t>Планируемые личностные результаты освоения АООП НОО (вариант 1.2):</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формирование эстетических потребностей, ценностей и чувств;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 xml:space="preserve">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 </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пользоваться индивидуальными слуховыми аппаратами и другими личными адаптированными средствами в разных ситуациях; пользоваться специальной тревожной кнопкой на мобильном телефоне; написать при необходимости sms-сообщение и другие);</w:t>
      </w:r>
    </w:p>
    <w:p w:rsidR="00873B98" w:rsidRPr="004239B1" w:rsidRDefault="00873B98" w:rsidP="00A65208">
      <w:pPr>
        <w:pStyle w:val="26"/>
        <w:numPr>
          <w:ilvl w:val="0"/>
          <w:numId w:val="102"/>
        </w:numPr>
        <w:suppressAutoHyphens w:val="0"/>
        <w:jc w:val="both"/>
        <w:rPr>
          <w:kern w:val="28"/>
          <w:sz w:val="28"/>
          <w:szCs w:val="28"/>
        </w:rPr>
      </w:pPr>
      <w:r w:rsidRPr="004239B1">
        <w:rPr>
          <w:kern w:val="28"/>
          <w:sz w:val="28"/>
          <w:szCs w:val="28"/>
        </w:rPr>
        <w:t>овладение начальными умениями адаптации в динамично изменяющемся и развивающемся мире;</w:t>
      </w:r>
    </w:p>
    <w:p w:rsidR="00873B98" w:rsidRPr="004239B1" w:rsidRDefault="00873B98" w:rsidP="00A65208">
      <w:pPr>
        <w:numPr>
          <w:ilvl w:val="0"/>
          <w:numId w:val="102"/>
        </w:numPr>
        <w:spacing w:after="0" w:line="360" w:lineRule="auto"/>
        <w:jc w:val="both"/>
        <w:rPr>
          <w:rFonts w:ascii="Times New Roman" w:hAnsi="Times New Roman" w:cs="Times New Roman"/>
          <w:kern w:val="28"/>
          <w:sz w:val="28"/>
          <w:szCs w:val="28"/>
        </w:rPr>
      </w:pPr>
      <w:r w:rsidRPr="004239B1">
        <w:rPr>
          <w:rFonts w:ascii="Times New Roman" w:hAnsi="Times New Roman" w:cs="Times New Roman"/>
          <w:kern w:val="28"/>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урочной и внеурочной деятельности)</w:t>
      </w:r>
      <w:r w:rsidR="005548CA" w:rsidRPr="004239B1">
        <w:rPr>
          <w:rFonts w:ascii="Times New Roman" w:hAnsi="Times New Roman" w:cs="Times New Roman"/>
          <w:kern w:val="28"/>
          <w:sz w:val="28"/>
          <w:szCs w:val="28"/>
        </w:rPr>
        <w:t>;</w:t>
      </w:r>
    </w:p>
    <w:p w:rsidR="005548CA" w:rsidRPr="004239B1" w:rsidRDefault="005548CA" w:rsidP="005548CA">
      <w:pPr>
        <w:pStyle w:val="ad"/>
        <w:numPr>
          <w:ilvl w:val="0"/>
          <w:numId w:val="102"/>
        </w:numPr>
        <w:spacing w:before="20" w:after="20" w:line="360" w:lineRule="auto"/>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82320D" w:rsidRPr="004239B1" w:rsidRDefault="0082320D" w:rsidP="001C13A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 xml:space="preserve">Метапредметные результаты </w:t>
      </w:r>
      <w:r w:rsidRPr="004239B1">
        <w:rPr>
          <w:rFonts w:ascii="Times New Roman" w:hAnsi="Times New Roman"/>
          <w:sz w:val="28"/>
          <w:szCs w:val="28"/>
        </w:rPr>
        <w:t>освоения АООП НОО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образования.</w:t>
      </w:r>
      <w:r w:rsidRPr="004239B1">
        <w:rPr>
          <w:rFonts w:ascii="Times New Roman" w:hAnsi="Times New Roman"/>
        </w:rPr>
        <w:t xml:space="preserve"> </w:t>
      </w:r>
      <w:r w:rsidRPr="004239B1">
        <w:rPr>
          <w:rFonts w:ascii="Times New Roman" w:hAnsi="Times New Roman"/>
          <w:i/>
          <w:sz w:val="28"/>
          <w:szCs w:val="28"/>
        </w:rPr>
        <w:t>Метапредметные результаты</w:t>
      </w:r>
      <w:r w:rsidRPr="004239B1">
        <w:rPr>
          <w:rFonts w:ascii="Times New Roman" w:hAnsi="Times New Roman"/>
          <w:sz w:val="28"/>
          <w:szCs w:val="28"/>
        </w:rPr>
        <w:t xml:space="preserve"> отражают:</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способностью принимать и сохранять цели и задачи учебной деятельности, поиска средств ее осуществления;</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способов решения проблем творческого и поискового характера;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формирование умения понимать причины успеха (неуспеха) учебной деятельности и способности конструктивно действовать даже в ситуациях неуспеха;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освоение начальных форм познавательной и личностной рефлексии;</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активное использование </w:t>
      </w:r>
      <w:r w:rsidR="00A65208" w:rsidRPr="004239B1">
        <w:rPr>
          <w:rFonts w:ascii="Times New Roman" w:hAnsi="Times New Roman"/>
          <w:sz w:val="28"/>
          <w:szCs w:val="28"/>
        </w:rPr>
        <w:t xml:space="preserve">доступных (с учётом особенностей речевого развития слабослышащих и </w:t>
      </w:r>
      <w:r w:rsidR="005548CA" w:rsidRPr="004239B1">
        <w:rPr>
          <w:rFonts w:ascii="Times New Roman" w:hAnsi="Times New Roman"/>
          <w:sz w:val="28"/>
          <w:szCs w:val="28"/>
        </w:rPr>
        <w:t>позднооглохших</w:t>
      </w:r>
      <w:r w:rsidR="00A65208" w:rsidRPr="004239B1">
        <w:rPr>
          <w:rFonts w:ascii="Times New Roman" w:hAnsi="Times New Roman"/>
          <w:sz w:val="28"/>
          <w:szCs w:val="28"/>
        </w:rPr>
        <w:t xml:space="preserve"> обучающихся) </w:t>
      </w:r>
      <w:r w:rsidRPr="004239B1">
        <w:rPr>
          <w:rFonts w:ascii="Times New Roman" w:hAnsi="Times New Roman"/>
          <w:sz w:val="28"/>
          <w:szCs w:val="28"/>
        </w:rPr>
        <w:t>речевых средств и средств информационных и коммуникационных технологий (далее - ИКТ) для решения коммуникативных и познавательных задач;</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1C13AC" w:rsidRPr="004239B1" w:rsidRDefault="001C13AC" w:rsidP="00A65208">
      <w:pPr>
        <w:numPr>
          <w:ilvl w:val="0"/>
          <w:numId w:val="103"/>
        </w:numPr>
        <w:tabs>
          <w:tab w:val="left" w:pos="0"/>
        </w:tabs>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желание и умения вступать в устную коммуникацию с детьми и взрослыми в знакомых обучающимся типичных жизненных ситуациях при решении учебных, бытовых и социокультурных задач; готовность признавать возможность существования различных точек зрения и права каждого иметь свою; готовность давать оценку событий, поступков людей, излагать свое мнение;</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готовность конструктивно разрешать конфликты посредством учета интересов сторон и сотрудничества;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других) в соответствии с содержанием конкретного учебного предмета;</w:t>
      </w:r>
    </w:p>
    <w:p w:rsidR="001C13AC" w:rsidRPr="004239B1" w:rsidRDefault="001C13AC" w:rsidP="00A65208">
      <w:pPr>
        <w:pStyle w:val="ad"/>
        <w:numPr>
          <w:ilvl w:val="0"/>
          <w:numId w:val="103"/>
        </w:numPr>
        <w:spacing w:after="0" w:line="360" w:lineRule="auto"/>
        <w:jc w:val="both"/>
        <w:rPr>
          <w:rFonts w:ascii="Times New Roman" w:hAnsi="Times New Roman"/>
          <w:sz w:val="28"/>
          <w:szCs w:val="28"/>
        </w:rPr>
      </w:pPr>
      <w:r w:rsidRPr="004239B1">
        <w:rPr>
          <w:rFonts w:ascii="Times New Roman" w:hAnsi="Times New Roman"/>
          <w:sz w:val="28"/>
          <w:szCs w:val="28"/>
        </w:rPr>
        <w:t>овладение базовыми предметными и межпредметными понятиями, отражающими существенные связи и отношения между объектами и процессами;</w:t>
      </w:r>
    </w:p>
    <w:p w:rsidR="001C13AC" w:rsidRPr="004239B1" w:rsidRDefault="001C13AC" w:rsidP="00A65208">
      <w:pPr>
        <w:pStyle w:val="af3"/>
        <w:numPr>
          <w:ilvl w:val="0"/>
          <w:numId w:val="103"/>
        </w:numPr>
        <w:tabs>
          <w:tab w:val="clear" w:pos="4677"/>
          <w:tab w:val="clear" w:pos="9355"/>
        </w:tabs>
        <w:spacing w:after="0" w:line="360" w:lineRule="auto"/>
        <w:jc w:val="both"/>
        <w:rPr>
          <w:rFonts w:ascii="Times New Roman" w:hAnsi="Times New Roman"/>
          <w:sz w:val="28"/>
          <w:szCs w:val="28"/>
        </w:rPr>
      </w:pPr>
      <w:r w:rsidRPr="004239B1">
        <w:rPr>
          <w:rFonts w:ascii="Times New Roman" w:hAnsi="Times New Roman"/>
          <w:sz w:val="28"/>
          <w:szCs w:val="28"/>
        </w:rPr>
        <w:t>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w:t>
      </w:r>
    </w:p>
    <w:p w:rsidR="001D1314" w:rsidRPr="004239B1" w:rsidRDefault="001D1314" w:rsidP="001D1314">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 xml:space="preserve">обучающихся предметные результаты должны отражать: </w:t>
      </w:r>
    </w:p>
    <w:p w:rsidR="001D1314" w:rsidRPr="004239B1" w:rsidRDefault="001D1314" w:rsidP="001D1314">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Филология</w:t>
      </w:r>
    </w:p>
    <w:p w:rsidR="001D1314" w:rsidRPr="004239B1" w:rsidRDefault="001D1314" w:rsidP="001D1314">
      <w:pPr>
        <w:spacing w:before="20" w:after="20" w:line="360" w:lineRule="auto"/>
        <w:ind w:firstLine="708"/>
        <w:jc w:val="both"/>
        <w:rPr>
          <w:rFonts w:ascii="Times New Roman" w:hAnsi="Times New Roman" w:cs="Times New Roman"/>
          <w:i/>
          <w:iCs/>
          <w:kern w:val="20"/>
          <w:sz w:val="28"/>
          <w:szCs w:val="28"/>
        </w:rPr>
      </w:pPr>
      <w:r w:rsidRPr="004239B1">
        <w:rPr>
          <w:rFonts w:ascii="Times New Roman" w:hAnsi="Times New Roman" w:cs="Times New Roman"/>
          <w:bCs/>
          <w:i/>
          <w:iCs/>
          <w:kern w:val="20"/>
          <w:sz w:val="28"/>
          <w:szCs w:val="28"/>
        </w:rPr>
        <w:t xml:space="preserve">Русский язык </w:t>
      </w:r>
      <w:r w:rsidRPr="004239B1">
        <w:rPr>
          <w:rFonts w:ascii="Times New Roman" w:hAnsi="Times New Roman" w:cs="Times New Roman"/>
          <w:i/>
          <w:iCs/>
          <w:kern w:val="20"/>
          <w:sz w:val="28"/>
          <w:szCs w:val="28"/>
        </w:rPr>
        <w:t xml:space="preserve">(«Обучение грамоте», «Формирование грамматического строя речи», «Грамматика»):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1)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2) знание основных речевых форм и правил их применения;</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3) умение решать актуальные житейские задачи, используя коммуникацию на основе словесной речи (в устной и письменной формах)</w:t>
      </w:r>
      <w:r w:rsidR="00757088" w:rsidRPr="004239B1">
        <w:rPr>
          <w:rFonts w:ascii="Times New Roman" w:hAnsi="Times New Roman"/>
          <w:sz w:val="28"/>
          <w:szCs w:val="28"/>
        </w:rPr>
        <w:t xml:space="preserve"> </w:t>
      </w:r>
      <w:r w:rsidRPr="004239B1">
        <w:rPr>
          <w:rFonts w:ascii="Times New Roman" w:hAnsi="Times New Roman" w:cs="Times New Roman"/>
          <w:kern w:val="20"/>
          <w:sz w:val="28"/>
          <w:szCs w:val="28"/>
        </w:rPr>
        <w:t xml:space="preserve"> как средство достижения цели, использование в речевом общении устно–дактильной формы речи как вспомогательной;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4) умени</w:t>
      </w:r>
      <w:r w:rsidR="00D01798" w:rsidRPr="004239B1">
        <w:rPr>
          <w:rFonts w:ascii="Times New Roman" w:hAnsi="Times New Roman" w:cs="Times New Roman"/>
          <w:kern w:val="20"/>
          <w:sz w:val="28"/>
          <w:szCs w:val="28"/>
        </w:rPr>
        <w:t>е</w:t>
      </w:r>
      <w:r w:rsidRPr="004239B1">
        <w:rPr>
          <w:rFonts w:ascii="Times New Roman" w:hAnsi="Times New Roman" w:cs="Times New Roman"/>
          <w:kern w:val="20"/>
          <w:sz w:val="28"/>
          <w:szCs w:val="28"/>
        </w:rPr>
        <w:t xml:space="preserve"> выбрать адекватные средства  вербальной</w:t>
      </w:r>
      <w:r w:rsidR="00AA7473" w:rsidRPr="004239B1">
        <w:rPr>
          <w:rFonts w:ascii="Times New Roman" w:hAnsi="Times New Roman" w:cs="Times New Roman"/>
          <w:kern w:val="20"/>
          <w:sz w:val="28"/>
          <w:szCs w:val="28"/>
        </w:rPr>
        <w:t xml:space="preserve"> (с учётом особенностей речевого развития) и</w:t>
      </w:r>
      <w:r w:rsidRPr="004239B1">
        <w:rPr>
          <w:rFonts w:ascii="Times New Roman" w:hAnsi="Times New Roman" w:cs="Times New Roman"/>
          <w:kern w:val="20"/>
          <w:sz w:val="28"/>
          <w:szCs w:val="28"/>
        </w:rPr>
        <w:t xml:space="preserve"> невербальной коммуникации в зависимости от собеседника (слышащий, слабослышащий, глухой);</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5) овладение основными закономерностями языка, словообразовательными моделями</w:t>
      </w:r>
      <w:r w:rsidR="003C2B8F" w:rsidRPr="004239B1">
        <w:rPr>
          <w:rFonts w:ascii="Times New Roman" w:hAnsi="Times New Roman" w:cs="Times New Roman"/>
          <w:kern w:val="20"/>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kern w:val="20"/>
          <w:sz w:val="28"/>
          <w:szCs w:val="28"/>
        </w:rPr>
        <w:t>;</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6) сформированность навыков построения предложений с одновременным уточнением значений входящих в них словоформ; </w:t>
      </w:r>
    </w:p>
    <w:p w:rsidR="001D1314" w:rsidRPr="004239B1" w:rsidRDefault="001D1314" w:rsidP="001D1314">
      <w:pPr>
        <w:spacing w:after="0" w:line="360" w:lineRule="auto"/>
        <w:ind w:firstLine="708"/>
        <w:jc w:val="both"/>
        <w:rPr>
          <w:rFonts w:ascii="Times New Roman" w:hAnsi="Times New Roman" w:cs="Times New Roman"/>
          <w:kern w:val="20"/>
          <w:sz w:val="28"/>
          <w:szCs w:val="28"/>
        </w:rPr>
      </w:pPr>
      <w:r w:rsidRPr="004239B1">
        <w:rPr>
          <w:rFonts w:ascii="Times New Roman" w:hAnsi="Times New Roman" w:cs="Times New Roman"/>
          <w:kern w:val="20"/>
          <w:sz w:val="28"/>
          <w:szCs w:val="28"/>
        </w:rPr>
        <w:t xml:space="preserve">7) овладение структурой простого предложения 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1D1314" w:rsidRPr="004239B1" w:rsidRDefault="001D1314" w:rsidP="001D1314">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0"/>
          <w:sz w:val="28"/>
          <w:szCs w:val="28"/>
        </w:rPr>
        <w:t>8) овладение орфографическими знаниями и умениями, каллиграфическими навыками.</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Литературное чтение: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средств устной выразительности речи;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понимание роли чтения, использование разных видов чтения (ознакомительное, изучающее, выборочное, поисковое);</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0F7250" w:rsidRPr="004239B1" w:rsidRDefault="000F7250" w:rsidP="000F7250">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Развитие речи:</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овладение способностью пользоваться устной и письменной речью для решения соответствующих возрасту житейских задач, включая коммуникацию в сети Интернет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умения начать и поддержать разговор,  задать вопрос, выразить свои намерения, просьбу, пожелание, опасения, завершить разговор,</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умения уточнять непонятое в ходе коммуникации со взрослыми и сверстниками; понимание высказывания, выраженного не только знакомыми, но и незнакомыми речевыми средствами, иной структурой фразы, в новых условиях общения; умение выбирать адекватные средства коммуникации в зависимости от собеседника (слышащий, глухой, слабослышащий);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овладение умением использовать дактилологию как вспомогательное средство</w:t>
      </w:r>
      <w:r w:rsidR="00D54D96"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овладение умением получать и уточнять информацию от собеседника в ходе коммуникации на основе словесной речи на знакомые ребенку темы, извлекать значимую  информацию из общения, соотносить его цель и результат</w:t>
      </w:r>
      <w:r w:rsidR="003C2B8F" w:rsidRPr="004239B1">
        <w:rPr>
          <w:rFonts w:ascii="Times New Roman" w:hAnsi="Times New Roman" w:cs="Times New Roman"/>
          <w:sz w:val="28"/>
          <w:szCs w:val="28"/>
        </w:rPr>
        <w:t xml:space="preserve"> </w:t>
      </w:r>
      <w:r w:rsidR="003C2B8F"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18"/>
      </w:r>
      <w:r w:rsidRPr="004239B1">
        <w:rPr>
          <w:rFonts w:ascii="Times New Roman" w:hAnsi="Times New Roman" w:cs="Times New Roman"/>
          <w:bCs/>
          <w:i/>
          <w:iCs/>
          <w:sz w:val="28"/>
          <w:szCs w:val="28"/>
        </w:rPr>
        <w:t>:</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r w:rsidR="003C488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0F7250" w:rsidRPr="004239B1" w:rsidRDefault="000F7250" w:rsidP="000F725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1D1314" w:rsidRPr="004239B1" w:rsidRDefault="000F7250" w:rsidP="000F7250">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0A4DE7" w:rsidRPr="004239B1" w:rsidRDefault="000A4DE7" w:rsidP="000A4DE7">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 и информатика</w:t>
      </w:r>
      <w:r w:rsidR="00BC1CEB" w:rsidRPr="004239B1">
        <w:rPr>
          <w:rFonts w:ascii="Times New Roman" w:hAnsi="Times New Roman" w:cs="Times New Roman"/>
          <w:bCs/>
          <w:i/>
          <w:sz w:val="28"/>
          <w:szCs w:val="28"/>
        </w:rPr>
        <w:t xml:space="preserve"> (Математика)</w:t>
      </w:r>
      <w:r w:rsidRPr="004239B1">
        <w:rPr>
          <w:rFonts w:ascii="Times New Roman" w:hAnsi="Times New Roman" w:cs="Times New Roman"/>
          <w:bCs/>
          <w:i/>
          <w:sz w:val="28"/>
          <w:szCs w:val="28"/>
        </w:rPr>
        <w:t>:</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для решения практических (житейских) задач, соответствующих уровню развития и возрастным интересам;</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основами словесно-логического мышления, математической речи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0A4DE7" w:rsidRPr="004239B1" w:rsidRDefault="000A4DE7" w:rsidP="000A4DE7">
      <w:pPr>
        <w:tabs>
          <w:tab w:val="left" w:pos="14"/>
          <w:tab w:val="left" w:pos="709"/>
        </w:tabs>
        <w:suppressAutoHyphens w:val="0"/>
        <w:autoSpaceDE w:val="0"/>
        <w:autoSpaceDN w:val="0"/>
        <w:adjustRightInd w:val="0"/>
        <w:spacing w:after="0" w:line="360" w:lineRule="auto"/>
        <w:ind w:firstLine="284"/>
        <w:jc w:val="both"/>
        <w:rPr>
          <w:rFonts w:ascii="Times New Roman" w:hAnsi="Times New Roman" w:cs="Times New Roman"/>
          <w:kern w:val="2"/>
          <w:sz w:val="28"/>
          <w:szCs w:val="28"/>
        </w:rPr>
      </w:pPr>
      <w:r w:rsidRPr="004239B1">
        <w:rPr>
          <w:rFonts w:ascii="Times New Roman" w:hAnsi="Times New Roman" w:cs="Times New Roman"/>
          <w:kern w:val="2"/>
          <w:sz w:val="28"/>
          <w:szCs w:val="28"/>
        </w:rPr>
        <w:tab/>
        <w:t>3) овладение простыми логическими операциями, пространственными представлениями, необходимыми вычислительными навыками, математической терминологией (понимать, слухо</w:t>
      </w:r>
      <w:r w:rsidR="00E34583"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зрительно воспринимать, воспроизводить с учетом </w:t>
      </w:r>
      <w:r w:rsidR="00E34583" w:rsidRPr="004239B1">
        <w:rPr>
          <w:rFonts w:ascii="Times New Roman" w:hAnsi="Times New Roman" w:cs="Times New Roman"/>
          <w:kern w:val="2"/>
          <w:sz w:val="28"/>
          <w:szCs w:val="28"/>
        </w:rPr>
        <w:t xml:space="preserve">реализации </w:t>
      </w:r>
      <w:r w:rsidRPr="004239B1">
        <w:rPr>
          <w:rFonts w:ascii="Times New Roman" w:hAnsi="Times New Roman" w:cs="Times New Roman"/>
          <w:kern w:val="2"/>
          <w:sz w:val="28"/>
          <w:szCs w:val="28"/>
        </w:rPr>
        <w:t>произносительных возможностей и самостоятельно использовать), необходимой для освоения содержания курса;</w:t>
      </w:r>
    </w:p>
    <w:p w:rsidR="000A4DE7" w:rsidRPr="004239B1" w:rsidRDefault="000A4DE7" w:rsidP="000A4D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сформированность умения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w:t>
      </w:r>
    </w:p>
    <w:p w:rsidR="001D1314" w:rsidRPr="004239B1" w:rsidRDefault="000A4DE7" w:rsidP="000A4DE7">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kern w:val="2"/>
          <w:sz w:val="28"/>
          <w:szCs w:val="28"/>
        </w:rPr>
        <w:t>5) приобретение первоначальных представлений о компьютерной грамотности.</w:t>
      </w:r>
    </w:p>
    <w:p w:rsidR="00770683" w:rsidRPr="004239B1" w:rsidRDefault="00770683" w:rsidP="00770683">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Обществознание и естествознание (</w:t>
      </w:r>
      <w:r w:rsidR="00E34583" w:rsidRPr="004239B1">
        <w:rPr>
          <w:rFonts w:ascii="Times New Roman" w:hAnsi="Times New Roman" w:cs="Times New Roman"/>
          <w:bCs/>
          <w:i/>
          <w:sz w:val="28"/>
          <w:szCs w:val="28"/>
        </w:rPr>
        <w:t xml:space="preserve">Ознакомление с окружающем миром, </w:t>
      </w:r>
      <w:r w:rsidRPr="004239B1">
        <w:rPr>
          <w:rFonts w:ascii="Times New Roman" w:hAnsi="Times New Roman" w:cs="Times New Roman"/>
          <w:bCs/>
          <w:i/>
          <w:sz w:val="28"/>
          <w:szCs w:val="28"/>
        </w:rPr>
        <w:t xml:space="preserve">Окружающий мир):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овладение представлением об окружающем мире;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овладение природоведческими терминами, словами и словосочетаниями, обозначающими объекты и явления природы, выражающие временные и пространственные отношения и включение их в самостоятельную речь</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 xml:space="preserve">; </w:t>
      </w:r>
    </w:p>
    <w:p w:rsidR="00770683" w:rsidRPr="004239B1" w:rsidRDefault="00770683" w:rsidP="0077068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осознание целостности окружающего мира, освоение основ экологической грамотности; </w:t>
      </w:r>
    </w:p>
    <w:p w:rsidR="00770683" w:rsidRPr="004239B1" w:rsidRDefault="00770683" w:rsidP="00770683">
      <w:pPr>
        <w:pStyle w:val="ad"/>
        <w:spacing w:after="0" w:line="360" w:lineRule="auto"/>
        <w:ind w:firstLine="708"/>
        <w:jc w:val="both"/>
        <w:rPr>
          <w:rFonts w:ascii="Times New Roman" w:hAnsi="Times New Roman"/>
          <w:sz w:val="28"/>
          <w:szCs w:val="28"/>
        </w:rPr>
      </w:pPr>
      <w:r w:rsidRPr="004239B1">
        <w:rPr>
          <w:rFonts w:ascii="Times New Roman" w:hAnsi="Times New Roman"/>
          <w:sz w:val="28"/>
          <w:szCs w:val="28"/>
        </w:rPr>
        <w:t>4)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1D1314" w:rsidRPr="004239B1" w:rsidRDefault="00770683" w:rsidP="00770683">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5) развитие навыков устанавливать и выявлять причинно-следственные связи в окружающем мире.</w:t>
      </w:r>
    </w:p>
    <w:p w:rsidR="003A6D2C" w:rsidRPr="004239B1" w:rsidRDefault="003A6D2C" w:rsidP="003A6D2C">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Основы религиозных культур и светской этики: </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первоначальных представлений о светской этике, о традиционных религиях;</w:t>
      </w:r>
    </w:p>
    <w:p w:rsidR="003A6D2C" w:rsidRPr="004239B1" w:rsidRDefault="003A6D2C" w:rsidP="003A6D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осознание ценности человеческой жизни;</w:t>
      </w:r>
    </w:p>
    <w:p w:rsidR="001D1314" w:rsidRPr="004239B1" w:rsidRDefault="003A6D2C" w:rsidP="003A6D2C">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3) употребление духовно-нравственной лексики в собственных суждениях</w:t>
      </w:r>
      <w:r w:rsidR="00D37C65" w:rsidRPr="004239B1">
        <w:rPr>
          <w:rFonts w:ascii="Times New Roman" w:hAnsi="Times New Roman"/>
          <w:sz w:val="28"/>
          <w:szCs w:val="28"/>
        </w:rPr>
        <w:t xml:space="preserve"> (с учётом особенностей речевого развития слабослышащих и позднооглохших обучающихся)</w:t>
      </w:r>
      <w:r w:rsidR="00E34583" w:rsidRPr="004239B1">
        <w:rPr>
          <w:rFonts w:ascii="Times New Roman" w:hAnsi="Times New Roman"/>
          <w:sz w:val="28"/>
          <w:szCs w:val="28"/>
        </w:rPr>
        <w:t xml:space="preserve">; </w:t>
      </w:r>
    </w:p>
    <w:p w:rsidR="00E34583" w:rsidRPr="004239B1" w:rsidRDefault="00E34583" w:rsidP="00E34583">
      <w:pPr>
        <w:pStyle w:val="af3"/>
        <w:tabs>
          <w:tab w:val="clear" w:pos="4677"/>
          <w:tab w:val="clear" w:pos="9355"/>
          <w:tab w:val="left" w:pos="709"/>
        </w:tabs>
        <w:spacing w:after="0" w:line="360" w:lineRule="auto"/>
        <w:ind w:firstLine="709"/>
        <w:jc w:val="both"/>
        <w:rPr>
          <w:rFonts w:ascii="Times New Roman" w:hAnsi="Times New Roman"/>
          <w:kern w:val="20"/>
          <w:sz w:val="28"/>
          <w:szCs w:val="28"/>
        </w:rPr>
      </w:pPr>
      <w:r w:rsidRPr="004239B1">
        <w:rPr>
          <w:rFonts w:ascii="Times New Roman" w:hAnsi="Times New Roman"/>
          <w:sz w:val="28"/>
          <w:szCs w:val="28"/>
        </w:rPr>
        <w:t>4) во</w:t>
      </w:r>
      <w:r w:rsidRPr="004239B1">
        <w:rPr>
          <w:rFonts w:ascii="Times New Roman" w:hAnsi="Times New Roman"/>
          <w:kern w:val="20"/>
          <w:sz w:val="28"/>
          <w:szCs w:val="28"/>
        </w:rPr>
        <w:t>спитание нравственности, основанной на свободе совести и вероисповедания, духовных традициях народов России.</w:t>
      </w:r>
    </w:p>
    <w:p w:rsidR="0084159F" w:rsidRPr="004239B1" w:rsidRDefault="0084159F" w:rsidP="0084159F">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 xml:space="preserve">Искусство. </w:t>
      </w:r>
      <w:r w:rsidR="004868B6" w:rsidRPr="004239B1">
        <w:rPr>
          <w:rFonts w:ascii="Times New Roman" w:hAnsi="Times New Roman" w:cs="Times New Roman"/>
          <w:bCs/>
          <w:i/>
          <w:sz w:val="28"/>
          <w:szCs w:val="28"/>
        </w:rPr>
        <w:t>(</w:t>
      </w:r>
      <w:r w:rsidRPr="004239B1">
        <w:rPr>
          <w:rFonts w:ascii="Times New Roman" w:hAnsi="Times New Roman" w:cs="Times New Roman"/>
          <w:bCs/>
          <w:i/>
          <w:iCs/>
          <w:sz w:val="28"/>
          <w:szCs w:val="28"/>
        </w:rPr>
        <w:t>Изобразительное искусство</w:t>
      </w:r>
      <w:r w:rsidR="004868B6" w:rsidRPr="004239B1">
        <w:rPr>
          <w:rFonts w:ascii="Times New Roman" w:hAnsi="Times New Roman" w:cs="Times New Roman"/>
          <w:bCs/>
          <w:i/>
          <w:iCs/>
          <w:sz w:val="28"/>
          <w:szCs w:val="28"/>
        </w:rPr>
        <w:t>)</w:t>
      </w:r>
      <w:r w:rsidRPr="004239B1">
        <w:rPr>
          <w:rFonts w:ascii="Times New Roman" w:hAnsi="Times New Roman" w:cs="Times New Roman"/>
          <w:bCs/>
          <w:i/>
          <w:iCs/>
          <w:sz w:val="28"/>
          <w:szCs w:val="28"/>
        </w:rPr>
        <w:t xml:space="preserve">: </w:t>
      </w:r>
    </w:p>
    <w:p w:rsidR="0084159F" w:rsidRPr="004239B1" w:rsidRDefault="0084159F" w:rsidP="0084159F">
      <w:pPr>
        <w:pStyle w:val="26"/>
        <w:tabs>
          <w:tab w:val="left" w:pos="132"/>
          <w:tab w:val="left" w:pos="273"/>
        </w:tabs>
        <w:suppressAutoHyphens w:val="0"/>
        <w:ind w:left="0"/>
        <w:jc w:val="both"/>
        <w:rPr>
          <w:kern w:val="28"/>
          <w:sz w:val="28"/>
          <w:szCs w:val="28"/>
        </w:rPr>
      </w:pPr>
      <w:r w:rsidRPr="004239B1">
        <w:rPr>
          <w:kern w:val="28"/>
          <w:sz w:val="28"/>
          <w:szCs w:val="28"/>
        </w:rPr>
        <w:tab/>
      </w:r>
      <w:r w:rsidRPr="004239B1">
        <w:rPr>
          <w:kern w:val="28"/>
          <w:sz w:val="28"/>
          <w:szCs w:val="28"/>
        </w:rPr>
        <w:tab/>
      </w:r>
      <w:r w:rsidRPr="004239B1">
        <w:rPr>
          <w:kern w:val="28"/>
          <w:sz w:val="28"/>
          <w:szCs w:val="28"/>
        </w:rPr>
        <w:tab/>
        <w:t>1) сформированность первоначальных представлений о роли изобразительного искусства в жизни человека;</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сформированность эстетических чувств, умения видеть и понимать красивое, дифференцировать красивое от «некрасивого»;</w:t>
      </w:r>
    </w:p>
    <w:p w:rsidR="0084159F" w:rsidRPr="004239B1" w:rsidRDefault="0084159F" w:rsidP="0084159F">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sidR="00D37C65" w:rsidRPr="004239B1">
        <w:rPr>
          <w:rFonts w:ascii="Times New Roman" w:hAnsi="Times New Roman" w:cs="Times New Roman"/>
          <w:sz w:val="28"/>
          <w:szCs w:val="28"/>
        </w:rPr>
        <w:t xml:space="preserve"> </w:t>
      </w:r>
      <w:r w:rsidR="00D37C65" w:rsidRPr="004239B1">
        <w:rPr>
          <w:rFonts w:ascii="Times New Roman" w:hAnsi="Times New Roman"/>
          <w:sz w:val="28"/>
          <w:szCs w:val="28"/>
        </w:rPr>
        <w:t>(с учётом особенностей речевого развития слабослышащих и позднооглохших обучающихся)</w:t>
      </w:r>
      <w:r w:rsidRPr="004239B1">
        <w:rPr>
          <w:rFonts w:ascii="Times New Roman" w:hAnsi="Times New Roman" w:cs="Times New Roman"/>
          <w:sz w:val="28"/>
          <w:szCs w:val="28"/>
        </w:rPr>
        <w:t>;</w:t>
      </w:r>
    </w:p>
    <w:p w:rsidR="001D1314" w:rsidRPr="004239B1" w:rsidRDefault="0084159F" w:rsidP="0084159F">
      <w:pPr>
        <w:pStyle w:val="af3"/>
        <w:tabs>
          <w:tab w:val="clear" w:pos="4677"/>
          <w:tab w:val="clear" w:pos="9355"/>
          <w:tab w:val="left" w:pos="709"/>
        </w:tabs>
        <w:spacing w:after="0" w:line="360" w:lineRule="auto"/>
        <w:ind w:firstLine="709"/>
        <w:jc w:val="both"/>
        <w:rPr>
          <w:rFonts w:ascii="Times New Roman" w:hAnsi="Times New Roman"/>
          <w:sz w:val="28"/>
          <w:szCs w:val="28"/>
        </w:rPr>
      </w:pPr>
      <w:r w:rsidRPr="004239B1">
        <w:rPr>
          <w:rFonts w:ascii="Times New Roman" w:hAnsi="Times New Roman"/>
          <w:sz w:val="28"/>
          <w:szCs w:val="28"/>
        </w:rP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491A0C" w:rsidRPr="004239B1" w:rsidRDefault="00491A0C" w:rsidP="00491A0C">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sz w:val="28"/>
          <w:szCs w:val="28"/>
        </w:rPr>
        <w:t>Технология</w:t>
      </w:r>
      <w:r w:rsidRPr="004239B1">
        <w:rPr>
          <w:rFonts w:ascii="Times New Roman" w:hAnsi="Times New Roman" w:cs="Times New Roman"/>
          <w:bCs/>
          <w:i/>
          <w:iCs/>
          <w:sz w:val="28"/>
          <w:szCs w:val="28"/>
        </w:rPr>
        <w:t xml:space="preserve">: </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приобретение первоначальных представлений о значении труда в жизни человека и общества, о профессиях;</w:t>
      </w:r>
    </w:p>
    <w:p w:rsidR="00491A0C" w:rsidRPr="004239B1" w:rsidRDefault="00491A0C" w:rsidP="00C55644">
      <w:pPr>
        <w:pStyle w:val="26"/>
        <w:numPr>
          <w:ilvl w:val="0"/>
          <w:numId w:val="20"/>
        </w:numPr>
        <w:suppressAutoHyphens w:val="0"/>
        <w:ind w:left="0" w:firstLine="770"/>
        <w:jc w:val="both"/>
        <w:rPr>
          <w:sz w:val="28"/>
          <w:szCs w:val="28"/>
        </w:rPr>
      </w:pPr>
      <w:r w:rsidRPr="004239B1">
        <w:rPr>
          <w:sz w:val="28"/>
          <w:szCs w:val="28"/>
        </w:rPr>
        <w:t>сформированность представлений о свойствах материалов;</w:t>
      </w:r>
    </w:p>
    <w:p w:rsidR="00491A0C" w:rsidRPr="004239B1" w:rsidRDefault="00491A0C" w:rsidP="00C55644">
      <w:pPr>
        <w:pStyle w:val="26"/>
        <w:numPr>
          <w:ilvl w:val="0"/>
          <w:numId w:val="20"/>
        </w:numPr>
        <w:tabs>
          <w:tab w:val="left" w:pos="0"/>
          <w:tab w:val="left" w:pos="273"/>
          <w:tab w:val="left" w:pos="415"/>
        </w:tabs>
        <w:suppressAutoHyphens w:val="0"/>
        <w:autoSpaceDE w:val="0"/>
        <w:autoSpaceDN w:val="0"/>
        <w:adjustRightInd w:val="0"/>
        <w:ind w:left="0" w:firstLine="770"/>
        <w:jc w:val="both"/>
        <w:rPr>
          <w:kern w:val="2"/>
          <w:sz w:val="28"/>
          <w:szCs w:val="28"/>
        </w:rPr>
      </w:pPr>
      <w:r w:rsidRPr="004239B1">
        <w:rPr>
          <w:kern w:val="2"/>
          <w:sz w:val="28"/>
          <w:szCs w:val="28"/>
        </w:rPr>
        <w:t xml:space="preserve">приобретение навыков самообслуживания; </w:t>
      </w:r>
      <w:r w:rsidRPr="004239B1">
        <w:rPr>
          <w:sz w:val="28"/>
          <w:szCs w:val="28"/>
        </w:rPr>
        <w:t xml:space="preserve">овладение доступными трудовыми умениями и навыками использования инструментов и обработки различных материалов; </w:t>
      </w:r>
      <w:r w:rsidRPr="004239B1">
        <w:rPr>
          <w:kern w:val="2"/>
          <w:sz w:val="28"/>
          <w:szCs w:val="28"/>
        </w:rPr>
        <w:t>усвоение правил техники безопасности;</w:t>
      </w:r>
    </w:p>
    <w:p w:rsidR="00491A0C"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lang w:eastAsia="en-US"/>
        </w:rPr>
        <w:t>сформированность интереса и способностей к предметно-преобразующей деятельности, воспитание творческого подхода к решению доступных технологических задач;</w:t>
      </w:r>
    </w:p>
    <w:p w:rsidR="00E34583" w:rsidRPr="004239B1" w:rsidRDefault="00491A0C" w:rsidP="00C55644">
      <w:pPr>
        <w:pStyle w:val="26"/>
        <w:numPr>
          <w:ilvl w:val="0"/>
          <w:numId w:val="20"/>
        </w:numPr>
        <w:suppressAutoHyphens w:val="0"/>
        <w:ind w:left="0" w:firstLine="770"/>
        <w:jc w:val="both"/>
        <w:rPr>
          <w:kern w:val="2"/>
          <w:sz w:val="28"/>
          <w:szCs w:val="28"/>
          <w:lang w:eastAsia="en-US"/>
        </w:rPr>
      </w:pPr>
      <w:r w:rsidRPr="004239B1">
        <w:rPr>
          <w:kern w:val="2"/>
          <w:sz w:val="28"/>
          <w:szCs w:val="28"/>
        </w:rPr>
        <w:t>сформированность первоначальных навыков совместной продуктивной деятельности, сотрудничества, взаимопомощи, планирования и организации</w:t>
      </w:r>
      <w:r w:rsidR="00E34583" w:rsidRPr="004239B1">
        <w:rPr>
          <w:kern w:val="2"/>
          <w:sz w:val="28"/>
          <w:szCs w:val="28"/>
        </w:rPr>
        <w:t>;</w:t>
      </w:r>
    </w:p>
    <w:p w:rsidR="00E34583" w:rsidRPr="004239B1" w:rsidRDefault="00E34583" w:rsidP="00C55644">
      <w:pPr>
        <w:pStyle w:val="26"/>
        <w:numPr>
          <w:ilvl w:val="0"/>
          <w:numId w:val="20"/>
        </w:numPr>
        <w:suppressAutoHyphens w:val="0"/>
        <w:spacing w:before="20" w:after="20"/>
        <w:ind w:left="0" w:firstLine="770"/>
        <w:jc w:val="both"/>
        <w:rPr>
          <w:kern w:val="2"/>
          <w:sz w:val="28"/>
          <w:szCs w:val="28"/>
        </w:rPr>
      </w:pPr>
      <w:r w:rsidRPr="004239B1">
        <w:rPr>
          <w:kern w:val="2"/>
          <w:sz w:val="28"/>
          <w:szCs w:val="28"/>
        </w:rPr>
        <w:t>приобретение первоначальных умений использования  основных устройств компьютера для ввода, вывода, обработки информации; навыков работы с простыми информационными объектами; освоение элементарных приёмов поиска информации и использования электронных образовательных ресурсов.</w:t>
      </w:r>
    </w:p>
    <w:p w:rsidR="00A9403E" w:rsidRPr="004239B1" w:rsidRDefault="00491A0C" w:rsidP="00624489">
      <w:pPr>
        <w:pStyle w:val="26"/>
        <w:suppressAutoHyphens w:val="0"/>
        <w:ind w:left="440"/>
        <w:jc w:val="both"/>
        <w:rPr>
          <w:i/>
          <w:sz w:val="28"/>
          <w:szCs w:val="28"/>
        </w:rPr>
      </w:pPr>
      <w:r w:rsidRPr="004239B1">
        <w:rPr>
          <w:kern w:val="2"/>
          <w:sz w:val="28"/>
          <w:szCs w:val="28"/>
        </w:rPr>
        <w:t xml:space="preserve"> </w:t>
      </w:r>
      <w:r w:rsidR="00A9403E" w:rsidRPr="004239B1">
        <w:rPr>
          <w:sz w:val="28"/>
          <w:szCs w:val="28"/>
        </w:rPr>
        <w:tab/>
      </w:r>
      <w:r w:rsidR="00A9403E" w:rsidRPr="004239B1">
        <w:rPr>
          <w:i/>
          <w:sz w:val="28"/>
          <w:szCs w:val="28"/>
        </w:rPr>
        <w:t>Физическая культура:</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1) сформированность первоначальных представлений о значении физической культуры для укрепления здоровья человека, физического развития;</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w:t>
      </w:r>
      <w:r w:rsidRPr="004239B1">
        <w:rPr>
          <w:sz w:val="28"/>
          <w:szCs w:val="28"/>
        </w:rPr>
        <w:t xml:space="preserve"> осанкой;</w:t>
      </w:r>
    </w:p>
    <w:p w:rsidR="00A9403E" w:rsidRPr="004239B1" w:rsidRDefault="00A9403E" w:rsidP="00CF2F3E">
      <w:pPr>
        <w:pStyle w:val="26"/>
        <w:widowControl w:val="0"/>
        <w:spacing w:before="20" w:after="20"/>
        <w:ind w:left="0" w:firstLine="708"/>
        <w:jc w:val="both"/>
        <w:rPr>
          <w:sz w:val="28"/>
          <w:szCs w:val="28"/>
        </w:rPr>
      </w:pPr>
      <w:r w:rsidRPr="004239B1">
        <w:rPr>
          <w:sz w:val="28"/>
          <w:szCs w:val="28"/>
        </w:rPr>
        <w:t>3) 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4239B1">
        <w:rPr>
          <w:sz w:val="28"/>
          <w:szCs w:val="28"/>
        </w:rPr>
        <w:softHyphen/>
        <w:t>тями доступными видами физкультурно-спортивной деятельности.</w:t>
      </w:r>
    </w:p>
    <w:p w:rsidR="0082320D" w:rsidRPr="004239B1" w:rsidRDefault="0082320D" w:rsidP="0082320D">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адаптированной основной общеобразовательной программы начального общего образования  отражают: </w:t>
      </w:r>
    </w:p>
    <w:p w:rsidR="006301FE"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«Формирование речевого слуха и произносительной стороны</w:t>
      </w:r>
      <w:r w:rsidR="0034436D" w:rsidRPr="004239B1">
        <w:rPr>
          <w:rFonts w:ascii="Times New Roman" w:hAnsi="Times New Roman" w:cs="Times New Roman"/>
          <w:b/>
          <w:bCs/>
          <w:i/>
          <w:iCs/>
          <w:kern w:val="2"/>
          <w:sz w:val="28"/>
          <w:szCs w:val="28"/>
        </w:rPr>
        <w:t xml:space="preserve"> устной </w:t>
      </w:r>
      <w:r w:rsidR="0082320D" w:rsidRPr="004239B1">
        <w:rPr>
          <w:rFonts w:ascii="Times New Roman" w:hAnsi="Times New Roman" w:cs="Times New Roman"/>
          <w:b/>
          <w:bCs/>
          <w:i/>
          <w:iCs/>
          <w:kern w:val="2"/>
          <w:sz w:val="28"/>
          <w:szCs w:val="28"/>
        </w:rPr>
        <w:t xml:space="preserve"> речи»</w:t>
      </w:r>
      <w:r w:rsidR="0082320D" w:rsidRPr="004239B1">
        <w:rPr>
          <w:rFonts w:ascii="Times New Roman" w:hAnsi="Times New Roman" w:cs="Times New Roman"/>
          <w:i/>
          <w:iCs/>
          <w:kern w:val="2"/>
          <w:sz w:val="28"/>
          <w:szCs w:val="28"/>
        </w:rPr>
        <w:t xml:space="preserve"> </w:t>
      </w:r>
      <w:r w:rsidR="0082320D" w:rsidRPr="004239B1">
        <w:rPr>
          <w:rFonts w:ascii="Times New Roman" w:hAnsi="Times New Roman" w:cs="Times New Roman"/>
          <w:kern w:val="2"/>
          <w:sz w:val="28"/>
          <w:szCs w:val="28"/>
        </w:rPr>
        <w:t>(Индивидуальные занятия):</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1) в</w:t>
      </w:r>
      <w:r w:rsidR="0082320D"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DA707F" w:rsidRPr="004239B1">
        <w:rPr>
          <w:rFonts w:ascii="Times New Roman" w:hAnsi="Times New Roman" w:cs="Times New Roman"/>
          <w:sz w:val="28"/>
          <w:szCs w:val="28"/>
        </w:rPr>
        <w:t xml:space="preserve">кохлеарного </w:t>
      </w:r>
      <w:r w:rsidR="0082320D" w:rsidRPr="004239B1">
        <w:rPr>
          <w:rFonts w:ascii="Times New Roman" w:hAnsi="Times New Roman" w:cs="Times New Roman"/>
          <w:sz w:val="28"/>
          <w:szCs w:val="28"/>
        </w:rPr>
        <w:t xml:space="preserve">импланта, или двух </w:t>
      </w:r>
      <w:r w:rsidR="00DA707F" w:rsidRPr="004239B1">
        <w:rPr>
          <w:rFonts w:ascii="Times New Roman" w:hAnsi="Times New Roman" w:cs="Times New Roman"/>
          <w:sz w:val="28"/>
          <w:szCs w:val="28"/>
        </w:rPr>
        <w:t xml:space="preserve">кохлеарных </w:t>
      </w:r>
      <w:r w:rsidR="0082320D" w:rsidRPr="004239B1">
        <w:rPr>
          <w:rFonts w:ascii="Times New Roman" w:hAnsi="Times New Roman" w:cs="Times New Roman"/>
          <w:sz w:val="28"/>
          <w:szCs w:val="28"/>
        </w:rPr>
        <w:t xml:space="preserve">имплантов </w:t>
      </w:r>
      <w:r w:rsidR="0082320D" w:rsidRPr="004239B1">
        <w:rPr>
          <w:rFonts w:ascii="Times New Roman" w:hAnsi="Times New Roman" w:cs="Times New Roman"/>
          <w:kern w:val="2"/>
          <w:sz w:val="28"/>
          <w:szCs w:val="28"/>
        </w:rPr>
        <w:t xml:space="preserve">знакомого и необходимого в общении на уроках и во внеурочное время речевого материала разговорного и учебно – делового характера; </w:t>
      </w:r>
    </w:p>
    <w:p w:rsidR="006301FE"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w:t>
      </w:r>
      <w:r w:rsidR="0082320D" w:rsidRPr="004239B1">
        <w:rPr>
          <w:rFonts w:ascii="Times New Roman" w:hAnsi="Times New Roman" w:cs="Times New Roman"/>
          <w:kern w:val="2"/>
          <w:sz w:val="28"/>
          <w:szCs w:val="28"/>
        </w:rPr>
        <w:t xml:space="preserve">различение, опознавание и распознавание на слух знакомого и необходимого в общении на уроках и во внеурочное время речевого материала (фраз, слов, словосочетаний); </w:t>
      </w:r>
    </w:p>
    <w:p w:rsidR="00DA707F" w:rsidRPr="004239B1" w:rsidRDefault="006301FE"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82320D" w:rsidRPr="004239B1">
        <w:rPr>
          <w:rFonts w:ascii="Times New Roman" w:hAnsi="Times New Roman" w:cs="Times New Roman"/>
          <w:kern w:val="2"/>
          <w:sz w:val="28"/>
          <w:szCs w:val="28"/>
        </w:rPr>
        <w:t>восприятие текстов диалогического и монологического характера, отражающих типичные ситуации общения в учебной и внеурочной деятельности</w:t>
      </w:r>
      <w:r w:rsidR="00DA707F"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DA707F"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умение </w:t>
      </w:r>
      <w:r w:rsidR="0082320D" w:rsidRPr="004239B1">
        <w:rPr>
          <w:rFonts w:ascii="Times New Roman" w:hAnsi="Times New Roman" w:cs="Times New Roman"/>
          <w:sz w:val="28"/>
          <w:szCs w:val="28"/>
        </w:rPr>
        <w:t>опознава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на слух основного речевого материала (отдельных предложений, слов, словосочетаний) из данных текстов, предъявленных вразбивку;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5) умение </w:t>
      </w:r>
      <w:r w:rsidR="0082320D" w:rsidRPr="004239B1">
        <w:rPr>
          <w:rFonts w:ascii="Times New Roman" w:hAnsi="Times New Roman" w:cs="Times New Roman"/>
          <w:sz w:val="28"/>
          <w:szCs w:val="28"/>
        </w:rPr>
        <w:t>отве</w:t>
      </w:r>
      <w:r w:rsidRPr="004239B1">
        <w:rPr>
          <w:rFonts w:ascii="Times New Roman" w:hAnsi="Times New Roman" w:cs="Times New Roman"/>
          <w:sz w:val="28"/>
          <w:szCs w:val="28"/>
        </w:rPr>
        <w:t>чать</w:t>
      </w:r>
      <w:r w:rsidR="0082320D" w:rsidRPr="004239B1">
        <w:rPr>
          <w:rFonts w:ascii="Times New Roman" w:hAnsi="Times New Roman" w:cs="Times New Roman"/>
          <w:sz w:val="28"/>
          <w:szCs w:val="28"/>
        </w:rPr>
        <w:t xml:space="preserve"> на вопросы по тексту и выполнение заданий</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r w:rsidRPr="004239B1">
        <w:rPr>
          <w:rFonts w:ascii="Times New Roman" w:hAnsi="Times New Roman" w:cs="Times New Roman"/>
          <w:sz w:val="28"/>
          <w:szCs w:val="28"/>
        </w:rPr>
        <w:t>п</w:t>
      </w:r>
      <w:r w:rsidR="0082320D" w:rsidRPr="004239B1">
        <w:rPr>
          <w:rFonts w:ascii="Times New Roman" w:hAnsi="Times New Roman" w:cs="Times New Roman"/>
          <w:sz w:val="28"/>
          <w:szCs w:val="28"/>
        </w:rPr>
        <w:t xml:space="preserve">ри затруднении в восприятии речевой информации выражение в устных высказываниях непонимания; </w:t>
      </w:r>
    </w:p>
    <w:p w:rsidR="006301FE"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6301F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умение </w:t>
      </w:r>
      <w:r w:rsidR="0082320D" w:rsidRPr="004239B1">
        <w:rPr>
          <w:rFonts w:ascii="Times New Roman" w:hAnsi="Times New Roman" w:cs="Times New Roman"/>
          <w:sz w:val="28"/>
          <w:szCs w:val="28"/>
        </w:rPr>
        <w:t>прогнозирова</w:t>
      </w:r>
      <w:r w:rsidRPr="004239B1">
        <w:rPr>
          <w:rFonts w:ascii="Times New Roman" w:hAnsi="Times New Roman" w:cs="Times New Roman"/>
          <w:sz w:val="28"/>
          <w:szCs w:val="28"/>
        </w:rPr>
        <w:t>ть</w:t>
      </w:r>
      <w:r w:rsidR="0082320D" w:rsidRPr="004239B1">
        <w:rPr>
          <w:rFonts w:ascii="Times New Roman" w:hAnsi="Times New Roman" w:cs="Times New Roman"/>
          <w:sz w:val="28"/>
          <w:szCs w:val="28"/>
        </w:rPr>
        <w:t xml:space="preserve"> речево</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сообщени</w:t>
      </w:r>
      <w:r w:rsidRPr="004239B1">
        <w:rPr>
          <w:rFonts w:ascii="Times New Roman" w:hAnsi="Times New Roman" w:cs="Times New Roman"/>
          <w:sz w:val="28"/>
          <w:szCs w:val="28"/>
        </w:rPr>
        <w:t>е</w:t>
      </w:r>
      <w:r w:rsidR="0082320D" w:rsidRPr="004239B1">
        <w:rPr>
          <w:rFonts w:ascii="Times New Roman" w:hAnsi="Times New Roman" w:cs="Times New Roman"/>
          <w:sz w:val="28"/>
          <w:szCs w:val="28"/>
        </w:rPr>
        <w:t xml:space="preserve"> при его слухозрительном или слуховом восприятии с учетом коммуникативной ситуации, при опоре на воспринятые элементов речи, речевой и внеречевой контекст</w:t>
      </w:r>
      <w:r w:rsidR="006301FE"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DA707F"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6301FE"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оспроизведение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6301FE"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8</w:t>
      </w:r>
      <w:r w:rsidR="006301FE" w:rsidRPr="004239B1">
        <w:rPr>
          <w:rFonts w:ascii="Times New Roman" w:hAnsi="Times New Roman" w:cs="Times New Roman"/>
          <w:sz w:val="28"/>
          <w:szCs w:val="28"/>
        </w:rPr>
        <w:t xml:space="preserve">) </w:t>
      </w:r>
      <w:r w:rsidR="006301FE" w:rsidRPr="004239B1">
        <w:rPr>
          <w:rFonts w:ascii="Times New Roman" w:hAnsi="Times New Roman" w:cs="Times New Roman"/>
          <w:kern w:val="2"/>
          <w:sz w:val="28"/>
          <w:szCs w:val="28"/>
        </w:rPr>
        <w:t>правильное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r w:rsidRPr="004239B1">
        <w:rPr>
          <w:rFonts w:ascii="Times New Roman" w:hAnsi="Times New Roman" w:cs="Times New Roman"/>
          <w:kern w:val="2"/>
          <w:sz w:val="28"/>
          <w:szCs w:val="28"/>
        </w:rPr>
        <w:t>;</w:t>
      </w:r>
    </w:p>
    <w:p w:rsidR="00DA707F" w:rsidRPr="004239B1" w:rsidRDefault="00DA707F" w:rsidP="006301F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9) сформированность навыков речевого поведения; желание и умение участвовать в устной коммуникации.</w:t>
      </w:r>
    </w:p>
    <w:p w:rsidR="00F26009" w:rsidRPr="004239B1" w:rsidRDefault="00F731E5" w:rsidP="0082320D">
      <w:pPr>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Музыкально-ритмические занятия»</w:t>
      </w:r>
      <w:r w:rsidRPr="004239B1">
        <w:rPr>
          <w:rFonts w:ascii="Times New Roman" w:hAnsi="Times New Roman" w:cs="Times New Roman"/>
          <w:bCs/>
          <w:iCs/>
          <w:kern w:val="2"/>
          <w:sz w:val="28"/>
          <w:szCs w:val="28"/>
        </w:rPr>
        <w:t xml:space="preserve"> (Фронтальные занятия)</w:t>
      </w:r>
      <w:r w:rsidR="00F26009" w:rsidRPr="004239B1">
        <w:rPr>
          <w:rFonts w:ascii="Times New Roman" w:hAnsi="Times New Roman" w:cs="Times New Roman"/>
          <w:bCs/>
          <w:iCs/>
          <w:kern w:val="2"/>
          <w:sz w:val="28"/>
          <w:szCs w:val="28"/>
        </w:rPr>
        <w:t>:</w:t>
      </w:r>
    </w:p>
    <w:p w:rsidR="00F26009" w:rsidRPr="004239B1" w:rsidRDefault="00F26009"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1)</w:t>
      </w:r>
      <w:r w:rsidR="0082320D" w:rsidRPr="004239B1">
        <w:rPr>
          <w:rFonts w:ascii="Times New Roman" w:hAnsi="Times New Roman" w:cs="Times New Roman"/>
          <w:kern w:val="2"/>
          <w:sz w:val="28"/>
          <w:szCs w:val="28"/>
        </w:rPr>
        <w:t xml:space="preserve"> </w:t>
      </w:r>
      <w:r w:rsidRPr="004239B1">
        <w:rPr>
          <w:rFonts w:ascii="Times New Roman" w:hAnsi="Times New Roman" w:cs="Times New Roman"/>
          <w:kern w:val="2"/>
          <w:sz w:val="28"/>
          <w:szCs w:val="28"/>
        </w:rPr>
        <w:t>сформированность</w:t>
      </w:r>
      <w:r w:rsidR="0082320D" w:rsidRPr="004239B1">
        <w:rPr>
          <w:rFonts w:ascii="Times New Roman" w:hAnsi="Times New Roman" w:cs="Times New Roman"/>
          <w:sz w:val="28"/>
          <w:szCs w:val="28"/>
        </w:rPr>
        <w:t xml:space="preserve"> умени</w:t>
      </w:r>
      <w:r w:rsidR="005D6965" w:rsidRPr="004239B1">
        <w:rPr>
          <w:rFonts w:ascii="Times New Roman" w:hAnsi="Times New Roman" w:cs="Times New Roman"/>
          <w:sz w:val="28"/>
          <w:szCs w:val="28"/>
        </w:rPr>
        <w:t>я</w:t>
      </w:r>
      <w:r w:rsidR="0082320D" w:rsidRPr="004239B1">
        <w:rPr>
          <w:rFonts w:ascii="Times New Roman" w:hAnsi="Times New Roman" w:cs="Times New Roman"/>
          <w:sz w:val="28"/>
          <w:szCs w:val="28"/>
        </w:rPr>
        <w:t xml:space="preserve"> в словесной форме определять характер, жанр, доступные средства музыкальной выразительности в прослушиваемых произведениях классической и современной музыки; </w:t>
      </w:r>
    </w:p>
    <w:p w:rsidR="005D6965" w:rsidRPr="004239B1" w:rsidRDefault="00710602"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82320D" w:rsidRPr="004239B1">
        <w:rPr>
          <w:rFonts w:ascii="Times New Roman" w:hAnsi="Times New Roman" w:cs="Times New Roman"/>
          <w:sz w:val="28"/>
          <w:szCs w:val="28"/>
        </w:rPr>
        <w:t xml:space="preserve">понимание выразительной и изобразительной функций музыки;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82320D" w:rsidRPr="004239B1">
        <w:rPr>
          <w:rFonts w:ascii="Times New Roman" w:hAnsi="Times New Roman" w:cs="Times New Roman"/>
          <w:sz w:val="28"/>
          <w:szCs w:val="28"/>
        </w:rPr>
        <w:t>знание названий прослушиваемых произведений, фамилий композиторов, названия музыкальных инструментов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5D6965"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w:t>
      </w:r>
      <w:r w:rsidR="00710602" w:rsidRPr="004239B1">
        <w:rPr>
          <w:rFonts w:ascii="Times New Roman" w:hAnsi="Times New Roman" w:cs="Times New Roman"/>
          <w:sz w:val="28"/>
          <w:szCs w:val="28"/>
        </w:rPr>
        <w:t>) э</w:t>
      </w:r>
      <w:r w:rsidRPr="004239B1">
        <w:rPr>
          <w:rFonts w:ascii="Times New Roman" w:hAnsi="Times New Roman" w:cs="Times New Roman"/>
          <w:sz w:val="28"/>
          <w:szCs w:val="28"/>
        </w:rPr>
        <w:t>м</w:t>
      </w:r>
      <w:r w:rsidR="0082320D" w:rsidRPr="004239B1">
        <w:rPr>
          <w:rFonts w:ascii="Times New Roman" w:hAnsi="Times New Roman" w:cs="Times New Roman"/>
          <w:sz w:val="28"/>
          <w:szCs w:val="28"/>
        </w:rPr>
        <w:t>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элементами музыкально – пластической импровизации</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э</w:t>
      </w:r>
      <w:r w:rsidR="0082320D" w:rsidRPr="004239B1">
        <w:rPr>
          <w:rFonts w:ascii="Times New Roman" w:hAnsi="Times New Roman" w:cs="Times New Roman"/>
          <w:sz w:val="28"/>
          <w:szCs w:val="28"/>
        </w:rPr>
        <w:t>моциональная, выразительная 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710602" w:rsidRPr="004239B1">
        <w:rPr>
          <w:rFonts w:ascii="Times New Roman" w:hAnsi="Times New Roman" w:cs="Times New Roman"/>
          <w:sz w:val="28"/>
          <w:szCs w:val="28"/>
        </w:rPr>
        <w:t>) эм</w:t>
      </w:r>
      <w:r w:rsidR="0082320D" w:rsidRPr="004239B1">
        <w:rPr>
          <w:rFonts w:ascii="Times New Roman" w:hAnsi="Times New Roman" w:cs="Times New Roman"/>
          <w:sz w:val="28"/>
          <w:szCs w:val="28"/>
        </w:rPr>
        <w:t>оциональное, выразительное и ритмичное исполнение на элементарных музыкальных инструментах в ансамбле сопровождения к музыкальной пьесе или песне, исполняемой учителем</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F26009" w:rsidRPr="004239B1" w:rsidRDefault="005D6965" w:rsidP="0082320D">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710602" w:rsidRPr="004239B1">
        <w:rPr>
          <w:rFonts w:ascii="Times New Roman" w:hAnsi="Times New Roman" w:cs="Times New Roman"/>
          <w:sz w:val="28"/>
          <w:szCs w:val="28"/>
        </w:rPr>
        <w:t>) в</w:t>
      </w:r>
      <w:r w:rsidR="0082320D" w:rsidRPr="004239B1">
        <w:rPr>
          <w:rFonts w:ascii="Times New Roman" w:hAnsi="Times New Roman" w:cs="Times New Roman"/>
          <w:sz w:val="28"/>
          <w:szCs w:val="28"/>
        </w:rPr>
        <w:t>ладение тематической и терминологической лексикой, связанной с музыкально – ритмической деятельностью, в том числе, ее восприятием и достаточно внятным и естественным воспроизведением при реализации произносительных возможностей</w:t>
      </w:r>
      <w:r w:rsidR="00710602"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F731E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К</w:t>
      </w:r>
      <w:r w:rsidR="0082320D" w:rsidRPr="004239B1">
        <w:rPr>
          <w:rFonts w:ascii="Times New Roman" w:hAnsi="Times New Roman" w:cs="Times New Roman"/>
          <w:i/>
          <w:iCs/>
          <w:kern w:val="2"/>
          <w:sz w:val="28"/>
          <w:szCs w:val="28"/>
        </w:rPr>
        <w:t>оррекционный курс</w:t>
      </w:r>
      <w:r w:rsidR="0082320D" w:rsidRPr="004239B1">
        <w:rPr>
          <w:rFonts w:ascii="Times New Roman" w:hAnsi="Times New Roman" w:cs="Times New Roman"/>
          <w:kern w:val="2"/>
          <w:sz w:val="28"/>
          <w:szCs w:val="28"/>
        </w:rPr>
        <w:t xml:space="preserve"> «</w:t>
      </w:r>
      <w:r w:rsidR="0082320D" w:rsidRPr="004239B1">
        <w:rPr>
          <w:rFonts w:ascii="Times New Roman" w:hAnsi="Times New Roman" w:cs="Times New Roman"/>
          <w:b/>
          <w:bCs/>
          <w:i/>
          <w:iCs/>
          <w:kern w:val="2"/>
          <w:sz w:val="28"/>
          <w:szCs w:val="28"/>
        </w:rPr>
        <w:t xml:space="preserve">Развитие </w:t>
      </w:r>
      <w:r w:rsidR="00CA52ED" w:rsidRPr="004239B1">
        <w:rPr>
          <w:rFonts w:ascii="Times New Roman" w:hAnsi="Times New Roman" w:cs="Times New Roman"/>
          <w:b/>
          <w:bCs/>
          <w:i/>
          <w:iCs/>
          <w:kern w:val="2"/>
          <w:sz w:val="28"/>
          <w:szCs w:val="28"/>
        </w:rPr>
        <w:t xml:space="preserve">слухового </w:t>
      </w:r>
      <w:r w:rsidR="0082320D" w:rsidRPr="004239B1">
        <w:rPr>
          <w:rFonts w:ascii="Times New Roman" w:hAnsi="Times New Roman" w:cs="Times New Roman"/>
          <w:b/>
          <w:bCs/>
          <w:i/>
          <w:iCs/>
          <w:kern w:val="2"/>
          <w:sz w:val="28"/>
          <w:szCs w:val="28"/>
        </w:rPr>
        <w:t>восприятия и техника речи»</w:t>
      </w:r>
      <w:r w:rsidR="0082320D" w:rsidRPr="004239B1">
        <w:rPr>
          <w:rFonts w:ascii="Times New Roman" w:hAnsi="Times New Roman" w:cs="Times New Roman"/>
          <w:bCs/>
          <w:iCs/>
          <w:kern w:val="2"/>
          <w:sz w:val="28"/>
          <w:szCs w:val="28"/>
        </w:rPr>
        <w:t xml:space="preserve"> (Фронтальные занятия)</w:t>
      </w:r>
      <w:r w:rsidR="00710602" w:rsidRPr="004239B1">
        <w:rPr>
          <w:rFonts w:ascii="Times New Roman" w:hAnsi="Times New Roman" w:cs="Times New Roman"/>
          <w:bCs/>
          <w:iCs/>
          <w:kern w:val="2"/>
          <w:sz w:val="28"/>
          <w:szCs w:val="28"/>
        </w:rPr>
        <w:t>:</w:t>
      </w:r>
    </w:p>
    <w:p w:rsidR="00710602" w:rsidRPr="004239B1" w:rsidRDefault="00710602"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р</w:t>
      </w:r>
      <w:r w:rsidR="0082320D" w:rsidRPr="004239B1">
        <w:rPr>
          <w:rFonts w:ascii="Times New Roman" w:hAnsi="Times New Roman" w:cs="Times New Roman"/>
          <w:sz w:val="28"/>
          <w:szCs w:val="28"/>
        </w:rPr>
        <w:t>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2</w:t>
      </w:r>
      <w:r w:rsidR="00710602" w:rsidRPr="004239B1">
        <w:rPr>
          <w:rFonts w:ascii="Times New Roman" w:hAnsi="Times New Roman" w:cs="Times New Roman"/>
          <w:sz w:val="28"/>
          <w:szCs w:val="28"/>
        </w:rPr>
        <w:t>) в</w:t>
      </w:r>
      <w:r w:rsidR="0082320D" w:rsidRPr="004239B1">
        <w:rPr>
          <w:rFonts w:ascii="Times New Roman" w:hAnsi="Times New Roman" w:cs="Times New Roman"/>
          <w:kern w:val="2"/>
          <w:sz w:val="28"/>
          <w:szCs w:val="28"/>
        </w:rPr>
        <w:t xml:space="preserve">осприятие слухозрительно и на слух знакомого и необходимого в общении на уроках и во внеурочное время речевого материала (фраз, слов, словосочетаний);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3</w:t>
      </w:r>
      <w:r w:rsidR="00710602" w:rsidRPr="004239B1">
        <w:rPr>
          <w:rFonts w:ascii="Times New Roman" w:hAnsi="Times New Roman" w:cs="Times New Roman"/>
          <w:kern w:val="2"/>
          <w:sz w:val="28"/>
          <w:szCs w:val="28"/>
        </w:rPr>
        <w:t xml:space="preserve">) </w:t>
      </w:r>
      <w:r w:rsidR="0082320D" w:rsidRPr="004239B1">
        <w:rPr>
          <w:rFonts w:ascii="Times New Roman" w:hAnsi="Times New Roman" w:cs="Times New Roman"/>
          <w:kern w:val="2"/>
          <w:sz w:val="28"/>
          <w:szCs w:val="28"/>
        </w:rPr>
        <w:t>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00710602" w:rsidRPr="004239B1">
        <w:rPr>
          <w:rFonts w:ascii="Times New Roman" w:hAnsi="Times New Roman" w:cs="Times New Roman"/>
          <w:kern w:val="2"/>
          <w:sz w:val="28"/>
          <w:szCs w:val="28"/>
        </w:rPr>
        <w:t>;</w:t>
      </w:r>
      <w:r w:rsidR="0082320D" w:rsidRPr="004239B1">
        <w:rPr>
          <w:rFonts w:ascii="Times New Roman" w:hAnsi="Times New Roman" w:cs="Times New Roman"/>
          <w:sz w:val="28"/>
          <w:szCs w:val="28"/>
        </w:rPr>
        <w:t xml:space="preserve"> </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82320D"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w:t>
      </w:r>
      <w:r w:rsidR="005D6965" w:rsidRPr="004239B1">
        <w:rPr>
          <w:rFonts w:ascii="Times New Roman" w:hAnsi="Times New Roman" w:cs="Times New Roman"/>
          <w:sz w:val="28"/>
          <w:szCs w:val="28"/>
        </w:rPr>
        <w:t>осуществление самоконтроля произносительной стороны речи;</w:t>
      </w:r>
    </w:p>
    <w:p w:rsidR="00710602" w:rsidRPr="004239B1" w:rsidRDefault="00197039"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6) </w:t>
      </w:r>
      <w:r w:rsidR="005D6965" w:rsidRPr="004239B1">
        <w:rPr>
          <w:rFonts w:ascii="Times New Roman" w:hAnsi="Times New Roman" w:cs="Times New Roman"/>
          <w:kern w:val="2"/>
          <w:sz w:val="28"/>
          <w:szCs w:val="28"/>
        </w:rPr>
        <w:t>з</w:t>
      </w:r>
      <w:r w:rsidR="0082320D" w:rsidRPr="004239B1">
        <w:rPr>
          <w:rFonts w:ascii="Times New Roman" w:hAnsi="Times New Roman" w:cs="Times New Roman"/>
          <w:sz w:val="28"/>
          <w:szCs w:val="28"/>
        </w:rPr>
        <w:t>нание орфоэпических правил, их соблюдение в речи, реализация в самостоятельной речи сформированных речевых навыков</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710602"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197039" w:rsidRPr="004239B1">
        <w:rPr>
          <w:rFonts w:ascii="Times New Roman" w:hAnsi="Times New Roman" w:cs="Times New Roman"/>
          <w:sz w:val="28"/>
          <w:szCs w:val="28"/>
        </w:rPr>
        <w:t>) в</w:t>
      </w:r>
      <w:r w:rsidR="0082320D" w:rsidRPr="004239B1">
        <w:rPr>
          <w:rFonts w:ascii="Times New Roman" w:hAnsi="Times New Roman" w:cs="Times New Roman"/>
          <w:sz w:val="28"/>
          <w:szCs w:val="28"/>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и др., шумов, связанных с проявлениями физиологического и эмоционального состояния человека; различения и опознавания разговора и пения, мужского и женского голоса</w:t>
      </w:r>
      <w:r w:rsidRPr="004239B1">
        <w:rPr>
          <w:rFonts w:ascii="Times New Roman" w:hAnsi="Times New Roman" w:cs="Times New Roman"/>
          <w:sz w:val="28"/>
          <w:szCs w:val="28"/>
        </w:rPr>
        <w:t>;</w:t>
      </w:r>
      <w:r w:rsidR="0082320D" w:rsidRPr="004239B1">
        <w:rPr>
          <w:rFonts w:ascii="Times New Roman" w:hAnsi="Times New Roman" w:cs="Times New Roman"/>
          <w:sz w:val="28"/>
          <w:szCs w:val="28"/>
        </w:rPr>
        <w:t xml:space="preserve">  </w:t>
      </w:r>
    </w:p>
    <w:p w:rsidR="0082320D" w:rsidRPr="004239B1" w:rsidRDefault="005D6965" w:rsidP="0082320D">
      <w:pPr>
        <w:widowControl w:val="0"/>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w:t>
      </w:r>
      <w:r w:rsidR="00197039" w:rsidRPr="004239B1">
        <w:rPr>
          <w:rFonts w:ascii="Times New Roman" w:hAnsi="Times New Roman" w:cs="Times New Roman"/>
          <w:sz w:val="28"/>
          <w:szCs w:val="28"/>
        </w:rPr>
        <w:t>) п</w:t>
      </w:r>
      <w:r w:rsidR="0082320D"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F14F0" w:rsidRPr="004239B1" w:rsidRDefault="00EF14F0" w:rsidP="00EF14F0">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Оцениваются результаты начального образования слабослышащего и позднооглохшего ребёнка, обучающегося в соответствии с вариантом </w:t>
      </w:r>
      <w:r w:rsidR="00B6282D" w:rsidRPr="004239B1">
        <w:rPr>
          <w:rFonts w:ascii="Times New Roman" w:hAnsi="Times New Roman" w:cs="Times New Roman"/>
          <w:color w:val="auto"/>
          <w:sz w:val="28"/>
          <w:szCs w:val="28"/>
        </w:rPr>
        <w:t>2.2.</w:t>
      </w:r>
      <w:r w:rsidRPr="004239B1">
        <w:rPr>
          <w:rFonts w:ascii="Times New Roman" w:hAnsi="Times New Roman" w:cs="Times New Roman"/>
          <w:color w:val="auto"/>
          <w:sz w:val="28"/>
          <w:szCs w:val="28"/>
        </w:rPr>
        <w:t xml:space="preserve"> АООП НОО по его завершении. Стандартизация планируемых результатов образования в более короткие промежутки времени нецелесообразна, поскольку у обучающегося с нарушением слуха может иметь свой – индивидуальный – темп освоения содержания образования.</w:t>
      </w:r>
    </w:p>
    <w:p w:rsidR="00EF14F0" w:rsidRPr="004239B1" w:rsidRDefault="00EF14F0" w:rsidP="00EF14F0">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pacing w:val="2"/>
          <w:sz w:val="28"/>
          <w:szCs w:val="28"/>
        </w:rPr>
        <w:t>Система оценки достижения слабослышащими и позднооглохшими обучающимися планируемых результатов освоения АООП НОО призвана решить следующие задачи: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универсальных учебных действий;</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предусматривать оценку достижений обучающихся (итоговая оценка обучающихся, освоивших адаптированную основную общеобразовательную программу начального общего образования) и оценку эффективности деятельности образовательной организации;</w:t>
      </w:r>
    </w:p>
    <w:p w:rsidR="00EF14F0" w:rsidRPr="004239B1" w:rsidRDefault="00EF14F0" w:rsidP="00EF14F0">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жизненной компетенции. </w:t>
      </w:r>
    </w:p>
    <w:p w:rsidR="00EF14F0" w:rsidRPr="004239B1" w:rsidRDefault="00EF14F0" w:rsidP="00EF14F0">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F14F0" w:rsidRPr="004239B1" w:rsidRDefault="00EF14F0" w:rsidP="00EF14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Основное содержание оценки личностных результатов на </w:t>
      </w:r>
      <w:r w:rsidRPr="004239B1">
        <w:rPr>
          <w:rFonts w:ascii="Times New Roman" w:hAnsi="Times New Roman" w:cs="Times New Roman"/>
          <w:spacing w:val="2"/>
          <w:sz w:val="28"/>
          <w:szCs w:val="28"/>
        </w:rPr>
        <w:t xml:space="preserve">ступени начального общего образования строится вокруг </w:t>
      </w:r>
      <w:r w:rsidRPr="004239B1">
        <w:rPr>
          <w:rFonts w:ascii="Times New Roman" w:hAnsi="Times New Roman" w:cs="Times New Roman"/>
          <w:sz w:val="28"/>
          <w:szCs w:val="28"/>
        </w:rPr>
        <w:t>оценки:</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сформированности внутренней позиции обучающегося, </w:t>
      </w:r>
      <w:r w:rsidRPr="004239B1">
        <w:rPr>
          <w:rFonts w:ascii="Times New Roman" w:hAnsi="Times New Roman" w:cs="Times New Roman"/>
          <w:sz w:val="28"/>
          <w:szCs w:val="28"/>
        </w:rPr>
        <w:t>которая находит отражение в эмоционально</w:t>
      </w:r>
      <w:r w:rsidRPr="004239B1">
        <w:rPr>
          <w:rFonts w:ascii="Times New Roman" w:hAnsi="Times New Roman" w:cs="Times New Roman"/>
          <w:sz w:val="28"/>
          <w:szCs w:val="28"/>
        </w:rPr>
        <w:noBreakHyphen/>
        <w:t xml:space="preserve">положительном </w:t>
      </w:r>
      <w:r w:rsidRPr="004239B1">
        <w:rPr>
          <w:rFonts w:ascii="Times New Roman" w:hAnsi="Times New Roman" w:cs="Times New Roman"/>
          <w:spacing w:val="2"/>
          <w:sz w:val="28"/>
          <w:szCs w:val="28"/>
        </w:rPr>
        <w:t xml:space="preserve">отношении к образовательному учреждению, ориентации на содержательные моменты образовательного </w:t>
      </w:r>
      <w:r w:rsidRPr="004239B1">
        <w:rPr>
          <w:rFonts w:ascii="Times New Roman" w:hAnsi="Times New Roman" w:cs="Times New Roman"/>
          <w:sz w:val="28"/>
          <w:szCs w:val="28"/>
        </w:rPr>
        <w:t xml:space="preserve">процесса — уроки, познание нового, овладение умениями и </w:t>
      </w:r>
      <w:r w:rsidRPr="004239B1">
        <w:rPr>
          <w:rFonts w:ascii="Times New Roman" w:hAnsi="Times New Roman" w:cs="Times New Roman"/>
          <w:spacing w:val="2"/>
          <w:sz w:val="28"/>
          <w:szCs w:val="28"/>
        </w:rPr>
        <w:t xml:space="preserve">новыми компетенциями, характер учебного сотрудничества </w:t>
      </w:r>
      <w:r w:rsidRPr="004239B1">
        <w:rPr>
          <w:rFonts w:ascii="Times New Roman" w:hAnsi="Times New Roman" w:cs="Times New Roman"/>
          <w:sz w:val="28"/>
          <w:szCs w:val="28"/>
        </w:rPr>
        <w:t>с учителем и одноклассниками — и ориентации на образец поведения «хорошего ученика» как пример для подражания;</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основ гражданской идентичности, </w:t>
      </w:r>
      <w:r w:rsidRPr="004239B1">
        <w:rPr>
          <w:rFonts w:ascii="Times New Roman" w:hAnsi="Times New Roman" w:cs="Times New Roman"/>
          <w:sz w:val="28"/>
          <w:szCs w:val="28"/>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z w:val="28"/>
          <w:szCs w:val="28"/>
        </w:rPr>
        <w:t xml:space="preserve"> сформированности самооценки, включая осознание сво</w:t>
      </w:r>
      <w:r w:rsidRPr="004239B1">
        <w:rPr>
          <w:rFonts w:ascii="Times New Roman" w:hAnsi="Times New Roman" w:cs="Times New Roman"/>
          <w:spacing w:val="2"/>
          <w:sz w:val="28"/>
          <w:szCs w:val="28"/>
        </w:rPr>
        <w:t xml:space="preserve">их возможностей в учении, способности адекватно судить </w:t>
      </w:r>
      <w:r w:rsidRPr="004239B1">
        <w:rPr>
          <w:rFonts w:ascii="Times New Roman" w:hAnsi="Times New Roman" w:cs="Times New Roman"/>
          <w:sz w:val="28"/>
          <w:szCs w:val="28"/>
        </w:rPr>
        <w:t xml:space="preserve">о причинах своего успеха/неуспеха в учении; умение видеть </w:t>
      </w:r>
      <w:r w:rsidRPr="004239B1">
        <w:rPr>
          <w:rFonts w:ascii="Times New Roman" w:hAnsi="Times New Roman" w:cs="Times New Roman"/>
          <w:spacing w:val="2"/>
          <w:sz w:val="28"/>
          <w:szCs w:val="28"/>
        </w:rPr>
        <w:t xml:space="preserve">свои достоинства и недостатки, уважать себя и верить в </w:t>
      </w:r>
      <w:r w:rsidRPr="004239B1">
        <w:rPr>
          <w:rFonts w:ascii="Times New Roman" w:hAnsi="Times New Roman" w:cs="Times New Roman"/>
          <w:sz w:val="28"/>
          <w:szCs w:val="28"/>
        </w:rPr>
        <w:t>успех;</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4"/>
          <w:sz w:val="28"/>
          <w:szCs w:val="28"/>
        </w:rPr>
        <w:t xml:space="preserve"> сформированности мотивации учебной деятельности, вклю</w:t>
      </w:r>
      <w:r w:rsidRPr="004239B1">
        <w:rPr>
          <w:rFonts w:ascii="Times New Roman" w:hAnsi="Times New Roman" w:cs="Times New Roman"/>
          <w:sz w:val="28"/>
          <w:szCs w:val="28"/>
        </w:rPr>
        <w:t>чая социальные, учебно ­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sz w:val="28"/>
          <w:szCs w:val="28"/>
        </w:rPr>
      </w:pPr>
      <w:r w:rsidRPr="004239B1">
        <w:rPr>
          <w:rFonts w:ascii="Times New Roman" w:hAnsi="Times New Roman" w:cs="Times New Roman"/>
          <w:spacing w:val="2"/>
          <w:sz w:val="28"/>
          <w:szCs w:val="28"/>
        </w:rPr>
        <w:t xml:space="preserve"> знания моральных норм и сформированности мораль</w:t>
      </w:r>
      <w:r w:rsidRPr="004239B1">
        <w:rPr>
          <w:rFonts w:ascii="Times New Roman" w:hAnsi="Times New Roman" w:cs="Times New Roman"/>
          <w:sz w:val="28"/>
          <w:szCs w:val="28"/>
        </w:rPr>
        <w:t xml:space="preserve">но ­ этических суждений, способности к решению моральных </w:t>
      </w:r>
      <w:r w:rsidRPr="004239B1">
        <w:rPr>
          <w:rFonts w:ascii="Times New Roman" w:hAnsi="Times New Roman" w:cs="Times New Roman"/>
          <w:spacing w:val="2"/>
          <w:sz w:val="28"/>
          <w:szCs w:val="28"/>
        </w:rPr>
        <w:t xml:space="preserve">проблем на основе децентрации (координации различных </w:t>
      </w:r>
      <w:r w:rsidRPr="004239B1">
        <w:rPr>
          <w:rFonts w:ascii="Times New Roman" w:hAnsi="Times New Roman" w:cs="Times New Roman"/>
          <w:sz w:val="28"/>
          <w:szCs w:val="28"/>
        </w:rPr>
        <w:t>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EF14F0" w:rsidRPr="004239B1" w:rsidRDefault="00EF14F0" w:rsidP="00C55644">
      <w:pPr>
        <w:pStyle w:val="14TexstOSNOVA1012"/>
        <w:numPr>
          <w:ilvl w:val="0"/>
          <w:numId w:val="24"/>
        </w:numPr>
        <w:tabs>
          <w:tab w:val="left" w:pos="993"/>
        </w:tabs>
        <w:spacing w:line="360" w:lineRule="auto"/>
        <w:ind w:left="0" w:firstLine="567"/>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развития у ребёнка адекватных представлений о</w:t>
      </w:r>
      <w:r w:rsidRPr="004239B1">
        <w:rPr>
          <w:rStyle w:val="aff"/>
          <w:rFonts w:ascii="Times New Roman" w:hAnsi="Times New Roman"/>
          <w:color w:val="auto"/>
          <w:sz w:val="28"/>
          <w:szCs w:val="28"/>
        </w:rPr>
        <w:t xml:space="preserve"> его </w:t>
      </w:r>
      <w:r w:rsidRPr="004239B1">
        <w:rPr>
          <w:rFonts w:ascii="Times New Roman" w:hAnsi="Times New Roman" w:cs="Times New Roman"/>
          <w:color w:val="auto"/>
          <w:sz w:val="28"/>
          <w:szCs w:val="28"/>
        </w:rPr>
        <w:t>собственных возможностях и ограничениях, о насущно необходимом жизнеобеспечении, способности вступать в коммуникацию со взрослыми и учащимися по вопросам создания специальных условий для пребывания в школе, своих нуждах и правах в организации обучения;</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социально-бытовыми умениями, используемыми в повседневной жизни;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овладения навыками коммуникации (в том числе: развитие речевого слуха и слухозрительного восприятия речи и неречевых звучаний в естественной акустической среде, коррекция недостатков произносительной стороны речи, развитие у ребёнка внятной, членораздельной, достаточно естественной речи);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дифференциации и осмысления картины мира и её временно-пространственной организации;</w:t>
      </w:r>
    </w:p>
    <w:p w:rsidR="00EF14F0" w:rsidRPr="004239B1" w:rsidRDefault="00EF14F0" w:rsidP="00C55644">
      <w:pPr>
        <w:numPr>
          <w:ilvl w:val="0"/>
          <w:numId w:val="23"/>
        </w:numPr>
        <w:tabs>
          <w:tab w:val="left" w:pos="993"/>
        </w:tabs>
        <w:suppressAutoHyphens w:val="0"/>
        <w:spacing w:after="0" w:line="360" w:lineRule="auto"/>
        <w:ind w:left="0" w:firstLine="567"/>
        <w:jc w:val="both"/>
        <w:rPr>
          <w:rFonts w:ascii="Times New Roman" w:hAnsi="Times New Roman" w:cs="Times New Roman"/>
          <w:sz w:val="28"/>
          <w:szCs w:val="28"/>
        </w:rPr>
      </w:pPr>
      <w:r w:rsidRPr="004239B1">
        <w:rPr>
          <w:rFonts w:ascii="Times New Roman" w:hAnsi="Times New Roman" w:cs="Times New Roman"/>
          <w:sz w:val="28"/>
          <w:szCs w:val="28"/>
        </w:rPr>
        <w:t>осмысления</w:t>
      </w:r>
      <w:r w:rsidRPr="004239B1">
        <w:rPr>
          <w:rStyle w:val="aff"/>
          <w:rFonts w:ascii="Times New Roman" w:hAnsi="Times New Roman"/>
          <w:sz w:val="28"/>
          <w:szCs w:val="28"/>
        </w:rPr>
        <w:t xml:space="preserve"> ребёнком </w:t>
      </w:r>
      <w:r w:rsidRPr="004239B1">
        <w:rPr>
          <w:rFonts w:ascii="Times New Roman" w:hAnsi="Times New Roman" w:cs="Times New Roman"/>
          <w:sz w:val="28"/>
          <w:szCs w:val="28"/>
        </w:rPr>
        <w:t>своего социального окружения и освоение соответствующих возрасту системы ценностей и социальных ролей;</w:t>
      </w:r>
    </w:p>
    <w:p w:rsidR="00EF14F0" w:rsidRPr="004239B1" w:rsidRDefault="00EF14F0" w:rsidP="00C55644">
      <w:pPr>
        <w:pStyle w:val="af"/>
        <w:numPr>
          <w:ilvl w:val="0"/>
          <w:numId w:val="21"/>
        </w:numPr>
        <w:tabs>
          <w:tab w:val="clear" w:pos="1174"/>
          <w:tab w:val="num" w:pos="0"/>
        </w:tabs>
        <w:spacing w:line="360" w:lineRule="auto"/>
        <w:ind w:left="0"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сформированности внутренней позиции к самостоятельности, активности, независимости и мобильности.</w:t>
      </w:r>
    </w:p>
    <w:p w:rsidR="00FD6E3B" w:rsidRPr="004239B1" w:rsidRDefault="00EF14F0" w:rsidP="00FD6E3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Личностные результаты слабослышащих и позднооглохших обучающихся начальной школы не подлежат итоговой оценке.</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Формирование и достижение указанных выше </w:t>
      </w:r>
      <w:r w:rsidRPr="004239B1">
        <w:rPr>
          <w:rFonts w:ascii="Times New Roman" w:hAnsi="Times New Roman" w:cs="Times New Roman"/>
          <w:i/>
          <w:sz w:val="28"/>
          <w:szCs w:val="28"/>
        </w:rPr>
        <w:t>личностных результатов</w:t>
      </w:r>
      <w:r w:rsidRPr="004239B1">
        <w:rPr>
          <w:rFonts w:ascii="Times New Roman" w:hAnsi="Times New Roman" w:cs="Times New Roman"/>
          <w:sz w:val="28"/>
          <w:szCs w:val="28"/>
        </w:rPr>
        <w:t xml:space="preserve"> - задача образовательной организации. 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жизненными компетенциями, которые составляют основу этой группы результатов по отношению к слабослышащим и позднооглохшим обучающимся. Всесторонняя и комплексная оценка овладения обучающимися </w:t>
      </w:r>
      <w:r w:rsidR="006A0BC5"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A0BC5"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осуществляется на основании применения метода экспертной группы. </w:t>
      </w:r>
      <w:r w:rsidR="00FD6E3B" w:rsidRPr="004239B1">
        <w:rPr>
          <w:rFonts w:ascii="Times New Roman" w:hAnsi="Times New Roman" w:cs="Times New Roman"/>
          <w:sz w:val="28"/>
          <w:szCs w:val="28"/>
        </w:rPr>
        <w:t xml:space="preserve">Экспертная группа создается в образовательном учреждении и в ее состав входят все участники образовательного процесса - педагоги: учителя, учителя-дефектологи, воспитатели, педагог-психолог, социальный педагог; медицинские работники: врач, медсестра; родители (законные представители). </w:t>
      </w:r>
    </w:p>
    <w:p w:rsidR="006A0BC5" w:rsidRPr="004239B1" w:rsidRDefault="00EF14F0" w:rsidP="006A0BC5">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r w:rsidR="006A0BC5" w:rsidRPr="004239B1">
        <w:rPr>
          <w:rFonts w:ascii="Times New Roman" w:hAnsi="Times New Roman" w:cs="Times New Roman"/>
          <w:sz w:val="28"/>
          <w:szCs w:val="28"/>
        </w:rPr>
        <w:t xml:space="preserve"> </w:t>
      </w:r>
      <w:r w:rsidRPr="004239B1">
        <w:rPr>
          <w:rFonts w:ascii="Times New Roman" w:hAnsi="Times New Roman" w:cs="Times New Roman"/>
          <w:sz w:val="28"/>
          <w:szCs w:val="28"/>
        </w:rPr>
        <w:t>Для полноты оценки личностных результатов освоения слабослышащими и позднооглохшими обучающимися АООП</w:t>
      </w:r>
      <w:r w:rsidR="00BB6F6D"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w:t>
      </w:r>
      <w:r w:rsidR="006A0BC5" w:rsidRPr="004239B1">
        <w:rPr>
          <w:rFonts w:ascii="Times New Roman" w:hAnsi="Times New Roman" w:cs="Times New Roman"/>
          <w:sz w:val="28"/>
          <w:szCs w:val="28"/>
        </w:rPr>
        <w:t>.</w:t>
      </w:r>
    </w:p>
    <w:p w:rsidR="00EF14F0" w:rsidRPr="004239B1" w:rsidRDefault="00EF14F0" w:rsidP="00EF14F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bCs/>
          <w:color w:val="auto"/>
          <w:sz w:val="28"/>
          <w:szCs w:val="28"/>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жизненную компетенцию, заносятся в индивидуальную карту.</w:t>
      </w:r>
    </w:p>
    <w:p w:rsidR="007540C5" w:rsidRPr="004239B1" w:rsidRDefault="0094761A" w:rsidP="007540C5">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О</w:t>
      </w:r>
      <w:r w:rsidR="00EF14F0" w:rsidRPr="004239B1">
        <w:rPr>
          <w:rFonts w:ascii="Times New Roman" w:hAnsi="Times New Roman" w:cs="Times New Roman"/>
          <w:color w:val="auto"/>
          <w:sz w:val="28"/>
          <w:szCs w:val="28"/>
        </w:rPr>
        <w:t xml:space="preserve">бразовательная организация </w:t>
      </w:r>
      <w:r w:rsidRPr="004239B1">
        <w:rPr>
          <w:rFonts w:ascii="Times New Roman" w:hAnsi="Times New Roman" w:cs="Times New Roman"/>
          <w:color w:val="auto"/>
          <w:sz w:val="28"/>
          <w:szCs w:val="28"/>
        </w:rPr>
        <w:t>р</w:t>
      </w:r>
      <w:r w:rsidR="00EF14F0" w:rsidRPr="004239B1">
        <w:rPr>
          <w:rFonts w:ascii="Times New Roman" w:hAnsi="Times New Roman" w:cs="Times New Roman"/>
          <w:color w:val="auto"/>
          <w:sz w:val="28"/>
          <w:szCs w:val="28"/>
        </w:rPr>
        <w:t xml:space="preserve">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007540C5"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Основным объектом оценки </w:t>
      </w:r>
      <w:r w:rsidRPr="004239B1">
        <w:rPr>
          <w:rFonts w:ascii="Times New Roman" w:hAnsi="Times New Roman" w:cs="Times New Roman"/>
          <w:i/>
          <w:iCs/>
          <w:color w:val="auto"/>
          <w:sz w:val="28"/>
          <w:szCs w:val="28"/>
        </w:rPr>
        <w:t>метапредметных результатов</w:t>
      </w:r>
      <w:r w:rsidRPr="004239B1">
        <w:rPr>
          <w:rFonts w:ascii="Times New Roman" w:hAnsi="Times New Roman" w:cs="Times New Roman"/>
          <w:iCs/>
          <w:color w:val="auto"/>
          <w:sz w:val="28"/>
          <w:szCs w:val="28"/>
        </w:rPr>
        <w:t xml:space="preserve"> служит сформированность ряда регулятивных, коммуникативных и познавательных универсальных действий (УУД), т.е. таких умственных действий слабослышащих и позднооглохших обучающихся, которые направлены на анализ и управление своей познавательной деятельностью и составляют основу для продолжения обучения.</w:t>
      </w:r>
    </w:p>
    <w:p w:rsidR="008E43C0" w:rsidRPr="004239B1" w:rsidRDefault="008E43C0" w:rsidP="008E43C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Основное содержание оценки метапредметных результатов включает:</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обучающегося принимать и сохранять учебную цель и задачи; </w:t>
      </w:r>
    </w:p>
    <w:p w:rsidR="008E43C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умение планировать собственную деятельность в соответствии с поставленной задачей и условиями её реализации и искать средства её осуществления; </w:t>
      </w:r>
    </w:p>
    <w:p w:rsidR="00EF14F0" w:rsidRPr="004239B1" w:rsidRDefault="00EF14F0" w:rsidP="008E43C0">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осуществлять информационный поиск, сбор и выделение существенной информации из различных информационных источников;</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w:t>
      </w:r>
    </w:p>
    <w:p w:rsidR="00EF14F0" w:rsidRPr="004239B1" w:rsidRDefault="00EF14F0" w:rsidP="0051013D">
      <w:pPr>
        <w:pStyle w:val="af"/>
        <w:tabs>
          <w:tab w:val="num" w:pos="0"/>
        </w:tabs>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 умение сотрудничать с педагогом и сверстниками при решении учебных проблем, принимать на себя ответственность за результаты своих действий.</w:t>
      </w:r>
    </w:p>
    <w:p w:rsidR="00EF14F0" w:rsidRPr="004239B1" w:rsidRDefault="00EF14F0" w:rsidP="00EF14F0">
      <w:pPr>
        <w:pStyle w:val="af"/>
        <w:spacing w:line="360" w:lineRule="auto"/>
        <w:ind w:firstLine="54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Уровень сформированности УУД, представляющих содержание и объект оценки метапредметных результатов, может быть качественно оценен и измерен в следующих основных формах:</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 В зависимости от успешности выполнения проверочных заданий по математике, русскому языку, литературному чтению, окружающему миру и другим предметам и с учетом характера ошибок, допущенных ребенком, можно сделать вывод о сформированности ряда познавательных регулятивных действий учащихся. Проверочные задания, требующие совместной (командной) работы учащихся на общий результат, позволяют оценить сформированность коммуникативных УД.</w:t>
      </w:r>
    </w:p>
    <w:p w:rsidR="00EF14F0" w:rsidRPr="004239B1" w:rsidRDefault="00EF14F0" w:rsidP="00C55644">
      <w:pPr>
        <w:pStyle w:val="af"/>
        <w:numPr>
          <w:ilvl w:val="0"/>
          <w:numId w:val="22"/>
        </w:numPr>
        <w:tabs>
          <w:tab w:val="clear" w:pos="1260"/>
          <w:tab w:val="num" w:pos="0"/>
        </w:tabs>
        <w:spacing w:line="360" w:lineRule="auto"/>
        <w:ind w:left="0" w:firstLine="360"/>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достижение метапредметных результатов может проявиться в успешности выполнения комплексных заданий на межпредметной основе.</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Преимуществом двух последних способов оценки является то, что предметом измерения становится уровень присвоения учащимся УУД.</w:t>
      </w:r>
    </w:p>
    <w:p w:rsidR="00EF14F0" w:rsidRPr="004239B1" w:rsidRDefault="00EF14F0" w:rsidP="00EF14F0">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По итогам выполнения работ выносится оценка (прямая или опосредованная) сформированности большинства познавательных учебных действий и навыков работы с информацией, а также опосредованная оценка сформированности ряда коммуникативных и регулятивных действий.</w:t>
      </w:r>
    </w:p>
    <w:p w:rsidR="00EF14F0" w:rsidRPr="004239B1" w:rsidRDefault="00EF14F0" w:rsidP="0027172E">
      <w:pPr>
        <w:pStyle w:val="af"/>
        <w:spacing w:line="360" w:lineRule="auto"/>
        <w:ind w:firstLine="708"/>
        <w:rPr>
          <w:sz w:val="28"/>
          <w:szCs w:val="28"/>
        </w:rPr>
      </w:pPr>
      <w:r w:rsidRPr="004239B1">
        <w:rPr>
          <w:sz w:val="28"/>
          <w:szCs w:val="28"/>
        </w:rPr>
        <w:t xml:space="preserve">Оценка </w:t>
      </w:r>
      <w:r w:rsidRPr="004239B1">
        <w:rPr>
          <w:i/>
          <w:sz w:val="28"/>
          <w:szCs w:val="28"/>
        </w:rPr>
        <w:t>предметных результатов</w:t>
      </w:r>
      <w:r w:rsidRPr="004239B1">
        <w:rPr>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r w:rsidR="0027172E" w:rsidRPr="004239B1">
        <w:rPr>
          <w:sz w:val="28"/>
          <w:szCs w:val="28"/>
        </w:rPr>
        <w:t xml:space="preserve"> </w:t>
      </w:r>
      <w:r w:rsidRPr="004239B1">
        <w:rPr>
          <w:sz w:val="28"/>
          <w:szCs w:val="28"/>
        </w:rPr>
        <w:t>Подход к оценке знаний и умений, составляющих предметные результаты обучения примерной адаптированной основной общеобразовательной программы, сохраняются в его традиционном виде. Объектом оценки предметных результатов служит в полном соответствии с требованиями Стандарта способность слабослышащих и позднооглохших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метапредметных действий.</w:t>
      </w:r>
    </w:p>
    <w:p w:rsidR="00EF14F0" w:rsidRPr="004239B1" w:rsidRDefault="00EF14F0" w:rsidP="00EF14F0">
      <w:pPr>
        <w:spacing w:after="0"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Процедуры итоговой и промежуточной оценки результатов усвоения АООП НОО требуют учёта особых образовательных потребностей слабослышащих и позднооглохших обучающихся: адаптацию предлагаемого ребенку тестового (контрольно-оценочного) материала как по форме предъявления (использование и устных и  письменных инструкций), так и по сути (упрощение длинных сложных формулировок инструкций, разбивка на части, подбор доступных пониманию ребенка аналогов и др.); специальную психолого-педагогическую помощь обучающемуся (на этапах принятия, выполнения учебного задания и контроля результативности), дозируемую исходя из индивидуальных особенностей здоровья ребенка. При оценке результатов освоения АООП НОО необходимо обеспечить ребенку с нарушением слуха право проходить итоговую аттестацию не только в общих, но и в иных формах – индивидуально, в привычной обстановке, в присутствии знакомого взрослого и с использованием средств, облегчающих организацию его ответа, без заявленных для ребенка ограничениях во времени.</w:t>
      </w:r>
    </w:p>
    <w:p w:rsidR="00EF14F0" w:rsidRPr="004239B1" w:rsidRDefault="00EF14F0" w:rsidP="00EF14F0">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27172E"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 xml:space="preserve">зывали бы положительное влияние на формирование </w:t>
      </w:r>
      <w:r w:rsidR="0027172E" w:rsidRPr="004239B1">
        <w:rPr>
          <w:rFonts w:ascii="Times New Roman" w:hAnsi="Times New Roman" w:cs="Times New Roman"/>
          <w:color w:val="auto"/>
          <w:spacing w:val="2"/>
          <w:sz w:val="28"/>
          <w:szCs w:val="28"/>
        </w:rPr>
        <w:t xml:space="preserve">(социальных) </w:t>
      </w:r>
      <w:r w:rsidRPr="004239B1">
        <w:rPr>
          <w:rFonts w:ascii="Times New Roman" w:hAnsi="Times New Roman" w:cs="Times New Roman"/>
          <w:color w:val="auto"/>
          <w:spacing w:val="2"/>
          <w:sz w:val="28"/>
          <w:szCs w:val="28"/>
        </w:rPr>
        <w:t>жизненных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C51F9F" w:rsidRPr="004239B1" w:rsidRDefault="00C51F9F" w:rsidP="00C51F9F">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Система оценки достижения обучающимися планируемых результатов по предметам </w:t>
      </w:r>
      <w:r w:rsidRPr="004239B1">
        <w:rPr>
          <w:rFonts w:ascii="Times New Roman" w:hAnsi="Times New Roman" w:cs="Times New Roman"/>
          <w:i/>
          <w:sz w:val="28"/>
          <w:szCs w:val="28"/>
        </w:rPr>
        <w:t>коррекционно – развивающего направления</w:t>
      </w:r>
      <w:r w:rsidRPr="004239B1">
        <w:rPr>
          <w:rFonts w:ascii="Times New Roman" w:hAnsi="Times New Roman" w:cs="Times New Roman"/>
          <w:sz w:val="28"/>
          <w:szCs w:val="28"/>
        </w:rPr>
        <w:t xml:space="preserve"> базируется на результатах систематического мониторинга, проводимого по специально разработанным методикам. 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восприятия и воспроизведения устной речи слабослышащих и позднооглохших детей проводится не реже двух раз в учебный год (как правило, в начале и конце учебного года); может быть проведен в другие сроки (не дожидаясь окончания полугодия) при достижении учеником планируемых результатов обучения. Кроме этого в начале каждого учебного года на индивидуальных занятиях проводится аналитическая проверка произношения. Проверка результатов овладения содержанием музыкально – ритмических занятий и фронтальных занятий по развитию восприятия неречевых звучаний и техники речи проводится в конце каждой четверти. </w:t>
      </w:r>
    </w:p>
    <w:p w:rsidR="00EF14F0" w:rsidRPr="004239B1" w:rsidRDefault="00EF14F0" w:rsidP="00EF14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по </w:t>
      </w:r>
      <w:r w:rsidR="0056442A" w:rsidRPr="004239B1">
        <w:rPr>
          <w:rFonts w:ascii="Times New Roman" w:hAnsi="Times New Roman" w:cs="Times New Roman"/>
          <w:sz w:val="28"/>
          <w:szCs w:val="28"/>
        </w:rPr>
        <w:t>формированию</w:t>
      </w:r>
      <w:r w:rsidRPr="004239B1">
        <w:rPr>
          <w:rFonts w:ascii="Times New Roman" w:hAnsi="Times New Roman" w:cs="Times New Roman"/>
          <w:sz w:val="28"/>
          <w:szCs w:val="28"/>
        </w:rPr>
        <w:t xml:space="preserve"> речевого слуха</w:t>
      </w:r>
      <w:r w:rsidR="0056442A" w:rsidRPr="004239B1">
        <w:rPr>
          <w:rFonts w:ascii="Times New Roman" w:hAnsi="Times New Roman" w:cs="Times New Roman"/>
          <w:sz w:val="28"/>
          <w:szCs w:val="28"/>
        </w:rPr>
        <w:t xml:space="preserve"> и произносительной стороны устной речи, развитию слухового восприятия и технике речи </w:t>
      </w:r>
      <w:r w:rsidRPr="004239B1">
        <w:rPr>
          <w:rFonts w:ascii="Times New Roman" w:hAnsi="Times New Roman" w:cs="Times New Roman"/>
          <w:sz w:val="28"/>
          <w:szCs w:val="28"/>
        </w:rPr>
        <w:t>анализируются в отчетах учителей</w:t>
      </w:r>
      <w:r w:rsidR="00CF7163" w:rsidRPr="004239B1">
        <w:rPr>
          <w:rFonts w:ascii="Times New Roman" w:hAnsi="Times New Roman" w:cs="Times New Roman"/>
          <w:sz w:val="28"/>
          <w:szCs w:val="28"/>
        </w:rPr>
        <w:t>-дефектологов</w:t>
      </w:r>
      <w:r w:rsidRPr="004239B1">
        <w:rPr>
          <w:rFonts w:ascii="Times New Roman" w:hAnsi="Times New Roman" w:cs="Times New Roman"/>
          <w:sz w:val="28"/>
          <w:szCs w:val="28"/>
        </w:rPr>
        <w:t xml:space="preserve">, которые составляются </w:t>
      </w:r>
      <w:r w:rsidR="00C51F9F" w:rsidRPr="004239B1">
        <w:rPr>
          <w:rFonts w:ascii="Times New Roman" w:hAnsi="Times New Roman" w:cs="Times New Roman"/>
          <w:sz w:val="28"/>
          <w:szCs w:val="28"/>
        </w:rPr>
        <w:t>администрации образовательной организации.</w:t>
      </w:r>
      <w:r w:rsidRPr="004239B1">
        <w:rPr>
          <w:rFonts w:ascii="Times New Roman" w:hAnsi="Times New Roman" w:cs="Times New Roman"/>
          <w:sz w:val="28"/>
          <w:szCs w:val="28"/>
        </w:rPr>
        <w:t xml:space="preserve"> В конце учебного года составляется характеристика слухоречевого развития каждого</w:t>
      </w:r>
      <w:r w:rsidR="00837AC4" w:rsidRPr="004239B1">
        <w:rPr>
          <w:rFonts w:ascii="Times New Roman" w:hAnsi="Times New Roman" w:cs="Times New Roman"/>
          <w:sz w:val="28"/>
          <w:szCs w:val="28"/>
        </w:rPr>
        <w:t xml:space="preserve"> обучающегося.</w:t>
      </w:r>
      <w:r w:rsidRPr="004239B1">
        <w:rPr>
          <w:rFonts w:ascii="Times New Roman" w:hAnsi="Times New Roman" w:cs="Times New Roman"/>
          <w:sz w:val="28"/>
          <w:szCs w:val="28"/>
        </w:rPr>
        <w:t xml:space="preserve"> </w:t>
      </w:r>
      <w:r w:rsidR="00837AC4" w:rsidRPr="004239B1">
        <w:rPr>
          <w:rFonts w:ascii="Times New Roman" w:hAnsi="Times New Roman" w:cs="Times New Roman"/>
          <w:sz w:val="28"/>
          <w:szCs w:val="28"/>
        </w:rPr>
        <w:t xml:space="preserve">В </w:t>
      </w:r>
      <w:r w:rsidR="003125B7" w:rsidRPr="004239B1">
        <w:rPr>
          <w:rFonts w:ascii="Times New Roman" w:hAnsi="Times New Roman" w:cs="Times New Roman"/>
          <w:sz w:val="28"/>
          <w:szCs w:val="28"/>
        </w:rPr>
        <w:t xml:space="preserve">ней </w:t>
      </w:r>
      <w:r w:rsidRPr="004239B1">
        <w:rPr>
          <w:rFonts w:ascii="Times New Roman" w:hAnsi="Times New Roman" w:cs="Times New Roman"/>
          <w:sz w:val="28"/>
          <w:szCs w:val="28"/>
        </w:rPr>
        <w:t xml:space="preserve">обобщаются данные о достижении им планируемых метапредметных и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 </w:t>
      </w:r>
    </w:p>
    <w:p w:rsidR="00CF7163" w:rsidRPr="004239B1" w:rsidRDefault="00CF7163" w:rsidP="00C51F9F">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«Слухоречевой карте учащегося» представл</w:t>
      </w:r>
      <w:r w:rsidR="00C5187C" w:rsidRPr="004239B1">
        <w:rPr>
          <w:rFonts w:ascii="Times New Roman" w:hAnsi="Times New Roman"/>
          <w:sz w:val="28"/>
          <w:szCs w:val="28"/>
        </w:rPr>
        <w:t>яются</w:t>
      </w:r>
      <w:r w:rsidRPr="004239B1">
        <w:rPr>
          <w:rFonts w:ascii="Times New Roman" w:hAnsi="Times New Roman"/>
          <w:sz w:val="28"/>
          <w:szCs w:val="28"/>
        </w:rPr>
        <w:t xml:space="preserve">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w:t>
      </w:r>
    </w:p>
    <w:p w:rsidR="00C51F9F" w:rsidRPr="004239B1" w:rsidRDefault="00C51F9F" w:rsidP="009B07E3">
      <w:pPr>
        <w:spacing w:after="0" w:line="360" w:lineRule="auto"/>
        <w:ind w:firstLine="709"/>
        <w:jc w:val="both"/>
        <w:rPr>
          <w:rFonts w:ascii="Times New Roman" w:hAnsi="Times New Roman" w:cs="Times New Roman"/>
          <w:b/>
          <w:bCs/>
          <w:i/>
          <w:iCs/>
          <w:spacing w:val="-15"/>
          <w:sz w:val="28"/>
          <w:szCs w:val="28"/>
        </w:rPr>
      </w:pPr>
      <w:r w:rsidRPr="004239B1">
        <w:rPr>
          <w:rFonts w:ascii="Times New Roman" w:hAnsi="Times New Roman" w:cs="Times New Roman"/>
          <w:sz w:val="28"/>
          <w:szCs w:val="28"/>
        </w:rPr>
        <w:t xml:space="preserve">В конце каждого учебного года учителями, ведущими специальные (коррекционные) предметы  - «Формирование речевого слуха и произносительной стороны речи», «Музыкально – ритмические занятия», «Развитие слухового восприятия и техника речи», совместно с учителем класса составляется характеристика каждого ученика, отражающая результаты контрольных проверок и анализ динамики развития речевого слуха, слухозрительного восприятия речи, ее произносительной стороны, восприятия неречевых звучаний, включая музыку, а также анализ особенностей освоения обучающимся программными требованиями.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Оценка деятельности педагогических кадров, осуществляющих образовательную деятельность слабослышащих и позднооглохших  обучающихся, осуществляется на основе интегративных показателей, свидетельствующих о положительной динамике развития обучающегося. </w:t>
      </w:r>
    </w:p>
    <w:p w:rsidR="009B07E3" w:rsidRPr="004239B1" w:rsidRDefault="009B07E3" w:rsidP="009B07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 Содержательный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3.2.1. Программа формирования универсальных учебных действий</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универсальных учебных слабослышащих и позднооглохших обучающихся (далее программа формирования УУД) ре</w:t>
      </w:r>
      <w:r w:rsidRPr="004239B1">
        <w:rPr>
          <w:rFonts w:ascii="Times New Roman" w:hAnsi="Times New Roman" w:cs="Times New Roman"/>
          <w:sz w:val="28"/>
          <w:szCs w:val="28"/>
        </w:rPr>
        <w:softHyphen/>
        <w:t xml:space="preserve">ализуется в начальных классах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отделений. Она ко</w:t>
      </w:r>
      <w:r w:rsidRPr="004239B1">
        <w:rPr>
          <w:rFonts w:ascii="Times New Roman" w:hAnsi="Times New Roman" w:cs="Times New Roman"/>
          <w:sz w:val="28"/>
          <w:szCs w:val="28"/>
        </w:rPr>
        <w:softHyphen/>
        <w:t>н</w:t>
      </w:r>
      <w:r w:rsidRPr="004239B1">
        <w:rPr>
          <w:rFonts w:ascii="Times New Roman" w:hAnsi="Times New Roman" w:cs="Times New Roman"/>
          <w:sz w:val="28"/>
          <w:szCs w:val="28"/>
        </w:rPr>
        <w:softHyphen/>
        <w:t>кре</w:t>
      </w:r>
      <w:r w:rsidRPr="004239B1">
        <w:rPr>
          <w:rFonts w:ascii="Times New Roman" w:hAnsi="Times New Roman" w:cs="Times New Roman"/>
          <w:sz w:val="28"/>
          <w:szCs w:val="28"/>
        </w:rPr>
        <w:softHyphen/>
        <w:t>ти</w:t>
      </w:r>
      <w:r w:rsidRPr="004239B1">
        <w:rPr>
          <w:rFonts w:ascii="Times New Roman" w:hAnsi="Times New Roman" w:cs="Times New Roman"/>
          <w:sz w:val="28"/>
          <w:szCs w:val="28"/>
        </w:rPr>
        <w:softHyphen/>
        <w:t>зирует требования Стандарта к личностным и метапредметным результатам освоения примерной адаптированной основной общеобразовательной программы и служит основой разработки программ учебных дисциплин.</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 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нарушением слуха.</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 xml:space="preserve">Реализация программы осуществляется комплексно через учебный процесс, внеурочную, внеклассную и внешкольную деятельность. </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sz w:val="28"/>
          <w:szCs w:val="28"/>
        </w:rPr>
        <w:t>Основная</w:t>
      </w:r>
      <w:r w:rsidRPr="004239B1">
        <w:rPr>
          <w:rFonts w:ascii="Times New Roman" w:hAnsi="Times New Roman" w:cs="Times New Roman"/>
          <w:b/>
          <w:sz w:val="28"/>
          <w:szCs w:val="28"/>
        </w:rPr>
        <w:t xml:space="preserve"> цель</w:t>
      </w:r>
      <w:r w:rsidRPr="004239B1">
        <w:rPr>
          <w:rFonts w:ascii="Times New Roman" w:hAnsi="Times New Roman" w:cs="Times New Roman"/>
          <w:sz w:val="28"/>
          <w:szCs w:val="28"/>
        </w:rPr>
        <w:t xml:space="preserve"> реализации  программы формирования УУД состоит в  формировании слабослышащего и позднооглохшего обучающегося как субъекта учебной деятельности, обеспечивая одно из направлений его подготовки к последующей профессиональной деятельности, самостоятельной бытовой  и социальной жизни.</w:t>
      </w:r>
    </w:p>
    <w:p w:rsidR="00FE1C81" w:rsidRPr="004239B1" w:rsidRDefault="00FE1C81" w:rsidP="00FE1C81">
      <w:pPr>
        <w:tabs>
          <w:tab w:val="left" w:pos="851"/>
        </w:tabs>
        <w:spacing w:after="0" w:line="360" w:lineRule="auto"/>
        <w:ind w:firstLine="851"/>
        <w:jc w:val="both"/>
        <w:rPr>
          <w:rFonts w:ascii="Times New Roman" w:hAnsi="Times New Roman" w:cs="Times New Roman"/>
          <w:sz w:val="28"/>
          <w:szCs w:val="28"/>
        </w:rPr>
      </w:pPr>
      <w:r w:rsidRPr="004239B1">
        <w:rPr>
          <w:rFonts w:ascii="Times New Roman" w:hAnsi="Times New Roman" w:cs="Times New Roman"/>
          <w:b/>
          <w:sz w:val="28"/>
          <w:szCs w:val="28"/>
        </w:rPr>
        <w:t>Задачами</w:t>
      </w:r>
      <w:r w:rsidRPr="004239B1">
        <w:rPr>
          <w:rFonts w:ascii="Times New Roman" w:hAnsi="Times New Roman" w:cs="Times New Roman"/>
          <w:sz w:val="28"/>
          <w:szCs w:val="28"/>
        </w:rPr>
        <w:t xml:space="preserve"> реализации программы являются:</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 обучающихся с нарушением слуха;</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овладение слабослышащими и позднооглохшими обучающимися комплексом учебных действий, составляющих операционный компонент учебной деятельности;</w:t>
      </w:r>
    </w:p>
    <w:p w:rsidR="00FE1C81" w:rsidRPr="004239B1" w:rsidRDefault="00FE1C81" w:rsidP="00FE1C81">
      <w:pPr>
        <w:pStyle w:val="af0"/>
        <w:tabs>
          <w:tab w:val="left" w:pos="851"/>
        </w:tabs>
        <w:ind w:left="0" w:firstLine="709"/>
        <w:jc w:val="both"/>
        <w:rPr>
          <w:caps w:val="0"/>
          <w:sz w:val="28"/>
          <w:szCs w:val="28"/>
        </w:rPr>
      </w:pPr>
      <w:r w:rsidRPr="004239B1">
        <w:rPr>
          <w:caps w:val="0"/>
          <w:sz w:val="28"/>
          <w:szCs w:val="28"/>
        </w:rPr>
        <w:t>― </w:t>
      </w:r>
      <w:r w:rsidRPr="004239B1">
        <w:rPr>
          <w:caps w:val="0"/>
          <w:spacing w:val="2"/>
          <w:sz w:val="28"/>
          <w:szCs w:val="28"/>
        </w:rPr>
        <w:t xml:space="preserve">развитие системы универсальных учебных </w:t>
      </w:r>
      <w:r w:rsidRPr="004239B1">
        <w:rPr>
          <w:caps w:val="0"/>
          <w:sz w:val="28"/>
          <w:szCs w:val="28"/>
        </w:rPr>
        <w:t>действий, выступающей как инвариантной основы образова</w:t>
      </w:r>
      <w:r w:rsidRPr="004239B1">
        <w:rPr>
          <w:caps w:val="0"/>
          <w:spacing w:val="2"/>
          <w:sz w:val="28"/>
          <w:szCs w:val="28"/>
        </w:rPr>
        <w:t xml:space="preserve">тельного процесса и обеспечивающей детям с нарушением слуха умение </w:t>
      </w:r>
      <w:r w:rsidRPr="004239B1">
        <w:rPr>
          <w:caps w:val="0"/>
          <w:sz w:val="28"/>
          <w:szCs w:val="28"/>
        </w:rPr>
        <w:t>учиться.</w:t>
      </w:r>
    </w:p>
    <w:p w:rsidR="00BF6095" w:rsidRPr="004239B1" w:rsidRDefault="00972C6F" w:rsidP="00FE1C81">
      <w:pPr>
        <w:tabs>
          <w:tab w:val="left" w:pos="4500"/>
          <w:tab w:val="left" w:pos="8849"/>
        </w:tabs>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BF6095" w:rsidRPr="004239B1">
        <w:rPr>
          <w:rFonts w:ascii="Times New Roman" w:hAnsi="Times New Roman" w:cs="Times New Roman"/>
          <w:sz w:val="28"/>
          <w:szCs w:val="28"/>
        </w:rPr>
        <w:t xml:space="preserve">Программа формирования универсальных учебных действий у </w:t>
      </w:r>
      <w:r w:rsidR="006B4C5E" w:rsidRPr="004239B1">
        <w:rPr>
          <w:rFonts w:ascii="Times New Roman" w:hAnsi="Times New Roman" w:cs="Times New Roman"/>
          <w:sz w:val="28"/>
          <w:szCs w:val="28"/>
        </w:rPr>
        <w:t>слабослышащих и позднооглохших</w:t>
      </w:r>
      <w:r w:rsidR="00BF6095" w:rsidRPr="004239B1">
        <w:rPr>
          <w:rFonts w:ascii="Times New Roman" w:hAnsi="Times New Roman" w:cs="Times New Roman"/>
          <w:sz w:val="28"/>
          <w:szCs w:val="28"/>
        </w:rPr>
        <w:t xml:space="preserve">  обучающихся на ступени начального общего образования должна содержать:</w:t>
      </w:r>
    </w:p>
    <w:p w:rsidR="00BF6095" w:rsidRPr="004239B1" w:rsidRDefault="00BF6095" w:rsidP="00C55644">
      <w:pPr>
        <w:pStyle w:val="af3"/>
        <w:numPr>
          <w:ilvl w:val="0"/>
          <w:numId w:val="104"/>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ценностных ориентиров образования </w:t>
      </w:r>
      <w:r w:rsidR="006B4C5E" w:rsidRPr="004239B1">
        <w:rPr>
          <w:rFonts w:ascii="Times New Roman" w:hAnsi="Times New Roman"/>
          <w:sz w:val="28"/>
          <w:szCs w:val="28"/>
        </w:rPr>
        <w:t>слабослышащих и позднооглохших</w:t>
      </w:r>
      <w:r w:rsidRPr="004239B1">
        <w:rPr>
          <w:rFonts w:ascii="Times New Roman" w:hAnsi="Times New Roman"/>
          <w:sz w:val="28"/>
          <w:szCs w:val="28"/>
        </w:rPr>
        <w:t xml:space="preserve"> обучающихся на уровне начального общего образования;</w:t>
      </w:r>
    </w:p>
    <w:p w:rsidR="00BF6095" w:rsidRPr="004239B1" w:rsidRDefault="00BF6095" w:rsidP="00C55644">
      <w:pPr>
        <w:pStyle w:val="af3"/>
        <w:numPr>
          <w:ilvl w:val="0"/>
          <w:numId w:val="105"/>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связь универсальных учебных действий с содержанием учебных предметов;</w:t>
      </w:r>
    </w:p>
    <w:p w:rsidR="00BF6095" w:rsidRPr="004239B1" w:rsidRDefault="00BF6095" w:rsidP="00C55644">
      <w:pPr>
        <w:pStyle w:val="af3"/>
        <w:numPr>
          <w:ilvl w:val="0"/>
          <w:numId w:val="106"/>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w:t>
      </w:r>
    </w:p>
    <w:p w:rsidR="00BF6095" w:rsidRPr="004239B1" w:rsidRDefault="00BF6095" w:rsidP="00C55644">
      <w:pPr>
        <w:pStyle w:val="af3"/>
        <w:numPr>
          <w:ilvl w:val="0"/>
          <w:numId w:val="107"/>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BF6095" w:rsidRPr="004239B1" w:rsidRDefault="00BF6095" w:rsidP="00C55644">
      <w:pPr>
        <w:pStyle w:val="af3"/>
        <w:numPr>
          <w:ilvl w:val="0"/>
          <w:numId w:val="108"/>
        </w:numPr>
        <w:tabs>
          <w:tab w:val="clear" w:pos="4677"/>
          <w:tab w:val="clear" w:pos="9355"/>
          <w:tab w:val="num" w:pos="257"/>
          <w:tab w:val="left" w:pos="709"/>
        </w:tabs>
        <w:suppressAutoHyphens w:val="0"/>
        <w:spacing w:after="0" w:line="360" w:lineRule="auto"/>
        <w:ind w:left="257" w:hanging="257"/>
        <w:jc w:val="both"/>
        <w:rPr>
          <w:rFonts w:ascii="Times New Roman" w:hAnsi="Times New Roman"/>
        </w:rPr>
      </w:pPr>
      <w:r w:rsidRPr="004239B1">
        <w:rPr>
          <w:rFonts w:ascii="Times New Roman" w:hAnsi="Times New Roman"/>
          <w:sz w:val="28"/>
          <w:szCs w:val="28"/>
        </w:rPr>
        <w:t xml:space="preserve">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58340F" w:rsidRPr="004239B1" w:rsidRDefault="00BF6095" w:rsidP="00FE1C81">
      <w:pPr>
        <w:pStyle w:val="af3"/>
        <w:tabs>
          <w:tab w:val="clear" w:pos="4677"/>
          <w:tab w:val="clear" w:pos="9355"/>
          <w:tab w:val="left" w:pos="709"/>
        </w:tabs>
        <w:spacing w:after="0" w:line="360" w:lineRule="auto"/>
        <w:ind w:firstLine="1004"/>
        <w:jc w:val="both"/>
        <w:rPr>
          <w:rFonts w:ascii="Times New Roman" w:hAnsi="Times New Roman"/>
          <w:sz w:val="28"/>
          <w:szCs w:val="28"/>
        </w:rPr>
      </w:pPr>
      <w:r w:rsidRPr="004239B1">
        <w:rPr>
          <w:rFonts w:ascii="Times New Roman" w:hAnsi="Times New Roman"/>
          <w:sz w:val="28"/>
          <w:szCs w:val="28"/>
        </w:rPr>
        <w:t xml:space="preserve">Сформированность универсальных учебных действий у  обучающихся на ступени начального общего образования определяется на этапе завершения обучения в начальной школе. </w:t>
      </w:r>
    </w:p>
    <w:p w:rsidR="0058340F" w:rsidRPr="004239B1" w:rsidRDefault="0058340F" w:rsidP="0058340F">
      <w:pPr>
        <w:pStyle w:val="ae"/>
        <w:spacing w:line="360" w:lineRule="auto"/>
        <w:ind w:firstLine="540"/>
        <w:rPr>
          <w:rFonts w:ascii="Times New Roman" w:hAnsi="Times New Roman" w:cs="Times New Roman"/>
          <w:b/>
          <w:sz w:val="28"/>
          <w:szCs w:val="28"/>
        </w:rPr>
      </w:pPr>
      <w:r w:rsidRPr="004239B1">
        <w:rPr>
          <w:rFonts w:ascii="Times New Roman" w:hAnsi="Times New Roman" w:cs="Times New Roman"/>
          <w:spacing w:val="2"/>
          <w:sz w:val="28"/>
          <w:szCs w:val="28"/>
        </w:rPr>
        <w:t>В составе основных видов универсальных учебных дей</w:t>
      </w:r>
      <w:r w:rsidRPr="004239B1">
        <w:rPr>
          <w:rFonts w:ascii="Times New Roman" w:hAnsi="Times New Roman" w:cs="Times New Roman"/>
          <w:sz w:val="28"/>
          <w:szCs w:val="28"/>
        </w:rPr>
        <w:t xml:space="preserve">ствий можно </w:t>
      </w:r>
      <w:r w:rsidRPr="004239B1">
        <w:rPr>
          <w:rFonts w:ascii="Times New Roman" w:hAnsi="Times New Roman" w:cs="Times New Roman"/>
          <w:spacing w:val="2"/>
          <w:sz w:val="28"/>
          <w:szCs w:val="28"/>
        </w:rPr>
        <w:t xml:space="preserve">выделить четыре блока: </w:t>
      </w:r>
      <w:r w:rsidRPr="004239B1">
        <w:rPr>
          <w:rFonts w:ascii="Times New Roman" w:hAnsi="Times New Roman" w:cs="Times New Roman"/>
          <w:b/>
          <w:bCs/>
          <w:i/>
          <w:iCs/>
          <w:spacing w:val="2"/>
          <w:sz w:val="28"/>
          <w:szCs w:val="28"/>
        </w:rPr>
        <w:t>личностный</w:t>
      </w:r>
      <w:r w:rsidRPr="004239B1">
        <w:rPr>
          <w:rFonts w:ascii="Times New Roman" w:hAnsi="Times New Roman" w:cs="Times New Roman"/>
          <w:b/>
          <w:i/>
          <w:spacing w:val="2"/>
          <w:sz w:val="28"/>
          <w:szCs w:val="28"/>
        </w:rPr>
        <w:t xml:space="preserve">, </w:t>
      </w:r>
      <w:r w:rsidRPr="004239B1">
        <w:rPr>
          <w:rFonts w:ascii="Times New Roman" w:hAnsi="Times New Roman" w:cs="Times New Roman"/>
          <w:b/>
          <w:bCs/>
          <w:i/>
          <w:iCs/>
          <w:spacing w:val="2"/>
          <w:sz w:val="28"/>
          <w:szCs w:val="28"/>
        </w:rPr>
        <w:t>регуля</w:t>
      </w:r>
      <w:r w:rsidRPr="004239B1">
        <w:rPr>
          <w:rFonts w:ascii="Times New Roman" w:hAnsi="Times New Roman" w:cs="Times New Roman"/>
          <w:b/>
          <w:bCs/>
          <w:i/>
          <w:iCs/>
          <w:spacing w:val="4"/>
          <w:sz w:val="28"/>
          <w:szCs w:val="28"/>
        </w:rPr>
        <w:t>тивный</w:t>
      </w:r>
      <w:r w:rsidRPr="004239B1">
        <w:rPr>
          <w:rFonts w:ascii="Times New Roman" w:hAnsi="Times New Roman" w:cs="Times New Roman"/>
          <w:b/>
          <w:i/>
          <w:spacing w:val="4"/>
          <w:sz w:val="28"/>
          <w:szCs w:val="28"/>
        </w:rPr>
        <w:t xml:space="preserve">, </w:t>
      </w:r>
      <w:r w:rsidRPr="004239B1">
        <w:rPr>
          <w:rFonts w:ascii="Times New Roman" w:hAnsi="Times New Roman" w:cs="Times New Roman"/>
          <w:b/>
          <w:bCs/>
          <w:i/>
          <w:iCs/>
          <w:sz w:val="28"/>
          <w:szCs w:val="28"/>
        </w:rPr>
        <w:t xml:space="preserve">познавательный </w:t>
      </w:r>
      <w:r w:rsidRPr="004239B1">
        <w:rPr>
          <w:rFonts w:ascii="Times New Roman" w:hAnsi="Times New Roman" w:cs="Times New Roman"/>
          <w:b/>
          <w:i/>
          <w:sz w:val="28"/>
          <w:szCs w:val="28"/>
        </w:rPr>
        <w:t xml:space="preserve">и </w:t>
      </w:r>
      <w:r w:rsidRPr="004239B1">
        <w:rPr>
          <w:rFonts w:ascii="Times New Roman" w:hAnsi="Times New Roman" w:cs="Times New Roman"/>
          <w:b/>
          <w:bCs/>
          <w:i/>
          <w:iCs/>
          <w:sz w:val="28"/>
          <w:szCs w:val="28"/>
        </w:rPr>
        <w:t>коммуникативный</w:t>
      </w:r>
      <w:r w:rsidRPr="004239B1">
        <w:rPr>
          <w:rStyle w:val="a4"/>
          <w:rFonts w:ascii="Times New Roman" w:hAnsi="Times New Roman" w:cs="Times New Roman"/>
          <w:b/>
          <w:bCs/>
          <w:i/>
          <w:iCs/>
          <w:sz w:val="28"/>
          <w:szCs w:val="28"/>
        </w:rPr>
        <w:footnoteReference w:id="19"/>
      </w:r>
      <w:r w:rsidRPr="004239B1">
        <w:rPr>
          <w:rFonts w:ascii="Times New Roman" w:hAnsi="Times New Roman" w:cs="Times New Roman"/>
          <w:b/>
          <w:sz w:val="28"/>
          <w:szCs w:val="28"/>
        </w:rPr>
        <w:t>.</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w:t>
      </w:r>
      <w:r w:rsidR="00972C6F"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у </w:t>
      </w:r>
      <w:r w:rsidR="00972C6F" w:rsidRPr="004239B1">
        <w:rPr>
          <w:rFonts w:ascii="Times New Roman" w:hAnsi="Times New Roman" w:cs="Times New Roman"/>
          <w:sz w:val="28"/>
          <w:szCs w:val="28"/>
        </w:rPr>
        <w:t>слабослышащих и позднооглохших обучающихся</w:t>
      </w:r>
      <w:r w:rsidRPr="004239B1">
        <w:rPr>
          <w:rFonts w:ascii="Times New Roman" w:hAnsi="Times New Roman" w:cs="Times New Roman"/>
          <w:sz w:val="28"/>
          <w:szCs w:val="28"/>
        </w:rPr>
        <w:t xml:space="preserve"> младших классов предполагает интеграцию и координацию в работе над выделенными умениями. Учитывается, что многие </w:t>
      </w:r>
      <w:r w:rsidR="00972C6F" w:rsidRPr="004239B1">
        <w:rPr>
          <w:rFonts w:ascii="Times New Roman" w:hAnsi="Times New Roman" w:cs="Times New Roman"/>
          <w:sz w:val="28"/>
          <w:szCs w:val="28"/>
        </w:rPr>
        <w:t>универсальные</w:t>
      </w:r>
      <w:r w:rsidRPr="004239B1">
        <w:rPr>
          <w:rFonts w:ascii="Times New Roman" w:hAnsi="Times New Roman" w:cs="Times New Roman"/>
          <w:sz w:val="28"/>
          <w:szCs w:val="28"/>
        </w:rPr>
        <w:t xml:space="preserve"> умения на начальной стадии формирования выступают в качестве специальных, имеющих ярко выраженную научно – предметную основу (чтение, письмо, некоторые грамматические, математические умения), в дальнейшем, на более поздней стадии обучения, выступают и воспринимаются как общие по широте сферы их применения, и по принадлежности их к уровню образованности, развития, считающемуся в данный период образовательной нормой..</w:t>
      </w:r>
    </w:p>
    <w:p w:rsidR="00BF6095" w:rsidRPr="004239B1" w:rsidRDefault="00BF6095" w:rsidP="00FE1C81">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При формировании </w:t>
      </w:r>
      <w:r w:rsidR="00196F1A" w:rsidRPr="004239B1">
        <w:rPr>
          <w:rFonts w:ascii="Times New Roman" w:hAnsi="Times New Roman" w:cs="Times New Roman"/>
          <w:sz w:val="28"/>
          <w:szCs w:val="28"/>
        </w:rPr>
        <w:t>универсальных</w:t>
      </w:r>
      <w:r w:rsidRPr="004239B1">
        <w:rPr>
          <w:rFonts w:ascii="Times New Roman" w:hAnsi="Times New Roman" w:cs="Times New Roman"/>
          <w:sz w:val="28"/>
          <w:szCs w:val="28"/>
        </w:rPr>
        <w:t xml:space="preserve"> умений на разных уроках реализуются принципы, методы, приемы, формы</w:t>
      </w:r>
      <w:r w:rsidR="00972C6F" w:rsidRPr="004239B1">
        <w:rPr>
          <w:rFonts w:ascii="Times New Roman" w:hAnsi="Times New Roman" w:cs="Times New Roman"/>
          <w:sz w:val="28"/>
          <w:szCs w:val="28"/>
        </w:rPr>
        <w:t xml:space="preserve"> организации обучения</w:t>
      </w:r>
      <w:r w:rsidRPr="004239B1">
        <w:rPr>
          <w:rFonts w:ascii="Times New Roman" w:hAnsi="Times New Roman" w:cs="Times New Roman"/>
          <w:sz w:val="28"/>
          <w:szCs w:val="28"/>
        </w:rPr>
        <w:t>, принципы</w:t>
      </w:r>
      <w:r w:rsidR="00972C6F" w:rsidRPr="004239B1">
        <w:rPr>
          <w:rFonts w:ascii="Times New Roman" w:hAnsi="Times New Roman" w:cs="Times New Roman"/>
          <w:sz w:val="28"/>
          <w:szCs w:val="28"/>
        </w:rPr>
        <w:t xml:space="preserve"> формирования грамматического строя речи</w:t>
      </w:r>
      <w:r w:rsidRPr="004239B1">
        <w:rPr>
          <w:rFonts w:ascii="Times New Roman" w:hAnsi="Times New Roman" w:cs="Times New Roman"/>
          <w:sz w:val="28"/>
          <w:szCs w:val="28"/>
        </w:rPr>
        <w:t>.</w:t>
      </w:r>
    </w:p>
    <w:p w:rsidR="00BF6095" w:rsidRPr="004239B1" w:rsidRDefault="00BF6095" w:rsidP="00FE1C81">
      <w:pPr>
        <w:pStyle w:val="26"/>
        <w:ind w:left="0" w:firstLine="709"/>
        <w:jc w:val="both"/>
        <w:rPr>
          <w:sz w:val="28"/>
          <w:szCs w:val="28"/>
        </w:rPr>
      </w:pPr>
      <w:r w:rsidRPr="004239B1">
        <w:rPr>
          <w:b/>
          <w:i/>
          <w:sz w:val="28"/>
          <w:szCs w:val="28"/>
        </w:rPr>
        <w:t>Учебно</w:t>
      </w:r>
      <w:r w:rsidRPr="004239B1">
        <w:rPr>
          <w:b/>
          <w:bCs/>
          <w:i/>
          <w:iCs/>
          <w:sz w:val="28"/>
          <w:szCs w:val="28"/>
        </w:rPr>
        <w:t>-</w:t>
      </w:r>
      <w:r w:rsidRPr="004239B1">
        <w:rPr>
          <w:b/>
          <w:i/>
          <w:sz w:val="28"/>
          <w:szCs w:val="28"/>
        </w:rPr>
        <w:t>организационные умения</w:t>
      </w:r>
      <w:r w:rsidRPr="004239B1">
        <w:rPr>
          <w:b/>
          <w:bCs/>
          <w:i/>
          <w:iCs/>
          <w:sz w:val="28"/>
          <w:szCs w:val="28"/>
        </w:rPr>
        <w:t>:</w:t>
      </w:r>
      <w:r w:rsidRPr="004239B1">
        <w:rPr>
          <w:b/>
          <w:bCs/>
          <w:sz w:val="28"/>
          <w:szCs w:val="28"/>
        </w:rPr>
        <w:t xml:space="preserve"> </w:t>
      </w:r>
      <w:r w:rsidRPr="004239B1">
        <w:rPr>
          <w:sz w:val="28"/>
          <w:szCs w:val="28"/>
        </w:rPr>
        <w:t>Понимать учебную задачу, предъявляемую для индивидуальной и коллективной деятельности. Определять последовательность действий при выполнении учебной задачи. Выполнять советы учителя по подготовке рабочего места для учебных занятий в школе и дома. Правильно пользоваться учебными принадлежностями. Соблюдать правильную осанку за рабочим местом. Овладевать приемами самоконтроля. Учиться правильно оценивать свое отношение к учебной работе. Помогать учителю в проведении учебных занятий: готовить доску, раздавать учебные материалы. Уметь самостоятельно готовить рабочее место в школе и дома. Соблюдать правильную осанку за рабочим столом. Понимать учебную задачу, предъявляемую для индивидуальной и коллективной деятельности. Выполнять советы учителя по оказанию помощи товарищам в учебной работе по совместному выполнению учебных заданий. Проверять работу по образцу, по результату. Оценивать свою учебную деятельность в сравнении с деятельностью одноклассников по заданному алгоритму. Помогать учителю в подготовке оборудования к уроку, обеспечении товарищей раздаточными материалами. Привычно готовить рабочее место для занятий и труда. Самостоятельно выполнять основные правила гигиены учебного труда. Выполнять режим дня. Понимать учебную задачу, которую ставит учитель, и действовать строго в соответствии с ней. Учиться пооперационному контролю учебной работы своей и товарища. Оценивать свои учебные действия по образцу оценки учителя. Работать самостоятельно и в паре с товарищем. Оказывать необходимую помощь учителю на уроке и вне его. Привычно выполнять правила гигиены учебного труда.  Учиться определять задачи учебной работы, планировать основные этапы ее выполнения.  Выполнять устные и письменные задания наиболее рациональными способами, показанными учителем.  Проверять выполненную работу (свою и товарища).  Оценивать качество выполненной работы (своей и товарища) в соответствии с принятыми требованиями.  Уметь работать самостоятельно, в паре с товарищем, в группе учеников на уроке и вне его.</w:t>
      </w:r>
    </w:p>
    <w:p w:rsidR="00BF6095" w:rsidRPr="004239B1" w:rsidRDefault="00BF6095" w:rsidP="00FE1C81">
      <w:pPr>
        <w:spacing w:after="0" w:line="360" w:lineRule="auto"/>
        <w:jc w:val="both"/>
        <w:rPr>
          <w:rFonts w:ascii="Times New Roman" w:hAnsi="Times New Roman" w:cs="Times New Roman"/>
          <w:sz w:val="28"/>
          <w:szCs w:val="28"/>
        </w:rPr>
      </w:pPr>
      <w:r w:rsidRPr="004239B1">
        <w:rPr>
          <w:rFonts w:ascii="Times New Roman" w:hAnsi="Times New Roman" w:cs="Times New Roman"/>
          <w:b/>
          <w:bCs/>
          <w:sz w:val="28"/>
          <w:szCs w:val="28"/>
        </w:rPr>
        <w:tab/>
      </w:r>
      <w:r w:rsidRPr="004239B1">
        <w:rPr>
          <w:rFonts w:ascii="Times New Roman" w:hAnsi="Times New Roman" w:cs="Times New Roman"/>
          <w:b/>
          <w:bCs/>
          <w:i/>
          <w:iCs/>
          <w:sz w:val="28"/>
          <w:szCs w:val="28"/>
        </w:rPr>
        <w:t>Учебно-информационные умения: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Осмысленно, правильно, бегло читать вслух рассказ (от 60- 70 до 140-160 слов), сказки, стихотворения, статьи, четко отображающие события. Относить прямую речь к говорящему с помощью вопросов учителя: «Кто это сказал?» и т. п. Учиться правильно пользоваться учебником. Под руководством учителя работать над текстом учебника, обращаться к оглавлению, вопросам, образцам. Отвечать на вопросы учителя: «О ком говорится?», «О чем говорится?». Давать оценку прочитанному. Уметь при чтении вслух самостоятельно делать паузу за запятой, при наличии тире. Уметь делать смысловые паузы при отсутствии знаков препинания, пользуясь указаниями учителя. Соблюдать при чтении словесное и логическое ударения (после разбора текста учителем), соблюдать орфоэпические правила (в знакомых словах самостоятельно, в новых – по надстрочным знакам). Читать индивидуально и </w:t>
      </w:r>
      <w:r w:rsidR="00196F1A" w:rsidRPr="004239B1">
        <w:rPr>
          <w:rFonts w:ascii="Times New Roman" w:hAnsi="Times New Roman" w:cs="Times New Roman"/>
          <w:sz w:val="28"/>
          <w:szCs w:val="28"/>
        </w:rPr>
        <w:t>вместе</w:t>
      </w:r>
      <w:r w:rsidRPr="004239B1">
        <w:rPr>
          <w:rFonts w:ascii="Times New Roman" w:hAnsi="Times New Roman" w:cs="Times New Roman"/>
          <w:sz w:val="28"/>
          <w:szCs w:val="28"/>
        </w:rPr>
        <w:t xml:space="preserve">; сопряженно с учителем, самостоятельно. Пользоваться различными видами чтения: сплошное, вслух, выборочное, по ролям, про себя. Пользоваться оглавлением книги для нахождения нужного рассказа. Определять основное содержание текста с помощью вопроса: «О чем говорится в рассказе?» Подбирать в тексте материал для рассказа о людях, о природе, о животных. Составлять рассказ о герое, о природе. Различать сказку рассказа, стихотворение. Уметь делить текст на законченные смысловые части. Находить в тексте образные выражения, необходимые для характеристики событий, природы, людей, и употреблять их в своей речи. Пересказывать товарищу содержание прочитанного рассказа, понимать рассказанное товарищем, задавать товарищу вопросы по тексту, записать то, о чем рассказал товарищ, проверить правильность записи, пользуясь текстом. Подбирать из рассказов или статей материал о людях, природе, животных. Читать статьи из детской газеты, журнала, понять содержание, обращаясь за пояснениями к учителю, товарищу. Пересказывать прочитанное с изменением лица и времени. Определять с помощью учителя смысл целого или крупных частей прочитанного произведения.  Выбирать из текста произведения наиболее интересные и значимые отрывки для последующего анализа и объяснения.  Коллективно составлять план произведения.  Объединять несколько произведений, принадлежащих одному автору, с указанием их тематики.  Объединять произведения разных авторов на одну тему.  Определять жанр произведения (рассказ, басня, стихотворение, сказка). Записывать краткие сведения об авторе произведения и о его эпохе и накопление новых данных. Находить начало и конец произведения по оглавлению, ссылки на автора, сведения о его жизни и творчестве. Уметь бережно обращаться с книгой, правильно пользоваться книжными закладками.  Бережно обращаться с книгой. Иметь общее представление о расстановке книг в библиотеке. Усвоить правила обращения с книгой.  Читать по собственному желанию доступные литературные произведения, проявлять интерес к чтению. </w:t>
      </w:r>
    </w:p>
    <w:p w:rsidR="00BF6095" w:rsidRPr="004239B1" w:rsidRDefault="00BF6095" w:rsidP="00FE1C81">
      <w:pPr>
        <w:pStyle w:val="26"/>
        <w:ind w:left="0"/>
        <w:jc w:val="both"/>
        <w:rPr>
          <w:sz w:val="28"/>
          <w:szCs w:val="28"/>
        </w:rPr>
      </w:pPr>
      <w:r w:rsidRPr="004239B1">
        <w:rPr>
          <w:sz w:val="28"/>
          <w:szCs w:val="28"/>
        </w:rPr>
        <w:tab/>
      </w:r>
      <w:r w:rsidRPr="004239B1">
        <w:rPr>
          <w:b/>
          <w:i/>
          <w:sz w:val="28"/>
          <w:szCs w:val="28"/>
        </w:rPr>
        <w:t>Учебно</w:t>
      </w:r>
      <w:r w:rsidRPr="004239B1">
        <w:rPr>
          <w:b/>
          <w:bCs/>
          <w:i/>
          <w:iCs/>
          <w:sz w:val="28"/>
          <w:szCs w:val="28"/>
        </w:rPr>
        <w:t>-</w:t>
      </w:r>
      <w:r w:rsidRPr="004239B1">
        <w:rPr>
          <w:b/>
          <w:i/>
          <w:sz w:val="28"/>
          <w:szCs w:val="28"/>
        </w:rPr>
        <w:t>коммуникативные умения</w:t>
      </w:r>
      <w:r w:rsidRPr="004239B1">
        <w:rPr>
          <w:b/>
          <w:bCs/>
          <w:i/>
          <w:iCs/>
          <w:sz w:val="28"/>
          <w:szCs w:val="28"/>
        </w:rPr>
        <w:t>:</w:t>
      </w:r>
      <w:r w:rsidRPr="004239B1">
        <w:rPr>
          <w:b/>
          <w:bCs/>
          <w:sz w:val="28"/>
          <w:szCs w:val="28"/>
        </w:rPr>
        <w:t xml:space="preserve"> </w:t>
      </w:r>
      <w:r w:rsidRPr="004239B1">
        <w:rPr>
          <w:sz w:val="28"/>
          <w:szCs w:val="28"/>
        </w:rPr>
        <w:t>Уметь описывать события дня (8-10 фраз) и прошедший день. Узнавать содержание закрытой картинки с помощью вопросов, передавать ее содержание в рисунках и написать рассказ по картинке. По письменному и устному описанию предмета узнавать его, зарисовывать и описывать; описывать два одинаковых предмета, отличающихся по каким-либо признакам, и сравнивать их. Составлять рассказ (10-12 предложений) по серии картинок или одной картине, по инсценировке; придумать заглавие к нему (с помощью учителя). Составлять рассказ в рисунках с изложением содержания предшествующих или последующих событий картины, придумывать название рассказа и описать рисунки (с помощью учителя 10-12 предложений). Сообщать товарищу, учителю об интересных событиях, произошедших на перемене, до уроков, после уроков. Уметь написать письмо родителям, брату, сестре с сообщением о своей учебе, об интересных событиях, о своей жизни. Понимать и выполнять поручения, уметь выразить просьбу. желание, побуждение. Уметь обратиться к товарищу или другому лицу по заданию учителя, а также по собственному желанию. Уметь задавать вопросы и отвечать на них Уметь одной фразой сообщить о работе.  Уметь задавать вопросы познавательного характера. Уметь участвовать в диалоге на основе слухозрительного восприятия устной речи.  Осваивать основные виды письменных работ: списывание, сочинение рассказа. Соблюдать при письме знаки препинания (точку, запятую, вопросительный и восклицательный знаки). Писать заглавную букву после точки и в собственных именах. Делить слова на слоги. Соблюдать правила в простейших случаях переноса слов.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с помощью последовательно заданных вопросов узнавать, что делал товарищ во время каникул; выяснять содержание закрытой картинки; рассказывать о своих занятиях, о любимом занятии. Вести дневники с описанием целого дня, интересных событий, новостей в школе, интернате. Составлять план рассказа и писать изложение по плану (в связи с прочитанными рассказами). Оформлять тетради и письменные работы в соответствии с принятыми нормами. Владеть навыками по основным видам письменных работ. Уметь рассказывать по плану об экскурсии, используя записи и зарисовки, сделанные до экскурсии и во время нее. Делать записи в дневнике об интересных событиях, школьных новостях. Расспрашивать учителя и товарища о праздниках, описывать их или рассказывать о них товарищу. С помощью вопросов узнавать содержание серии закрытых картин. Составлять устно или письменно описание предметов, природы, внешности человека, пользуясь собственными наблюдениями или книгой как справочным материалом. Владеть основными видами письменных работ: списывание, изложение по плану (в связи с прочитанными рассказами), сочинение рассказа, письмо товарищу, заметки в стенную газету. Понимать и выполнять поручения, уметь выразить просьбу, желание, побуждение, отношение. Уметь обратиться к товарищу или другому лицу по заданию учителя, а также по собственному желанию. Уметь задавать вопросы познавательного характера. Уметь участвовать в диалоге. Уметь начать, продолжить, закончить беседу или изменить ее тему. Уметь выразить согласие, несогласие с высказыванием собеседника.  Уметь ответить на вопрос кратко или развернуто с учетом ситуации или всего контекста диалога. Уметь выразить оценку, отношение к сказанному собеседником (внятность, грамотность, полнота, доказательность, точность вопроса,, ответа, сообщения). Уметь выразить понимание или непонимание в ходе беседы. Уметь выражать в речи смысловые отношения, используя простые и сложные предложения. Уметь объединять последовательно описываемые события в связное синтаксическое целое, используя различные связи. Уметь написать изложение проработанного с учителем текста, используя по выбору синонимические замены к отдельным предложениям, распространяя или сокращая объем прочитанного рассказа с сохранением сюжетной линии. Уметь составлять тексты записок, поздравительных открыток, вести записную книжку.</w:t>
      </w:r>
    </w:p>
    <w:p w:rsidR="00BF6095" w:rsidRPr="004239B1" w:rsidRDefault="00BF6095" w:rsidP="00FE1C81">
      <w:pPr>
        <w:pStyle w:val="ad"/>
        <w:tabs>
          <w:tab w:val="left" w:pos="435"/>
        </w:tabs>
        <w:spacing w:after="0" w:line="360" w:lineRule="auto"/>
        <w:jc w:val="both"/>
        <w:rPr>
          <w:rFonts w:ascii="Times New Roman" w:hAnsi="Times New Roman"/>
          <w:color w:val="000000"/>
          <w:sz w:val="28"/>
          <w:szCs w:val="28"/>
          <w:u w:color="000000"/>
        </w:rPr>
      </w:pPr>
      <w:r w:rsidRPr="004239B1">
        <w:rPr>
          <w:rFonts w:ascii="Times New Roman" w:hAnsi="Times New Roman"/>
          <w:b/>
          <w:bCs/>
          <w:color w:val="000000"/>
          <w:sz w:val="28"/>
          <w:szCs w:val="28"/>
          <w:u w:color="000000"/>
        </w:rPr>
        <w:tab/>
      </w:r>
      <w:r w:rsidRPr="004239B1">
        <w:rPr>
          <w:rFonts w:ascii="Times New Roman" w:hAnsi="Times New Roman"/>
          <w:b/>
          <w:bCs/>
          <w:i/>
          <w:iCs/>
          <w:color w:val="000000"/>
          <w:sz w:val="28"/>
          <w:szCs w:val="28"/>
          <w:u w:color="000000"/>
        </w:rPr>
        <w:t>Учебно-интеллектуальные умения</w:t>
      </w:r>
      <w:r w:rsidRPr="004239B1">
        <w:rPr>
          <w:rFonts w:ascii="Times New Roman" w:hAnsi="Times New Roman"/>
          <w:i/>
          <w:iCs/>
          <w:color w:val="000000"/>
          <w:sz w:val="28"/>
          <w:szCs w:val="28"/>
          <w:u w:color="000000"/>
        </w:rPr>
        <w:t>:</w:t>
      </w:r>
      <w:r w:rsidRPr="004239B1">
        <w:rPr>
          <w:rFonts w:ascii="Times New Roman" w:hAnsi="Times New Roman"/>
          <w:color w:val="000000"/>
          <w:sz w:val="28"/>
          <w:szCs w:val="28"/>
          <w:u w:color="000000"/>
        </w:rPr>
        <w:t xml:space="preserve"> 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w:t>
      </w:r>
    </w:p>
    <w:p w:rsidR="00BF6095" w:rsidRPr="004239B1" w:rsidRDefault="00BF6095" w:rsidP="00FE1C81">
      <w:pPr>
        <w:pStyle w:val="26"/>
        <w:ind w:left="0"/>
        <w:jc w:val="both"/>
        <w:rPr>
          <w:sz w:val="28"/>
          <w:szCs w:val="28"/>
        </w:rPr>
      </w:pPr>
      <w:r w:rsidRPr="004239B1">
        <w:rPr>
          <w:sz w:val="28"/>
          <w:szCs w:val="28"/>
        </w:rPr>
        <w:t>Оперировать признаками предметов: выделять существенные признаки знакомых предметов, явлений.  Владеть логическими действиями классификации, сопоставления на основании умений анализа, выделение главного, сравнения; умением элементарного эмпирического обобщения.  Уметь определять  знакомое понятие через род и видовое отличие.  Понимать смысл и правильно употреблять логические связки «и», «или», «не».  Понимать смысл и  правильно  употреблять логические слова (кванторы)  «все», «некоторые».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определять, объяснять понятия. Уметь разделять целое на элементы, выделяя основные компоненты в предмете; выделять главное в тексте, а также смысловые части текста по заданию учителя и самостоятельно.  Сравнивать факты, явления, процессы по наличию или отсутствию признака; по признаку сходства или различия.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Уметь выделять существенные признаки знакомых предметов, явлений и на этой основе находить сходство или отличие. Самостоятельно или с помощью учителя  определить, объяснить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самостоятельно или с помощью учителя  подводить их под общее родовое или видовое понятие. Уметь привести пример, изобразить общее понятие в рисунке. Разделять целое на элементы, видеть компоненты в целостном изображении, в предмете.  Наметить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Уметь оперировать признаками предметов: выделять существенные признаки знакомых предметов, явлений.  Уметь определить, объяснить значение понятия через практический или наглядный показ предмета, явления. Владеть  логическими действиями классификации; сопоставления; сравнивая и классифицируя знакомые однотипные понятия подводить их под общее родовое или видовое понятие; уметь расшифровать данное родовое понятие, привести пример, изобразить общее понятие в рисунке.  Уметь разделять целое на элементы, видеть компоненты в целостном изображении, в предмете. Определять предмет мысли, отвечая на вопрос: «О ком (о чем) говориться? Что говориться об этом?».  Отвечать на вопрос: «Почему ты так думаешь?», «Что об этом рассказывается дальше?» в различных учебных ситуациях. Планировать последовательность своих действий, понимать смысл и правильно употреблять логические связки «и», «или», «не», слова кванторы «все», «некоторые»; делать простейшие умозаключения, опираясь на данные посылки.</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Связь универсальных учебных действий с содержанием</w:t>
      </w:r>
    </w:p>
    <w:p w:rsidR="00686ECB" w:rsidRPr="004239B1" w:rsidRDefault="00686ECB" w:rsidP="00686ECB">
      <w:pPr>
        <w:autoSpaceDE w:val="0"/>
        <w:autoSpaceDN w:val="0"/>
        <w:adjustRightInd w:val="0"/>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учебных предметов</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Овладение учащимися универсальными учебными действиями происходит в контексте разных учебных предметов. Каждый учебный предмет в зависимости от предметного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686ECB" w:rsidRPr="004239B1" w:rsidRDefault="00686ECB" w:rsidP="00686ECB">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«Русский язык: обучение грамоте, формирование грамматического строя речи, грамматика»</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обеспечивают формирование познавательных, коммуникативных и регулятивных действий. Работа с тек</w:t>
      </w:r>
      <w:r w:rsidRPr="004239B1">
        <w:rPr>
          <w:rFonts w:ascii="Times New Roman" w:hAnsi="Times New Roman" w:cs="Times New Roman"/>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4239B1">
        <w:rPr>
          <w:rFonts w:ascii="Times New Roman" w:hAnsi="Times New Roman" w:cs="Times New Roman"/>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4239B1">
        <w:rPr>
          <w:rFonts w:ascii="Times New Roman" w:hAnsi="Times New Roman" w:cs="Times New Roman"/>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языка и обеспечивает успешное развитие адекватных возрасту форм и функций речи, включая обобщающую и планирующую функции.</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«Русский язык</w:t>
      </w:r>
      <w:r w:rsidRPr="004239B1">
        <w:rPr>
          <w:rFonts w:ascii="Times New Roman" w:hAnsi="Times New Roman" w:cs="Times New Roman"/>
          <w:bCs/>
          <w:i/>
          <w:sz w:val="28"/>
          <w:szCs w:val="28"/>
        </w:rPr>
        <w:t xml:space="preserve"> обучение: грамоте, формирование грамматического строя речи, грамматика</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язык с целью поиска необходимой информации в различных источниках для решения учебных задач;</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языковые средства для успешного решения коммуникативных задач (диалог, устные монологические высказывания, письменные тексты) с учетом особенностей разных видов речи и ситуаций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адекватные средства коммуникации в зависимости от собеседника (слышащий, глухой, слабослышащий);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bCs/>
          <w:i/>
          <w:sz w:val="28"/>
          <w:szCs w:val="28"/>
        </w:rPr>
        <w:t>«Развитие речи»</w:t>
      </w:r>
      <w:r w:rsidRPr="004239B1">
        <w:rPr>
          <w:rFonts w:ascii="Times New Roman" w:hAnsi="Times New Roman" w:cs="Times New Roman"/>
          <w:bCs/>
          <w:i/>
          <w:spacing w:val="2"/>
          <w:sz w:val="28"/>
          <w:szCs w:val="28"/>
        </w:rPr>
        <w:t xml:space="preserve"> </w:t>
      </w:r>
      <w:r w:rsidRPr="004239B1">
        <w:rPr>
          <w:rFonts w:ascii="Times New Roman" w:hAnsi="Times New Roman" w:cs="Times New Roman"/>
          <w:bCs/>
          <w:spacing w:val="2"/>
          <w:sz w:val="28"/>
          <w:szCs w:val="28"/>
        </w:rPr>
        <w:t>является основой</w:t>
      </w:r>
      <w:r w:rsidRPr="004239B1">
        <w:rPr>
          <w:rFonts w:ascii="Times New Roman" w:hAnsi="Times New Roman" w:cs="Times New Roman"/>
          <w:bCs/>
          <w:i/>
          <w:spacing w:val="2"/>
          <w:sz w:val="28"/>
          <w:szCs w:val="28"/>
        </w:rPr>
        <w:t xml:space="preserve"> </w:t>
      </w:r>
      <w:r w:rsidRPr="004239B1">
        <w:rPr>
          <w:rFonts w:ascii="Times New Roman" w:hAnsi="Times New Roman" w:cs="Times New Roman"/>
          <w:spacing w:val="2"/>
          <w:sz w:val="28"/>
          <w:szCs w:val="28"/>
        </w:rPr>
        <w:t>формирования познавательных, коммуникативных и регулятивных учебных действий.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развития познавательной деятельности (предметно-практического, наглядно-образного, словесно-логического мышления). Формирование языковых обобщений и правильного использования языковых средств в процессе общения, учебной деятельности.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оформления речи путём овладения продуктивными и непродуктивными способами словоизменения и словообразования, связью в предложении, моделями различных конструкций предложений. Развитие связной речи: формирование умения планировать собственное связное высказывание.</w:t>
      </w:r>
    </w:p>
    <w:p w:rsidR="00686ECB" w:rsidRPr="004239B1" w:rsidRDefault="00686ECB" w:rsidP="00686ECB">
      <w:pPr>
        <w:autoSpaceDE w:val="0"/>
        <w:autoSpaceDN w:val="0"/>
        <w:adjustRightInd w:val="0"/>
        <w:spacing w:after="0" w:line="360" w:lineRule="auto"/>
        <w:ind w:firstLine="454"/>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«Развитие речи»</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ориентироваться в целях, задачах, средствах и условиях общения;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различными формами связной речи (диалогическая и монологическая), видами (устная и письменная) и типами или стилями (сообщение, повествование, описание, рассуждении);</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анализировать неречевую ситуацию, выявлять причинно-следственные, пространственные, временные и другие семантические отношения;</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стремление к более точному выражению собственных мыслей; умение задавать вопросы;</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умение выбирать и адекватно использовать языковые средства связной речи; </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использовать (при необходимости) дактилологию как вспомогательное средство;</w:t>
      </w:r>
    </w:p>
    <w:p w:rsidR="00686ECB" w:rsidRPr="004239B1" w:rsidRDefault="00686ECB" w:rsidP="00686ECB">
      <w:pPr>
        <w:numPr>
          <w:ilvl w:val="0"/>
          <w:numId w:val="25"/>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потребности в словесной речи, формировании речевого поведения на основе интенсивного развития нарушенной слуховой функции.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Приоритетной целью учебного предмета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является формирование читательской компетентности слабослышащего и позднооглохшего обучающегося, осознание себя как грамотного читателя, способного к использованию читательской деятельности как средства самообразования. Читательская компетентность определяется владением техникой чтения, приемами понимания прочитанного произведения, знанием книг и умением их самостоятельно выбирать; сформированностью духовной потребности в книге и чтении. В процессе работы с художественным произведением слабослышащий позднооглохший обучающийся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 Понимание значения эмоциональной окрашенности всех сюжетных линий произведения способствует воспитанию адекватного эмоционального состояния как предпосылки собственного поведения в жизни.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«Литературное чтение»</w:t>
      </w:r>
      <w:r w:rsidRPr="004239B1">
        <w:rPr>
          <w:rFonts w:ascii="Times New Roman" w:hAnsi="Times New Roman" w:cs="Times New Roman"/>
          <w:sz w:val="28"/>
          <w:szCs w:val="28"/>
        </w:rPr>
        <w:t xml:space="preserve"> обеспечивает формирование следующих универсальных учебных действий: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овладение осознанным, правильным, беглым, выразительным чтением;</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понимать контекстную речь на основе воссоздания картины событий и поступков персонажей;</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произвольно и выразительно строить контекстную речь с учетом целей коммуникации, особенностей слушателя;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устанавливать логическую причинно-следственную последовательность событий и действий героев произведения;</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план с выделением существенной и дополнительной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выбирать интересующую литературу; пользоваться справочниками для понимания и получения информации;</w:t>
      </w:r>
    </w:p>
    <w:p w:rsidR="00686ECB" w:rsidRPr="004239B1" w:rsidRDefault="00686ECB" w:rsidP="00686ECB">
      <w:pPr>
        <w:numPr>
          <w:ilvl w:val="0"/>
          <w:numId w:val="26"/>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 мире, российской истории и культуре, первоначальных эстетических представлениях, понятиях о добре и зле, нравственности.</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 ступени начального </w:t>
      </w:r>
      <w:r w:rsidRPr="004239B1">
        <w:rPr>
          <w:rFonts w:ascii="Times New Roman" w:hAnsi="Times New Roman" w:cs="Times New Roman"/>
          <w:spacing w:val="2"/>
          <w:sz w:val="28"/>
          <w:szCs w:val="28"/>
        </w:rPr>
        <w:t xml:space="preserve">общего образования учебный предмет </w:t>
      </w:r>
      <w:r w:rsidRPr="004239B1">
        <w:rPr>
          <w:rFonts w:ascii="Times New Roman" w:hAnsi="Times New Roman" w:cs="Times New Roman"/>
          <w:i/>
          <w:spacing w:val="2"/>
          <w:sz w:val="28"/>
          <w:szCs w:val="28"/>
        </w:rPr>
        <w:t>«Математика»</w:t>
      </w:r>
      <w:r w:rsidRPr="004239B1">
        <w:rPr>
          <w:rFonts w:ascii="Times New Roman" w:hAnsi="Times New Roman" w:cs="Times New Roman"/>
          <w:spacing w:val="2"/>
          <w:sz w:val="28"/>
          <w:szCs w:val="28"/>
        </w:rPr>
        <w:t xml:space="preserve"> является осно</w:t>
      </w:r>
      <w:r w:rsidRPr="004239B1">
        <w:rPr>
          <w:rFonts w:ascii="Times New Roman" w:hAnsi="Times New Roman" w:cs="Times New Roman"/>
          <w:sz w:val="28"/>
          <w:szCs w:val="28"/>
        </w:rPr>
        <w:t>вой развития у обучающихся познавательных универсальных действий, в первую очередь логических и алгоритмических.</w:t>
      </w:r>
      <w:r w:rsidRPr="004239B1">
        <w:rPr>
          <w:rFonts w:ascii="Times New Roman" w:hAnsi="Times New Roman" w:cs="Times New Roman"/>
          <w:sz w:val="28"/>
          <w:szCs w:val="28"/>
        </w:rPr>
        <w:b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Формирование моделирования как универсального учебно</w:t>
      </w:r>
      <w:r w:rsidRPr="004239B1">
        <w:rPr>
          <w:rFonts w:ascii="Times New Roman" w:hAnsi="Times New Roman" w:cs="Times New Roman"/>
          <w:sz w:val="28"/>
          <w:szCs w:val="28"/>
        </w:rPr>
        <w:t>го действия осуществляется в рамках практически всех учебных предметов на этой ступени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учебного предмета </w:t>
      </w:r>
      <w:r w:rsidRPr="004239B1">
        <w:rPr>
          <w:rFonts w:ascii="Times New Roman" w:hAnsi="Times New Roman" w:cs="Times New Roman"/>
          <w:i/>
          <w:sz w:val="28"/>
          <w:szCs w:val="28"/>
        </w:rPr>
        <w:t>«Математика»</w:t>
      </w:r>
      <w:r w:rsidRPr="004239B1">
        <w:rPr>
          <w:rFonts w:ascii="Times New Roman" w:hAnsi="Times New Roman" w:cs="Times New Roman"/>
          <w:sz w:val="28"/>
          <w:szCs w:val="28"/>
        </w:rPr>
        <w:t xml:space="preserve"> формируются следующие универсальные учебные действия:</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анализировать учебную ситуацию с точки зрения математических характеристик, устанавливать количественные и пространственные отношения объектов окружающего мира,</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строить алгоритм поиска необходимой информации, определять логику решения практической и учебной задачи;</w:t>
      </w:r>
    </w:p>
    <w:p w:rsidR="00686ECB" w:rsidRPr="004239B1" w:rsidRDefault="00686ECB" w:rsidP="00686ECB">
      <w:pPr>
        <w:numPr>
          <w:ilvl w:val="0"/>
          <w:numId w:val="27"/>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моделировать — решать учебные задачи с помощью знаков (символов), планировать, контролировать и корректировать ход решения учебной задачи.</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Pr="004239B1">
        <w:rPr>
          <w:rFonts w:ascii="Times New Roman" w:hAnsi="Times New Roman" w:cs="Times New Roman"/>
          <w:i/>
          <w:sz w:val="28"/>
          <w:szCs w:val="28"/>
        </w:rPr>
        <w:t xml:space="preserve">«Ознакомление с окружающим миром», «Окружающий мир» </w:t>
      </w:r>
      <w:r w:rsidRPr="004239B1">
        <w:rPr>
          <w:rFonts w:ascii="Times New Roman" w:hAnsi="Times New Roman" w:cs="Times New Roman"/>
          <w:sz w:val="28"/>
          <w:szCs w:val="28"/>
        </w:rPr>
        <w:t>помогают обучающемуся в формировании личностного восприятия, эмоционально положительного отношения к миру природы и культуры, воспитывает духовность, активность, компетентность подрастающего поколения России, способного на созидание во имя родной страны и планеты Земля. Знакомство с началами естественных и социально гуманитарных наук в их единстве и взаимосвязях дает ученику ключ к осмыслению личного опыта, позволяет найти свое место в ближайшем окружении, прогнозировать направление своих личных интересов. В ходе его изучения школьники овладевают практико-ориентированными знаниями для развития их экологической и культурологической грамотности и соответствующих ей компетенций:</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При изучении предметов </w:t>
      </w:r>
      <w:r w:rsidRPr="004239B1">
        <w:rPr>
          <w:rFonts w:ascii="Times New Roman" w:hAnsi="Times New Roman" w:cs="Times New Roman"/>
          <w:i/>
          <w:sz w:val="28"/>
          <w:szCs w:val="28"/>
        </w:rPr>
        <w:t>«Ознакомление с окружающим миром», «Окружающий мир»</w:t>
      </w:r>
      <w:r w:rsidRPr="004239B1">
        <w:rPr>
          <w:rFonts w:ascii="Times New Roman" w:hAnsi="Times New Roman" w:cs="Times New Roman"/>
          <w:sz w:val="28"/>
          <w:szCs w:val="28"/>
        </w:rPr>
        <w:t xml:space="preserve"> развиваются следующие универсальные учебные действия:</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регулировать собственную деятельность, направленную на познание окружающей действительности и внутреннего мира человека;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осуществлять информационный поиск для выполнения учебных задач;</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осознание правил и норм взаимодействия со взрослыми и сверстниками в сообществах разного типа (класс, школа, семья, учреждение культуры и пр.);</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способность работать с моделями изучаемых объектов и явлений окружающего мира.</w:t>
      </w:r>
    </w:p>
    <w:p w:rsidR="00686ECB" w:rsidRPr="004239B1" w:rsidRDefault="00686ECB" w:rsidP="00686ECB">
      <w:pPr>
        <w:numPr>
          <w:ilvl w:val="0"/>
          <w:numId w:val="28"/>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умение наблюдать, исследовать явления окружающего мира, выделять характерные особенности природных объектов, описывать и характеризовать факты и события культуры, истории общества.</w:t>
      </w:r>
    </w:p>
    <w:p w:rsidR="00686ECB" w:rsidRPr="004239B1" w:rsidRDefault="00686ECB" w:rsidP="00686ECB">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предмет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направлен на формирование у обучающихся мотиваций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686ECB" w:rsidRPr="004239B1" w:rsidRDefault="00686ECB" w:rsidP="00686ECB">
      <w:pPr>
        <w:autoSpaceDE w:val="0"/>
        <w:autoSpaceDN w:val="0"/>
        <w:adjustRightInd w:val="0"/>
        <w:spacing w:after="0" w:line="360" w:lineRule="auto"/>
        <w:ind w:firstLine="360"/>
        <w:jc w:val="both"/>
        <w:rPr>
          <w:rFonts w:ascii="Times New Roman" w:hAnsi="Times New Roman" w:cs="Times New Roman"/>
          <w:sz w:val="28"/>
          <w:szCs w:val="28"/>
        </w:rPr>
      </w:pPr>
      <w:r w:rsidRPr="004239B1">
        <w:rPr>
          <w:rFonts w:ascii="Times New Roman" w:hAnsi="Times New Roman" w:cs="Times New Roman"/>
          <w:sz w:val="28"/>
          <w:szCs w:val="28"/>
        </w:rPr>
        <w:tab/>
        <w:t xml:space="preserve">При изучении предмета </w:t>
      </w:r>
      <w:r w:rsidRPr="004239B1">
        <w:rPr>
          <w:rFonts w:ascii="Times New Roman" w:hAnsi="Times New Roman" w:cs="Times New Roman"/>
          <w:i/>
          <w:sz w:val="28"/>
          <w:szCs w:val="28"/>
        </w:rPr>
        <w:t xml:space="preserve">«Основы религиозных культур и светской этики» </w:t>
      </w:r>
      <w:r w:rsidRPr="004239B1">
        <w:rPr>
          <w:rFonts w:ascii="Times New Roman" w:hAnsi="Times New Roman" w:cs="Times New Roman"/>
          <w:sz w:val="28"/>
          <w:szCs w:val="28"/>
        </w:rPr>
        <w:t>развиваются следующие универсальные учебные действия:</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4239B1">
        <w:rPr>
          <w:rFonts w:ascii="Times New Roman" w:hAnsi="Times New Roman" w:cs="Times New Roman"/>
          <w:sz w:val="28"/>
          <w:szCs w:val="28"/>
        </w:rPr>
        <w:t>и России и ощущения чувства гордости за славу и достижения своего народа и России.</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 xml:space="preserve"> умения фиксировать в информационной среде элементы истории семьи, своего региона;</w:t>
      </w:r>
    </w:p>
    <w:p w:rsidR="00686ECB" w:rsidRPr="004239B1" w:rsidRDefault="00686ECB" w:rsidP="00686ECB">
      <w:pPr>
        <w:pStyle w:val="af"/>
        <w:numPr>
          <w:ilvl w:val="0"/>
          <w:numId w:val="29"/>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морально­этического сознания  - норм и правил взаимоотношений человека с другими людьми, социальными группами и сообществами.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Значимость учебного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 xml:space="preserve"> определяется нацеленностью этого предмета на развитие способностей и творческого потенциала слабослышащего и позднооглохшего ребёнка, формирование ассоциативно образного пространственного мышления, интуиции. У обучающихся развивается способность восприятия сложных объектов и явлений, их эмоционального оценивания.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rsidR="00686ECB" w:rsidRPr="004239B1" w:rsidRDefault="00686ECB" w:rsidP="00686ECB">
      <w:pPr>
        <w:pStyle w:val="af"/>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Универсальные учебные действия при освоении предмета </w:t>
      </w:r>
      <w:r w:rsidRPr="004239B1">
        <w:rPr>
          <w:rFonts w:ascii="Times New Roman" w:hAnsi="Times New Roman" w:cs="Times New Roman"/>
          <w:i/>
          <w:sz w:val="28"/>
          <w:szCs w:val="28"/>
        </w:rPr>
        <w:t>«Изобразительное искусство»</w:t>
      </w:r>
      <w:r w:rsidRPr="004239B1">
        <w:rPr>
          <w:rFonts w:ascii="Times New Roman" w:hAnsi="Times New Roman" w:cs="Times New Roman"/>
          <w:sz w:val="28"/>
          <w:szCs w:val="28"/>
        </w:rPr>
        <w:t>:</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видеть и воспринимать проявления художественной культуры в окружающей жизни (техника, музеи, архитектура, дизайн, скульптура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желание общаться с искусством, участвовать в обсуждении содержания и выразительных средств произведений искусства;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активное использование языка изобразительного искусства и различных художественных материалов для освоения содержания разных учебных предметов (литературы, окружающего мира, родного языка и др.);</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обогащение ключевых компетенций (коммуникативных, деятельностных и др.) художественно эстетическим содержанием;</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умение организовывать самостоятельную художественно творческую деятельность, выбирать средства для реализации художественного замысла;</w:t>
      </w:r>
    </w:p>
    <w:p w:rsidR="00686ECB" w:rsidRPr="004239B1" w:rsidRDefault="00686ECB" w:rsidP="00686ECB">
      <w:pPr>
        <w:pStyle w:val="af"/>
        <w:numPr>
          <w:ilvl w:val="0"/>
          <w:numId w:val="30"/>
        </w:numPr>
        <w:spacing w:line="360" w:lineRule="auto"/>
        <w:rPr>
          <w:rFonts w:ascii="Times New Roman" w:hAnsi="Times New Roman" w:cs="Times New Roman"/>
          <w:sz w:val="28"/>
          <w:szCs w:val="28"/>
        </w:rPr>
      </w:pPr>
      <w:r w:rsidRPr="004239B1">
        <w:rPr>
          <w:rFonts w:ascii="Times New Roman" w:hAnsi="Times New Roman" w:cs="Times New Roman"/>
          <w:sz w:val="28"/>
          <w:szCs w:val="28"/>
        </w:rPr>
        <w:t>способность оценивать результаты художественно творческой деятельности, собственной и одноклассников.</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Важнейшей особенностью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в начальной школе является то, что он строятся на уникальной психологической и дидактической базе — предметно практической деятельности, которая служит в младшем школьном возрасте необходимой составляющей целостного процесса духовного, нравственного и интеллектуального развития (прежде всего абстрактного, конструктивного мышления и пространственного воображения).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Продуктивная предметная деятельность на уроках технологии является основой формирования познавательных способностей слабослышащих и позднооглохших обучающихся, стремления активно познавать историю материальной культуры и семейных традиций своего и других народов и уважительно относиться к ним.</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z w:val="28"/>
          <w:szCs w:val="28"/>
        </w:rPr>
        <w:t xml:space="preserve">В нем все элементы учебной деятельности (планирование, ориентировка в задании, преобразование, оценка продукта, умение распознавать и ставить задачи, возникающие в контексте практической ситуации, предлагать практические способы решения, добиваться достижения результата и т. д.) предстают в наглядном виде и тем самым становятся более понятными для детей. Поэтому он является </w:t>
      </w:r>
      <w:r w:rsidRPr="004239B1">
        <w:rPr>
          <w:rFonts w:ascii="Times New Roman" w:hAnsi="Times New Roman" w:cs="Times New Roman"/>
          <w:spacing w:val="2"/>
          <w:sz w:val="28"/>
          <w:szCs w:val="28"/>
        </w:rPr>
        <w:t>опорным для формирования системы универсальных учебных действий для слабослышащих и позднооглохших обучающихся.</w:t>
      </w:r>
    </w:p>
    <w:p w:rsidR="00686ECB" w:rsidRPr="004239B1" w:rsidRDefault="00686ECB" w:rsidP="00686ECB">
      <w:pPr>
        <w:autoSpaceDE w:val="0"/>
        <w:autoSpaceDN w:val="0"/>
        <w:adjustRightInd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Практико-ориентированная направленность содержания учебного предмета </w:t>
      </w:r>
      <w:r w:rsidRPr="004239B1">
        <w:rPr>
          <w:rFonts w:ascii="Times New Roman" w:hAnsi="Times New Roman" w:cs="Times New Roman"/>
          <w:i/>
          <w:spacing w:val="2"/>
          <w:sz w:val="28"/>
          <w:szCs w:val="28"/>
        </w:rPr>
        <w:t>«Технология»</w:t>
      </w:r>
      <w:r w:rsidRPr="004239B1">
        <w:rPr>
          <w:rFonts w:ascii="Times New Roman" w:hAnsi="Times New Roman" w:cs="Times New Roman"/>
          <w:spacing w:val="2"/>
          <w:sz w:val="28"/>
          <w:szCs w:val="28"/>
        </w:rPr>
        <w:t xml:space="preserve"> естественным путем интегрирует знания, полученные при изучении других учебных предметов (математика, окружающий мир, изобразительное искусство, русский язык, литературное чтение), и позволяет реализовать их в интеллектуально практической деятельности ученика. Это, в свою очередь, создает условия для развития инициативности, изобретательности, гибкости мышления. Технология по своей сути является комплексным и интегративным учебным предметом. В содержательном плане он предполагает реальные взаимосвязи практически со всеми предметами начальной школы.</w:t>
      </w:r>
    </w:p>
    <w:p w:rsidR="00686ECB" w:rsidRPr="004239B1" w:rsidRDefault="00686ECB" w:rsidP="00686EC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Cs/>
          <w:sz w:val="28"/>
          <w:szCs w:val="28"/>
        </w:rPr>
        <w:t>Учебный предмет</w:t>
      </w:r>
      <w:r w:rsidRPr="004239B1">
        <w:rPr>
          <w:rFonts w:ascii="Times New Roman" w:hAnsi="Times New Roman" w:cs="Times New Roman"/>
          <w:b/>
          <w:bCs/>
          <w:sz w:val="28"/>
          <w:szCs w:val="28"/>
        </w:rPr>
        <w:t xml:space="preserve"> </w:t>
      </w:r>
      <w:r w:rsidRPr="004239B1">
        <w:rPr>
          <w:rFonts w:ascii="Times New Roman" w:hAnsi="Times New Roman" w:cs="Times New Roman"/>
          <w:bCs/>
          <w:i/>
          <w:sz w:val="28"/>
          <w:szCs w:val="28"/>
        </w:rPr>
        <w:t>«Физическая культура»</w:t>
      </w:r>
      <w:r w:rsidRPr="004239B1">
        <w:rPr>
          <w:rFonts w:ascii="Times New Roman" w:hAnsi="Times New Roman" w:cs="Times New Roman"/>
          <w:sz w:val="28"/>
          <w:szCs w:val="28"/>
        </w:rPr>
        <w:t xml:space="preserve"> обеспечивает формирование личностных универсальных действий: основ общекультурной и российской гражданской идентичности как чувства гордости за достижения в мировом и отечественном спорте;</w:t>
      </w:r>
      <w:r w:rsidRPr="004239B1">
        <w:t xml:space="preserve"> </w:t>
      </w:r>
      <w:r w:rsidRPr="004239B1">
        <w:rPr>
          <w:rFonts w:ascii="Times New Roman" w:hAnsi="Times New Roman" w:cs="Times New Roman"/>
          <w:sz w:val="28"/>
          <w:szCs w:val="28"/>
        </w:rPr>
        <w:t xml:space="preserve">освоение моральных норм помощи тем, кто в ней нуждается, готовности принять на себя ответственность; </w:t>
      </w:r>
      <w:r w:rsidRPr="004239B1">
        <w:rPr>
          <w:rFonts w:ascii="Times New Roman" w:hAnsi="Times New Roman" w:cs="Times New Roman"/>
          <w:spacing w:val="2"/>
          <w:sz w:val="28"/>
          <w:szCs w:val="28"/>
        </w:rPr>
        <w:t xml:space="preserve">развитие мотивации достижения и готовности к преодолению трудностей на основе конструктивных стратегий </w:t>
      </w:r>
      <w:r w:rsidRPr="004239B1">
        <w:rPr>
          <w:rFonts w:ascii="Times New Roman" w:hAnsi="Times New Roman" w:cs="Times New Roman"/>
          <w:sz w:val="28"/>
          <w:szCs w:val="28"/>
        </w:rPr>
        <w:t>совладания и умения мобилизовать свои личностные и физические ресурсы, стрессоустойчивости; освоение правил здорового и безопасного образа жизни.</w:t>
      </w:r>
    </w:p>
    <w:p w:rsidR="00686ECB" w:rsidRPr="004239B1" w:rsidRDefault="00686ECB" w:rsidP="00686ECB">
      <w:pPr>
        <w:pStyle w:val="ae"/>
        <w:spacing w:line="360" w:lineRule="auto"/>
        <w:ind w:firstLine="454"/>
        <w:rPr>
          <w:rFonts w:ascii="Times New Roman" w:hAnsi="Times New Roman" w:cs="Times New Roman"/>
          <w:sz w:val="28"/>
          <w:szCs w:val="28"/>
        </w:rPr>
      </w:pPr>
      <w:r w:rsidRPr="004239B1">
        <w:rPr>
          <w:rFonts w:ascii="Times New Roman" w:hAnsi="Times New Roman" w:cs="Times New Roman"/>
          <w:i/>
          <w:sz w:val="28"/>
          <w:szCs w:val="28"/>
        </w:rPr>
        <w:t>«Физическая культура»</w:t>
      </w:r>
      <w:r w:rsidRPr="004239B1">
        <w:rPr>
          <w:rFonts w:ascii="Times New Roman" w:hAnsi="Times New Roman" w:cs="Times New Roman"/>
          <w:sz w:val="28"/>
          <w:szCs w:val="28"/>
        </w:rPr>
        <w:t xml:space="preserve"> как учебный предмет способствует:</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регулятивных действий развитию умений пла</w:t>
      </w:r>
      <w:r w:rsidRPr="004239B1">
        <w:rPr>
          <w:rFonts w:ascii="Times New Roman" w:hAnsi="Times New Roman" w:cs="Times New Roman"/>
          <w:spacing w:val="2"/>
          <w:sz w:val="28"/>
          <w:szCs w:val="28"/>
        </w:rPr>
        <w:t xml:space="preserve">нировать, регулировать, контролировать и оценивать свои </w:t>
      </w:r>
      <w:r w:rsidRPr="004239B1">
        <w:rPr>
          <w:rFonts w:ascii="Times New Roman" w:hAnsi="Times New Roman" w:cs="Times New Roman"/>
          <w:sz w:val="28"/>
          <w:szCs w:val="28"/>
        </w:rPr>
        <w:t>действия;</w:t>
      </w:r>
    </w:p>
    <w:p w:rsidR="00686ECB" w:rsidRPr="004239B1" w:rsidRDefault="00686ECB" w:rsidP="00686ECB">
      <w:pPr>
        <w:pStyle w:val="af"/>
        <w:numPr>
          <w:ilvl w:val="0"/>
          <w:numId w:val="31"/>
        </w:numPr>
        <w:spacing w:line="360" w:lineRule="auto"/>
        <w:rPr>
          <w:rFonts w:ascii="Times New Roman" w:hAnsi="Times New Roman" w:cs="Times New Roman"/>
          <w:sz w:val="28"/>
          <w:szCs w:val="28"/>
        </w:rPr>
      </w:pPr>
      <w:r w:rsidRPr="004239B1">
        <w:rPr>
          <w:rFonts w:ascii="Times New Roman" w:hAnsi="Times New Roman" w:cs="Times New Roman"/>
          <w:sz w:val="28"/>
          <w:szCs w:val="28"/>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239B1">
        <w:rPr>
          <w:rFonts w:ascii="Times New Roman" w:hAnsi="Times New Roman" w:cs="Times New Roman"/>
          <w:spacing w:val="2"/>
          <w:sz w:val="28"/>
          <w:szCs w:val="28"/>
        </w:rPr>
        <w:t xml:space="preserve">ления функций и ролей в совместной деятельности; конструктивно разрешать конфликты; осуществлять взаимный </w:t>
      </w:r>
      <w:r w:rsidRPr="004239B1">
        <w:rPr>
          <w:rFonts w:ascii="Times New Roman" w:hAnsi="Times New Roman" w:cs="Times New Roman"/>
          <w:sz w:val="28"/>
          <w:szCs w:val="28"/>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Программы учебных предметов, курсов коррекционно-развивающей области</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 </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w:t>
      </w:r>
      <w:r w:rsidR="0039706E" w:rsidRPr="004239B1">
        <w:rPr>
          <w:rFonts w:ascii="Times New Roman" w:hAnsi="Times New Roman"/>
          <w:sz w:val="28"/>
          <w:szCs w:val="28"/>
        </w:rPr>
        <w:t xml:space="preserve">слабослышащих и позднооглохших </w:t>
      </w:r>
      <w:r w:rsidRPr="004239B1">
        <w:rPr>
          <w:rFonts w:ascii="Times New Roman" w:hAnsi="Times New Roman"/>
          <w:sz w:val="28"/>
          <w:szCs w:val="28"/>
        </w:rPr>
        <w:t>детей и программы формирования универсальных учебных действий.</w:t>
      </w:r>
    </w:p>
    <w:p w:rsidR="00EA16F9" w:rsidRPr="004239B1" w:rsidRDefault="00EA16F9" w:rsidP="0039706E">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EA16F9" w:rsidRPr="004239B1" w:rsidRDefault="00EA16F9"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EA16F9" w:rsidRPr="004239B1" w:rsidRDefault="00EA16F9"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EA16F9" w:rsidRPr="004239B1" w:rsidRDefault="00EA16F9"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EA16F9" w:rsidRPr="004239B1" w:rsidRDefault="00EA16F9"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EA16F9" w:rsidRPr="004239B1" w:rsidRDefault="00EA16F9"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метапредметные и предметные результаты освоения конкретного учебного предмета (курса);</w:t>
      </w:r>
    </w:p>
    <w:p w:rsidR="00EA16F9" w:rsidRPr="004239B1" w:rsidRDefault="00EA16F9"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(за исклю</w:t>
      </w:r>
      <w:r w:rsidRPr="004239B1">
        <w:rPr>
          <w:rFonts w:ascii="Times New Roman" w:hAnsi="Times New Roman" w:cs="Times New Roman"/>
          <w:spacing w:val="2"/>
          <w:sz w:val="28"/>
          <w:szCs w:val="28"/>
        </w:rPr>
        <w:t xml:space="preserve">чением родного языка и литературного чтения на родном </w:t>
      </w:r>
      <w:r w:rsidRPr="004239B1">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173AF0" w:rsidRPr="004239B1" w:rsidRDefault="00173AF0" w:rsidP="00173AF0">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270CEA" w:rsidRPr="004239B1" w:rsidRDefault="00270CEA" w:rsidP="00270CEA">
      <w:pPr>
        <w:spacing w:after="0" w:line="360" w:lineRule="auto"/>
        <w:ind w:firstLine="284"/>
        <w:jc w:val="both"/>
        <w:rPr>
          <w:rFonts w:ascii="Times New Roman" w:hAnsi="Times New Roman" w:cs="Times New Roman"/>
          <w:b/>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Филология.</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270CEA" w:rsidRPr="004239B1" w:rsidRDefault="00270CEA" w:rsidP="00270CEA">
      <w:pPr>
        <w:numPr>
          <w:ilvl w:val="0"/>
          <w:numId w:val="143"/>
        </w:numPr>
        <w:spacing w:after="0" w:line="360" w:lineRule="auto"/>
        <w:jc w:val="both"/>
        <w:rPr>
          <w:rFonts w:ascii="Times New Roman" w:hAnsi="Times New Roman" w:cs="Times New Roman"/>
          <w:iCs/>
          <w:sz w:val="28"/>
          <w:szCs w:val="28"/>
        </w:rPr>
      </w:pPr>
      <w:r w:rsidRPr="004239B1">
        <w:rPr>
          <w:rFonts w:ascii="Times New Roman" w:hAnsi="Times New Roman" w:cs="Times New Roman"/>
          <w:sz w:val="28"/>
          <w:szCs w:val="28"/>
        </w:rPr>
        <w:t>формирование первоначальных навыков чтения и письма в процессе овладения грамотой;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устной и письменной коммуникации, способности к осмысленному чтению и письму;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практических речевых навыков построения и грамматического оформления речевых единиц. Осознанное построение речевого высказывания в соответствии с задачами коммуникации;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понимать содержание художественного произведения, работать с текстом;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интереса к чтению;</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способности к словесному самовыражению на уровне, соответствующем возрасту и развитию ребёнка; </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и слухового восприятия устной речи, ее произносительной стороны, использование сформированных умений в процессе устной коммуникации;</w:t>
      </w:r>
    </w:p>
    <w:p w:rsidR="00270CEA" w:rsidRPr="004239B1" w:rsidRDefault="00270CEA" w:rsidP="00270CEA">
      <w:pPr>
        <w:numPr>
          <w:ilvl w:val="0"/>
          <w:numId w:val="143"/>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 обучающихся «житейских» понятий, развитие их мышления, развитие устной и письменной речи в условиях предметно – практической деятельности, формирование умение работать в коллективе. </w:t>
      </w:r>
    </w:p>
    <w:p w:rsidR="00270CEA" w:rsidRPr="004239B1" w:rsidRDefault="00270CEA" w:rsidP="00270CEA">
      <w:pPr>
        <w:pStyle w:val="31"/>
        <w:numPr>
          <w:ilvl w:val="0"/>
          <w:numId w:val="143"/>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создание основы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1. Русский язык</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деятельности</w:t>
      </w:r>
    </w:p>
    <w:p w:rsidR="00173AF0" w:rsidRPr="004239B1" w:rsidRDefault="00173AF0" w:rsidP="00173AF0">
      <w:pPr>
        <w:pStyle w:val="ae"/>
        <w:spacing w:line="360" w:lineRule="auto"/>
        <w:ind w:firstLine="708"/>
        <w:rPr>
          <w:rFonts w:ascii="Times New Roman" w:hAnsi="Times New Roman" w:cs="Times New Roman"/>
          <w:b/>
          <w:bCs/>
          <w:spacing w:val="-4"/>
          <w:sz w:val="28"/>
          <w:szCs w:val="28"/>
        </w:rPr>
      </w:pPr>
      <w:r w:rsidRPr="004239B1">
        <w:rPr>
          <w:rFonts w:ascii="Times New Roman" w:hAnsi="Times New Roman" w:cs="Times New Roman"/>
          <w:b/>
          <w:bCs/>
          <w:sz w:val="28"/>
          <w:szCs w:val="28"/>
        </w:rPr>
        <w:t xml:space="preserve">Слушание. </w:t>
      </w:r>
      <w:r w:rsidRPr="004239B1">
        <w:rPr>
          <w:rFonts w:ascii="Times New Roman" w:hAnsi="Times New Roman" w:cs="Times New Roman"/>
          <w:sz w:val="28"/>
          <w:szCs w:val="28"/>
        </w:rPr>
        <w:t xml:space="preserve">Осознание цели и ситуации устного общения. </w:t>
      </w:r>
      <w:r w:rsidRPr="004239B1">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Говорение. </w:t>
      </w:r>
      <w:r w:rsidRPr="004239B1">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4239B1">
        <w:rPr>
          <w:rFonts w:ascii="Times New Roman" w:hAnsi="Times New Roman" w:cs="Times New Roman"/>
          <w:spacing w:val="-2"/>
          <w:sz w:val="28"/>
          <w:szCs w:val="28"/>
        </w:rPr>
        <w:t>муникативной задачи. Практическое овладение диалогической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формой речи. Овладение умениями начать, поддержать, закончить разговор, привлечь внимание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4239B1">
        <w:rPr>
          <w:rFonts w:ascii="Times New Roman" w:hAnsi="Times New Roman" w:cs="Times New Roman"/>
          <w:spacing w:val="2"/>
          <w:sz w:val="28"/>
          <w:szCs w:val="28"/>
        </w:rPr>
        <w:t>ях учебного и бытового общения (приветствие, прощание,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Чтение. </w:t>
      </w:r>
      <w:r w:rsidRPr="004239B1">
        <w:rPr>
          <w:rFonts w:ascii="Times New Roman" w:hAnsi="Times New Roman" w:cs="Times New Roman"/>
          <w:sz w:val="28"/>
          <w:szCs w:val="28"/>
        </w:rPr>
        <w:t xml:space="preserve">Понимание учебного текста. Выборочное чтение </w:t>
      </w:r>
      <w:r w:rsidRPr="004239B1">
        <w:rPr>
          <w:rFonts w:ascii="Times New Roman" w:hAnsi="Times New Roman" w:cs="Times New Roman"/>
          <w:spacing w:val="2"/>
          <w:sz w:val="28"/>
          <w:szCs w:val="28"/>
        </w:rPr>
        <w:t xml:space="preserve">с целью нахождения необходимого материала. Нахождение </w:t>
      </w:r>
      <w:r w:rsidRPr="004239B1">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4239B1">
        <w:rPr>
          <w:rFonts w:ascii="Times New Roman" w:hAnsi="Times New Roman" w:cs="Times New Roman"/>
          <w:iCs/>
          <w:sz w:val="28"/>
          <w:szCs w:val="28"/>
        </w:rPr>
        <w:t>Анализ и оценка содержания, языковых особенностей и структуры текста</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 xml:space="preserve">Письмо. </w:t>
      </w:r>
      <w:r w:rsidRPr="004239B1">
        <w:rPr>
          <w:rFonts w:ascii="Times New Roman" w:hAnsi="Times New Roman" w:cs="Times New Roman"/>
          <w:spacing w:val="-2"/>
          <w:sz w:val="28"/>
          <w:szCs w:val="28"/>
        </w:rPr>
        <w:t>Письмо букв, буквосочетаний, слогов, слов, пред</w:t>
      </w:r>
      <w:r w:rsidRPr="004239B1">
        <w:rPr>
          <w:rFonts w:ascii="Times New Roman" w:hAnsi="Times New Roman" w:cs="Times New Roman"/>
          <w:spacing w:val="-4"/>
          <w:sz w:val="28"/>
          <w:szCs w:val="28"/>
        </w:rPr>
        <w:t xml:space="preserve">ложений в системе обучения грамоте. Овладение разборчивым, </w:t>
      </w:r>
      <w:r w:rsidRPr="004239B1">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4239B1">
        <w:rPr>
          <w:rFonts w:ascii="Times New Roman" w:hAnsi="Times New Roman" w:cs="Times New Roman"/>
          <w:spacing w:val="-2"/>
          <w:sz w:val="28"/>
          <w:szCs w:val="28"/>
        </w:rPr>
        <w:t xml:space="preserve">товку в соответствии с изученными правилами. Письменное изложение содержания прослушанного и прочитанного текста </w:t>
      </w:r>
      <w:r w:rsidRPr="004239B1">
        <w:rPr>
          <w:rFonts w:ascii="Times New Roman" w:hAnsi="Times New Roman" w:cs="Times New Roman"/>
          <w:sz w:val="28"/>
          <w:szCs w:val="28"/>
        </w:rPr>
        <w:t xml:space="preserve">(подробное, выборочное). Создание небольших собственных </w:t>
      </w:r>
      <w:r w:rsidRPr="004239B1">
        <w:rPr>
          <w:rFonts w:ascii="Times New Roman" w:hAnsi="Times New Roman" w:cs="Times New Roman"/>
          <w:spacing w:val="-2"/>
          <w:sz w:val="28"/>
          <w:szCs w:val="28"/>
        </w:rPr>
        <w:t>текстов (рассказов)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w:t>
      </w:r>
    </w:p>
    <w:p w:rsidR="00173AF0" w:rsidRPr="004239B1" w:rsidRDefault="00173AF0" w:rsidP="00173AF0">
      <w:pPr>
        <w:pStyle w:val="ae"/>
        <w:spacing w:line="360" w:lineRule="auto"/>
        <w:ind w:firstLine="454"/>
        <w:jc w:val="center"/>
        <w:rPr>
          <w:rFonts w:ascii="Times New Roman" w:hAnsi="Times New Roman" w:cs="Times New Roman"/>
          <w:b/>
          <w:bCs/>
          <w:i/>
          <w:iCs/>
          <w:sz w:val="28"/>
          <w:szCs w:val="28"/>
        </w:rPr>
      </w:pPr>
      <w:r w:rsidRPr="004239B1">
        <w:rPr>
          <w:rFonts w:ascii="Times New Roman" w:hAnsi="Times New Roman" w:cs="Times New Roman"/>
          <w:b/>
          <w:bCs/>
          <w:i/>
          <w:iCs/>
          <w:sz w:val="28"/>
          <w:szCs w:val="28"/>
        </w:rPr>
        <w:t>Обучение грамоте</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Фонетика. </w:t>
      </w:r>
      <w:r w:rsidRPr="004239B1">
        <w:rPr>
          <w:rFonts w:ascii="Times New Roman" w:hAnsi="Times New Roman" w:cs="Times New Roman"/>
          <w:spacing w:val="2"/>
          <w:sz w:val="28"/>
          <w:szCs w:val="28"/>
        </w:rPr>
        <w:t xml:space="preserve">Звуки речи. Осознание единства звукового  </w:t>
      </w:r>
      <w:r w:rsidRPr="004239B1">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Графика. </w:t>
      </w:r>
      <w:r w:rsidRPr="004239B1">
        <w:rPr>
          <w:rFonts w:ascii="Times New Roman" w:hAnsi="Times New Roman" w:cs="Times New Roman"/>
          <w:sz w:val="28"/>
          <w:szCs w:val="28"/>
        </w:rPr>
        <w:t>Различение звука и буквы: буква как знак зву</w:t>
      </w:r>
      <w:r w:rsidRPr="004239B1">
        <w:rPr>
          <w:rFonts w:ascii="Times New Roman" w:hAnsi="Times New Roman" w:cs="Times New Roman"/>
          <w:spacing w:val="2"/>
          <w:sz w:val="28"/>
          <w:szCs w:val="28"/>
        </w:rPr>
        <w:t xml:space="preserve">ка. Овладение позиционным способом обозначения звуков </w:t>
      </w:r>
      <w:r w:rsidRPr="004239B1">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4239B1">
        <w:rPr>
          <w:rFonts w:ascii="Times New Roman" w:hAnsi="Times New Roman" w:cs="Times New Roman"/>
          <w:b/>
          <w:bCs/>
          <w:i/>
          <w:iCs/>
          <w:sz w:val="28"/>
          <w:szCs w:val="28"/>
        </w:rPr>
        <w:t xml:space="preserve">е, ё, ю, я. </w:t>
      </w:r>
      <w:r w:rsidRPr="004239B1">
        <w:rPr>
          <w:rFonts w:ascii="Times New Roman" w:hAnsi="Times New Roman" w:cs="Times New Roman"/>
          <w:sz w:val="28"/>
          <w:szCs w:val="28"/>
        </w:rPr>
        <w:t>Мягкий знак</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как показатель мягкости предшествующего согласного звука.</w:t>
      </w:r>
      <w:r w:rsidR="00043100"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Знакомство с русским алфавитом как последовательностью букв.</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Чтение. </w:t>
      </w:r>
      <w:r w:rsidRPr="004239B1">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4239B1">
        <w:rPr>
          <w:rFonts w:ascii="Times New Roman" w:hAnsi="Times New Roman" w:cs="Times New Roman"/>
          <w:spacing w:val="2"/>
          <w:sz w:val="28"/>
          <w:szCs w:val="28"/>
        </w:rPr>
        <w:t xml:space="preserve">ющей индивидуальному темпу ребёнка. Осознанное чтение </w:t>
      </w:r>
      <w:r w:rsidRPr="004239B1">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r w:rsidR="0067746A"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Знакомство с орфоэпическим чтением </w:t>
      </w:r>
      <w:r w:rsidR="0067746A" w:rsidRPr="004239B1">
        <w:rPr>
          <w:rFonts w:ascii="Times New Roman" w:hAnsi="Times New Roman" w:cs="Times New Roman"/>
          <w:spacing w:val="-2"/>
          <w:sz w:val="28"/>
          <w:szCs w:val="28"/>
        </w:rPr>
        <w:t xml:space="preserve">(при переходе к чтению </w:t>
      </w:r>
      <w:r w:rsidRPr="004239B1">
        <w:rPr>
          <w:rFonts w:ascii="Times New Roman" w:hAnsi="Times New Roman" w:cs="Times New Roman"/>
          <w:sz w:val="28"/>
          <w:szCs w:val="28"/>
        </w:rPr>
        <w:t>целыми словами). Орфографическое чтение (проговаривание) как средство самоконтроля при письме под диктовку и при списывании.</w:t>
      </w:r>
    </w:p>
    <w:p w:rsidR="00173AF0" w:rsidRPr="004239B1" w:rsidRDefault="00173AF0" w:rsidP="0067746A">
      <w:pPr>
        <w:pStyle w:val="ae"/>
        <w:spacing w:line="360" w:lineRule="auto"/>
        <w:ind w:firstLine="540"/>
        <w:rPr>
          <w:rFonts w:ascii="Times New Roman" w:hAnsi="Times New Roman" w:cs="Times New Roman"/>
          <w:sz w:val="28"/>
          <w:szCs w:val="28"/>
        </w:rPr>
      </w:pPr>
      <w:r w:rsidRPr="004239B1">
        <w:rPr>
          <w:rFonts w:ascii="Times New Roman" w:hAnsi="Times New Roman" w:cs="Times New Roman"/>
          <w:b/>
          <w:bCs/>
          <w:sz w:val="28"/>
          <w:szCs w:val="28"/>
        </w:rPr>
        <w:t xml:space="preserve">Письмо. </w:t>
      </w:r>
      <w:r w:rsidRPr="004239B1">
        <w:rPr>
          <w:rFonts w:ascii="Times New Roman" w:hAnsi="Times New Roman" w:cs="Times New Roman"/>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r w:rsidRPr="004239B1">
        <w:rPr>
          <w:rFonts w:ascii="Times New Roman" w:hAnsi="Times New Roman" w:cs="Times New Roman"/>
          <w:spacing w:val="2"/>
          <w:sz w:val="28"/>
          <w:szCs w:val="28"/>
        </w:rPr>
        <w:t>Овладение начертанием письменных прописных (заглав</w:t>
      </w:r>
      <w:r w:rsidRPr="004239B1">
        <w:rPr>
          <w:rFonts w:ascii="Times New Roman" w:hAnsi="Times New Roman" w:cs="Times New Roman"/>
          <w:sz w:val="28"/>
          <w:szCs w:val="28"/>
        </w:rPr>
        <w:t>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Слово и предложение. </w:t>
      </w:r>
      <w:r w:rsidRPr="004239B1">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73AF0" w:rsidRPr="004239B1" w:rsidRDefault="00173AF0" w:rsidP="00173AF0">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73AF0" w:rsidRPr="004239B1" w:rsidRDefault="00173AF0" w:rsidP="0067746A">
      <w:pPr>
        <w:pStyle w:val="ae"/>
        <w:spacing w:line="360" w:lineRule="auto"/>
        <w:ind w:firstLine="540"/>
        <w:rPr>
          <w:rFonts w:ascii="Times New Roman" w:hAnsi="Times New Roman" w:cs="Times New Roman"/>
          <w:b/>
          <w:bCs/>
          <w:sz w:val="28"/>
          <w:szCs w:val="28"/>
        </w:rPr>
      </w:pPr>
      <w:r w:rsidRPr="004239B1">
        <w:rPr>
          <w:rFonts w:ascii="Times New Roman" w:hAnsi="Times New Roman" w:cs="Times New Roman"/>
          <w:b/>
          <w:bCs/>
          <w:sz w:val="28"/>
          <w:szCs w:val="28"/>
        </w:rPr>
        <w:t xml:space="preserve">Орфография. </w:t>
      </w:r>
      <w:r w:rsidRPr="004239B1">
        <w:rPr>
          <w:rFonts w:ascii="Times New Roman" w:hAnsi="Times New Roman" w:cs="Times New Roman"/>
          <w:sz w:val="28"/>
          <w:szCs w:val="28"/>
        </w:rPr>
        <w:t>Знакомство с правилами правописания и их</w:t>
      </w:r>
      <w:r w:rsidRPr="004239B1">
        <w:rPr>
          <w:rFonts w:ascii="Times New Roman" w:hAnsi="Times New Roman" w:cs="Times New Roman"/>
          <w:sz w:val="28"/>
          <w:szCs w:val="28"/>
        </w:rPr>
        <w:br/>
        <w:t>применение:</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раздельное написание слов;</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обозначение гласных после шипящих (</w:t>
      </w:r>
      <w:r w:rsidRPr="004239B1">
        <w:rPr>
          <w:rFonts w:ascii="Times New Roman" w:hAnsi="Times New Roman" w:cs="Times New Roman"/>
          <w:b/>
          <w:bCs/>
          <w:i/>
          <w:iCs/>
          <w:sz w:val="28"/>
          <w:szCs w:val="28"/>
        </w:rPr>
        <w:t>ча</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ща</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чу</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щу</w:t>
      </w:r>
      <w:r w:rsidRPr="004239B1">
        <w:rPr>
          <w:rFonts w:ascii="Times New Roman" w:hAnsi="Times New Roman" w:cs="Times New Roman"/>
          <w:b/>
          <w:bCs/>
          <w:sz w:val="28"/>
          <w:szCs w:val="28"/>
        </w:rPr>
        <w:t xml:space="preserve">, </w:t>
      </w:r>
      <w:r w:rsidRPr="004239B1">
        <w:rPr>
          <w:rFonts w:ascii="Times New Roman" w:hAnsi="Times New Roman" w:cs="Times New Roman"/>
          <w:b/>
          <w:bCs/>
          <w:i/>
          <w:iCs/>
          <w:sz w:val="28"/>
          <w:szCs w:val="28"/>
        </w:rPr>
        <w:t>жи</w:t>
      </w:r>
      <w:r w:rsidRPr="004239B1">
        <w:rPr>
          <w:rFonts w:ascii="Times New Roman" w:hAnsi="Times New Roman" w:cs="Times New Roman"/>
          <w:b/>
          <w:bCs/>
          <w:sz w:val="28"/>
          <w:szCs w:val="28"/>
        </w:rPr>
        <w:t>—</w:t>
      </w:r>
      <w:r w:rsidRPr="004239B1">
        <w:rPr>
          <w:rFonts w:ascii="Times New Roman" w:hAnsi="Times New Roman" w:cs="Times New Roman"/>
          <w:b/>
          <w:bCs/>
          <w:i/>
          <w:iCs/>
          <w:sz w:val="28"/>
          <w:szCs w:val="28"/>
        </w:rPr>
        <w:t>ши</w:t>
      </w:r>
      <w:r w:rsidRPr="004239B1">
        <w:rPr>
          <w:rFonts w:ascii="Times New Roman" w:hAnsi="Times New Roman" w:cs="Times New Roman"/>
          <w:sz w:val="28"/>
          <w:szCs w:val="28"/>
        </w:rPr>
        <w:t>);</w:t>
      </w:r>
      <w:r w:rsidR="0067746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прописная (заглавная) буква в начале предложения,</w:t>
      </w:r>
      <w:r w:rsidR="0067746A" w:rsidRPr="004239B1">
        <w:rPr>
          <w:rFonts w:ascii="Times New Roman" w:hAnsi="Times New Roman" w:cs="Times New Roman"/>
          <w:spacing w:val="-2"/>
          <w:sz w:val="28"/>
          <w:szCs w:val="28"/>
        </w:rPr>
        <w:t xml:space="preserve"> в именах </w:t>
      </w:r>
      <w:r w:rsidRPr="004239B1">
        <w:rPr>
          <w:rFonts w:ascii="Times New Roman" w:hAnsi="Times New Roman" w:cs="Times New Roman"/>
          <w:sz w:val="28"/>
          <w:szCs w:val="28"/>
        </w:rPr>
        <w:t>собственных;</w:t>
      </w:r>
      <w:r w:rsidR="0067746A" w:rsidRPr="004239B1">
        <w:t xml:space="preserve"> </w:t>
      </w:r>
      <w:r w:rsidRPr="004239B1">
        <w:rPr>
          <w:rFonts w:ascii="Times New Roman" w:hAnsi="Times New Roman" w:cs="Times New Roman"/>
          <w:sz w:val="28"/>
          <w:szCs w:val="28"/>
        </w:rPr>
        <w:t>перенос слов по слогам без стечения согласных;</w:t>
      </w:r>
      <w:r w:rsidR="0067746A" w:rsidRPr="004239B1">
        <w:rPr>
          <w:rFonts w:ascii="Times New Roman" w:hAnsi="Times New Roman" w:cs="Times New Roman"/>
          <w:sz w:val="28"/>
          <w:szCs w:val="28"/>
        </w:rPr>
        <w:t xml:space="preserve"> </w:t>
      </w:r>
      <w:r w:rsidRPr="004239B1">
        <w:rPr>
          <w:rFonts w:ascii="Times New Roman" w:hAnsi="Times New Roman" w:cs="Times New Roman"/>
          <w:sz w:val="28"/>
          <w:szCs w:val="28"/>
        </w:rPr>
        <w:t>знаки препинания в конце предложения.</w:t>
      </w:r>
    </w:p>
    <w:p w:rsidR="00173AF0" w:rsidRPr="004239B1" w:rsidRDefault="00173AF0" w:rsidP="0067746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Развитие речи. </w:t>
      </w:r>
      <w:r w:rsidRPr="004239B1">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Формирование грамматического строя речи</w:t>
      </w:r>
    </w:p>
    <w:p w:rsidR="00173AF0" w:rsidRPr="004239B1" w:rsidRDefault="00173AF0" w:rsidP="00173AF0">
      <w:pPr>
        <w:spacing w:after="0" w:line="360" w:lineRule="auto"/>
        <w:jc w:val="both"/>
        <w:rPr>
          <w:rFonts w:ascii="Times New Roman" w:hAnsi="Times New Roman" w:cs="Times New Roman"/>
          <w:b/>
          <w:bCs/>
          <w:sz w:val="28"/>
          <w:szCs w:val="28"/>
        </w:rPr>
      </w:pPr>
      <w:smartTag w:uri="urn:schemas-microsoft-com:office:smarttags" w:element="place">
        <w:r w:rsidRPr="004239B1">
          <w:rPr>
            <w:rFonts w:ascii="Times New Roman" w:hAnsi="Times New Roman" w:cs="Times New Roman"/>
            <w:b/>
            <w:bCs/>
            <w:sz w:val="28"/>
            <w:szCs w:val="28"/>
            <w:lang w:val="en-US"/>
          </w:rPr>
          <w:t>I</w:t>
        </w:r>
        <w:r w:rsidRPr="004239B1">
          <w:rPr>
            <w:rFonts w:ascii="Times New Roman" w:hAnsi="Times New Roman" w:cs="Times New Roman"/>
            <w:b/>
            <w:bCs/>
            <w:sz w:val="28"/>
            <w:szCs w:val="28"/>
          </w:rPr>
          <w:t>.</w:t>
        </w:r>
      </w:smartTag>
      <w:r w:rsidRPr="004239B1">
        <w:rPr>
          <w:rFonts w:ascii="Times New Roman" w:hAnsi="Times New Roman" w:cs="Times New Roman"/>
          <w:b/>
          <w:bCs/>
          <w:sz w:val="28"/>
          <w:szCs w:val="28"/>
        </w:rPr>
        <w:t xml:space="preserve"> Практическое овладение основными грамматическими закономерностями языка </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b/>
          <w:sz w:val="28"/>
          <w:szCs w:val="28"/>
        </w:rPr>
        <w:t>Практические грамматические обобщения.</w:t>
      </w:r>
      <w:r w:rsidRPr="004239B1">
        <w:rPr>
          <w:rFonts w:ascii="Times New Roman" w:hAnsi="Times New Roman"/>
          <w:sz w:val="28"/>
          <w:szCs w:val="28"/>
        </w:rPr>
        <w:t xml:space="preserve"> Составление предложений. Установление по вопросам связи между словами в предложении, выделение из предложений словосочетаний.</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525917"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 обозначая их соответствующими терминами «настоящее время», «прошедшее время», «будущее время».</w:t>
      </w:r>
    </w:p>
    <w:p w:rsidR="00173AF0" w:rsidRPr="004239B1" w:rsidRDefault="00173AF0" w:rsidP="00173AF0">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рода имен существительных по окончаниям начальной формы, обозначая терминами «мужской род», «средний род», «женский род».</w:t>
      </w:r>
      <w:r w:rsidR="00525917" w:rsidRPr="004239B1">
        <w:rPr>
          <w:rFonts w:ascii="Times New Roman" w:hAnsi="Times New Roman"/>
          <w:sz w:val="28"/>
          <w:szCs w:val="28"/>
        </w:rPr>
        <w:t xml:space="preserve"> </w:t>
      </w:r>
      <w:r w:rsidRPr="004239B1">
        <w:rPr>
          <w:rFonts w:ascii="Times New Roman" w:hAnsi="Times New Roman"/>
          <w:sz w:val="28"/>
          <w:szCs w:val="28"/>
        </w:rPr>
        <w:t>Определение числа существительных, глагола, прилагательных по окончаниям в сочетаниях.</w:t>
      </w:r>
    </w:p>
    <w:p w:rsidR="00173AF0" w:rsidRPr="004239B1" w:rsidRDefault="00173AF0" w:rsidP="00173AF0">
      <w:pPr>
        <w:pStyle w:val="23"/>
        <w:spacing w:after="0" w:line="360" w:lineRule="auto"/>
        <w:ind w:left="0"/>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z w:val="28"/>
          <w:szCs w:val="28"/>
        </w:rPr>
        <w:tab/>
        <w:t>Составление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173AF0" w:rsidRPr="004239B1" w:rsidRDefault="00173AF0" w:rsidP="00525917">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525917"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 xml:space="preserve">-енок; онок; -ик, -чик, -очк, -ечк, -ник, -чик, ниц, -ист, –тель, -арь  </w:t>
      </w:r>
      <w:r w:rsidRPr="004239B1">
        <w:rPr>
          <w:rFonts w:ascii="Times New Roman" w:hAnsi="Times New Roman"/>
          <w:i/>
          <w:sz w:val="28"/>
          <w:szCs w:val="28"/>
        </w:rPr>
        <w:tab/>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Pr="004239B1">
        <w:rPr>
          <w:rFonts w:ascii="Times New Roman" w:hAnsi="Times New Roman"/>
          <w:sz w:val="28"/>
          <w:szCs w:val="28"/>
        </w:rPr>
        <w:t>Подведение к понятиям «предмет», «действие», «признак», а затем к более общему понятию «части речи». Ознакомление с терминами «существительное», «глагол», «прилагательное».</w:t>
      </w:r>
      <w:r w:rsidR="00525917" w:rsidRPr="004239B1">
        <w:rPr>
          <w:rFonts w:ascii="Times New Roman" w:hAnsi="Times New Roman"/>
          <w:sz w:val="28"/>
          <w:szCs w:val="28"/>
        </w:rPr>
        <w:t xml:space="preserve"> </w:t>
      </w:r>
      <w:r w:rsidRPr="004239B1">
        <w:rPr>
          <w:rFonts w:ascii="Times New Roman" w:hAnsi="Times New Roman"/>
          <w:sz w:val="28"/>
          <w:szCs w:val="28"/>
        </w:rPr>
        <w:t>Наблюдения над изменением глаголов по временам, усвоение понятие «спряжение». 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Ознакомление с типами склонения имен существительных. Постепенное введение терминов «имя существительное», «имя прилагательное», «местоимение», «глагол», «предлог».</w:t>
      </w:r>
    </w:p>
    <w:p w:rsidR="00173AF0" w:rsidRPr="004239B1" w:rsidRDefault="00173AF0" w:rsidP="00173AF0">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sz w:val="28"/>
          <w:szCs w:val="28"/>
        </w:rPr>
        <w:t xml:space="preserve">Овладение структурой простого предложения по вопросам </w:t>
      </w:r>
      <w:r w:rsidRPr="004239B1">
        <w:rPr>
          <w:rFonts w:ascii="Times New Roman" w:hAnsi="Times New Roman" w:cs="Times New Roman"/>
          <w:i/>
          <w:sz w:val="28"/>
          <w:szCs w:val="28"/>
        </w:rPr>
        <w:t xml:space="preserve">Кто? Что делает?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r w:rsidRPr="004239B1">
        <w:rPr>
          <w:rFonts w:ascii="Times New Roman" w:hAnsi="Times New Roman" w:cs="Times New Roman"/>
          <w:color w:val="auto"/>
          <w:sz w:val="28"/>
          <w:szCs w:val="28"/>
        </w:rPr>
        <w:t>Владение самостоятельной грамотной речью в пределах изученного материала.</w:t>
      </w:r>
    </w:p>
    <w:p w:rsidR="00173AF0" w:rsidRPr="004239B1" w:rsidRDefault="00173AF0" w:rsidP="00173AF0">
      <w:pPr>
        <w:spacing w:after="0" w:line="360" w:lineRule="auto"/>
        <w:jc w:val="both"/>
        <w:rPr>
          <w:rFonts w:ascii="Times New Roman" w:hAnsi="Times New Roman" w:cs="Times New Roman"/>
          <w:b/>
          <w:bCs/>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w:t>
      </w:r>
      <w:r w:rsidRPr="004239B1">
        <w:rPr>
          <w:rFonts w:ascii="Times New Roman" w:hAnsi="Times New Roman" w:cs="Times New Roman"/>
          <w:b/>
          <w:bCs/>
          <w:sz w:val="28"/>
          <w:szCs w:val="28"/>
        </w:rPr>
        <w:t xml:space="preserve">Сведения по грамматике и правописанию </w:t>
      </w:r>
    </w:p>
    <w:p w:rsidR="00173AF0" w:rsidRPr="004239B1" w:rsidRDefault="00173AF0" w:rsidP="009866B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sz w:val="28"/>
          <w:szCs w:val="28"/>
        </w:rPr>
        <w:t>Фонетика и орфоэпия.</w:t>
      </w:r>
      <w:r w:rsidRPr="004239B1">
        <w:rPr>
          <w:rFonts w:ascii="Times New Roman" w:hAnsi="Times New Roman" w:cs="Times New Roman"/>
          <w:sz w:val="28"/>
          <w:szCs w:val="28"/>
        </w:rPr>
        <w:t xml:space="preserve"> Гласные и согласные, мягкие и твердые звуки. </w:t>
      </w:r>
      <w:r w:rsidRPr="004239B1">
        <w:rPr>
          <w:rFonts w:ascii="Times New Roman" w:hAnsi="Times New Roman" w:cs="Times New Roman"/>
          <w:spacing w:val="2"/>
          <w:sz w:val="28"/>
          <w:szCs w:val="28"/>
        </w:rPr>
        <w:t xml:space="preserve">Деление слов на слоги. Ударение, произношение звуков и сочетаний звуков </w:t>
      </w:r>
      <w:r w:rsidRPr="004239B1">
        <w:rPr>
          <w:rFonts w:ascii="Times New Roman" w:hAnsi="Times New Roman" w:cs="Times New Roman"/>
          <w:sz w:val="28"/>
          <w:szCs w:val="28"/>
        </w:rPr>
        <w:t xml:space="preserve">в соответствии с нормами современного русского литературного языка. Перенос слов по слогам, перенос слова с буквами </w:t>
      </w:r>
      <w:r w:rsidRPr="004239B1">
        <w:rPr>
          <w:rFonts w:ascii="Times New Roman" w:hAnsi="Times New Roman" w:cs="Times New Roman"/>
          <w:i/>
          <w:sz w:val="28"/>
          <w:szCs w:val="28"/>
        </w:rPr>
        <w:t xml:space="preserve">й, ь. </w:t>
      </w:r>
      <w:r w:rsidRPr="004239B1">
        <w:rPr>
          <w:rFonts w:ascii="Times New Roman" w:hAnsi="Times New Roman" w:cs="Times New Roman"/>
          <w:sz w:val="28"/>
          <w:szCs w:val="28"/>
        </w:rPr>
        <w:t>Парные звонкие и глухие согласные звуки. Обозначение их буквами. Правописание звонких и глухих согласных на конце слов.</w:t>
      </w:r>
    </w:p>
    <w:p w:rsidR="00173AF0" w:rsidRPr="004239B1" w:rsidRDefault="00173AF0" w:rsidP="0052591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Слоговой и звуко-буквенный анализ слов, его роль в формировании навыка письма без пропусков, замены, искажений, перестановок.</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Обозначение мягкости согласных звуков буквами </w:t>
      </w:r>
      <w:r w:rsidRPr="004239B1">
        <w:rPr>
          <w:rFonts w:ascii="Times New Roman" w:hAnsi="Times New Roman" w:cs="Times New Roman"/>
          <w:i/>
          <w:sz w:val="28"/>
          <w:szCs w:val="28"/>
        </w:rPr>
        <w:t xml:space="preserve">е, ё, ю, я. </w:t>
      </w:r>
      <w:r w:rsidRPr="004239B1">
        <w:rPr>
          <w:rFonts w:ascii="Times New Roman" w:hAnsi="Times New Roman" w:cs="Times New Roman"/>
          <w:sz w:val="28"/>
          <w:szCs w:val="28"/>
        </w:rPr>
        <w:t xml:space="preserve">Различий </w:t>
      </w:r>
      <w:r w:rsidRPr="004239B1">
        <w:rPr>
          <w:rFonts w:ascii="Times New Roman" w:hAnsi="Times New Roman" w:cs="Times New Roman"/>
          <w:i/>
          <w:sz w:val="28"/>
          <w:szCs w:val="28"/>
        </w:rPr>
        <w:t xml:space="preserve">и, й. </w:t>
      </w:r>
      <w:r w:rsidRPr="004239B1">
        <w:rPr>
          <w:rFonts w:ascii="Times New Roman" w:hAnsi="Times New Roman" w:cs="Times New Roman"/>
          <w:sz w:val="28"/>
          <w:szCs w:val="28"/>
        </w:rPr>
        <w:t xml:space="preserve">Правописание </w:t>
      </w:r>
      <w:r w:rsidRPr="004239B1">
        <w:rPr>
          <w:rFonts w:ascii="Times New Roman" w:hAnsi="Times New Roman" w:cs="Times New Roman"/>
          <w:i/>
          <w:sz w:val="28"/>
          <w:szCs w:val="28"/>
        </w:rPr>
        <w:t xml:space="preserve">жи, ши, ча, ща, чу, щу, чк, чн. </w:t>
      </w:r>
      <w:r w:rsidRPr="004239B1">
        <w:rPr>
          <w:rFonts w:ascii="Times New Roman" w:hAnsi="Times New Roman" w:cs="Times New Roman"/>
          <w:sz w:val="28"/>
          <w:szCs w:val="28"/>
        </w:rPr>
        <w:t xml:space="preserve">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w:t>
      </w:r>
      <w:r w:rsidRPr="004239B1">
        <w:rPr>
          <w:rFonts w:ascii="Times New Roman" w:hAnsi="Times New Roman" w:cs="Times New Roman"/>
          <w:i/>
          <w:sz w:val="28"/>
          <w:szCs w:val="28"/>
        </w:rPr>
        <w:t>(водой — под воду).</w:t>
      </w:r>
      <w:r w:rsidRPr="004239B1">
        <w:rPr>
          <w:rFonts w:ascii="Times New Roman" w:hAnsi="Times New Roman" w:cs="Times New Roman"/>
          <w:sz w:val="28"/>
          <w:szCs w:val="28"/>
        </w:rPr>
        <w:t xml:space="preserve">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Разделительные знаки (буквы </w:t>
      </w:r>
      <w:r w:rsidRPr="004239B1">
        <w:rPr>
          <w:rFonts w:ascii="Times New Roman" w:hAnsi="Times New Roman" w:cs="Times New Roman"/>
          <w:i/>
          <w:sz w:val="28"/>
          <w:szCs w:val="28"/>
        </w:rPr>
        <w:t>ъ, ь</w:t>
      </w:r>
      <w:r w:rsidRPr="004239B1">
        <w:rPr>
          <w:rFonts w:ascii="Times New Roman" w:hAnsi="Times New Roman" w:cs="Times New Roman"/>
          <w:sz w:val="28"/>
          <w:szCs w:val="28"/>
        </w:rPr>
        <w:t xml:space="preserve">), двойные согласные в простейших словах.  Раздельное написание со словами предлогов </w:t>
      </w:r>
      <w:r w:rsidRPr="004239B1">
        <w:rPr>
          <w:rFonts w:ascii="Times New Roman" w:hAnsi="Times New Roman" w:cs="Times New Roman"/>
          <w:bCs/>
          <w:i/>
          <w:sz w:val="28"/>
          <w:szCs w:val="28"/>
        </w:rPr>
        <w:t>с(со), из, к, от</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Графика. </w:t>
      </w:r>
      <w:r w:rsidRPr="004239B1">
        <w:rPr>
          <w:rFonts w:ascii="Times New Roman" w:hAnsi="Times New Roman" w:cs="Times New Roman"/>
          <w:spacing w:val="-2"/>
          <w:sz w:val="28"/>
          <w:szCs w:val="28"/>
        </w:rPr>
        <w:t>Различение звуков и букв. Обозначение на пись</w:t>
      </w:r>
      <w:r w:rsidRPr="004239B1">
        <w:rPr>
          <w:rFonts w:ascii="Times New Roman" w:hAnsi="Times New Roman" w:cs="Times New Roman"/>
          <w:sz w:val="28"/>
          <w:szCs w:val="28"/>
        </w:rPr>
        <w:t xml:space="preserve">ме твёрдости и мягкости согласных звуков. Использование на письме разделительных </w:t>
      </w:r>
      <w:r w:rsidRPr="004239B1">
        <w:rPr>
          <w:rFonts w:ascii="Times New Roman" w:hAnsi="Times New Roman" w:cs="Times New Roman"/>
          <w:bCs/>
          <w:i/>
          <w:iCs/>
          <w:sz w:val="28"/>
          <w:szCs w:val="28"/>
        </w:rPr>
        <w:t>ъ</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и </w:t>
      </w:r>
      <w:r w:rsidRPr="004239B1">
        <w:rPr>
          <w:rFonts w:ascii="Times New Roman" w:hAnsi="Times New Roman" w:cs="Times New Roman"/>
          <w:bCs/>
          <w:i/>
          <w:iCs/>
          <w:sz w:val="28"/>
          <w:szCs w:val="28"/>
        </w:rPr>
        <w:t>ь</w:t>
      </w:r>
      <w:r w:rsidRPr="004239B1">
        <w:rPr>
          <w:rFonts w:ascii="Times New Roman" w:hAnsi="Times New Roman" w:cs="Times New Roman"/>
          <w:b/>
          <w:bCs/>
          <w:sz w:val="28"/>
          <w:szCs w:val="28"/>
        </w:rPr>
        <w:t>.</w:t>
      </w:r>
    </w:p>
    <w:p w:rsidR="00173AF0" w:rsidRPr="004239B1" w:rsidRDefault="00173AF0" w:rsidP="00525917">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r w:rsidR="00525917"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Знание алфавита: правильное название букв, знание их </w:t>
      </w:r>
      <w:r w:rsidRPr="004239B1">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Алфавит. Знание алфавита.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73AF0" w:rsidRPr="004239B1" w:rsidRDefault="00173AF0" w:rsidP="00525917">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Вопросительный и восклицательный знаки в конце предложения (знакомство).</w:t>
      </w:r>
      <w:r w:rsidR="00525917" w:rsidRPr="004239B1">
        <w:rPr>
          <w:rFonts w:ascii="Times New Roman" w:hAnsi="Times New Roman"/>
          <w:sz w:val="28"/>
          <w:szCs w:val="28"/>
        </w:rPr>
        <w:t xml:space="preserve"> </w:t>
      </w:r>
      <w:r w:rsidRPr="004239B1">
        <w:rPr>
          <w:rFonts w:ascii="Times New Roman" w:hAnsi="Times New Roman"/>
          <w:sz w:val="28"/>
          <w:szCs w:val="28"/>
        </w:rPr>
        <w:t>Большая буква в именах, отчествах и фамилиях людей, в кличках животных, названиях городов, деревень, рек.</w:t>
      </w:r>
    </w:p>
    <w:p w:rsidR="00173AF0" w:rsidRPr="004239B1" w:rsidRDefault="00173AF0" w:rsidP="00BF588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Состав слова</w:t>
      </w:r>
      <w:r w:rsidRPr="004239B1">
        <w:rPr>
          <w:rFonts w:ascii="Times New Roman" w:hAnsi="Times New Roman" w:cs="Times New Roman"/>
          <w:b/>
          <w:bCs/>
          <w:sz w:val="28"/>
          <w:szCs w:val="28"/>
        </w:rPr>
        <w:t xml:space="preserve"> (морфемика). </w:t>
      </w:r>
      <w:r w:rsidRPr="004239B1">
        <w:rPr>
          <w:rFonts w:ascii="Times New Roman" w:hAnsi="Times New Roman" w:cs="Times New Roman"/>
          <w:sz w:val="28"/>
          <w:szCs w:val="28"/>
        </w:rPr>
        <w:t xml:space="preserve"> Общее понятие о частях слова: корне, приставке, суффиксе, 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w:t>
      </w:r>
      <w:r w:rsidRPr="004239B1">
        <w:rPr>
          <w:rFonts w:ascii="Times New Roman" w:hAnsi="Times New Roman" w:cs="Times New Roman"/>
          <w:i/>
          <w:sz w:val="28"/>
          <w:szCs w:val="28"/>
        </w:rPr>
        <w:t>з-</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с-</w:t>
      </w:r>
      <w:r w:rsidRPr="004239B1">
        <w:rPr>
          <w:rFonts w:ascii="Times New Roman" w:hAnsi="Times New Roman" w:cs="Times New Roman"/>
          <w:sz w:val="28"/>
          <w:szCs w:val="28"/>
        </w:rPr>
        <w:t xml:space="preserve">, </w:t>
      </w:r>
      <w:r w:rsidRPr="004239B1">
        <w:rPr>
          <w:rFonts w:ascii="Times New Roman" w:hAnsi="Times New Roman" w:cs="Times New Roman"/>
          <w:i/>
          <w:sz w:val="28"/>
          <w:szCs w:val="28"/>
        </w:rPr>
        <w:t>пре-</w:t>
      </w:r>
      <w:r w:rsidRPr="004239B1">
        <w:rPr>
          <w:rFonts w:ascii="Times New Roman" w:hAnsi="Times New Roman" w:cs="Times New Roman"/>
          <w:sz w:val="28"/>
          <w:szCs w:val="28"/>
        </w:rPr>
        <w:t xml:space="preserve"> и </w:t>
      </w:r>
      <w:r w:rsidRPr="004239B1">
        <w:rPr>
          <w:rFonts w:ascii="Times New Roman" w:hAnsi="Times New Roman" w:cs="Times New Roman"/>
          <w:i/>
          <w:sz w:val="28"/>
          <w:szCs w:val="28"/>
        </w:rPr>
        <w:t>при-</w:t>
      </w:r>
      <w:r w:rsidRPr="004239B1">
        <w:rPr>
          <w:rFonts w:ascii="Times New Roman" w:hAnsi="Times New Roman" w:cs="Times New Roman"/>
          <w:sz w:val="28"/>
          <w:szCs w:val="28"/>
        </w:rPr>
        <w:t>).</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Корень, однокоренные слова. Общее понятие о корне слова. Однокоренные слева. Выделение корней в однокоренных (родственных) словах. Наблюдение за единообразием написания корней (корм — кормить — кормушка, лес — лесник — лесной).</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w:t>
      </w:r>
      <w:r w:rsidR="00525917"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Приставка. Правописание гласных и согласных в приставках </w:t>
      </w:r>
      <w:r w:rsidRPr="004239B1">
        <w:rPr>
          <w:rFonts w:ascii="Times New Roman" w:hAnsi="Times New Roman" w:cs="Times New Roman"/>
          <w:i/>
          <w:sz w:val="28"/>
          <w:szCs w:val="28"/>
        </w:rPr>
        <w:t xml:space="preserve">в-, о-, об-, до-, за-, на-, над-, с-, от-, под- </w:t>
      </w:r>
      <w:r w:rsidRPr="004239B1">
        <w:rPr>
          <w:rFonts w:ascii="Times New Roman" w:hAnsi="Times New Roman" w:cs="Times New Roman"/>
          <w:sz w:val="28"/>
          <w:szCs w:val="28"/>
        </w:rPr>
        <w:t xml:space="preserve">и в соответствующих предлогах. Умение отличать приставку от предлога. Разделительный мягкий знак </w:t>
      </w:r>
      <w:r w:rsidRPr="004239B1">
        <w:rPr>
          <w:rFonts w:ascii="Times New Roman" w:hAnsi="Times New Roman" w:cs="Times New Roman"/>
          <w:i/>
          <w:sz w:val="28"/>
          <w:szCs w:val="28"/>
        </w:rPr>
        <w:t>(ь).</w:t>
      </w:r>
      <w:r w:rsidR="00525917" w:rsidRPr="004239B1">
        <w:rPr>
          <w:rFonts w:ascii="Times New Roman" w:hAnsi="Times New Roman" w:cs="Times New Roman"/>
          <w:i/>
          <w:sz w:val="28"/>
          <w:szCs w:val="28"/>
        </w:rPr>
        <w:t xml:space="preserve"> </w:t>
      </w:r>
      <w:r w:rsidRPr="004239B1">
        <w:rPr>
          <w:rFonts w:ascii="Times New Roman" w:hAnsi="Times New Roman" w:cs="Times New Roman"/>
          <w:sz w:val="28"/>
          <w:szCs w:val="28"/>
        </w:rPr>
        <w:t>Суффикс. Умение подбирать однокоренные слова с приставками и суффиксами. Умение находить суффикс в простых по составу словах.</w:t>
      </w:r>
      <w:r w:rsidR="00BF588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Предлог. Раздельное написание со словами наиболее распространенных предлогов </w:t>
      </w:r>
      <w:r w:rsidRPr="004239B1">
        <w:rPr>
          <w:rFonts w:ascii="Times New Roman" w:hAnsi="Times New Roman" w:cs="Times New Roman"/>
          <w:i/>
          <w:sz w:val="28"/>
          <w:szCs w:val="28"/>
        </w:rPr>
        <w:t>(в, из, к, на, от, по, с, у).</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z w:val="28"/>
          <w:szCs w:val="28"/>
        </w:rPr>
        <w:t xml:space="preserve">Морфология. </w:t>
      </w:r>
      <w:r w:rsidRPr="004239B1">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Имя существительное. Его значение, вопросы. Род существительных: мужской, женский, средний. Изменение имен существительных по числам. Мягкий знак </w:t>
      </w:r>
      <w:r w:rsidRPr="004239B1">
        <w:rPr>
          <w:rFonts w:ascii="Times New Roman" w:hAnsi="Times New Roman" w:cs="Times New Roman"/>
          <w:i/>
          <w:sz w:val="28"/>
          <w:szCs w:val="28"/>
        </w:rPr>
        <w:t>(ь)</w:t>
      </w:r>
      <w:r w:rsidRPr="004239B1">
        <w:rPr>
          <w:rFonts w:ascii="Times New Roman" w:hAnsi="Times New Roman" w:cs="Times New Roman"/>
          <w:sz w:val="28"/>
          <w:szCs w:val="28"/>
        </w:rPr>
        <w:t xml:space="preserve"> после шипящих в конце слова у существительных женского рода и его отсутствие у существительных мужского рода </w:t>
      </w:r>
      <w:r w:rsidRPr="004239B1">
        <w:rPr>
          <w:rFonts w:ascii="Times New Roman" w:hAnsi="Times New Roman" w:cs="Times New Roman"/>
          <w:i/>
          <w:sz w:val="28"/>
          <w:szCs w:val="28"/>
        </w:rPr>
        <w:t>(рожь — нож, ночь — мяч, вещь — плащ, мышь — камыш).</w:t>
      </w:r>
      <w:r w:rsidR="00B94053"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w:t>
      </w:r>
      <w:r w:rsidRPr="004239B1">
        <w:rPr>
          <w:rFonts w:ascii="Times New Roman" w:hAnsi="Times New Roman" w:cs="Times New Roman"/>
          <w:i/>
          <w:sz w:val="28"/>
          <w:szCs w:val="28"/>
        </w:rPr>
        <w:t>-мя. -ий, -ин, -ин</w:t>
      </w:r>
      <w:r w:rsidRPr="004239B1">
        <w:rPr>
          <w:rFonts w:ascii="Times New Roman" w:hAnsi="Times New Roman" w:cs="Times New Roman"/>
          <w:sz w:val="28"/>
          <w:szCs w:val="28"/>
        </w:rPr>
        <w:t>).</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Склонение имен существительных во множественном числе. Умение правильно употреблять предлоги с именами существительными в различных падежах.</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Имя прилагательное. Его значение, вопросы. Изменение имен прилагательных по падежам, родам, числам в сочетании с существительными (кроме прилагательных на -</w:t>
      </w:r>
      <w:r w:rsidRPr="004239B1">
        <w:rPr>
          <w:rFonts w:ascii="Times New Roman" w:hAnsi="Times New Roman" w:cs="Times New Roman"/>
          <w:i/>
          <w:sz w:val="28"/>
          <w:szCs w:val="28"/>
        </w:rPr>
        <w:t>ий, -ья, -ье, -ов, -ин</w:t>
      </w:r>
      <w:r w:rsidRPr="004239B1">
        <w:rPr>
          <w:rFonts w:ascii="Times New Roman" w:hAnsi="Times New Roman" w:cs="Times New Roman"/>
          <w:sz w:val="28"/>
          <w:szCs w:val="28"/>
        </w:rPr>
        <w:t xml:space="preserve">). Правописание окончаний      </w:t>
      </w:r>
      <w:r w:rsidRPr="004239B1">
        <w:rPr>
          <w:rFonts w:ascii="Times New Roman" w:hAnsi="Times New Roman" w:cs="Times New Roman"/>
          <w:i/>
          <w:sz w:val="28"/>
          <w:szCs w:val="28"/>
        </w:rPr>
        <w:t>-ий, -ий, -ая, -ля, -ое, -ее, -ые, -ин</w:t>
      </w:r>
      <w:r w:rsidRPr="004239B1">
        <w:rPr>
          <w:rFonts w:ascii="Times New Roman" w:hAnsi="Times New Roman" w:cs="Times New Roman"/>
          <w:sz w:val="28"/>
          <w:szCs w:val="28"/>
        </w:rPr>
        <w:t xml:space="preserve">. Правописание безударных окончаний имен прилагательных (кроме прилагательных с основой на </w:t>
      </w:r>
      <w:r w:rsidRPr="004239B1">
        <w:rPr>
          <w:rFonts w:ascii="Times New Roman" w:hAnsi="Times New Roman" w:cs="Times New Roman"/>
          <w:i/>
          <w:sz w:val="28"/>
          <w:szCs w:val="28"/>
        </w:rPr>
        <w:t>шипящие и ц</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sz w:val="28"/>
          <w:szCs w:val="28"/>
        </w:rPr>
        <w:t xml:space="preserve">Местоимение. Местоимения 1, 2 и З-го лица единственного и множественного числа. Раздельное написание предлогов с местоимениями. Правильное употребление местоимений в речи </w:t>
      </w:r>
      <w:r w:rsidRPr="004239B1">
        <w:rPr>
          <w:rFonts w:ascii="Times New Roman" w:hAnsi="Times New Roman" w:cs="Times New Roman"/>
          <w:i/>
          <w:sz w:val="28"/>
          <w:szCs w:val="28"/>
        </w:rPr>
        <w:t>(меня, мною, у него, с ней, о нем).</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Глагол. Его значение, вопросы. Время глагола: настоящее, прошедшее, будущее. </w:t>
      </w:r>
      <w:r w:rsidRPr="004239B1">
        <w:rPr>
          <w:rFonts w:ascii="Times New Roman" w:hAnsi="Times New Roman" w:cs="Times New Roman"/>
          <w:i/>
          <w:sz w:val="28"/>
          <w:szCs w:val="28"/>
        </w:rPr>
        <w:t>Не</w:t>
      </w:r>
      <w:r w:rsidRPr="004239B1">
        <w:rPr>
          <w:rFonts w:ascii="Times New Roman" w:hAnsi="Times New Roman" w:cs="Times New Roman"/>
          <w:sz w:val="28"/>
          <w:szCs w:val="28"/>
        </w:rPr>
        <w:t xml:space="preserve">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w:t>
      </w:r>
      <w:r w:rsidRPr="004239B1">
        <w:rPr>
          <w:rFonts w:ascii="Times New Roman" w:hAnsi="Times New Roman" w:cs="Times New Roman"/>
          <w:i/>
          <w:sz w:val="28"/>
          <w:szCs w:val="28"/>
        </w:rPr>
        <w:t>(-ешь).</w:t>
      </w:r>
      <w:r w:rsidRPr="004239B1">
        <w:rPr>
          <w:rFonts w:ascii="Times New Roman" w:hAnsi="Times New Roman" w:cs="Times New Roman"/>
          <w:sz w:val="28"/>
          <w:szCs w:val="28"/>
        </w:rPr>
        <w:t xml:space="preserve"> Изменение глаголов в прошедшем времени по родам и числам. Знакомство с глаголами на </w:t>
      </w:r>
      <w:r w:rsidRPr="004239B1">
        <w:rPr>
          <w:rFonts w:ascii="Times New Roman" w:hAnsi="Times New Roman" w:cs="Times New Roman"/>
          <w:i/>
          <w:sz w:val="28"/>
          <w:szCs w:val="28"/>
        </w:rPr>
        <w:t>-ся(-сь)</w:t>
      </w:r>
      <w:r w:rsidRPr="004239B1">
        <w:rPr>
          <w:rFonts w:ascii="Times New Roman" w:hAnsi="Times New Roman" w:cs="Times New Roman"/>
          <w:sz w:val="28"/>
          <w:szCs w:val="28"/>
        </w:rPr>
        <w:t xml:space="preserve"> и правописание </w:t>
      </w:r>
      <w:r w:rsidRPr="004239B1">
        <w:rPr>
          <w:rFonts w:ascii="Times New Roman" w:hAnsi="Times New Roman" w:cs="Times New Roman"/>
          <w:i/>
          <w:sz w:val="28"/>
          <w:szCs w:val="28"/>
        </w:rPr>
        <w:t>-шься. -тся, -ться</w:t>
      </w:r>
      <w:r w:rsidRPr="004239B1">
        <w:rPr>
          <w:rFonts w:ascii="Times New Roman" w:hAnsi="Times New Roman" w:cs="Times New Roman"/>
          <w:sz w:val="28"/>
          <w:szCs w:val="28"/>
        </w:rPr>
        <w:t>.</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Лексика.</w:t>
      </w:r>
      <w:r w:rsidRPr="004239B1">
        <w:rPr>
          <w:rFonts w:ascii="Times New Roman" w:hAnsi="Times New Roman" w:cs="Times New Roman"/>
          <w:sz w:val="28"/>
          <w:szCs w:val="28"/>
        </w:rPr>
        <w:t xml:space="preserve"> Слова, обозначающие предметы и отвечающие на вопросы </w:t>
      </w:r>
      <w:r w:rsidRPr="004239B1">
        <w:rPr>
          <w:rFonts w:ascii="Times New Roman" w:hAnsi="Times New Roman" w:cs="Times New Roman"/>
          <w:i/>
          <w:sz w:val="28"/>
          <w:szCs w:val="28"/>
        </w:rPr>
        <w:t xml:space="preserve">кто? что? </w:t>
      </w:r>
      <w:r w:rsidRPr="004239B1">
        <w:rPr>
          <w:rFonts w:ascii="Times New Roman" w:hAnsi="Times New Roman" w:cs="Times New Roman"/>
          <w:sz w:val="28"/>
          <w:szCs w:val="28"/>
        </w:rPr>
        <w:t xml:space="preserve">Слова, обозначающие признаки предметов и отвечающие на вопросы </w:t>
      </w:r>
      <w:r w:rsidRPr="004239B1">
        <w:rPr>
          <w:rFonts w:ascii="Times New Roman" w:hAnsi="Times New Roman" w:cs="Times New Roman"/>
          <w:i/>
          <w:sz w:val="28"/>
          <w:szCs w:val="28"/>
        </w:rPr>
        <w:t>какой? какая? какое? какие?</w:t>
      </w:r>
      <w:r w:rsidRPr="004239B1">
        <w:rPr>
          <w:rFonts w:ascii="Times New Roman" w:hAnsi="Times New Roman" w:cs="Times New Roman"/>
          <w:sz w:val="28"/>
          <w:szCs w:val="28"/>
        </w:rPr>
        <w:t xml:space="preserve"> Слова, обозначающие действия предметов и отвечающие на вопросы </w:t>
      </w:r>
      <w:r w:rsidRPr="004239B1">
        <w:rPr>
          <w:rFonts w:ascii="Times New Roman" w:hAnsi="Times New Roman" w:cs="Times New Roman"/>
          <w:i/>
          <w:sz w:val="28"/>
          <w:szCs w:val="28"/>
        </w:rPr>
        <w:t>что делает? что делал? что сделает? что сделал?</w:t>
      </w:r>
      <w:r w:rsidRPr="004239B1">
        <w:rPr>
          <w:rFonts w:ascii="Times New Roman" w:hAnsi="Times New Roman" w:cs="Times New Roman"/>
          <w:sz w:val="28"/>
          <w:szCs w:val="28"/>
        </w:rPr>
        <w:t xml:space="preserve"> Умение ставить вопросы к словам.</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w:t>
      </w:r>
      <w:r w:rsidRPr="004239B1">
        <w:rPr>
          <w:rFonts w:ascii="Times New Roman" w:hAnsi="Times New Roman" w:cs="Times New Roman"/>
          <w:iCs/>
          <w:sz w:val="28"/>
          <w:szCs w:val="28"/>
        </w:rPr>
        <w:t>Определение значения слова по тексту или уточнение зна</w:t>
      </w:r>
      <w:r w:rsidRPr="004239B1">
        <w:rPr>
          <w:rFonts w:ascii="Times New Roman" w:hAnsi="Times New Roman" w:cs="Times New Roman"/>
          <w:iCs/>
          <w:spacing w:val="2"/>
          <w:sz w:val="28"/>
          <w:szCs w:val="28"/>
        </w:rPr>
        <w:t xml:space="preserve">чения с помощью толкового словаря. Представление об </w:t>
      </w:r>
      <w:r w:rsidRPr="004239B1">
        <w:rPr>
          <w:rFonts w:ascii="Times New Roman" w:hAnsi="Times New Roman" w:cs="Times New Roman"/>
          <w:iCs/>
          <w:sz w:val="28"/>
          <w:szCs w:val="28"/>
        </w:rPr>
        <w:t>однозначных и многозначных словах, о прямом и переносном значении слова.</w:t>
      </w:r>
    </w:p>
    <w:p w:rsidR="00173AF0" w:rsidRPr="004239B1" w:rsidRDefault="00173AF0" w:rsidP="00B94053">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bCs/>
          <w:spacing w:val="2"/>
          <w:sz w:val="28"/>
          <w:szCs w:val="28"/>
        </w:rPr>
        <w:t xml:space="preserve">Синтаксис. </w:t>
      </w:r>
      <w:r w:rsidRPr="004239B1">
        <w:rPr>
          <w:rFonts w:ascii="Times New Roman" w:hAnsi="Times New Roman" w:cs="Times New Roman"/>
          <w:sz w:val="28"/>
          <w:szCs w:val="28"/>
        </w:rPr>
        <w:t>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Предложения повествовательные, вопросительные, восклицательные выделить голосом важные по смыслу слова в предложении.</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Главные члены предложения: подлежащее и сказуемое. Второстепенные члены предложения (без разделения на виды).</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Предложения с однородными членами с союзами и (без перечисления), </w:t>
      </w:r>
      <w:r w:rsidRPr="004239B1">
        <w:rPr>
          <w:rFonts w:ascii="Times New Roman" w:hAnsi="Times New Roman" w:cs="Times New Roman"/>
          <w:i/>
          <w:sz w:val="28"/>
          <w:szCs w:val="28"/>
        </w:rPr>
        <w:t xml:space="preserve">а, но </w:t>
      </w:r>
      <w:r w:rsidRPr="004239B1">
        <w:rPr>
          <w:rFonts w:ascii="Times New Roman" w:hAnsi="Times New Roman" w:cs="Times New Roman"/>
          <w:sz w:val="28"/>
          <w:szCs w:val="28"/>
        </w:rPr>
        <w:t xml:space="preserve">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w:t>
      </w:r>
      <w:r w:rsidRPr="004239B1">
        <w:rPr>
          <w:rFonts w:ascii="Times New Roman" w:hAnsi="Times New Roman" w:cs="Times New Roman"/>
          <w:i/>
          <w:sz w:val="28"/>
          <w:szCs w:val="28"/>
        </w:rPr>
        <w:t>и, а, но.</w:t>
      </w:r>
    </w:p>
    <w:p w:rsidR="00173AF0" w:rsidRPr="004239B1" w:rsidRDefault="00173AF0" w:rsidP="00173AF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173AF0" w:rsidRPr="004239B1" w:rsidRDefault="00173AF0" w:rsidP="00173AF0">
      <w:pPr>
        <w:spacing w:after="0" w:line="360" w:lineRule="auto"/>
        <w:ind w:firstLine="426"/>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173AF0" w:rsidRPr="004239B1" w:rsidRDefault="00173AF0" w:rsidP="00B94053">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 xml:space="preserve">Уточнение и обогащение словаря. </w:t>
      </w:r>
      <w:r w:rsidRPr="004239B1">
        <w:rPr>
          <w:rFonts w:ascii="Times New Roman" w:hAnsi="Times New Roman" w:cs="Times New Roman"/>
          <w:sz w:val="28"/>
          <w:szCs w:val="28"/>
        </w:rPr>
        <w:t>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w:t>
      </w:r>
    </w:p>
    <w:p w:rsidR="00173AF0" w:rsidRPr="004239B1" w:rsidRDefault="00173AF0" w:rsidP="00173AF0">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Развитие связной речи.</w:t>
      </w:r>
      <w:r w:rsidRPr="004239B1">
        <w:rPr>
          <w:rFonts w:ascii="Times New Roman" w:hAnsi="Times New Roman" w:cs="Times New Roman"/>
          <w:sz w:val="28"/>
          <w:szCs w:val="28"/>
        </w:rPr>
        <w:t xml:space="preserve">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и запись рассказов повествовательного характера о труде, играх, учебе, увлечениях детей и др.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учителя в форме вопросов, повествовательных предложений.</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Введение в рассказы элементов описания.</w:t>
      </w:r>
    </w:p>
    <w:p w:rsidR="00173AF0" w:rsidRPr="004239B1" w:rsidRDefault="00173AF0" w:rsidP="00B94053">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Понятие об изложении. Изложение под руководством учителя, по готовому и коллективно составленному плану.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Выражение связи между частями текста и предложениями с помощью слов « вдруг, потом, однажды, вокруг, неожиданно и т.п.».</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рассказов (сочинений) с элементами описания внешности, характера человека, с элементами рассуждения (с помощью учителя).</w:t>
      </w:r>
      <w:r w:rsidR="00B94053" w:rsidRPr="004239B1">
        <w:t xml:space="preserve"> </w:t>
      </w:r>
      <w:r w:rsidRPr="004239B1">
        <w:rPr>
          <w:rFonts w:ascii="Times New Roman" w:hAnsi="Times New Roman" w:cs="Times New Roman"/>
          <w:sz w:val="28"/>
          <w:szCs w:val="28"/>
        </w:rPr>
        <w:t>Подробный и сжатый рассказ (сочинение) по картинке и серии картинок.</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Построение устного ответа по учебному материалу (специфика учебно-деловой речи).</w:t>
      </w:r>
    </w:p>
    <w:p w:rsidR="00173AF0" w:rsidRPr="004239B1" w:rsidRDefault="00173AF0" w:rsidP="00173AF0">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 xml:space="preserve">Речевой этикет. </w:t>
      </w:r>
      <w:r w:rsidRPr="004239B1">
        <w:rPr>
          <w:rFonts w:ascii="Times New Roman" w:hAnsi="Times New Roman" w:cs="Times New Roman"/>
          <w:sz w:val="28"/>
          <w:szCs w:val="28"/>
        </w:rPr>
        <w:t>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173AF0" w:rsidRPr="004239B1" w:rsidRDefault="00173AF0" w:rsidP="00B94053">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sz w:val="28"/>
          <w:szCs w:val="28"/>
        </w:rPr>
        <w:t>Текст.</w:t>
      </w:r>
      <w:r w:rsidRPr="004239B1">
        <w:rPr>
          <w:rFonts w:ascii="Times New Roman" w:hAnsi="Times New Roman" w:cs="Times New Roman"/>
          <w:sz w:val="28"/>
          <w:szCs w:val="28"/>
        </w:rPr>
        <w:t xml:space="preserve">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учащимся по их жизненному опыту, а также на основе наблюдений за природой, экскурсий н т. п. с предварительной коллективной подготовкой. Определение в тексте основной мысли, не сформулированной прямо.</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в определенной последовательности вопросов с целью выяснения причины, обстоятельств, времени, места событий (расспрашивание).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Работа над композицией составляемого рассказа (начало, середина, конец).</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План текста. Составление планов к данным текстам. </w:t>
      </w:r>
      <w:r w:rsidRPr="004239B1">
        <w:rPr>
          <w:rFonts w:ascii="Times New Roman" w:hAnsi="Times New Roman" w:cs="Times New Roman"/>
          <w:iCs/>
          <w:sz w:val="28"/>
          <w:szCs w:val="28"/>
        </w:rPr>
        <w:t>Создание собственных текстов по предложенным планам</w:t>
      </w:r>
      <w:r w:rsidRPr="004239B1">
        <w:rPr>
          <w:rFonts w:ascii="Times New Roman" w:hAnsi="Times New Roman" w:cs="Times New Roman"/>
          <w:sz w:val="28"/>
          <w:szCs w:val="28"/>
        </w:rPr>
        <w:t>.</w:t>
      </w:r>
    </w:p>
    <w:p w:rsidR="00173AF0" w:rsidRPr="004239B1" w:rsidRDefault="00173AF0" w:rsidP="00173AF0">
      <w:pPr>
        <w:spacing w:after="0" w:line="360" w:lineRule="auto"/>
        <w:ind w:firstLine="567"/>
        <w:jc w:val="center"/>
        <w:rPr>
          <w:rFonts w:ascii="Times New Roman" w:hAnsi="Times New Roman" w:cs="Times New Roman"/>
          <w:b/>
          <w:i/>
          <w:sz w:val="28"/>
          <w:szCs w:val="28"/>
        </w:rPr>
      </w:pPr>
      <w:r w:rsidRPr="004239B1">
        <w:rPr>
          <w:rFonts w:ascii="Times New Roman" w:hAnsi="Times New Roman" w:cs="Times New Roman"/>
          <w:b/>
          <w:i/>
          <w:sz w:val="28"/>
          <w:szCs w:val="28"/>
        </w:rPr>
        <w:t>3. Литературное чтение</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речевой и читательской деятельности</w:t>
      </w:r>
    </w:p>
    <w:p w:rsidR="00173AF0" w:rsidRPr="004239B1" w:rsidRDefault="00173AF0" w:rsidP="00173AF0">
      <w:pPr>
        <w:pStyle w:val="ae"/>
        <w:spacing w:line="360" w:lineRule="auto"/>
        <w:ind w:firstLine="454"/>
        <w:rPr>
          <w:rFonts w:ascii="Times New Roman" w:hAnsi="Times New Roman" w:cs="Times New Roman"/>
          <w:b/>
          <w:bCs/>
          <w:i/>
          <w:iCs/>
          <w:sz w:val="28"/>
          <w:szCs w:val="28"/>
        </w:rPr>
      </w:pPr>
      <w:r w:rsidRPr="004239B1">
        <w:rPr>
          <w:rFonts w:ascii="Times New Roman" w:hAnsi="Times New Roman" w:cs="Times New Roman"/>
          <w:b/>
          <w:bCs/>
          <w:i/>
          <w:iCs/>
          <w:sz w:val="28"/>
          <w:szCs w:val="28"/>
        </w:rPr>
        <w:t>Чтение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b/>
          <w:bCs/>
          <w:sz w:val="28"/>
          <w:szCs w:val="28"/>
        </w:rPr>
        <w:t>Чтение вслух.</w:t>
      </w:r>
      <w:r w:rsidRPr="004239B1">
        <w:rPr>
          <w:rFonts w:ascii="Times New Roman" w:hAnsi="Times New Roman" w:cs="Times New Roman"/>
          <w:sz w:val="28"/>
          <w:szCs w:val="28"/>
        </w:rPr>
        <w:t xml:space="preserve"> Постепенный переход от слогового к плав</w:t>
      </w:r>
      <w:r w:rsidRPr="004239B1">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4239B1">
        <w:rPr>
          <w:rFonts w:ascii="Times New Roman" w:hAnsi="Times New Roman" w:cs="Times New Roman"/>
          <w:sz w:val="28"/>
          <w:szCs w:val="28"/>
        </w:rPr>
        <w:t>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173AF0" w:rsidRPr="004239B1" w:rsidRDefault="00173AF0" w:rsidP="00173AF0">
      <w:pPr>
        <w:pStyle w:val="ae"/>
        <w:spacing w:line="360" w:lineRule="auto"/>
        <w:ind w:firstLine="454"/>
        <w:rPr>
          <w:rFonts w:ascii="Times New Roman" w:hAnsi="Times New Roman" w:cs="Times New Roman"/>
          <w:b/>
          <w:bCs/>
          <w:spacing w:val="-2"/>
          <w:sz w:val="28"/>
          <w:szCs w:val="28"/>
        </w:rPr>
      </w:pPr>
      <w:r w:rsidRPr="004239B1">
        <w:rPr>
          <w:rFonts w:ascii="Times New Roman" w:hAnsi="Times New Roman" w:cs="Times New Roman"/>
          <w:b/>
          <w:bCs/>
          <w:sz w:val="28"/>
          <w:szCs w:val="28"/>
        </w:rPr>
        <w:t>Чтение про себя.</w:t>
      </w:r>
      <w:r w:rsidRPr="004239B1">
        <w:rPr>
          <w:rFonts w:ascii="Times New Roman" w:hAnsi="Times New Roman" w:cs="Times New Roman"/>
          <w:sz w:val="28"/>
          <w:szCs w:val="28"/>
        </w:rPr>
        <w:t xml:space="preserve"> Осознание смысла произведения при </w:t>
      </w:r>
      <w:r w:rsidRPr="004239B1">
        <w:rPr>
          <w:rFonts w:ascii="Times New Roman" w:hAnsi="Times New Roman" w:cs="Times New Roman"/>
          <w:spacing w:val="-2"/>
          <w:sz w:val="28"/>
          <w:szCs w:val="28"/>
        </w:rPr>
        <w:t>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sz w:val="28"/>
          <w:szCs w:val="28"/>
        </w:rPr>
        <w:t>Работа с разными видами текста.</w:t>
      </w:r>
      <w:r w:rsidRPr="004239B1">
        <w:rPr>
          <w:rFonts w:ascii="Times New Roman" w:hAnsi="Times New Roman" w:cs="Times New Roman"/>
          <w:sz w:val="28"/>
          <w:szCs w:val="28"/>
        </w:rPr>
        <w:t xml:space="preserve"> Общее представление </w:t>
      </w:r>
      <w:r w:rsidRPr="004239B1">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4239B1">
        <w:rPr>
          <w:rFonts w:ascii="Times New Roman" w:hAnsi="Times New Roman" w:cs="Times New Roman"/>
          <w:sz w:val="28"/>
          <w:szCs w:val="28"/>
        </w:rPr>
        <w:t>Определение целей создания этих видов текста. Особенности фольклорного текста.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Самостоятельное определение темы, главной мысли, струк</w:t>
      </w:r>
      <w:r w:rsidRPr="004239B1">
        <w:rPr>
          <w:rFonts w:ascii="Times New Roman" w:hAnsi="Times New Roman" w:cs="Times New Roman"/>
          <w:sz w:val="28"/>
          <w:szCs w:val="28"/>
        </w:rPr>
        <w:t>туры текста; деление текста на смысловые части, их озаглавливание. Умение работать с разными видами информации.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Участие в коллективном обсуждении: умение отвечать </w:t>
      </w:r>
      <w:r w:rsidRPr="004239B1">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Библиографическая культура.</w:t>
      </w:r>
      <w:r w:rsidRPr="004239B1">
        <w:rPr>
          <w:rFonts w:ascii="Times New Roman" w:hAnsi="Times New Roman" w:cs="Times New Roman"/>
          <w:spacing w:val="2"/>
          <w:sz w:val="28"/>
          <w:szCs w:val="28"/>
        </w:rPr>
        <w:t xml:space="preserve"> Книга как особый вид</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4239B1">
        <w:rPr>
          <w:rFonts w:ascii="Times New Roman" w:hAnsi="Times New Roman" w:cs="Times New Roman"/>
          <w:spacing w:val="2"/>
          <w:sz w:val="28"/>
          <w:szCs w:val="28"/>
        </w:rPr>
        <w:t>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её справочно­иллюстративный материал).</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Типы книг (изданий): книга</w:t>
      </w:r>
      <w:r w:rsidRPr="004239B1">
        <w:rPr>
          <w:rFonts w:ascii="Times New Roman" w:hAnsi="Times New Roman" w:cs="Times New Roman"/>
          <w:spacing w:val="-2"/>
          <w:sz w:val="28"/>
          <w:szCs w:val="28"/>
        </w:rPr>
        <w:noBreakHyphen/>
        <w:t>произведение, книга</w:t>
      </w:r>
      <w:r w:rsidRPr="004239B1">
        <w:rPr>
          <w:rFonts w:ascii="Times New Roman" w:hAnsi="Times New Roman" w:cs="Times New Roman"/>
          <w:spacing w:val="-2"/>
          <w:sz w:val="28"/>
          <w:szCs w:val="28"/>
        </w:rPr>
        <w:noBreakHyphen/>
        <w:t xml:space="preserve">сборник, </w:t>
      </w:r>
      <w:r w:rsidRPr="004239B1">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Выбор книг на основе рекомендованного списка, кар</w:t>
      </w:r>
      <w:r w:rsidRPr="004239B1">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Работа с текстом художественного произведения.</w:t>
      </w:r>
      <w:r w:rsidRPr="004239B1">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4239B1">
        <w:rPr>
          <w:rFonts w:ascii="Times New Roman" w:hAnsi="Times New Roman" w:cs="Times New Roman"/>
          <w:spacing w:val="2"/>
          <w:sz w:val="28"/>
          <w:szCs w:val="28"/>
        </w:rPr>
        <w:t>текста: своеобразие выразительных средств языка (с помо</w:t>
      </w:r>
      <w:r w:rsidRPr="004239B1">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Понимание нравственного содержания прочитанного, осоз</w:t>
      </w:r>
      <w:r w:rsidRPr="004239B1">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4239B1">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4239B1">
        <w:rPr>
          <w:rFonts w:ascii="Times New Roman" w:hAnsi="Times New Roman" w:cs="Times New Roman"/>
          <w:sz w:val="28"/>
          <w:szCs w:val="28"/>
        </w:rPr>
        <w:t xml:space="preserve">с </w:t>
      </w:r>
      <w:r w:rsidRPr="004239B1">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4239B1">
        <w:rPr>
          <w:rFonts w:ascii="Times New Roman" w:hAnsi="Times New Roman" w:cs="Times New Roman"/>
          <w:sz w:val="28"/>
          <w:szCs w:val="28"/>
        </w:rPr>
        <w:t>пересказ.</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Характеристика героя произведения с использованием художественно­выразительных средств данного текста. Нахож</w:t>
      </w:r>
      <w:r w:rsidRPr="004239B1">
        <w:rPr>
          <w:rFonts w:ascii="Times New Roman" w:hAnsi="Times New Roman" w:cs="Times New Roman"/>
          <w:spacing w:val="2"/>
          <w:sz w:val="28"/>
          <w:szCs w:val="28"/>
        </w:rPr>
        <w:t xml:space="preserve">дение в тексте слов и выражений, характеризующих героя </w:t>
      </w:r>
      <w:r w:rsidRPr="004239B1">
        <w:rPr>
          <w:rFonts w:ascii="Times New Roman" w:hAnsi="Times New Roman" w:cs="Times New Roman"/>
          <w:sz w:val="28"/>
          <w:szCs w:val="28"/>
        </w:rPr>
        <w:t xml:space="preserve">и событие. Анализ (с помощью учителя), мотивы поступка </w:t>
      </w:r>
      <w:r w:rsidRPr="004239B1">
        <w:rPr>
          <w:rFonts w:ascii="Times New Roman" w:hAnsi="Times New Roman" w:cs="Times New Roman"/>
          <w:spacing w:val="2"/>
          <w:sz w:val="28"/>
          <w:szCs w:val="28"/>
        </w:rPr>
        <w:t xml:space="preserve">персонажа. Сопоставление поступков героев по аналогии </w:t>
      </w:r>
      <w:r w:rsidRPr="004239B1">
        <w:rPr>
          <w:rFonts w:ascii="Times New Roman" w:hAnsi="Times New Roman" w:cs="Times New Roman"/>
          <w:sz w:val="28"/>
          <w:szCs w:val="28"/>
        </w:rPr>
        <w:t>или по контрасту. Выявление авторского отношения к герою</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на основе анализа текста, авторских помет, имён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Подробный пересказ текста: определение главной мыс</w:t>
      </w:r>
      <w:r w:rsidRPr="004239B1">
        <w:rPr>
          <w:rFonts w:ascii="Times New Roman" w:hAnsi="Times New Roman" w:cs="Times New Roman"/>
          <w:sz w:val="28"/>
          <w:szCs w:val="28"/>
        </w:rPr>
        <w:t>ли фрагмента, выделение опорных или ключевых слов, оза</w:t>
      </w:r>
      <w:r w:rsidRPr="004239B1">
        <w:rPr>
          <w:rFonts w:ascii="Times New Roman" w:hAnsi="Times New Roman" w:cs="Times New Roman"/>
          <w:spacing w:val="2"/>
          <w:sz w:val="28"/>
          <w:szCs w:val="28"/>
        </w:rPr>
        <w:t xml:space="preserve">главливание, подробный пересказ эпизода; деление текста </w:t>
      </w:r>
      <w:r w:rsidRPr="004239B1">
        <w:rPr>
          <w:rFonts w:ascii="Times New Roman" w:hAnsi="Times New Roman" w:cs="Times New Roman"/>
          <w:sz w:val="28"/>
          <w:szCs w:val="28"/>
        </w:rPr>
        <w:t>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Самостоятельный выборочный пересказ по заданному </w:t>
      </w:r>
      <w:r w:rsidRPr="004239B1">
        <w:rPr>
          <w:rFonts w:ascii="Times New Roman" w:hAnsi="Times New Roman" w:cs="Times New Roman"/>
          <w:sz w:val="28"/>
          <w:szCs w:val="28"/>
        </w:rPr>
        <w:t xml:space="preserve">фрагменту: характеристика героя произведения (отбор слов, </w:t>
      </w:r>
      <w:r w:rsidRPr="004239B1">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4239B1">
        <w:rPr>
          <w:rFonts w:ascii="Times New Roman" w:hAnsi="Times New Roman" w:cs="Times New Roman"/>
          <w:sz w:val="28"/>
          <w:szCs w:val="28"/>
        </w:rPr>
        <w:t xml:space="preserve">тексте, позволяющих составить данное описание на основе </w:t>
      </w:r>
      <w:r w:rsidRPr="004239B1">
        <w:rPr>
          <w:rFonts w:ascii="Times New Roman" w:hAnsi="Times New Roman" w:cs="Times New Roman"/>
          <w:spacing w:val="2"/>
          <w:sz w:val="28"/>
          <w:szCs w:val="28"/>
        </w:rPr>
        <w:t xml:space="preserve">текста). Вычленение и сопоставление эпизодов из разных </w:t>
      </w:r>
      <w:r w:rsidRPr="004239B1">
        <w:rPr>
          <w:rFonts w:ascii="Times New Roman" w:hAnsi="Times New Roman" w:cs="Times New Roman"/>
          <w:sz w:val="28"/>
          <w:szCs w:val="28"/>
        </w:rPr>
        <w:t>произведений по общности ситуаций, эмоциональной окраске, характеру поступков героев.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Работа с учебными, научно­популярными и другими текстами. </w:t>
      </w:r>
      <w:r w:rsidRPr="004239B1">
        <w:rPr>
          <w:rFonts w:ascii="Times New Roman" w:hAnsi="Times New Roman" w:cs="Times New Roman"/>
          <w:spacing w:val="2"/>
          <w:sz w:val="28"/>
          <w:szCs w:val="28"/>
        </w:rPr>
        <w:t xml:space="preserve">Понимание заглавия произведения; адекватное </w:t>
      </w:r>
      <w:r w:rsidRPr="004239B1">
        <w:rPr>
          <w:rFonts w:ascii="Times New Roman" w:hAnsi="Times New Roman" w:cs="Times New Roman"/>
          <w:sz w:val="28"/>
          <w:szCs w:val="28"/>
        </w:rPr>
        <w:t xml:space="preserve">соотношение с его содержанием. Определение особенностей учебных и научно­популярных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w:t>
      </w:r>
      <w:r w:rsidRPr="004239B1">
        <w:rPr>
          <w:rFonts w:ascii="Times New Roman" w:hAnsi="Times New Roman" w:cs="Times New Roman"/>
          <w:spacing w:val="2"/>
          <w:sz w:val="28"/>
          <w:szCs w:val="28"/>
        </w:rPr>
        <w:t xml:space="preserve">воспроизведению текста. Воспроизведение текста с опорой </w:t>
      </w:r>
      <w:r w:rsidRPr="004239B1">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Говорение (культура речевого общения)</w:t>
      </w:r>
      <w:r w:rsidR="00134F96"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4239B1">
        <w:rPr>
          <w:rFonts w:ascii="Times New Roman" w:hAnsi="Times New Roman" w:cs="Times New Roman"/>
          <w:spacing w:val="2"/>
          <w:sz w:val="28"/>
          <w:szCs w:val="28"/>
        </w:rPr>
        <w:t xml:space="preserve">перебивая, собеседника. Использование норм речевого этикета в условиях внеучебного общения. </w:t>
      </w:r>
      <w:r w:rsidRPr="004239B1">
        <w:rPr>
          <w:rFonts w:ascii="Times New Roman" w:hAnsi="Times New Roman" w:cs="Times New Roman"/>
          <w:sz w:val="28"/>
          <w:szCs w:val="28"/>
        </w:rPr>
        <w:t>Монолог как форма речевого высказывания. Монологиче</w:t>
      </w:r>
      <w:r w:rsidRPr="004239B1">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4239B1">
        <w:rPr>
          <w:rFonts w:ascii="Times New Roman" w:hAnsi="Times New Roman" w:cs="Times New Roman"/>
          <w:sz w:val="28"/>
          <w:szCs w:val="28"/>
        </w:rPr>
        <w:t>сказывании. Передача содержания прочитанного или прослу</w:t>
      </w:r>
      <w:r w:rsidRPr="004239B1">
        <w:rPr>
          <w:rFonts w:ascii="Times New Roman" w:hAnsi="Times New Roman" w:cs="Times New Roman"/>
          <w:spacing w:val="2"/>
          <w:sz w:val="28"/>
          <w:szCs w:val="28"/>
        </w:rPr>
        <w:t>шанного с учётом специфики учеб­</w:t>
      </w:r>
      <w:r w:rsidRPr="004239B1">
        <w:rPr>
          <w:rFonts w:ascii="Times New Roman" w:hAnsi="Times New Roman" w:cs="Times New Roman"/>
          <w:spacing w:val="2"/>
          <w:sz w:val="28"/>
          <w:szCs w:val="28"/>
        </w:rPr>
        <w:br/>
        <w:t>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Круг детского чтения</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4239B1">
        <w:rPr>
          <w:rFonts w:ascii="Times New Roman" w:hAnsi="Times New Roman" w:cs="Times New Roman"/>
          <w:spacing w:val="2"/>
          <w:sz w:val="28"/>
          <w:szCs w:val="28"/>
        </w:rPr>
        <w:t xml:space="preserve">но­энциклопедическая литература; детские периодические </w:t>
      </w:r>
      <w:r w:rsidRPr="004239B1">
        <w:rPr>
          <w:rFonts w:ascii="Times New Roman" w:hAnsi="Times New Roman" w:cs="Times New Roman"/>
          <w:sz w:val="28"/>
          <w:szCs w:val="28"/>
        </w:rPr>
        <w:t>издания (по выбору).</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pacing w:val="2"/>
          <w:sz w:val="28"/>
          <w:szCs w:val="28"/>
        </w:rPr>
        <w:t xml:space="preserve">Литературоведческая пропедевтика (практическое </w:t>
      </w:r>
      <w:r w:rsidRPr="004239B1">
        <w:rPr>
          <w:rFonts w:ascii="Times New Roman" w:hAnsi="Times New Roman" w:cs="Times New Roman"/>
          <w:b/>
          <w:bCs/>
          <w:i/>
          <w:iCs/>
          <w:sz w:val="28"/>
          <w:szCs w:val="28"/>
        </w:rPr>
        <w:t>освоение)</w:t>
      </w:r>
      <w:r w:rsidRPr="004239B1">
        <w:rPr>
          <w:rFonts w:ascii="Times New Roman" w:hAnsi="Times New Roman" w:cs="Times New Roman"/>
          <w:spacing w:val="2"/>
          <w:sz w:val="28"/>
          <w:szCs w:val="28"/>
        </w:rPr>
        <w:t>Нахождение в тексте, определение значения в художе</w:t>
      </w:r>
      <w:r w:rsidRPr="004239B1">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r w:rsidR="00B94053"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Ориентировка в литературных понятиях: художественное </w:t>
      </w:r>
      <w:r w:rsidRPr="004239B1">
        <w:rPr>
          <w:rFonts w:ascii="Times New Roman" w:hAnsi="Times New Roman" w:cs="Times New Roman"/>
          <w:sz w:val="28"/>
          <w:szCs w:val="28"/>
        </w:rPr>
        <w:t>произведение, автор (рассказчик), сюжет, тема; герой произведения: его портрет, речь, поступки; отношение автора к герою.</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Общее представление о композиционных особенностях</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построения разных видов рассказывания: повествование (рас­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сказ), описание (пейзаж, портрет, интерьер), рассуждение </w:t>
      </w:r>
      <w:r w:rsidRPr="004239B1">
        <w:rPr>
          <w:rFonts w:ascii="Times New Roman" w:hAnsi="Times New Roman" w:cs="Times New Roman"/>
          <w:sz w:val="28"/>
          <w:szCs w:val="28"/>
        </w:rPr>
        <w:t>(монолог героя, диалог героев).</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Фольклор и авторские художественные произведения (различение).</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Жанровое разнообразие произведений. Малые фольклор</w:t>
      </w:r>
      <w:r w:rsidRPr="004239B1">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r w:rsidR="00B94053"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Сказки (о животных, бытовые, волшебные). </w:t>
      </w:r>
      <w:r w:rsidRPr="004239B1">
        <w:rPr>
          <w:rFonts w:ascii="Times New Roman" w:hAnsi="Times New Roman" w:cs="Times New Roman"/>
          <w:spacing w:val="2"/>
          <w:sz w:val="28"/>
          <w:szCs w:val="28"/>
        </w:rPr>
        <w:t xml:space="preserve">Художественные особенности сказок: лексика, построение </w:t>
      </w:r>
      <w:r w:rsidRPr="004239B1">
        <w:rPr>
          <w:rFonts w:ascii="Times New Roman" w:hAnsi="Times New Roman" w:cs="Times New Roman"/>
          <w:sz w:val="28"/>
          <w:szCs w:val="28"/>
        </w:rPr>
        <w:t>(композиция). Литературная (авторская) сказка.</w:t>
      </w:r>
      <w:r w:rsidR="00B94053"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73AF0" w:rsidRPr="004239B1" w:rsidRDefault="00173AF0" w:rsidP="00173AF0">
      <w:pPr>
        <w:pStyle w:val="ae"/>
        <w:spacing w:line="360" w:lineRule="auto"/>
        <w:ind w:firstLine="454"/>
        <w:rPr>
          <w:rFonts w:ascii="Times New Roman" w:hAnsi="Times New Roman" w:cs="Times New Roman"/>
          <w:iCs/>
          <w:sz w:val="28"/>
          <w:szCs w:val="28"/>
        </w:rPr>
      </w:pPr>
      <w:r w:rsidRPr="004239B1">
        <w:rPr>
          <w:rFonts w:ascii="Times New Roman" w:hAnsi="Times New Roman" w:cs="Times New Roman"/>
          <w:b/>
          <w:bCs/>
          <w:i/>
          <w:iCs/>
          <w:sz w:val="28"/>
          <w:szCs w:val="28"/>
        </w:rPr>
        <w:t>Творческая деятельность обучающихся (на основе литературных произведений)</w:t>
      </w:r>
      <w:r w:rsidR="00B94053"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4239B1">
        <w:rPr>
          <w:rFonts w:ascii="Times New Roman" w:hAnsi="Times New Roman" w:cs="Times New Roman"/>
          <w:spacing w:val="2"/>
          <w:sz w:val="28"/>
          <w:szCs w:val="28"/>
        </w:rPr>
        <w:t>вание, драматизация; устное словесное рисование, знаком</w:t>
      </w:r>
      <w:r w:rsidRPr="004239B1">
        <w:rPr>
          <w:rFonts w:ascii="Times New Roman" w:hAnsi="Times New Roman" w:cs="Times New Roman"/>
          <w:sz w:val="28"/>
          <w:szCs w:val="28"/>
        </w:rPr>
        <w:t xml:space="preserve">ство с различными способами работы с деформированным </w:t>
      </w:r>
      <w:r w:rsidRPr="004239B1">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4239B1">
        <w:rPr>
          <w:rFonts w:ascii="Times New Roman" w:hAnsi="Times New Roman" w:cs="Times New Roman"/>
          <w:sz w:val="28"/>
          <w:szCs w:val="28"/>
        </w:rPr>
        <w:t xml:space="preserve">этапности в выполнении действий); изложение с элементами сочинения, </w:t>
      </w:r>
      <w:r w:rsidRPr="004239B1">
        <w:rPr>
          <w:rFonts w:ascii="Times New Roman" w:hAnsi="Times New Roman" w:cs="Times New Roman"/>
          <w:iCs/>
          <w:sz w:val="28"/>
          <w:szCs w:val="28"/>
        </w:rPr>
        <w:t xml:space="preserve">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создание диафильмов и мультфильмов на основе прочитанных художественных произведений. </w:t>
      </w:r>
    </w:p>
    <w:p w:rsidR="00141EE7" w:rsidRPr="004239B1" w:rsidRDefault="00141EE7" w:rsidP="00141EE7">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p>
    <w:p w:rsidR="00141EE7" w:rsidRPr="004239B1" w:rsidRDefault="009866BE" w:rsidP="00141EE7">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С</w:t>
      </w:r>
      <w:r w:rsidR="00141EE7" w:rsidRPr="004239B1">
        <w:rPr>
          <w:rFonts w:ascii="Times New Roman" w:hAnsi="Times New Roman" w:cs="Times New Roman"/>
          <w:sz w:val="28"/>
          <w:szCs w:val="28"/>
        </w:rPr>
        <w:t>прашивать, давать поручения, сообщать о поделанной работе, просить о помощи, оценивать работу товарища (</w:t>
      </w:r>
      <w:r w:rsidR="00141EE7" w:rsidRPr="004239B1">
        <w:rPr>
          <w:rFonts w:ascii="Times New Roman" w:hAnsi="Times New Roman" w:cs="Times New Roman"/>
          <w:snapToGrid w:val="0"/>
          <w:color w:val="auto"/>
          <w:sz w:val="28"/>
          <w:szCs w:val="28"/>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p>
    <w:p w:rsidR="00141EE7" w:rsidRPr="004239B1" w:rsidRDefault="009866BE"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141EE7" w:rsidRPr="004239B1">
        <w:rPr>
          <w:rFonts w:ascii="Times New Roman" w:hAnsi="Times New Roman" w:cs="Times New Roman"/>
          <w:sz w:val="28"/>
          <w:szCs w:val="28"/>
        </w:rPr>
        <w:t>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235FC" w:rsidRPr="004239B1" w:rsidRDefault="002F36D0" w:rsidP="002F36D0">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w:t>
      </w:r>
      <w:r w:rsidR="00A235FC" w:rsidRPr="004239B1">
        <w:rPr>
          <w:rFonts w:ascii="Times New Roman" w:hAnsi="Times New Roman" w:cs="Times New Roman"/>
          <w:snapToGrid w:val="0"/>
          <w:color w:val="auto"/>
          <w:sz w:val="28"/>
          <w:szCs w:val="28"/>
        </w:rPr>
        <w:t>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141EE7" w:rsidRPr="004239B1" w:rsidRDefault="00141EE7" w:rsidP="00141EE7">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w:t>
      </w:r>
      <w:r w:rsidR="002F36D0" w:rsidRPr="004239B1">
        <w:rPr>
          <w:rFonts w:ascii="Times New Roman" w:hAnsi="Times New Roman" w:cs="Times New Roman"/>
          <w:sz w:val="28"/>
          <w:szCs w:val="28"/>
        </w:rPr>
        <w:t>ы</w:t>
      </w:r>
      <w:r w:rsidRPr="004239B1">
        <w:rPr>
          <w:rFonts w:ascii="Times New Roman" w:hAnsi="Times New Roman" w:cs="Times New Roman"/>
          <w:sz w:val="28"/>
          <w:szCs w:val="28"/>
        </w:rPr>
        <w:t>по</w:t>
      </w:r>
      <w:r w:rsidR="002F36D0" w:rsidRPr="004239B1">
        <w:rPr>
          <w:rFonts w:ascii="Times New Roman" w:hAnsi="Times New Roman" w:cs="Times New Roman"/>
          <w:sz w:val="28"/>
          <w:szCs w:val="28"/>
        </w:rPr>
        <w:t>л</w:t>
      </w:r>
      <w:r w:rsidRPr="004239B1">
        <w:rPr>
          <w:rFonts w:ascii="Times New Roman" w:hAnsi="Times New Roman" w:cs="Times New Roman"/>
          <w:sz w:val="28"/>
          <w:szCs w:val="28"/>
        </w:rPr>
        <w:t>нять сюжетные рисунки на заданную тему.</w:t>
      </w:r>
    </w:p>
    <w:p w:rsidR="00141EE7" w:rsidRPr="004239B1" w:rsidRDefault="00141EE7" w:rsidP="00141EE7">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Тематика и объекты деятельности: </w:t>
      </w:r>
      <w:r w:rsidRPr="004239B1">
        <w:rPr>
          <w:rFonts w:ascii="Times New Roman" w:hAnsi="Times New Roman" w:cs="Times New Roman"/>
          <w:sz w:val="28"/>
          <w:szCs w:val="28"/>
        </w:rPr>
        <w:t xml:space="preserve">шар, яблоко, груша, огурец, морковь, гриб, помидор, матрёшка, кубик, мяч, машина, овощи. Фрукты, игрушки, утка, лиса, гусь, стакан, чашка, стол, стул, кровать, посуда, мебель, самолёт, трамвай. Новогодняя ёлка. Зимние забавы. Зимний пейзаж. Весна. Весной в парке. Теремок. Репка. Ромашки, роза, мак, листья. Цветы в вазе. </w:t>
      </w:r>
    </w:p>
    <w:p w:rsidR="00270CEA" w:rsidRPr="004239B1" w:rsidRDefault="00270CEA" w:rsidP="00270CEA">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Математика и информатика</w:t>
      </w:r>
      <w:r w:rsidRPr="004239B1">
        <w:rPr>
          <w:rFonts w:ascii="Times New Roman" w:hAnsi="Times New Roman" w:cs="Times New Roman"/>
          <w:bCs/>
          <w:sz w:val="28"/>
          <w:szCs w:val="28"/>
        </w:rPr>
        <w:t xml:space="preserve">. </w:t>
      </w:r>
    </w:p>
    <w:p w:rsidR="00270CEA" w:rsidRPr="004239B1" w:rsidRDefault="00270CEA" w:rsidP="00270CEA">
      <w:pPr>
        <w:spacing w:after="0" w:line="360" w:lineRule="auto"/>
        <w:ind w:firstLine="284"/>
        <w:jc w:val="both"/>
        <w:rPr>
          <w:rFonts w:ascii="Times New Roman" w:hAnsi="Times New Roman" w:cs="Times New Roman"/>
          <w:iCs/>
          <w:sz w:val="28"/>
          <w:szCs w:val="28"/>
        </w:rPr>
      </w:pPr>
      <w:r w:rsidRPr="004239B1">
        <w:rPr>
          <w:rFonts w:ascii="Times New Roman" w:hAnsi="Times New Roman" w:cs="Times New Roman"/>
          <w:iCs/>
          <w:sz w:val="28"/>
          <w:szCs w:val="28"/>
        </w:rPr>
        <w:t xml:space="preserve">Основные задачи реализации содержания: </w:t>
      </w:r>
    </w:p>
    <w:p w:rsidR="00270CEA" w:rsidRPr="004239B1" w:rsidRDefault="00270CEA" w:rsidP="00270CEA">
      <w:pPr>
        <w:numPr>
          <w:ilvl w:val="0"/>
          <w:numId w:val="144"/>
        </w:numPr>
        <w:spacing w:after="0" w:line="360" w:lineRule="auto"/>
        <w:jc w:val="both"/>
        <w:rPr>
          <w:rFonts w:ascii="Times New Roman" w:hAnsi="Times New Roman" w:cs="Times New Roman"/>
          <w:spacing w:val="2"/>
          <w:sz w:val="28"/>
          <w:szCs w:val="28"/>
        </w:rPr>
      </w:pPr>
      <w:r w:rsidRPr="004239B1">
        <w:rPr>
          <w:rFonts w:ascii="Times New Roman" w:hAnsi="Times New Roman" w:cs="Times New Roman"/>
          <w:spacing w:val="2"/>
          <w:sz w:val="28"/>
          <w:szCs w:val="28"/>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начальных математических знаний (понятие числа, вычисления, решение простых арифметических задач и другие)</w:t>
      </w:r>
      <w:r w:rsidR="00374BC9"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374BC9" w:rsidRPr="004239B1">
        <w:rPr>
          <w:rFonts w:ascii="Times New Roman" w:hAnsi="Times New Roman" w:cs="Times New Roman"/>
          <w:sz w:val="28"/>
          <w:szCs w:val="28"/>
        </w:rPr>
        <w:t>р</w:t>
      </w:r>
      <w:r w:rsidRPr="004239B1">
        <w:rPr>
          <w:rFonts w:ascii="Times New Roman" w:hAnsi="Times New Roman" w:cs="Times New Roman"/>
          <w:sz w:val="28"/>
          <w:szCs w:val="28"/>
        </w:rPr>
        <w:t>азвитие математических способностей;</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выполнение устно и письменно математических действий с числами и числовыми выражениями, исследование, распознавание и изображение геометрических фигур;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и закрепление в речи абстрактных, отвлеченных, обобщающих понятий;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процессов символизации, понимания и употребления сложных логико-грамматических конструкций; </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математическими знаниями при решении соответствующих возрасту бытовых задач (ориентироваться и использовать меры измерения пространства, времени, температуры и другие в различных видах практической деятельности).</w:t>
      </w:r>
    </w:p>
    <w:p w:rsidR="00270CEA" w:rsidRPr="004239B1" w:rsidRDefault="00270CEA" w:rsidP="00270CEA">
      <w:pPr>
        <w:numPr>
          <w:ilvl w:val="0"/>
          <w:numId w:val="14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E751E" w:rsidRPr="004239B1" w:rsidRDefault="001E751E"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Математика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Числа и величины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4239B1">
        <w:rPr>
          <w:rFonts w:ascii="Times New Roman" w:hAnsi="Times New Roman" w:cs="Times New Roman"/>
          <w:spacing w:val="2"/>
          <w:sz w:val="28"/>
          <w:szCs w:val="28"/>
        </w:rPr>
        <w:t xml:space="preserve">ние и упорядочение однородных величин. Доля величины </w:t>
      </w:r>
      <w:r w:rsidRPr="004239B1">
        <w:rPr>
          <w:rFonts w:ascii="Times New Roman" w:hAnsi="Times New Roman" w:cs="Times New Roman"/>
          <w:sz w:val="28"/>
          <w:szCs w:val="28"/>
        </w:rPr>
        <w:t>(половина, треть, четверть, десятая, сотая, тысячная).</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Арифметические действия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Работа с текстовыми задачами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Задачи на нахождение доли целого и целого по его доле.</w:t>
      </w:r>
    </w:p>
    <w:p w:rsidR="00173AF0" w:rsidRPr="004239B1" w:rsidRDefault="00173AF0" w:rsidP="00F0203C">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pacing w:val="2"/>
          <w:sz w:val="28"/>
          <w:szCs w:val="28"/>
        </w:rPr>
        <w:t>Пространственные отношения. Геометрические фи</w:t>
      </w:r>
      <w:r w:rsidRPr="004239B1">
        <w:rPr>
          <w:rFonts w:ascii="Times New Roman" w:hAnsi="Times New Roman" w:cs="Times New Roman"/>
          <w:b/>
          <w:bCs/>
          <w:i/>
          <w:iCs/>
          <w:sz w:val="28"/>
          <w:szCs w:val="28"/>
        </w:rPr>
        <w:t>гуры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cs="Times New Roman"/>
          <w:spacing w:val="2"/>
          <w:sz w:val="28"/>
          <w:szCs w:val="28"/>
        </w:rPr>
        <w:br/>
        <w:t>же—дальше, между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пр.). Распознавание и изображение</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4239B1">
        <w:rPr>
          <w:rFonts w:ascii="Times New Roman" w:hAnsi="Times New Roman" w:cs="Times New Roman"/>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Распознавание и называние: </w:t>
      </w:r>
      <w:r w:rsidRPr="004239B1">
        <w:rPr>
          <w:rFonts w:ascii="Times New Roman" w:hAnsi="Times New Roman" w:cs="Times New Roman"/>
          <w:sz w:val="28"/>
          <w:szCs w:val="28"/>
        </w:rPr>
        <w:t>куб, шар, параллелепипед, пирамида, цилиндр, конус.</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Геометрические величины</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Площадь геометрической фигуры. Единицы площади (см</w:t>
      </w:r>
      <w:r w:rsidRPr="004239B1">
        <w:rPr>
          <w:rFonts w:ascii="Times New Roman" w:hAnsi="Times New Roman" w:cs="Times New Roman"/>
          <w:sz w:val="28"/>
          <w:szCs w:val="28"/>
          <w:vertAlign w:val="superscript"/>
        </w:rPr>
        <w:t>2</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дм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м</w:t>
      </w:r>
      <w:r w:rsidRPr="004239B1">
        <w:rPr>
          <w:rFonts w:ascii="Times New Roman" w:hAnsi="Times New Roman" w:cs="Times New Roman"/>
          <w:spacing w:val="2"/>
          <w:sz w:val="28"/>
          <w:szCs w:val="28"/>
          <w:vertAlign w:val="superscript"/>
        </w:rPr>
        <w:t>2</w:t>
      </w:r>
      <w:r w:rsidRPr="004239B1">
        <w:rPr>
          <w:rFonts w:ascii="Times New Roman" w:hAnsi="Times New Roman" w:cs="Times New Roman"/>
          <w:spacing w:val="2"/>
          <w:sz w:val="28"/>
          <w:szCs w:val="28"/>
        </w:rPr>
        <w:t>). Точное и приближённое измерение площади гео</w:t>
      </w:r>
      <w:r w:rsidRPr="004239B1">
        <w:rPr>
          <w:rFonts w:ascii="Times New Roman" w:hAnsi="Times New Roman" w:cs="Times New Roman"/>
          <w:sz w:val="28"/>
          <w:szCs w:val="28"/>
        </w:rPr>
        <w:t>метрической фигуры. Вычисление площади прямоугольника.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Работа с информацией</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Составление конечной последовательности (цепочки) пред­</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метов, чисел, геометрических фигур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др. по правилу.</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Составление, запись и выполнение простого алгоритма, плана поиска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Чтение и заполнение таблицы. Интерпретация данных</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C683A" w:rsidRPr="004239B1" w:rsidRDefault="001C683A" w:rsidP="001C683A">
      <w:pPr>
        <w:pStyle w:val="110"/>
        <w:spacing w:after="0" w:line="360" w:lineRule="auto"/>
        <w:ind w:left="0" w:firstLine="284"/>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Обществознание и естествознание</w:t>
      </w:r>
      <w:r w:rsidRPr="004239B1">
        <w:rPr>
          <w:rFonts w:ascii="Times New Roman" w:hAnsi="Times New Roman"/>
          <w:bCs/>
          <w:sz w:val="28"/>
          <w:szCs w:val="28"/>
        </w:rPr>
        <w:t xml:space="preserve"> </w:t>
      </w:r>
    </w:p>
    <w:p w:rsidR="001C683A" w:rsidRPr="004239B1" w:rsidRDefault="001C683A" w:rsidP="001C683A">
      <w:pPr>
        <w:pStyle w:val="110"/>
        <w:spacing w:after="0" w:line="360" w:lineRule="auto"/>
        <w:ind w:left="0" w:firstLine="284"/>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основных представлений об окружающем мире; развитие представлений о себе и круге близких людей;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преодоление ограниченности представлений о предметах и явлениях окружающего мира посредством обогащения предметной деятельности слабослышащего и позднооглохшего обучающегося, организации практического ознакомления и целенаправленных наблюдений;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 xml:space="preserve">воспитание у обучающихся интереса к познанию и восприятию мира природы, в том числе звуков окружающего мира; </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актуализация, расширение и интегрирование знаний об окружающем мире в условиях целенаправленного развития вербальных средств коммуникации и словесно-логического мышления обучающегося;</w:t>
      </w:r>
    </w:p>
    <w:p w:rsidR="001C683A" w:rsidRPr="004239B1" w:rsidRDefault="001C683A"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Pr="004239B1">
        <w:rPr>
          <w:rFonts w:ascii="Times New Roman" w:hAnsi="Times New Roman"/>
          <w:spacing w:val="2"/>
          <w:sz w:val="28"/>
          <w:szCs w:val="28"/>
        </w:rPr>
        <w:t xml:space="preserve">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умений использовать знания об окружающем мире для осмысленной и самостоятельной организации безопасной жизни в конкретных природных и климатических условиях;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активности, любознательности и разумной предприимчивости во взаимодействии с миром живой и неживой природы. Формирование знаний о человеке, умений осуществлять жизнедеятельность в соответствии с принятыми в обществе нравственными нормами, представлениями о здоровом образе жизни; </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представлений о себе и круге близких людей, осознание общности и различий с другими;</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первоначальных представлений о социальной жизни: профессиональных и социальных ролях людей;</w:t>
      </w:r>
    </w:p>
    <w:p w:rsidR="001C683A" w:rsidRPr="004239B1" w:rsidRDefault="001C683A" w:rsidP="00053E90">
      <w:pPr>
        <w:numPr>
          <w:ilvl w:val="0"/>
          <w:numId w:val="145"/>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формирование представлений об обязанностях и правах самого ребёнка, его роли ученика и члена своей семьи, растущего гражданина своего государства, труженика;</w:t>
      </w:r>
    </w:p>
    <w:p w:rsidR="001C683A" w:rsidRPr="004239B1" w:rsidRDefault="001C683A" w:rsidP="00053E90">
      <w:pPr>
        <w:numPr>
          <w:ilvl w:val="0"/>
          <w:numId w:val="145"/>
        </w:numPr>
        <w:spacing w:after="0" w:line="360" w:lineRule="auto"/>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развитие представлений о социокультурной жизни лиц с нарушенным слухом;</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п</w:t>
      </w:r>
      <w:r w:rsidR="001C683A" w:rsidRPr="004239B1">
        <w:rPr>
          <w:rFonts w:ascii="Times New Roman" w:hAnsi="Times New Roman"/>
          <w:sz w:val="28"/>
          <w:szCs w:val="28"/>
        </w:rPr>
        <w:t>рактическое усвоение социальных ритуалов и форм социального взаимодействия, соответствующих возрасту и полу ребёнка, требованиям его безопасности, продуктивного взаимодействия с другими людьми, трудового взаимодействия</w:t>
      </w:r>
      <w:r w:rsidRPr="004239B1">
        <w:rPr>
          <w:rFonts w:ascii="Times New Roman" w:hAnsi="Times New Roman"/>
          <w:sz w:val="28"/>
          <w:szCs w:val="28"/>
        </w:rPr>
        <w:t>;</w:t>
      </w:r>
    </w:p>
    <w:p w:rsidR="00053E90"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р</w:t>
      </w:r>
      <w:r w:rsidR="001C683A" w:rsidRPr="004239B1">
        <w:rPr>
          <w:rFonts w:ascii="Times New Roman" w:hAnsi="Times New Roman"/>
          <w:sz w:val="28"/>
          <w:szCs w:val="28"/>
        </w:rPr>
        <w:t>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r w:rsidRPr="004239B1">
        <w:rPr>
          <w:rFonts w:ascii="Times New Roman" w:hAnsi="Times New Roman"/>
          <w:sz w:val="28"/>
          <w:szCs w:val="28"/>
        </w:rPr>
        <w:t>;</w:t>
      </w:r>
    </w:p>
    <w:p w:rsidR="001C683A" w:rsidRPr="004239B1" w:rsidRDefault="00053E90" w:rsidP="00053E90">
      <w:pPr>
        <w:pStyle w:val="110"/>
        <w:numPr>
          <w:ilvl w:val="0"/>
          <w:numId w:val="145"/>
        </w:numPr>
        <w:spacing w:after="0" w:line="360" w:lineRule="auto"/>
        <w:jc w:val="both"/>
        <w:rPr>
          <w:rFonts w:ascii="Times New Roman" w:hAnsi="Times New Roman"/>
          <w:sz w:val="28"/>
          <w:szCs w:val="28"/>
        </w:rPr>
      </w:pPr>
      <w:r w:rsidRPr="004239B1">
        <w:rPr>
          <w:rFonts w:ascii="Times New Roman" w:hAnsi="Times New Roman"/>
          <w:sz w:val="28"/>
          <w:szCs w:val="28"/>
        </w:rPr>
        <w:t>н</w:t>
      </w:r>
      <w:r w:rsidR="001C683A" w:rsidRPr="004239B1">
        <w:rPr>
          <w:rFonts w:ascii="Times New Roman" w:hAnsi="Times New Roman"/>
          <w:sz w:val="28"/>
          <w:szCs w:val="28"/>
        </w:rPr>
        <w:t>акопление положительного опыта сотрудничества, участия в общественной жизни, положительного опыта трудового взаимодействия</w:t>
      </w:r>
      <w:r w:rsidRPr="004239B1">
        <w:rPr>
          <w:rFonts w:ascii="Times New Roman" w:hAnsi="Times New Roman"/>
          <w:sz w:val="28"/>
          <w:szCs w:val="28"/>
        </w:rPr>
        <w:t>;</w:t>
      </w:r>
    </w:p>
    <w:p w:rsidR="001C683A" w:rsidRPr="004239B1" w:rsidRDefault="00053E90" w:rsidP="00053E90">
      <w:pPr>
        <w:pStyle w:val="ae"/>
        <w:numPr>
          <w:ilvl w:val="0"/>
          <w:numId w:val="145"/>
        </w:numPr>
        <w:spacing w:line="360" w:lineRule="auto"/>
        <w:rPr>
          <w:rFonts w:ascii="Times New Roman" w:hAnsi="Times New Roman" w:cs="Times New Roman"/>
          <w:sz w:val="28"/>
          <w:szCs w:val="28"/>
        </w:rPr>
      </w:pPr>
      <w:r w:rsidRPr="004239B1">
        <w:rPr>
          <w:rFonts w:ascii="Times New Roman" w:hAnsi="Times New Roman" w:cs="Times New Roman"/>
          <w:sz w:val="28"/>
          <w:szCs w:val="28"/>
        </w:rPr>
        <w:t>р</w:t>
      </w:r>
      <w:r w:rsidR="001C683A" w:rsidRPr="004239B1">
        <w:rPr>
          <w:rFonts w:ascii="Times New Roman" w:hAnsi="Times New Roman" w:cs="Times New Roman"/>
          <w:sz w:val="28"/>
          <w:szCs w:val="28"/>
        </w:rPr>
        <w:t>азвитие слухозрительного восприятия и достаточно внятного воспроизведения тематической и терминологической лексики, используемой при изучении данного предмета.</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Ознакомление с окружающим миром</w:t>
      </w:r>
      <w:r w:rsidR="002F1077" w:rsidRPr="004239B1">
        <w:rPr>
          <w:rFonts w:ascii="Times New Roman" w:hAnsi="Times New Roman" w:cs="Times New Roman"/>
          <w:b/>
          <w:sz w:val="28"/>
          <w:szCs w:val="28"/>
        </w:rPr>
        <w:t>.</w:t>
      </w:r>
      <w:r w:rsidRPr="004239B1">
        <w:rPr>
          <w:rFonts w:ascii="Times New Roman" w:hAnsi="Times New Roman" w:cs="Times New Roman"/>
          <w:b/>
          <w:sz w:val="28"/>
          <w:szCs w:val="28"/>
        </w:rPr>
        <w:t xml:space="preserve"> Окружающий мир (Человек, природа, общество)</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b/>
          <w:bCs/>
          <w:i/>
          <w:iCs/>
          <w:sz w:val="28"/>
          <w:szCs w:val="28"/>
        </w:rPr>
        <w:t>Человек и природа</w:t>
      </w:r>
      <w:r w:rsidR="009866BE" w:rsidRPr="004239B1">
        <w:rPr>
          <w:rFonts w:ascii="Times New Roman" w:hAnsi="Times New Roman" w:cs="Times New Roman"/>
          <w:b/>
          <w:bCs/>
          <w:i/>
          <w:iCs/>
          <w:sz w:val="28"/>
          <w:szCs w:val="28"/>
        </w:rPr>
        <w:t>.</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Природа — это то, что нас окружает, но не создано челове</w:t>
      </w:r>
      <w:r w:rsidRPr="004239B1">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4239B1">
        <w:rPr>
          <w:rFonts w:ascii="Times New Roman" w:hAnsi="Times New Roman" w:cs="Times New Roman"/>
          <w:sz w:val="28"/>
          <w:szCs w:val="28"/>
        </w:rPr>
        <w:t> </w:t>
      </w:r>
      <w:r w:rsidRPr="004239B1">
        <w:rPr>
          <w:rFonts w:ascii="Times New Roman" w:hAnsi="Times New Roman" w:cs="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Вещество — то, из чего состоят все природные объекты</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 xml:space="preserve">и предметы. Разнообразие веществ в окружающем мире. </w:t>
      </w:r>
      <w:r w:rsidRPr="004239B1">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Звёзды и планеты. </w:t>
      </w:r>
      <w:r w:rsidRPr="004239B1">
        <w:rPr>
          <w:rFonts w:ascii="Times New Roman" w:hAnsi="Times New Roman" w:cs="Times New Roman"/>
          <w:iCs/>
          <w:spacing w:val="2"/>
          <w:sz w:val="28"/>
          <w:szCs w:val="28"/>
        </w:rPr>
        <w:t>Солнце</w:t>
      </w:r>
      <w:r w:rsidRPr="004239B1">
        <w:rPr>
          <w:rFonts w:ascii="Times New Roman" w:hAnsi="Times New Roman" w:cs="Times New Roman"/>
          <w:spacing w:val="2"/>
          <w:sz w:val="28"/>
          <w:szCs w:val="28"/>
        </w:rPr>
        <w:t xml:space="preserve"> — </w:t>
      </w:r>
      <w:r w:rsidRPr="004239B1">
        <w:rPr>
          <w:rFonts w:ascii="Times New Roman" w:hAnsi="Times New Roman" w:cs="Times New Roman"/>
          <w:iCs/>
          <w:spacing w:val="2"/>
          <w:sz w:val="28"/>
          <w:szCs w:val="28"/>
        </w:rPr>
        <w:t>ближайшая к нам звез</w:t>
      </w:r>
      <w:r w:rsidRPr="004239B1">
        <w:rPr>
          <w:rFonts w:ascii="Times New Roman" w:hAnsi="Times New Roman" w:cs="Times New Roman"/>
          <w:iCs/>
          <w:sz w:val="28"/>
          <w:szCs w:val="28"/>
        </w:rPr>
        <w:t xml:space="preserve">да, источник света и тепла для всего живого на Земле. </w:t>
      </w:r>
      <w:r w:rsidRPr="004239B1">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4239B1">
        <w:rPr>
          <w:rFonts w:ascii="Times New Roman" w:hAnsi="Times New Roman" w:cs="Times New Roman"/>
          <w:sz w:val="28"/>
          <w:szCs w:val="28"/>
        </w:rPr>
        <w:t xml:space="preserve">та и план. Материки и океаны, их названия, расположение на глобусе и карте. </w:t>
      </w:r>
      <w:r w:rsidRPr="004239B1">
        <w:rPr>
          <w:rFonts w:ascii="Times New Roman" w:hAnsi="Times New Roman" w:cs="Times New Roman"/>
          <w:sz w:val="28"/>
          <w:szCs w:val="28"/>
        </w:rPr>
        <w:tab/>
      </w:r>
      <w:r w:rsidRPr="004239B1">
        <w:rPr>
          <w:rFonts w:ascii="Times New Roman" w:hAnsi="Times New Roman" w:cs="Times New Roman"/>
          <w:iCs/>
          <w:sz w:val="28"/>
          <w:szCs w:val="28"/>
        </w:rPr>
        <w:t>Важнейшие природные объекты своей страны, района</w:t>
      </w:r>
      <w:r w:rsidRPr="004239B1">
        <w:rPr>
          <w:rFonts w:ascii="Times New Roman" w:hAnsi="Times New Roman" w:cs="Times New Roman"/>
          <w:sz w:val="28"/>
          <w:szCs w:val="28"/>
        </w:rPr>
        <w:t>. Ориентирование на местности. Компас.</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Смена дня и ночи на Земле. Вращение Земли как при</w:t>
      </w:r>
      <w:r w:rsidRPr="004239B1">
        <w:rPr>
          <w:rFonts w:ascii="Times New Roman" w:hAnsi="Times New Roman" w:cs="Times New Roman"/>
          <w:spacing w:val="2"/>
          <w:sz w:val="28"/>
          <w:szCs w:val="28"/>
        </w:rPr>
        <w:t>чина смены дня и ночи. Времена года, их особенности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iCs/>
          <w:sz w:val="28"/>
          <w:szCs w:val="28"/>
        </w:rPr>
        <w:t>Обращение Земли вокруг Солнца как причина смены времён года</w:t>
      </w:r>
      <w:r w:rsidRPr="004239B1">
        <w:rPr>
          <w:rFonts w:ascii="Times New Roman" w:hAnsi="Times New Roman" w:cs="Times New Roman"/>
          <w:sz w:val="28"/>
          <w:szCs w:val="28"/>
        </w:rPr>
        <w:t>. Смена времён года в родном крае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осадки, ветер). Наблюдение за погодой своего края. 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r w:rsidR="00F0203C" w:rsidRPr="004239B1">
        <w:rPr>
          <w:rFonts w:ascii="Times New Roman" w:hAnsi="Times New Roman" w:cs="Times New Roman"/>
          <w:spacing w:val="2"/>
          <w:sz w:val="28"/>
          <w:szCs w:val="28"/>
        </w:rPr>
        <w:t xml:space="preserve"> </w:t>
      </w:r>
      <w:r w:rsidRPr="004239B1">
        <w:rPr>
          <w:rFonts w:ascii="Times New Roman" w:hAnsi="Times New Roman" w:cs="Times New Roman"/>
          <w:spacing w:val="2"/>
          <w:sz w:val="28"/>
          <w:szCs w:val="28"/>
        </w:rPr>
        <w:t xml:space="preserve">Водоёмы, их разнообразие (океан, море, река, озеро, </w:t>
      </w:r>
      <w:r w:rsidRPr="004239B1">
        <w:rPr>
          <w:rFonts w:ascii="Times New Roman" w:hAnsi="Times New Roman" w:cs="Times New Roman"/>
          <w:sz w:val="28"/>
          <w:szCs w:val="28"/>
        </w:rPr>
        <w:t>пруд); использование человеком. Водоёмы родного края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Воздух — смесь газов. Свойства воздуха. Значение воздуха для растений, животных,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Состояния воды, её распространение </w:t>
      </w:r>
      <w:r w:rsidRPr="004239B1">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Почва, её состав, значение для живой природы и для</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хозяйственной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4239B1">
        <w:rPr>
          <w:rFonts w:ascii="Times New Roman" w:hAnsi="Times New Roman" w:cs="Times New Roman"/>
          <w:spacing w:val="2"/>
          <w:sz w:val="28"/>
          <w:szCs w:val="28"/>
        </w:rPr>
        <w:t xml:space="preserve">ста растений, фиксация изменений. Деревья, кустарники, </w:t>
      </w:r>
      <w:r w:rsidRPr="004239B1">
        <w:rPr>
          <w:rFonts w:ascii="Times New Roman" w:hAnsi="Times New Roman" w:cs="Times New Roman"/>
          <w:sz w:val="28"/>
          <w:szCs w:val="28"/>
        </w:rPr>
        <w:t>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Грибы: съедобные и ядовитые. Правила сбора грибов.</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Раз</w:t>
      </w:r>
      <w:r w:rsidRPr="004239B1">
        <w:rPr>
          <w:rFonts w:ascii="Times New Roman" w:hAnsi="Times New Roman" w:cs="Times New Roman"/>
          <w:spacing w:val="-2"/>
          <w:sz w:val="28"/>
          <w:szCs w:val="28"/>
        </w:rPr>
        <w:t xml:space="preserve">множение животных (насекомые, рыбы, птицы, звери). 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4239B1">
        <w:rPr>
          <w:rFonts w:ascii="Times New Roman" w:hAnsi="Times New Roman" w:cs="Times New Roman"/>
          <w:iCs/>
          <w:sz w:val="28"/>
          <w:szCs w:val="28"/>
        </w:rPr>
        <w:t xml:space="preserve">ловека на природные сообщества. Природные сообщества </w:t>
      </w:r>
      <w:r w:rsidRPr="004239B1">
        <w:rPr>
          <w:rFonts w:ascii="Times New Roman" w:hAnsi="Times New Roman" w:cs="Times New Roman"/>
          <w:iCs/>
          <w:spacing w:val="-2"/>
          <w:sz w:val="28"/>
          <w:szCs w:val="28"/>
        </w:rPr>
        <w:t>родного края (2—3</w:t>
      </w:r>
      <w:r w:rsidRPr="004239B1">
        <w:rPr>
          <w:rFonts w:ascii="Times New Roman" w:hAnsi="Times New Roman" w:cs="Times New Roman"/>
          <w:spacing w:val="-2"/>
          <w:sz w:val="28"/>
          <w:szCs w:val="28"/>
        </w:rPr>
        <w:t> </w:t>
      </w:r>
      <w:r w:rsidRPr="004239B1">
        <w:rPr>
          <w:rFonts w:ascii="Times New Roman" w:hAnsi="Times New Roman" w:cs="Times New Roman"/>
          <w:iCs/>
          <w:spacing w:val="-2"/>
          <w:sz w:val="28"/>
          <w:szCs w:val="28"/>
        </w:rPr>
        <w:t>примера на основе наблюдений)</w:t>
      </w:r>
      <w:r w:rsidRPr="004239B1">
        <w:rPr>
          <w:rFonts w:ascii="Times New Roman" w:hAnsi="Times New Roman" w:cs="Times New Roman"/>
          <w:spacing w:val="-2"/>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Человек — часть природы. Зависимость жизни человека </w:t>
      </w:r>
      <w:r w:rsidRPr="004239B1">
        <w:rPr>
          <w:rFonts w:ascii="Times New Roman" w:hAnsi="Times New Roman" w:cs="Times New Roman"/>
          <w:sz w:val="28"/>
          <w:szCs w:val="28"/>
        </w:rPr>
        <w:t>от природы. Этическое и эстетическое значение приро</w:t>
      </w:r>
      <w:r w:rsidRPr="004239B1">
        <w:rPr>
          <w:rFonts w:ascii="Times New Roman" w:hAnsi="Times New Roman" w:cs="Times New Roman"/>
          <w:spacing w:val="2"/>
          <w:sz w:val="28"/>
          <w:szCs w:val="28"/>
        </w:rPr>
        <w:t xml:space="preserve">ды в жизни человека. Освоение человеком законов жизни </w:t>
      </w:r>
      <w:r w:rsidRPr="004239B1">
        <w:rPr>
          <w:rFonts w:ascii="Times New Roman" w:hAnsi="Times New Roman" w:cs="Times New Roman"/>
          <w:sz w:val="28"/>
          <w:szCs w:val="28"/>
        </w:rPr>
        <w:t>при</w:t>
      </w:r>
      <w:r w:rsidRPr="004239B1">
        <w:rPr>
          <w:rFonts w:ascii="Times New Roman" w:hAnsi="Times New Roman" w:cs="Times New Roman"/>
          <w:spacing w:val="2"/>
          <w:sz w:val="28"/>
          <w:szCs w:val="28"/>
        </w:rPr>
        <w:t xml:space="preserve">роды посредством практической деятельности. Народный </w:t>
      </w:r>
      <w:r w:rsidRPr="004239B1">
        <w:rPr>
          <w:rFonts w:ascii="Times New Roman" w:hAnsi="Times New Roman" w:cs="Times New Roman"/>
          <w:sz w:val="28"/>
          <w:szCs w:val="28"/>
        </w:rPr>
        <w:t>календарь (приметы, поговорки, пословицы), определяющий сезонный труд людей.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Положительное и отрицательное влияние деятельности </w:t>
      </w:r>
      <w:r w:rsidRPr="004239B1">
        <w:rPr>
          <w:rFonts w:ascii="Times New Roman" w:hAnsi="Times New Roman" w:cs="Times New Roman"/>
          <w:sz w:val="28"/>
          <w:szCs w:val="28"/>
        </w:rPr>
        <w:t xml:space="preserve">человека на природу (в том числе на примере окружающей </w:t>
      </w:r>
      <w:r w:rsidRPr="004239B1">
        <w:rPr>
          <w:rFonts w:ascii="Times New Roman" w:hAnsi="Times New Roman" w:cs="Times New Roman"/>
          <w:spacing w:val="-2"/>
          <w:sz w:val="28"/>
          <w:szCs w:val="28"/>
        </w:rPr>
        <w:t xml:space="preserve">местности). Правила поведения в природе. Охрана природных </w:t>
      </w:r>
      <w:r w:rsidRPr="004239B1">
        <w:rPr>
          <w:rFonts w:ascii="Times New Roman" w:hAnsi="Times New Roman" w:cs="Times New Roman"/>
          <w:sz w:val="28"/>
          <w:szCs w:val="28"/>
        </w:rPr>
        <w:t>богатств: воды, воздуха, полезных ископаемых, растительно</w:t>
      </w:r>
      <w:r w:rsidRPr="004239B1">
        <w:rPr>
          <w:rFonts w:ascii="Times New Roman" w:hAnsi="Times New Roman" w:cs="Times New Roman"/>
          <w:spacing w:val="2"/>
          <w:sz w:val="28"/>
          <w:szCs w:val="28"/>
        </w:rPr>
        <w:t xml:space="preserve">го и животного мира. Заповедники, национальные парки, </w:t>
      </w:r>
      <w:r w:rsidRPr="004239B1">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Системы </w:t>
      </w:r>
      <w:r w:rsidRPr="004239B1">
        <w:rPr>
          <w:rFonts w:ascii="Times New Roman" w:hAnsi="Times New Roman" w:cs="Times New Roman"/>
          <w:spacing w:val="2"/>
          <w:sz w:val="28"/>
          <w:szCs w:val="28"/>
        </w:rPr>
        <w:t>органов (опорно­двигательная, пищеварительная, дыхатель</w:t>
      </w:r>
      <w:r w:rsidRPr="004239B1">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систем органов.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i/>
          <w:iCs/>
          <w:sz w:val="28"/>
          <w:szCs w:val="28"/>
        </w:rPr>
        <w:t>Человек и общество</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pacing w:val="2"/>
          <w:sz w:val="28"/>
          <w:szCs w:val="28"/>
        </w:rPr>
        <w:t xml:space="preserve">Общество - совокупность людей, которые объединены </w:t>
      </w:r>
      <w:r w:rsidRPr="004239B1">
        <w:rPr>
          <w:rFonts w:ascii="Times New Roman" w:hAnsi="Times New Roman" w:cs="Times New Roman"/>
          <w:sz w:val="28"/>
          <w:szCs w:val="28"/>
        </w:rPr>
        <w:t>общей культурой и связаны друг с другом совместной дея­</w:t>
      </w:r>
      <w:r w:rsidRPr="004239B1">
        <w:rPr>
          <w:rFonts w:ascii="Times New Roman" w:hAnsi="Times New Roman" w:cs="Times New Roman"/>
          <w:sz w:val="28"/>
          <w:szCs w:val="28"/>
        </w:rPr>
        <w:br/>
      </w:r>
      <w:r w:rsidRPr="004239B1">
        <w:rPr>
          <w:rFonts w:ascii="Times New Roman" w:hAnsi="Times New Roman" w:cs="Times New Roman"/>
          <w:spacing w:val="-4"/>
          <w:sz w:val="28"/>
          <w:szCs w:val="28"/>
        </w:rPr>
        <w:t>тельностью во имя общей цели. Духовно­нравственные и куль­</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турные ценности — основа жизнеспособности общества.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Человек — член общества, носитель и создатель культуры. Понимание того, как складывается и развивается куль</w:t>
      </w:r>
      <w:r w:rsidRPr="004239B1">
        <w:rPr>
          <w:rFonts w:ascii="Times New Roman" w:hAnsi="Times New Roman" w:cs="Times New Roman"/>
          <w:spacing w:val="2"/>
          <w:sz w:val="28"/>
          <w:szCs w:val="28"/>
        </w:rPr>
        <w:t xml:space="preserve">тура общества и каждого его члена. Общее представление о вкладе  в культуру человечества традиций и религиозных </w:t>
      </w:r>
      <w:r w:rsidRPr="004239B1">
        <w:rPr>
          <w:rFonts w:ascii="Times New Roman" w:hAnsi="Times New Roman" w:cs="Times New Roman"/>
          <w:spacing w:val="-2"/>
          <w:sz w:val="28"/>
          <w:szCs w:val="28"/>
        </w:rPr>
        <w:t xml:space="preserve">воззрений разных народов. Взаимоотношения человека с </w:t>
      </w:r>
      <w:r w:rsidRPr="004239B1">
        <w:rPr>
          <w:rFonts w:ascii="Times New Roman" w:hAnsi="Times New Roman" w:cs="Times New Roman"/>
          <w:spacing w:val="2"/>
          <w:sz w:val="28"/>
          <w:szCs w:val="28"/>
        </w:rPr>
        <w:t>дру</w:t>
      </w:r>
      <w:r w:rsidRPr="004239B1">
        <w:rPr>
          <w:rFonts w:ascii="Times New Roman" w:hAnsi="Times New Roman" w:cs="Times New Roman"/>
          <w:sz w:val="28"/>
          <w:szCs w:val="28"/>
        </w:rPr>
        <w:t xml:space="preserve">гими людьми. Культура общения с представителями разных </w:t>
      </w:r>
      <w:r w:rsidRPr="004239B1">
        <w:rPr>
          <w:rFonts w:ascii="Times New Roman" w:hAnsi="Times New Roman" w:cs="Times New Roman"/>
          <w:spacing w:val="2"/>
          <w:sz w:val="28"/>
          <w:szCs w:val="28"/>
        </w:rPr>
        <w:t xml:space="preserve">национальностей, социальных групп: проявление уважения, </w:t>
      </w:r>
      <w:r w:rsidRPr="004239B1">
        <w:rPr>
          <w:rFonts w:ascii="Times New Roman" w:hAnsi="Times New Roman" w:cs="Times New Roman"/>
          <w:sz w:val="28"/>
          <w:szCs w:val="28"/>
        </w:rPr>
        <w:t xml:space="preserve">взаимопомощи, умения прислушиваться к чужому мнению.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Друзья, взаимоотношения между ними; ценность друж</w:t>
      </w:r>
      <w:r w:rsidRPr="004239B1">
        <w:rPr>
          <w:rFonts w:ascii="Times New Roman" w:hAnsi="Times New Roman" w:cs="Times New Roman"/>
          <w:sz w:val="28"/>
          <w:szCs w:val="28"/>
        </w:rPr>
        <w:t>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w:t>
      </w:r>
      <w:r w:rsidRPr="004239B1">
        <w:rPr>
          <w:rFonts w:ascii="Times New Roman" w:hAnsi="Times New Roman" w:cs="Times New Roman"/>
          <w:spacing w:val="2"/>
          <w:sz w:val="28"/>
          <w:szCs w:val="28"/>
        </w:rPr>
        <w:t>ноклассникам.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73AF0" w:rsidRPr="004239B1" w:rsidRDefault="00173AF0" w:rsidP="00173AF0">
      <w:pPr>
        <w:pStyle w:val="ae"/>
        <w:spacing w:line="360" w:lineRule="auto"/>
        <w:ind w:firstLine="708"/>
        <w:rPr>
          <w:rFonts w:ascii="Times New Roman" w:hAnsi="Times New Roman" w:cs="Times New Roman"/>
          <w:iCs/>
          <w:spacing w:val="-2"/>
          <w:sz w:val="28"/>
          <w:szCs w:val="28"/>
        </w:rPr>
      </w:pPr>
      <w:r w:rsidRPr="004239B1">
        <w:rPr>
          <w:rFonts w:ascii="Times New Roman" w:hAnsi="Times New Roman" w:cs="Times New Roman"/>
          <w:iCs/>
          <w:spacing w:val="2"/>
          <w:sz w:val="28"/>
          <w:szCs w:val="28"/>
        </w:rPr>
        <w:t xml:space="preserve">Средства массовой информации: радио, телевидение, </w:t>
      </w:r>
      <w:r w:rsidRPr="004239B1">
        <w:rPr>
          <w:rFonts w:ascii="Times New Roman" w:hAnsi="Times New Roman" w:cs="Times New Roman"/>
          <w:iCs/>
          <w:spacing w:val="-2"/>
          <w:sz w:val="28"/>
          <w:szCs w:val="28"/>
        </w:rPr>
        <w:t xml:space="preserve">пресса, Интернет.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Наша Родина </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Россия, Российская Федерация. Ценност</w:t>
      </w:r>
      <w:r w:rsidRPr="004239B1">
        <w:rPr>
          <w:rFonts w:ascii="Times New Roman" w:hAnsi="Times New Roman" w:cs="Times New Roman"/>
          <w:spacing w:val="2"/>
          <w:sz w:val="28"/>
          <w:szCs w:val="28"/>
        </w:rPr>
        <w:t xml:space="preserve">но­смысловое содержание понятий «Родина», «Отечество», </w:t>
      </w:r>
      <w:r w:rsidRPr="004239B1">
        <w:rPr>
          <w:rFonts w:ascii="Times New Roman" w:hAnsi="Times New Roman" w:cs="Times New Roman"/>
          <w:sz w:val="28"/>
          <w:szCs w:val="28"/>
        </w:rPr>
        <w:t>«Отчизна». Государственная символика России: Государствен</w:t>
      </w:r>
      <w:r w:rsidRPr="004239B1">
        <w:rPr>
          <w:rFonts w:ascii="Times New Roman" w:hAnsi="Times New Roman" w:cs="Times New Roman"/>
          <w:spacing w:val="2"/>
          <w:sz w:val="28"/>
          <w:szCs w:val="28"/>
        </w:rPr>
        <w:t>ный герб России, Государственный флаг России, Государ</w:t>
      </w:r>
      <w:r w:rsidRPr="004239B1">
        <w:rPr>
          <w:rFonts w:ascii="Times New Roman" w:hAnsi="Times New Roman" w:cs="Times New Roman"/>
          <w:sz w:val="28"/>
          <w:szCs w:val="28"/>
        </w:rPr>
        <w:t>ственный гимн России; правила поведения при прослуши</w:t>
      </w:r>
      <w:r w:rsidRPr="004239B1">
        <w:rPr>
          <w:rFonts w:ascii="Times New Roman" w:hAnsi="Times New Roman" w:cs="Times New Roman"/>
          <w:spacing w:val="2"/>
          <w:sz w:val="28"/>
          <w:szCs w:val="28"/>
        </w:rPr>
        <w:t xml:space="preserve">вании гимна. Конституция — Основной закон Российской </w:t>
      </w:r>
      <w:r w:rsidRPr="004239B1">
        <w:rPr>
          <w:rFonts w:ascii="Times New Roman" w:hAnsi="Times New Roman" w:cs="Times New Roman"/>
          <w:sz w:val="28"/>
          <w:szCs w:val="28"/>
        </w:rPr>
        <w:t>Федерации. Права ребёнка.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Президент Российской Федерации — глава государства. </w:t>
      </w:r>
      <w:r w:rsidRPr="004239B1">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 как средство укрепления об</w:t>
      </w:r>
      <w:r w:rsidRPr="004239B1">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4239B1">
        <w:rPr>
          <w:rFonts w:ascii="Times New Roman" w:hAnsi="Times New Roman" w:cs="Times New Roman"/>
          <w:sz w:val="28"/>
          <w:szCs w:val="28"/>
        </w:rPr>
        <w:t xml:space="preserve"> День народного единства, День Конституции. Праздники и </w:t>
      </w:r>
      <w:r w:rsidRPr="004239B1">
        <w:rPr>
          <w:rFonts w:ascii="Times New Roman" w:hAnsi="Times New Roman" w:cs="Times New Roman"/>
          <w:spacing w:val="2"/>
          <w:sz w:val="28"/>
          <w:szCs w:val="28"/>
        </w:rPr>
        <w:t xml:space="preserve">памятные даты своего региона. Оформление плаката или </w:t>
      </w:r>
      <w:r w:rsidRPr="004239B1">
        <w:rPr>
          <w:rFonts w:ascii="Times New Roman" w:hAnsi="Times New Roman" w:cs="Times New Roman"/>
          <w:sz w:val="28"/>
          <w:szCs w:val="28"/>
        </w:rPr>
        <w:t>стенной газеты к общественному празднику.</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Достопримечательности Москвы: Кремль, Красная площадь, Большой театр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Расположение Москвы на карте.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Города России. Санкт­Петербург: достопримечательности</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(Зимний дворец, памятник Петру I — Медный всадник, </w:t>
      </w:r>
      <w:r w:rsidRPr="004239B1">
        <w:rPr>
          <w:rFonts w:ascii="Times New Roman" w:hAnsi="Times New Roman" w:cs="Times New Roman"/>
          <w:iCs/>
          <w:sz w:val="28"/>
          <w:szCs w:val="28"/>
        </w:rPr>
        <w:t>раз</w:t>
      </w:r>
      <w:r w:rsidRPr="004239B1">
        <w:rPr>
          <w:rFonts w:ascii="Times New Roman" w:hAnsi="Times New Roman" w:cs="Times New Roman"/>
          <w:iCs/>
          <w:spacing w:val="2"/>
          <w:sz w:val="28"/>
          <w:szCs w:val="28"/>
        </w:rPr>
        <w:t>водные мосты через Неву</w:t>
      </w:r>
      <w:r w:rsidRPr="004239B1">
        <w:rPr>
          <w:rFonts w:ascii="Times New Roman" w:hAnsi="Times New Roman" w:cs="Times New Roman"/>
          <w:spacing w:val="2"/>
          <w:sz w:val="28"/>
          <w:szCs w:val="28"/>
        </w:rPr>
        <w:t xml:space="preserve">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города Золотого кольца </w:t>
      </w:r>
      <w:r w:rsidRPr="004239B1">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Родной край — частица России. Родной город (населён</w:t>
      </w:r>
      <w:r w:rsidRPr="004239B1">
        <w:rPr>
          <w:rFonts w:ascii="Times New Roman" w:hAnsi="Times New Roman" w:cs="Times New Roman"/>
          <w:spacing w:val="2"/>
          <w:sz w:val="28"/>
          <w:szCs w:val="28"/>
        </w:rPr>
        <w:t xml:space="preserve">ный пункт), регион (область, край, республика): название, </w:t>
      </w:r>
      <w:r w:rsidRPr="004239B1">
        <w:rPr>
          <w:rFonts w:ascii="Times New Roman" w:hAnsi="Times New Roman" w:cs="Times New Roman"/>
          <w:sz w:val="28"/>
          <w:szCs w:val="28"/>
        </w:rPr>
        <w:t>основные достопримечательности; музеи, театры, спортивные комплексы и</w:t>
      </w:r>
      <w:r w:rsidRPr="004239B1">
        <w:rPr>
          <w:rFonts w:ascii="Times New Roman" w:hAnsi="Times New Roman" w:cs="Times New Roman"/>
          <w:sz w:val="28"/>
          <w:szCs w:val="28"/>
        </w:rPr>
        <w:t> </w:t>
      </w:r>
      <w:r w:rsidRPr="004239B1">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73AF0" w:rsidRPr="004239B1" w:rsidRDefault="00173AF0" w:rsidP="00173AF0">
      <w:pPr>
        <w:pStyle w:val="ae"/>
        <w:spacing w:line="360" w:lineRule="auto"/>
        <w:ind w:firstLine="454"/>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F0203C"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Правила безопасного поведения в природе.</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053E90" w:rsidRPr="004239B1" w:rsidRDefault="00053E90" w:rsidP="00053E90">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Основы религиозных культур и светской этики.</w:t>
      </w:r>
    </w:p>
    <w:p w:rsidR="00053E90" w:rsidRPr="004239B1" w:rsidRDefault="00053E90" w:rsidP="00053E90">
      <w:pPr>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знакомство с основными нормами светской и религиозной морали, понимание значения нравственности в  жизни человека и общества;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светской этике, о традиционных религиях, их роли в культуре, истории и современности России; </w:t>
      </w:r>
    </w:p>
    <w:p w:rsidR="00053E90" w:rsidRPr="004239B1" w:rsidRDefault="00053E90" w:rsidP="00053E90">
      <w:pPr>
        <w:numPr>
          <w:ilvl w:val="0"/>
          <w:numId w:val="146"/>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воспитание способности к духовному развитию, нравственному самосовершенствованию; понимание значения нравственности, веры и религии в жизни человека и общества.</w:t>
      </w:r>
    </w:p>
    <w:p w:rsidR="00173AF0" w:rsidRPr="004239B1" w:rsidRDefault="00173AF0" w:rsidP="00173AF0">
      <w:pPr>
        <w:pStyle w:val="ae"/>
        <w:spacing w:line="360" w:lineRule="auto"/>
        <w:ind w:firstLine="454"/>
        <w:jc w:val="center"/>
        <w:rPr>
          <w:rFonts w:ascii="Times New Roman" w:hAnsi="Times New Roman" w:cs="Times New Roman"/>
          <w:b/>
          <w:i/>
          <w:sz w:val="28"/>
          <w:szCs w:val="28"/>
        </w:rPr>
      </w:pPr>
      <w:r w:rsidRPr="004239B1">
        <w:rPr>
          <w:rFonts w:ascii="Times New Roman" w:hAnsi="Times New Roman" w:cs="Times New Roman"/>
          <w:b/>
          <w:i/>
          <w:sz w:val="28"/>
          <w:szCs w:val="28"/>
        </w:rPr>
        <w:t xml:space="preserve"> Основы религиозных культур и светской этики</w:t>
      </w:r>
    </w:p>
    <w:p w:rsidR="00173AF0" w:rsidRPr="004239B1" w:rsidRDefault="00173AF0" w:rsidP="00173AF0">
      <w:pPr>
        <w:pStyle w:val="ae"/>
        <w:spacing w:line="360" w:lineRule="auto"/>
        <w:ind w:firstLine="708"/>
        <w:rPr>
          <w:rFonts w:ascii="Times New Roman" w:hAnsi="Times New Roman" w:cs="Times New Roman"/>
          <w:spacing w:val="-3"/>
          <w:sz w:val="28"/>
          <w:szCs w:val="28"/>
        </w:rPr>
      </w:pPr>
      <w:r w:rsidRPr="004239B1">
        <w:rPr>
          <w:rFonts w:ascii="Times New Roman" w:hAnsi="Times New Roman" w:cs="Times New Roman"/>
          <w:sz w:val="28"/>
          <w:szCs w:val="28"/>
        </w:rPr>
        <w:t>Россия — наша Родина.</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Культура и религия. </w:t>
      </w:r>
      <w:r w:rsidRPr="004239B1">
        <w:rPr>
          <w:rFonts w:ascii="Times New Roman" w:hAnsi="Times New Roman" w:cs="Times New Roman"/>
          <w:spacing w:val="-3"/>
          <w:sz w:val="28"/>
          <w:szCs w:val="28"/>
        </w:rPr>
        <w:t>Праздники в религиях мира.</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r w:rsidR="00F0203C" w:rsidRPr="004239B1">
        <w:rPr>
          <w:rFonts w:ascii="Times New Roman" w:hAnsi="Times New Roman" w:cs="Times New Roman"/>
          <w:spacing w:val="-3"/>
          <w:sz w:val="28"/>
          <w:szCs w:val="28"/>
        </w:rPr>
        <w:t xml:space="preserve"> </w:t>
      </w:r>
      <w:r w:rsidRPr="004239B1">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обществе. Значение нравственности, веры и религии в жизни человека и общества. </w:t>
      </w:r>
      <w:r w:rsidRPr="004239B1">
        <w:rPr>
          <w:rFonts w:ascii="Times New Roman" w:hAnsi="Times New Roman" w:cs="Times New Roman"/>
          <w:sz w:val="28"/>
          <w:szCs w:val="28"/>
        </w:rPr>
        <w:t xml:space="preserve">Семья, семейные ценности. Долг, свобода, ответственность, </w:t>
      </w:r>
      <w:r w:rsidRPr="004239B1">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5E7C87" w:rsidRPr="004239B1" w:rsidRDefault="005E7C87" w:rsidP="005E7C87">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5E7C87" w:rsidRPr="004239B1" w:rsidRDefault="005E7C87" w:rsidP="005E7C87">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накопление обучающимися первоначальных впечатлений от произведений искусства, формирование основ художественной культуры, эстетического отношения к миру, понимания красоты, потребности в художественном творчестве;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роли искусства в жизни человека;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z w:val="28"/>
          <w:szCs w:val="28"/>
        </w:rPr>
      </w:pPr>
      <w:r w:rsidRPr="004239B1">
        <w:rPr>
          <w:rFonts w:ascii="Times New Roman" w:hAnsi="Times New Roman" w:cs="Times New Roman"/>
          <w:sz w:val="28"/>
          <w:szCs w:val="28"/>
        </w:rPr>
        <w:t xml:space="preserve">развитие опыта </w:t>
      </w:r>
      <w:r w:rsidRPr="004239B1">
        <w:rPr>
          <w:rFonts w:ascii="Times New Roman" w:hAnsi="Times New Roman" w:cs="Times New Roman"/>
          <w:spacing w:val="2"/>
          <w:sz w:val="28"/>
          <w:szCs w:val="28"/>
        </w:rPr>
        <w:t xml:space="preserve">восприятия, </w:t>
      </w:r>
      <w:r w:rsidRPr="004239B1">
        <w:rPr>
          <w:rFonts w:ascii="Times New Roman" w:hAnsi="Times New Roman" w:cs="Times New Roman"/>
          <w:sz w:val="28"/>
          <w:szCs w:val="28"/>
        </w:rPr>
        <w:t xml:space="preserve">анализа и оценки произведений искусства, </w:t>
      </w:r>
      <w:r w:rsidRPr="004239B1">
        <w:rPr>
          <w:rFonts w:ascii="Times New Roman" w:hAnsi="Times New Roman" w:cs="Times New Roman"/>
          <w:spacing w:val="2"/>
          <w:sz w:val="28"/>
          <w:szCs w:val="28"/>
        </w:rPr>
        <w:t xml:space="preserve">способности получать удовольствие от произведений искусства, </w:t>
      </w:r>
      <w:r w:rsidRPr="004239B1">
        <w:rPr>
          <w:rFonts w:ascii="Times New Roman" w:hAnsi="Times New Roman" w:cs="Times New Roman"/>
          <w:sz w:val="28"/>
          <w:szCs w:val="28"/>
        </w:rPr>
        <w:t xml:space="preserve">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получение доступного опыта художественного творчества, самовыражения в художественной деятельности, стремления к самостоятельной деятельности, связанной с искусством; </w:t>
      </w:r>
    </w:p>
    <w:p w:rsidR="005E7C87" w:rsidRPr="004239B1" w:rsidRDefault="005E7C87" w:rsidP="00C55644">
      <w:pPr>
        <w:pStyle w:val="ae"/>
        <w:numPr>
          <w:ilvl w:val="0"/>
          <w:numId w:val="147"/>
        </w:numPr>
        <w:tabs>
          <w:tab w:val="clear" w:pos="1428"/>
          <w:tab w:val="num" w:pos="990"/>
        </w:tabs>
        <w:spacing w:line="360" w:lineRule="auto"/>
        <w:ind w:left="770" w:hanging="220"/>
        <w:rPr>
          <w:rFonts w:ascii="Times New Roman" w:hAnsi="Times New Roman" w:cs="Times New Roman"/>
          <w:b/>
          <w:sz w:val="28"/>
          <w:szCs w:val="28"/>
        </w:rPr>
      </w:pPr>
      <w:r w:rsidRPr="004239B1">
        <w:rPr>
          <w:rFonts w:ascii="Times New Roman" w:hAnsi="Times New Roman" w:cs="Times New Roman"/>
          <w:spacing w:val="2"/>
          <w:sz w:val="28"/>
          <w:szCs w:val="28"/>
        </w:rPr>
        <w:t>приобщение к культурной среде, формирование стремления и привычки посещения музеев, театров.</w:t>
      </w:r>
      <w:r w:rsidR="00173AF0" w:rsidRPr="004239B1">
        <w:rPr>
          <w:rFonts w:ascii="Times New Roman" w:hAnsi="Times New Roman" w:cs="Times New Roman"/>
          <w:b/>
          <w:sz w:val="28"/>
          <w:szCs w:val="28"/>
        </w:rPr>
        <w:t xml:space="preserve"> </w:t>
      </w:r>
    </w:p>
    <w:p w:rsidR="00173AF0" w:rsidRPr="004239B1" w:rsidRDefault="00173AF0" w:rsidP="005E7C87">
      <w:pPr>
        <w:pStyle w:val="ae"/>
        <w:spacing w:line="360" w:lineRule="auto"/>
        <w:ind w:firstLine="708"/>
        <w:jc w:val="center"/>
        <w:rPr>
          <w:rFonts w:ascii="Times New Roman" w:hAnsi="Times New Roman"/>
          <w:b/>
          <w:i/>
          <w:sz w:val="28"/>
          <w:szCs w:val="28"/>
        </w:rPr>
      </w:pPr>
      <w:r w:rsidRPr="004239B1">
        <w:rPr>
          <w:rFonts w:ascii="Times New Roman" w:hAnsi="Times New Roman"/>
          <w:b/>
          <w:i/>
          <w:sz w:val="28"/>
          <w:szCs w:val="28"/>
        </w:rPr>
        <w:t>Изобразительное искусство</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Виды художественной деятельности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Рисунок. </w:t>
      </w:r>
      <w:r w:rsidRPr="004239B1">
        <w:rPr>
          <w:rFonts w:ascii="Times New Roman" w:hAnsi="Times New Roman" w:cs="Times New Roman"/>
          <w:sz w:val="28"/>
          <w:szCs w:val="28"/>
        </w:rPr>
        <w:t>Материалы для рисунка: карандаш, ручка, фломастер, уголь, пастель, мелки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4239B1">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4239B1">
        <w:rPr>
          <w:rFonts w:ascii="Times New Roman" w:hAnsi="Times New Roman" w:cs="Times New Roman"/>
          <w:sz w:val="28"/>
          <w:szCs w:val="28"/>
        </w:rPr>
        <w:t>общие и характерные черты.</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Живопись. </w:t>
      </w:r>
      <w:r w:rsidRPr="004239B1">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4239B1">
        <w:rPr>
          <w:rFonts w:ascii="Times New Roman" w:hAnsi="Times New Roman" w:cs="Times New Roman"/>
          <w:sz w:val="28"/>
          <w:szCs w:val="28"/>
        </w:rPr>
        <w:t xml:space="preserve">средствами живописи. Цвет – основа языка живописи. </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sz w:val="28"/>
          <w:szCs w:val="28"/>
        </w:rPr>
        <w:t xml:space="preserve">задачами.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Скульптура. </w:t>
      </w:r>
      <w:r w:rsidRPr="004239B1">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sz w:val="28"/>
          <w:szCs w:val="28"/>
        </w:rPr>
        <w:t xml:space="preserve">с пластическими скульптурными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глина — раскатывание, </w:t>
      </w:r>
      <w:r w:rsidRPr="004239B1">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Художественное конструирование и дизайн. </w:t>
      </w:r>
      <w:r w:rsidRPr="004239B1">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Элементарные приёмы работы с различными материалами для создания </w:t>
      </w:r>
      <w:r w:rsidRPr="004239B1">
        <w:rPr>
          <w:rFonts w:ascii="Times New Roman" w:hAnsi="Times New Roman" w:cs="Times New Roman"/>
          <w:spacing w:val="2"/>
          <w:sz w:val="28"/>
          <w:szCs w:val="28"/>
        </w:rPr>
        <w:t xml:space="preserve">выразительного образа (пластилин — раскатывание, набор </w:t>
      </w:r>
      <w:r w:rsidRPr="004239B1">
        <w:rPr>
          <w:rFonts w:ascii="Times New Roman" w:hAnsi="Times New Roman" w:cs="Times New Roman"/>
          <w:sz w:val="28"/>
          <w:szCs w:val="28"/>
        </w:rPr>
        <w:t xml:space="preserve">объёма, вытягивание формы; бумага и картон — сгибание, </w:t>
      </w:r>
      <w:r w:rsidRPr="004239B1">
        <w:rPr>
          <w:rFonts w:ascii="Times New Roman" w:hAnsi="Times New Roman" w:cs="Times New Roman"/>
          <w:spacing w:val="2"/>
          <w:sz w:val="28"/>
          <w:szCs w:val="28"/>
        </w:rPr>
        <w:t xml:space="preserve">вырезание). Представление о возможностях использования </w:t>
      </w:r>
      <w:r w:rsidRPr="004239B1">
        <w:rPr>
          <w:rFonts w:ascii="Times New Roman" w:hAnsi="Times New Roman" w:cs="Times New Roman"/>
          <w:sz w:val="28"/>
          <w:szCs w:val="28"/>
        </w:rPr>
        <w:t>навыков художественного конструирования и моделирования в жизни человека.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4"/>
          <w:sz w:val="28"/>
          <w:szCs w:val="28"/>
        </w:rPr>
        <w:t xml:space="preserve">Декоративно­прикладное искусство. </w:t>
      </w:r>
      <w:r w:rsidRPr="004239B1">
        <w:rPr>
          <w:rFonts w:ascii="Times New Roman" w:hAnsi="Times New Roman" w:cs="Times New Roman"/>
          <w:spacing w:val="-4"/>
          <w:sz w:val="28"/>
          <w:szCs w:val="28"/>
        </w:rPr>
        <w:t>Истоки декоративно­</w:t>
      </w:r>
      <w:r w:rsidRPr="004239B1">
        <w:rPr>
          <w:rFonts w:ascii="Times New Roman" w:hAnsi="Times New Roman" w:cs="Times New Roman"/>
          <w:spacing w:val="-4"/>
          <w:sz w:val="28"/>
          <w:szCs w:val="28"/>
        </w:rPr>
        <w:br/>
      </w:r>
      <w:r w:rsidRPr="004239B1">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4239B1">
        <w:rPr>
          <w:rFonts w:ascii="Times New Roman" w:hAnsi="Times New Roman" w:cs="Times New Roman"/>
          <w:spacing w:val="2"/>
          <w:sz w:val="28"/>
          <w:szCs w:val="28"/>
        </w:rPr>
        <w:t xml:space="preserve">жилища, предметов быта, орудий труда, костюма; музыка, </w:t>
      </w:r>
      <w:r w:rsidRPr="004239B1">
        <w:rPr>
          <w:rFonts w:ascii="Times New Roman" w:hAnsi="Times New Roman" w:cs="Times New Roman"/>
          <w:sz w:val="28"/>
          <w:szCs w:val="28"/>
        </w:rPr>
        <w:t>песни, хороводы; былины, сказания, сказки). Образ человека в традиционной культуре. Представления народа о мужской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и женской красоте, отражённые в изобразительном искус</w:t>
      </w:r>
      <w:r w:rsidRPr="004239B1">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Разнообразие форм в природе </w:t>
      </w:r>
      <w:r w:rsidRPr="004239B1">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4239B1">
        <w:rPr>
          <w:rFonts w:ascii="Times New Roman" w:hAnsi="Times New Roman" w:cs="Times New Roman"/>
          <w:sz w:val="28"/>
          <w:szCs w:val="28"/>
        </w:rPr>
        <w:t>деревьев, морозные узоры на стекле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Ознакомление с произведениями народных художественных промыслов в Рос­</w:t>
      </w:r>
      <w:r w:rsidRPr="004239B1">
        <w:rPr>
          <w:rFonts w:ascii="Times New Roman" w:hAnsi="Times New Roman" w:cs="Times New Roman"/>
          <w:sz w:val="28"/>
          <w:szCs w:val="28"/>
        </w:rPr>
        <w:br/>
        <w:t>сии (с учётом местных условий).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Композиция. </w:t>
      </w:r>
      <w:r w:rsidRPr="004239B1">
        <w:rPr>
          <w:rFonts w:ascii="Times New Roman" w:hAnsi="Times New Roman" w:cs="Times New Roman"/>
          <w:spacing w:val="-2"/>
          <w:sz w:val="28"/>
          <w:szCs w:val="28"/>
        </w:rPr>
        <w:t>Элементарные приёмы композиции на плос­</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 xml:space="preserve">кости и в пространстве. Понятия: горизонталь, вертикаль </w:t>
      </w:r>
      <w:r w:rsidRPr="004239B1">
        <w:rPr>
          <w:rFonts w:ascii="Times New Roman" w:hAnsi="Times New Roman" w:cs="Times New Roman"/>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 </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Цвет. </w:t>
      </w:r>
      <w:r w:rsidRPr="004239B1">
        <w:rPr>
          <w:rFonts w:ascii="Times New Roman" w:hAnsi="Times New Roman" w:cs="Times New Roman"/>
          <w:sz w:val="28"/>
          <w:szCs w:val="28"/>
        </w:rPr>
        <w:t xml:space="preserve">Основные и составные цвета. Тёплые и холодные </w:t>
      </w:r>
      <w:r w:rsidRPr="004239B1">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4239B1">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Линия. </w:t>
      </w:r>
      <w:r w:rsidRPr="004239B1">
        <w:rPr>
          <w:rFonts w:ascii="Times New Roman" w:hAnsi="Times New Roman" w:cs="Times New Roman"/>
          <w:spacing w:val="2"/>
          <w:sz w:val="28"/>
          <w:szCs w:val="28"/>
        </w:rPr>
        <w:t xml:space="preserve">Многообразие линий (тонкие, толстые, прямые, </w:t>
      </w:r>
      <w:r w:rsidRPr="004239B1">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Форма. </w:t>
      </w:r>
      <w:r w:rsidRPr="004239B1">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4239B1">
        <w:rPr>
          <w:rFonts w:ascii="Times New Roman" w:hAnsi="Times New Roman" w:cs="Times New Roman"/>
          <w:spacing w:val="2"/>
          <w:sz w:val="28"/>
          <w:szCs w:val="28"/>
        </w:rPr>
        <w:t>Трансформация форм. Влияние формы предмета на пред</w:t>
      </w:r>
      <w:r w:rsidRPr="004239B1">
        <w:rPr>
          <w:rFonts w:ascii="Times New Roman" w:hAnsi="Times New Roman" w:cs="Times New Roman"/>
          <w:sz w:val="28"/>
          <w:szCs w:val="28"/>
        </w:rPr>
        <w:t>ставление о его характере. Силуэт.</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pacing w:val="2"/>
          <w:sz w:val="28"/>
          <w:szCs w:val="28"/>
        </w:rPr>
        <w:t xml:space="preserve">Объём. </w:t>
      </w:r>
      <w:r w:rsidRPr="004239B1">
        <w:rPr>
          <w:rFonts w:ascii="Times New Roman" w:hAnsi="Times New Roman" w:cs="Times New Roman"/>
          <w:spacing w:val="2"/>
          <w:sz w:val="28"/>
          <w:szCs w:val="28"/>
        </w:rPr>
        <w:t xml:space="preserve">Объём в пространстве и объём на плоскости. </w:t>
      </w:r>
      <w:r w:rsidRPr="004239B1">
        <w:rPr>
          <w:rFonts w:ascii="Times New Roman" w:hAnsi="Times New Roman" w:cs="Times New Roman"/>
          <w:sz w:val="28"/>
          <w:szCs w:val="28"/>
        </w:rPr>
        <w:t>Способы передачи объёма. Выразительность объёмных композиций.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 xml:space="preserve">Ритм. </w:t>
      </w:r>
      <w:r w:rsidRPr="004239B1">
        <w:rPr>
          <w:rFonts w:ascii="Times New Roman" w:hAnsi="Times New Roman" w:cs="Times New Roman"/>
          <w:spacing w:val="2"/>
          <w:sz w:val="28"/>
          <w:szCs w:val="28"/>
        </w:rPr>
        <w:t>Виды ритма (спокойный, замедленный, порыви</w:t>
      </w:r>
      <w:r w:rsidRPr="004239B1">
        <w:rPr>
          <w:rFonts w:ascii="Times New Roman" w:hAnsi="Times New Roman" w:cs="Times New Roman"/>
          <w:sz w:val="28"/>
          <w:szCs w:val="28"/>
        </w:rPr>
        <w:t>стый, беспокойный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73AF0" w:rsidRPr="004239B1" w:rsidRDefault="00173AF0" w:rsidP="00173AF0">
      <w:pPr>
        <w:pStyle w:val="ae"/>
        <w:spacing w:line="360" w:lineRule="auto"/>
        <w:ind w:firstLine="708"/>
        <w:rPr>
          <w:rFonts w:ascii="Times New Roman" w:hAnsi="Times New Roman" w:cs="Times New Roman"/>
          <w:b/>
          <w:bCs/>
          <w:i/>
          <w:iCs/>
          <w:spacing w:val="-2"/>
          <w:sz w:val="28"/>
          <w:szCs w:val="28"/>
        </w:rPr>
      </w:pPr>
      <w:r w:rsidRPr="004239B1">
        <w:rPr>
          <w:rFonts w:ascii="Times New Roman" w:hAnsi="Times New Roman" w:cs="Times New Roman"/>
          <w:b/>
          <w:bCs/>
          <w:i/>
          <w:iCs/>
          <w:spacing w:val="-2"/>
          <w:sz w:val="28"/>
          <w:szCs w:val="28"/>
        </w:rPr>
        <w:t xml:space="preserve">Значимые темы искусства.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Земля — наш общий дом. </w:t>
      </w:r>
      <w:r w:rsidRPr="004239B1">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w:t>
      </w:r>
      <w:r w:rsidRPr="004239B1">
        <w:rPr>
          <w:rFonts w:ascii="Times New Roman" w:hAnsi="Times New Roman" w:cs="Times New Roman"/>
          <w:spacing w:val="2"/>
          <w:sz w:val="28"/>
          <w:szCs w:val="28"/>
        </w:rPr>
        <w:t xml:space="preserve">остройки в природе: птичьи </w:t>
      </w:r>
      <w:r w:rsidRPr="004239B1">
        <w:rPr>
          <w:rFonts w:ascii="Times New Roman" w:hAnsi="Times New Roman" w:cs="Times New Roman"/>
          <w:sz w:val="28"/>
          <w:szCs w:val="28"/>
        </w:rPr>
        <w:t>гнёзда, норы, ульи, панцирь черепахи, домик улитки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Родина моя — Россия. </w:t>
      </w:r>
      <w:r w:rsidRPr="004239B1">
        <w:rPr>
          <w:rFonts w:ascii="Times New Roman" w:hAnsi="Times New Roman" w:cs="Times New Roman"/>
          <w:sz w:val="28"/>
          <w:szCs w:val="28"/>
        </w:rPr>
        <w:t>Роль природных условий в ха</w:t>
      </w:r>
      <w:r w:rsidRPr="004239B1">
        <w:rPr>
          <w:rFonts w:ascii="Times New Roman" w:hAnsi="Times New Roman" w:cs="Times New Roman"/>
          <w:spacing w:val="2"/>
          <w:sz w:val="28"/>
          <w:szCs w:val="28"/>
        </w:rPr>
        <w:t xml:space="preserve">рактере традиционной культуры народов России. Пейзажи </w:t>
      </w:r>
      <w:r w:rsidRPr="004239B1">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Pr="004239B1">
        <w:rPr>
          <w:rFonts w:ascii="Times New Roman" w:hAnsi="Times New Roman" w:cs="Times New Roman"/>
          <w:sz w:val="28"/>
          <w:szCs w:val="28"/>
        </w:rPr>
        <w:br/>
        <w:t>Отечества.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Искусство дарит людям красоту. </w:t>
      </w:r>
      <w:r w:rsidRPr="004239B1">
        <w:rPr>
          <w:rFonts w:ascii="Times New Roman" w:hAnsi="Times New Roman" w:cs="Times New Roman"/>
          <w:sz w:val="28"/>
          <w:szCs w:val="28"/>
        </w:rPr>
        <w:t>Искусство вокруг нас сегодня. Использование различных художественных матери</w:t>
      </w:r>
      <w:r w:rsidRPr="004239B1">
        <w:rPr>
          <w:rFonts w:ascii="Times New Roman" w:hAnsi="Times New Roman" w:cs="Times New Roman"/>
          <w:spacing w:val="2"/>
          <w:sz w:val="28"/>
          <w:szCs w:val="28"/>
        </w:rPr>
        <w:t xml:space="preserve">алов и средств для создания проектов красивых, удобных </w:t>
      </w:r>
      <w:r w:rsidRPr="004239B1">
        <w:rPr>
          <w:rFonts w:ascii="Times New Roman" w:hAnsi="Times New Roman" w:cs="Times New Roman"/>
          <w:sz w:val="28"/>
          <w:szCs w:val="28"/>
        </w:rPr>
        <w:t>и выразительных предметов быта, видов транспорта. Пред</w:t>
      </w:r>
      <w:r w:rsidRPr="004239B1">
        <w:rPr>
          <w:rFonts w:ascii="Times New Roman" w:hAnsi="Times New Roman" w:cs="Times New Roman"/>
          <w:spacing w:val="2"/>
          <w:sz w:val="28"/>
          <w:szCs w:val="28"/>
        </w:rPr>
        <w:t xml:space="preserve">ставление о роли изобразительных (пластических) искусств </w:t>
      </w:r>
      <w:r w:rsidRPr="004239B1">
        <w:rPr>
          <w:rFonts w:ascii="Times New Roman" w:hAnsi="Times New Roman" w:cs="Times New Roman"/>
          <w:sz w:val="28"/>
          <w:szCs w:val="28"/>
        </w:rPr>
        <w:t>в повседневной жизни человека, в организации его матери</w:t>
      </w:r>
      <w:r w:rsidRPr="004239B1">
        <w:rPr>
          <w:rFonts w:ascii="Times New Roman" w:hAnsi="Times New Roman" w:cs="Times New Roman"/>
          <w:spacing w:val="2"/>
          <w:sz w:val="28"/>
          <w:szCs w:val="28"/>
        </w:rPr>
        <w:t>ального окружения.</w:t>
      </w:r>
      <w:r w:rsidRPr="004239B1">
        <w:rPr>
          <w:rFonts w:ascii="Times New Roman" w:hAnsi="Times New Roman" w:cs="Times New Roman"/>
          <w:sz w:val="28"/>
          <w:szCs w:val="28"/>
        </w:rPr>
        <w:t xml:space="preserve"> Художественное конструирование и оформление помещений и парков, транспорта и посуды, мебели и одежды, книг и игрушек.</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Опыт художественно­творческой деятельности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4239B1">
        <w:rPr>
          <w:rFonts w:ascii="Times New Roman" w:hAnsi="Times New Roman" w:cs="Times New Roman"/>
          <w:spacing w:val="2"/>
          <w:sz w:val="28"/>
          <w:szCs w:val="28"/>
        </w:rPr>
        <w:t>Освоение основ рисунка, живописи, скульптуры, деко</w:t>
      </w:r>
      <w:r w:rsidRPr="004239B1">
        <w:rPr>
          <w:rFonts w:ascii="Times New Roman" w:hAnsi="Times New Roman" w:cs="Times New Roman"/>
          <w:sz w:val="28"/>
          <w:szCs w:val="28"/>
        </w:rPr>
        <w:t xml:space="preserve">ративно­прикладного искусства. </w:t>
      </w:r>
      <w:r w:rsidRPr="004239B1">
        <w:rPr>
          <w:rFonts w:ascii="Times New Roman" w:hAnsi="Times New Roman" w:cs="Times New Roman"/>
          <w:spacing w:val="2"/>
          <w:sz w:val="28"/>
          <w:szCs w:val="28"/>
        </w:rPr>
        <w:t>Овладение основами художественной грамоты: компози</w:t>
      </w:r>
      <w:r w:rsidRPr="004239B1">
        <w:rPr>
          <w:rFonts w:ascii="Times New Roman" w:hAnsi="Times New Roman" w:cs="Times New Roman"/>
          <w:sz w:val="28"/>
          <w:szCs w:val="28"/>
        </w:rPr>
        <w:t>цией, формой, ритмом, линией, цветом, объёмом, фактурой. Создание моделей предметов бытового окружения человека. Овладение элементарными навыками лепки и бумагопластики.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Выбор и применение выразительных средств для реали</w:t>
      </w:r>
      <w:r w:rsidRPr="004239B1">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73AF0" w:rsidRPr="004239B1" w:rsidRDefault="00173AF0" w:rsidP="00FD5D6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pacing w:val="2"/>
          <w:sz w:val="28"/>
          <w:szCs w:val="28"/>
        </w:rPr>
        <w:t>Использование в индивидуальной и коллективной дея</w:t>
      </w:r>
      <w:r w:rsidRPr="004239B1">
        <w:rPr>
          <w:rFonts w:ascii="Times New Roman" w:hAnsi="Times New Roman" w:cs="Times New Roman"/>
          <w:sz w:val="28"/>
          <w:szCs w:val="28"/>
        </w:rPr>
        <w:t xml:space="preserve">тельности различных художественных техник и материалов: </w:t>
      </w:r>
      <w:r w:rsidRPr="004239B1">
        <w:rPr>
          <w:rFonts w:ascii="Times New Roman" w:hAnsi="Times New Roman" w:cs="Times New Roman"/>
          <w:iCs/>
          <w:spacing w:val="2"/>
          <w:sz w:val="28"/>
          <w:szCs w:val="28"/>
        </w:rPr>
        <w:t>коллажа</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граттажа</w:t>
      </w:r>
      <w:r w:rsidRPr="004239B1">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4239B1">
        <w:rPr>
          <w:rFonts w:ascii="Times New Roman" w:hAnsi="Times New Roman" w:cs="Times New Roman"/>
          <w:iCs/>
          <w:spacing w:val="2"/>
          <w:sz w:val="28"/>
          <w:szCs w:val="28"/>
        </w:rPr>
        <w:t>пастели</w:t>
      </w:r>
      <w:r w:rsidRPr="004239B1">
        <w:rPr>
          <w:rFonts w:ascii="Times New Roman" w:hAnsi="Times New Roman" w:cs="Times New Roman"/>
          <w:spacing w:val="2"/>
          <w:sz w:val="28"/>
          <w:szCs w:val="28"/>
        </w:rPr>
        <w:t xml:space="preserve">, </w:t>
      </w:r>
      <w:r w:rsidRPr="004239B1">
        <w:rPr>
          <w:rFonts w:ascii="Times New Roman" w:hAnsi="Times New Roman" w:cs="Times New Roman"/>
          <w:iCs/>
          <w:spacing w:val="2"/>
          <w:sz w:val="28"/>
          <w:szCs w:val="28"/>
        </w:rPr>
        <w:t>восковых</w:t>
      </w:r>
      <w:r w:rsidRPr="004239B1">
        <w:rPr>
          <w:rFonts w:ascii="Times New Roman" w:hAnsi="Times New Roman" w:cs="Times New Roman"/>
          <w:iCs/>
          <w:sz w:val="28"/>
          <w:szCs w:val="28"/>
        </w:rPr>
        <w:t xml:space="preserve"> мелков</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туши</w:t>
      </w:r>
      <w:r w:rsidRPr="004239B1">
        <w:rPr>
          <w:rFonts w:ascii="Times New Roman" w:hAnsi="Times New Roman" w:cs="Times New Roman"/>
          <w:sz w:val="28"/>
          <w:szCs w:val="28"/>
        </w:rPr>
        <w:t xml:space="preserve">, карандаша, фломастеров, </w:t>
      </w:r>
      <w:r w:rsidRPr="004239B1">
        <w:rPr>
          <w:rFonts w:ascii="Times New Roman" w:hAnsi="Times New Roman" w:cs="Times New Roman"/>
          <w:iCs/>
          <w:sz w:val="28"/>
          <w:szCs w:val="28"/>
        </w:rPr>
        <w:t>пластилина</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глины</w:t>
      </w:r>
      <w:r w:rsidRPr="004239B1">
        <w:rPr>
          <w:rFonts w:ascii="Times New Roman" w:hAnsi="Times New Roman" w:cs="Times New Roman"/>
          <w:sz w:val="28"/>
          <w:szCs w:val="28"/>
        </w:rPr>
        <w:t>, подручных и природных материалов.</w:t>
      </w:r>
    </w:p>
    <w:p w:rsidR="00165463" w:rsidRPr="004239B1" w:rsidRDefault="00165463" w:rsidP="00165463">
      <w:pPr>
        <w:spacing w:after="0" w:line="360" w:lineRule="auto"/>
        <w:ind w:firstLine="284"/>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165463" w:rsidRPr="004239B1" w:rsidRDefault="00165463" w:rsidP="00165463">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w:t>
      </w:r>
      <w:r w:rsidRPr="004239B1">
        <w:rPr>
          <w:rFonts w:ascii="Times New Roman" w:hAnsi="Times New Roman" w:cs="Times New Roman"/>
          <w:sz w:val="28"/>
          <w:szCs w:val="28"/>
        </w:rPr>
        <w:t xml:space="preserve">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трудовых интересов, способностей и компенсаторных возможностей в ходе овладения трудовыми навыками;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представлений о сознательном и нравственном значении труда в жизни человека и общества; о мире профессий; </w:t>
      </w:r>
    </w:p>
    <w:p w:rsidR="00165463" w:rsidRPr="004239B1" w:rsidRDefault="00165463" w:rsidP="00165463">
      <w:pPr>
        <w:numPr>
          <w:ilvl w:val="0"/>
          <w:numId w:val="148"/>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трудовых умений, необходимых в разных жизненных сферах,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 </w:t>
      </w:r>
    </w:p>
    <w:p w:rsidR="00165463" w:rsidRPr="004239B1" w:rsidRDefault="00165463" w:rsidP="00165463">
      <w:pPr>
        <w:pStyle w:val="ae"/>
        <w:numPr>
          <w:ilvl w:val="0"/>
          <w:numId w:val="148"/>
        </w:numPr>
        <w:spacing w:line="360" w:lineRule="auto"/>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 xml:space="preserve">развитие способности обучающихся к самообслуживанию; воспитание трудолюбия; усвоение «житейских» понятий; обучение использованию технических средств, информационных технологий;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z w:val="28"/>
          <w:szCs w:val="28"/>
          <w:shd w:val="clear" w:color="auto" w:fill="FFFFFF"/>
        </w:rPr>
        <w:t>развитие способностей и интересов обучающихся к использованию предметных и компьютерных технологий в трудовой деятельности;</w:t>
      </w:r>
      <w:r w:rsidRPr="004239B1">
        <w:rPr>
          <w:rFonts w:ascii="Times New Roman" w:hAnsi="Times New Roman" w:cs="Times New Roman"/>
          <w:spacing w:val="2"/>
          <w:sz w:val="28"/>
          <w:szCs w:val="28"/>
        </w:rPr>
        <w:t xml:space="preserve"> </w:t>
      </w:r>
    </w:p>
    <w:p w:rsidR="00165463" w:rsidRPr="004239B1" w:rsidRDefault="00165463" w:rsidP="00165463">
      <w:pPr>
        <w:pStyle w:val="ae"/>
        <w:numPr>
          <w:ilvl w:val="0"/>
          <w:numId w:val="148"/>
        </w:numPr>
        <w:spacing w:line="360" w:lineRule="auto"/>
        <w:rPr>
          <w:rFonts w:ascii="Times New Roman" w:hAnsi="Times New Roman" w:cs="Times New Roman"/>
          <w:spacing w:val="2"/>
          <w:sz w:val="28"/>
          <w:szCs w:val="28"/>
        </w:rPr>
      </w:pPr>
      <w:r w:rsidRPr="004239B1">
        <w:rPr>
          <w:rFonts w:ascii="Times New Roman" w:hAnsi="Times New Roman" w:cs="Times New Roman"/>
          <w:spacing w:val="2"/>
          <w:sz w:val="28"/>
          <w:szCs w:val="28"/>
        </w:rP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165463" w:rsidRPr="004239B1" w:rsidRDefault="00165463" w:rsidP="00165463">
      <w:pPr>
        <w:pStyle w:val="ae"/>
        <w:numPr>
          <w:ilvl w:val="0"/>
          <w:numId w:val="148"/>
        </w:numPr>
        <w:spacing w:line="360" w:lineRule="auto"/>
        <w:rPr>
          <w:rFonts w:ascii="Times New Roman" w:hAnsi="Times New Roman" w:cs="Times New Roman"/>
          <w:sz w:val="28"/>
          <w:szCs w:val="28"/>
        </w:rPr>
      </w:pPr>
      <w:r w:rsidRPr="004239B1">
        <w:rPr>
          <w:rFonts w:ascii="Times New Roman" w:hAnsi="Times New Roman" w:cs="Times New Roman"/>
          <w:sz w:val="28"/>
          <w:szCs w:val="28"/>
        </w:rPr>
        <w:t>развитие слухозрительного восприятия и достаточно внятного и естественного воспроизведения тематической и терминологической лексики, используемой при изучении данного предмета.</w:t>
      </w:r>
    </w:p>
    <w:p w:rsidR="00173AF0" w:rsidRPr="004239B1" w:rsidRDefault="00173AF0" w:rsidP="00FD5D6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Технология</w:t>
      </w:r>
      <w:r w:rsidR="00F0203C" w:rsidRPr="004239B1">
        <w:rPr>
          <w:rFonts w:ascii="Times New Roman" w:hAnsi="Times New Roman" w:cs="Times New Roman"/>
          <w:b/>
          <w:sz w:val="28"/>
          <w:szCs w:val="28"/>
        </w:rPr>
        <w:t>. (</w:t>
      </w:r>
      <w:r w:rsidRPr="004239B1">
        <w:rPr>
          <w:rFonts w:ascii="Times New Roman" w:hAnsi="Times New Roman" w:cs="Times New Roman"/>
          <w:b/>
          <w:sz w:val="28"/>
          <w:szCs w:val="28"/>
        </w:rPr>
        <w:t>Труд</w:t>
      </w:r>
      <w:r w:rsidR="00F0203C" w:rsidRPr="004239B1">
        <w:rPr>
          <w:rFonts w:ascii="Times New Roman" w:hAnsi="Times New Roman" w:cs="Times New Roman"/>
          <w:b/>
          <w:sz w:val="28"/>
          <w:szCs w:val="28"/>
        </w:rPr>
        <w:t>)</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73AF0" w:rsidRPr="004239B1" w:rsidRDefault="00173AF0" w:rsidP="00FD5D6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Трудовая деятельность и её значение в жизни человека. </w:t>
      </w:r>
      <w:r w:rsidRPr="004239B1">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Элементарные общие правила создания предметов руко­</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т</w:t>
      </w:r>
      <w:r w:rsidRPr="004239B1">
        <w:rPr>
          <w:rFonts w:ascii="Times New Roman" w:hAnsi="Times New Roman" w:cs="Times New Roman"/>
          <w:spacing w:val="-2"/>
          <w:sz w:val="28"/>
          <w:szCs w:val="28"/>
        </w:rPr>
        <w:t>ворного мира (удобство, эстетическая выразительность, проч</w:t>
      </w:r>
      <w:r w:rsidRPr="004239B1">
        <w:rPr>
          <w:rFonts w:ascii="Times New Roman" w:hAnsi="Times New Roman" w:cs="Times New Roman"/>
          <w:sz w:val="28"/>
          <w:szCs w:val="28"/>
        </w:rPr>
        <w:t xml:space="preserve">ность; гармония предметов и окружающей среды). Бережное </w:t>
      </w:r>
      <w:r w:rsidRPr="004239B1">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4239B1">
        <w:rPr>
          <w:rFonts w:ascii="Times New Roman" w:hAnsi="Times New Roman" w:cs="Times New Roman"/>
          <w:sz w:val="28"/>
          <w:szCs w:val="28"/>
        </w:rPr>
        <w:t> </w:t>
      </w:r>
      <w:r w:rsidRPr="004239B1">
        <w:rPr>
          <w:rFonts w:ascii="Times New Roman" w:hAnsi="Times New Roman" w:cs="Times New Roman"/>
          <w:sz w:val="28"/>
          <w:szCs w:val="28"/>
        </w:rPr>
        <w:t>т.п.</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Технология ручной обработки материалов</w:t>
      </w:r>
      <w:r w:rsidRPr="004239B1">
        <w:rPr>
          <w:rStyle w:val="15"/>
          <w:spacing w:val="2"/>
          <w:sz w:val="28"/>
          <w:szCs w:val="28"/>
        </w:rPr>
        <w:footnoteReference w:id="20"/>
      </w:r>
      <w:r w:rsidRPr="004239B1">
        <w:rPr>
          <w:rFonts w:ascii="Times New Roman" w:hAnsi="Times New Roman" w:cs="Times New Roman"/>
          <w:b/>
          <w:bCs/>
          <w:sz w:val="28"/>
          <w:szCs w:val="28"/>
        </w:rPr>
        <w:t>. Элементы графической грамоты.</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4239B1">
        <w:rPr>
          <w:rFonts w:ascii="Times New Roman" w:hAnsi="Times New Roman" w:cs="Times New Roman"/>
          <w:iCs/>
          <w:spacing w:val="2"/>
          <w:sz w:val="28"/>
          <w:szCs w:val="28"/>
        </w:rPr>
        <w:t xml:space="preserve">сборка, отделка изделия; проверка изделия в действии, </w:t>
      </w:r>
      <w:r w:rsidRPr="004239B1">
        <w:rPr>
          <w:rFonts w:ascii="Times New Roman" w:hAnsi="Times New Roman" w:cs="Times New Roman"/>
          <w:iCs/>
          <w:sz w:val="28"/>
          <w:szCs w:val="28"/>
        </w:rPr>
        <w:t>внесение необходимых дополнений и изменений</w:t>
      </w:r>
      <w:r w:rsidRPr="004239B1">
        <w:rPr>
          <w:rFonts w:ascii="Times New Roman" w:hAnsi="Times New Roman" w:cs="Times New Roman"/>
          <w:sz w:val="28"/>
          <w:szCs w:val="28"/>
        </w:rPr>
        <w:t xml:space="preserve">. </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Использование измерений и построений для решения </w:t>
      </w:r>
      <w:r w:rsidRPr="004239B1">
        <w:rPr>
          <w:rFonts w:ascii="Times New Roman" w:hAnsi="Times New Roman" w:cs="Times New Roman"/>
          <w:sz w:val="28"/>
          <w:szCs w:val="28"/>
        </w:rPr>
        <w:t>практических задач. Виды условных графических изображе</w:t>
      </w:r>
      <w:r w:rsidRPr="004239B1">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4239B1">
        <w:rPr>
          <w:rFonts w:ascii="Times New Roman" w:hAnsi="Times New Roman" w:cs="Times New Roman"/>
          <w:sz w:val="28"/>
          <w:szCs w:val="28"/>
        </w:rPr>
        <w:t xml:space="preserve"> надреза, сгиба, размерная, осевая, центровая, </w:t>
      </w:r>
      <w:r w:rsidRPr="004239B1">
        <w:rPr>
          <w:rFonts w:ascii="Times New Roman" w:hAnsi="Times New Roman" w:cs="Times New Roman"/>
          <w:iCs/>
          <w:sz w:val="28"/>
          <w:szCs w:val="28"/>
        </w:rPr>
        <w:t>разрыва</w:t>
      </w:r>
      <w:r w:rsidRPr="004239B1">
        <w:rPr>
          <w:rFonts w:ascii="Times New Roman" w:hAnsi="Times New Roman" w:cs="Times New Roman"/>
          <w:sz w:val="28"/>
          <w:szCs w:val="28"/>
        </w:rPr>
        <w:t>). Чте</w:t>
      </w:r>
      <w:r w:rsidRPr="004239B1">
        <w:rPr>
          <w:rFonts w:ascii="Times New Roman" w:hAnsi="Times New Roman" w:cs="Times New Roman"/>
          <w:spacing w:val="2"/>
          <w:sz w:val="28"/>
          <w:szCs w:val="28"/>
        </w:rPr>
        <w:t>ние условных графических изображений. Разметка деталей</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Конструирование и моделирование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4239B1">
        <w:rPr>
          <w:rFonts w:ascii="Times New Roman" w:hAnsi="Times New Roman" w:cs="Times New Roman"/>
          <w:sz w:val="28"/>
          <w:szCs w:val="28"/>
        </w:rPr>
        <w:t>учебных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4239B1">
        <w:rPr>
          <w:rFonts w:ascii="Times New Roman" w:hAnsi="Times New Roman" w:cs="Times New Roman"/>
          <w:iCs/>
          <w:sz w:val="28"/>
          <w:szCs w:val="28"/>
        </w:rPr>
        <w:t>различные виды конструкций и способы их сборки</w:t>
      </w:r>
      <w:r w:rsidRPr="004239B1">
        <w:rPr>
          <w:rFonts w:ascii="Times New Roman" w:hAnsi="Times New Roman" w:cs="Times New Roman"/>
          <w:sz w:val="28"/>
          <w:szCs w:val="28"/>
        </w:rPr>
        <w:t>. Виды и способы соединения деталей. Основные требования к изделию (соответствие</w:t>
      </w:r>
      <w:r w:rsidRPr="004239B1">
        <w:rPr>
          <w:rFonts w:ascii="Times New Roman" w:hAnsi="Times New Roman" w:cs="Times New Roman"/>
          <w:sz w:val="28"/>
          <w:szCs w:val="28"/>
        </w:rPr>
        <w:br/>
        <w:t>материала, конструкции и внешнего оформления назначению изделия).</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ascii="Times New Roman" w:hAnsi="Times New Roman" w:cs="Times New Roman"/>
          <w:iCs/>
          <w:spacing w:val="-4"/>
          <w:sz w:val="28"/>
          <w:szCs w:val="28"/>
        </w:rPr>
        <w:t> </w:t>
      </w:r>
      <w:r w:rsidRPr="004239B1">
        <w:rPr>
          <w:rFonts w:ascii="Times New Roman" w:hAnsi="Times New Roman" w:cs="Times New Roman"/>
          <w:iCs/>
          <w:spacing w:val="-4"/>
          <w:sz w:val="28"/>
          <w:szCs w:val="28"/>
        </w:rPr>
        <w:t>пр.).</w:t>
      </w:r>
      <w:r w:rsidRPr="004239B1">
        <w:rPr>
          <w:rFonts w:ascii="Times New Roman" w:hAnsi="Times New Roman" w:cs="Times New Roman"/>
          <w:spacing w:val="-4"/>
          <w:sz w:val="28"/>
          <w:szCs w:val="28"/>
        </w:rPr>
        <w:t xml:space="preserve"> </w:t>
      </w:r>
      <w:r w:rsidRPr="004239B1">
        <w:rPr>
          <w:rFonts w:ascii="Times New Roman" w:hAnsi="Times New Roman" w:cs="Times New Roman"/>
          <w:sz w:val="28"/>
          <w:szCs w:val="28"/>
        </w:rPr>
        <w:t>Конструирование и моделирование на компьютере и в интерактивном конструкторе.</w:t>
      </w:r>
    </w:p>
    <w:p w:rsidR="00173AF0" w:rsidRPr="004239B1" w:rsidRDefault="00173AF0" w:rsidP="00173AF0">
      <w:pPr>
        <w:pStyle w:val="ae"/>
        <w:spacing w:line="360" w:lineRule="auto"/>
        <w:ind w:firstLine="708"/>
        <w:rPr>
          <w:rFonts w:ascii="Times New Roman" w:hAnsi="Times New Roman" w:cs="Times New Roman"/>
          <w:iCs/>
          <w:sz w:val="28"/>
          <w:szCs w:val="28"/>
        </w:rPr>
      </w:pPr>
      <w:r w:rsidRPr="004239B1">
        <w:rPr>
          <w:rFonts w:ascii="Times New Roman" w:hAnsi="Times New Roman" w:cs="Times New Roman"/>
          <w:b/>
          <w:bCs/>
          <w:sz w:val="28"/>
          <w:szCs w:val="28"/>
        </w:rPr>
        <w:t>Практика работы на компьютере</w:t>
      </w:r>
      <w:r w:rsidR="00F0203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Информация, её отбор, анализ и систематизация. Способы получения, хранения, переработки информации.</w:t>
      </w:r>
      <w:r w:rsidR="00F0203C"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4239B1">
        <w:rPr>
          <w:rFonts w:ascii="Times New Roman" w:hAnsi="Times New Roman" w:cs="Times New Roman"/>
          <w:sz w:val="28"/>
          <w:szCs w:val="28"/>
        </w:rPr>
        <w:t xml:space="preserve">ра, </w:t>
      </w:r>
      <w:r w:rsidRPr="004239B1">
        <w:rPr>
          <w:rFonts w:ascii="Times New Roman" w:hAnsi="Times New Roman" w:cs="Times New Roman"/>
          <w:iCs/>
          <w:sz w:val="28"/>
          <w:szCs w:val="28"/>
        </w:rPr>
        <w:t>общее представление о правилах клавиатурного письма</w:t>
      </w:r>
      <w:r w:rsidRPr="004239B1">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4239B1">
        <w:rPr>
          <w:rFonts w:ascii="Times New Roman" w:hAnsi="Times New Roman" w:cs="Times New Roman"/>
          <w:iCs/>
          <w:sz w:val="28"/>
          <w:szCs w:val="28"/>
        </w:rPr>
        <w:t>Простейшие приёмы поиска информации: по ключевым словам, каталогам</w:t>
      </w:r>
      <w:r w:rsidRPr="004239B1">
        <w:rPr>
          <w:rFonts w:ascii="Times New Roman" w:hAnsi="Times New Roman" w:cs="Times New Roman"/>
          <w:sz w:val="28"/>
          <w:szCs w:val="28"/>
        </w:rPr>
        <w:t>.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(CD).</w:t>
      </w:r>
      <w:r w:rsidR="00F0203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4239B1">
        <w:rPr>
          <w:rFonts w:ascii="Times New Roman" w:hAnsi="Times New Roman" w:cs="Times New Roman"/>
          <w:spacing w:val="2"/>
          <w:sz w:val="28"/>
          <w:szCs w:val="28"/>
        </w:rPr>
        <w:t xml:space="preserve">детям тематике. Вывод текста на принтер. </w:t>
      </w:r>
      <w:r w:rsidRPr="004239B1">
        <w:rPr>
          <w:rFonts w:ascii="Times New Roman" w:hAnsi="Times New Roman" w:cs="Times New Roman"/>
          <w:iCs/>
          <w:spacing w:val="2"/>
          <w:sz w:val="28"/>
          <w:szCs w:val="28"/>
        </w:rPr>
        <w:t xml:space="preserve">Использование </w:t>
      </w:r>
      <w:r w:rsidRPr="004239B1">
        <w:rPr>
          <w:rFonts w:ascii="Times New Roman" w:hAnsi="Times New Roman" w:cs="Times New Roman"/>
          <w:iCs/>
          <w:sz w:val="28"/>
          <w:szCs w:val="28"/>
        </w:rPr>
        <w:t>рисунков из ресурса компьютера, программ Word и Power Point.</w:t>
      </w:r>
    </w:p>
    <w:p w:rsidR="00864A4C" w:rsidRPr="004239B1" w:rsidRDefault="00864A4C" w:rsidP="00741FE2">
      <w:pPr>
        <w:spacing w:after="0" w:line="360" w:lineRule="auto"/>
        <w:ind w:firstLine="284"/>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Физическая культура. </w:t>
      </w:r>
    </w:p>
    <w:p w:rsidR="00864A4C" w:rsidRPr="004239B1" w:rsidRDefault="00864A4C" w:rsidP="00741FE2">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основных представлений о собственном теле, возможностях и ограничениях  физических функций, возможностях физического развития</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ф</w:t>
      </w:r>
      <w:r w:rsidR="00864A4C" w:rsidRPr="004239B1">
        <w:rPr>
          <w:rFonts w:ascii="Times New Roman" w:hAnsi="Times New Roman" w:cs="Times New Roman"/>
          <w:sz w:val="28"/>
          <w:szCs w:val="28"/>
        </w:rPr>
        <w:t>ормирование понимания связи телесного самочувствия с настроением, собственной активностью, самостоятельностью</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о</w:t>
      </w:r>
      <w:r w:rsidR="00864A4C" w:rsidRPr="004239B1">
        <w:rPr>
          <w:rFonts w:ascii="Times New Roman" w:hAnsi="Times New Roman" w:cs="Times New Roman"/>
          <w:sz w:val="28"/>
          <w:szCs w:val="28"/>
        </w:rPr>
        <w:t>владение умением поддерживать здоровый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практики здорового образа жизни, стремления к занятиям физической культурой и спортом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w:t>
      </w:r>
      <w:r w:rsidR="00864A4C" w:rsidRPr="004239B1">
        <w:rPr>
          <w:rFonts w:ascii="Times New Roman" w:hAnsi="Times New Roman" w:cs="Times New Roman"/>
          <w:sz w:val="28"/>
          <w:szCs w:val="28"/>
        </w:rPr>
        <w:t>азвитие основных физических качеств (силы, быстроты, выносливости, координации, гибкости)</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shd w:val="clear" w:color="auto" w:fill="FFFFFF"/>
        </w:rPr>
      </w:pPr>
      <w:r w:rsidRPr="004239B1">
        <w:rPr>
          <w:rFonts w:ascii="Times New Roman" w:hAnsi="Times New Roman" w:cs="Times New Roman"/>
          <w:sz w:val="28"/>
          <w:szCs w:val="28"/>
          <w:shd w:val="clear" w:color="auto" w:fill="FFFFFF"/>
        </w:rPr>
        <w:t>ф</w:t>
      </w:r>
      <w:r w:rsidR="00864A4C" w:rsidRPr="004239B1">
        <w:rPr>
          <w:rFonts w:ascii="Times New Roman" w:hAnsi="Times New Roman" w:cs="Times New Roman"/>
          <w:sz w:val="28"/>
          <w:szCs w:val="28"/>
          <w:shd w:val="clear" w:color="auto" w:fill="FFFFFF"/>
        </w:rPr>
        <w:t>ормирование навыков контроля за собственными движениями, включая пластику, координацию и походку</w:t>
      </w:r>
      <w:r w:rsidRPr="004239B1">
        <w:rPr>
          <w:rFonts w:ascii="Times New Roman" w:hAnsi="Times New Roman" w:cs="Times New Roman"/>
          <w:sz w:val="28"/>
          <w:szCs w:val="28"/>
          <w:shd w:val="clear" w:color="auto" w:fill="FFFFFF"/>
        </w:rPr>
        <w:t>;</w:t>
      </w:r>
      <w:r w:rsidR="00864A4C" w:rsidRPr="004239B1">
        <w:rPr>
          <w:rFonts w:ascii="Times New Roman" w:hAnsi="Times New Roman" w:cs="Times New Roman"/>
          <w:sz w:val="28"/>
          <w:szCs w:val="28"/>
          <w:shd w:val="clear" w:color="auto" w:fill="FFFFFF"/>
        </w:rPr>
        <w:t xml:space="preserve"> </w:t>
      </w:r>
    </w:p>
    <w:p w:rsidR="00741FE2"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 xml:space="preserve">владение </w:t>
      </w:r>
      <w:r w:rsidR="00864A4C" w:rsidRPr="004239B1">
        <w:rPr>
          <w:rFonts w:ascii="Times New Roman" w:hAnsi="Times New Roman" w:cs="Times New Roman"/>
          <w:sz w:val="28"/>
          <w:szCs w:val="28"/>
        </w:rPr>
        <w:t>тематической и терминологической лексикой, используемой при изучении данного предмета, в том числе ее слухозрительным восприятием и воспроизведением</w:t>
      </w:r>
      <w:r w:rsidRPr="004239B1">
        <w:rPr>
          <w:rFonts w:ascii="Times New Roman" w:hAnsi="Times New Roman" w:cs="Times New Roman"/>
          <w:sz w:val="28"/>
          <w:szCs w:val="28"/>
        </w:rPr>
        <w:t>;</w:t>
      </w:r>
      <w:r w:rsidR="00864A4C" w:rsidRPr="004239B1">
        <w:rPr>
          <w:rFonts w:ascii="Times New Roman" w:hAnsi="Times New Roman" w:cs="Times New Roman"/>
          <w:sz w:val="28"/>
          <w:szCs w:val="28"/>
        </w:rPr>
        <w:t xml:space="preserve"> </w:t>
      </w:r>
    </w:p>
    <w:p w:rsidR="00864A4C" w:rsidRPr="004239B1" w:rsidRDefault="00741FE2" w:rsidP="00C55644">
      <w:pPr>
        <w:pStyle w:val="ae"/>
        <w:numPr>
          <w:ilvl w:val="0"/>
          <w:numId w:val="149"/>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shd w:val="clear" w:color="auto" w:fill="FFFFFF"/>
        </w:rPr>
        <w:t>о</w:t>
      </w:r>
      <w:r w:rsidR="00864A4C" w:rsidRPr="004239B1">
        <w:rPr>
          <w:rFonts w:ascii="Times New Roman" w:hAnsi="Times New Roman" w:cs="Times New Roman"/>
          <w:sz w:val="28"/>
          <w:szCs w:val="28"/>
          <w:shd w:val="clear" w:color="auto" w:fill="FFFFFF"/>
        </w:rPr>
        <w:t>беспечение участия обучающихся в спортивных школьных и внешкольных мероприятиях, расширяющих сферу их коммуникации, в том числе со слышащими сверстниками.</w:t>
      </w:r>
    </w:p>
    <w:p w:rsidR="00173AF0" w:rsidRPr="004239B1" w:rsidRDefault="00173AF0" w:rsidP="00173AF0">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Физическая культура</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Знания о физической культуре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Физическая культура. </w:t>
      </w:r>
      <w:r w:rsidRPr="004239B1">
        <w:rPr>
          <w:rFonts w:ascii="Times New Roman" w:hAnsi="Times New Roman" w:cs="Times New Roman"/>
          <w:sz w:val="28"/>
          <w:szCs w:val="28"/>
        </w:rPr>
        <w:t xml:space="preserve">Физическая культура как система </w:t>
      </w:r>
      <w:r w:rsidRPr="004239B1">
        <w:rPr>
          <w:rFonts w:ascii="Times New Roman" w:hAnsi="Times New Roman" w:cs="Times New Roman"/>
          <w:spacing w:val="2"/>
          <w:sz w:val="28"/>
          <w:szCs w:val="28"/>
        </w:rPr>
        <w:t xml:space="preserve">разнообразных форм занятий физическими упражнениями </w:t>
      </w:r>
      <w:r w:rsidRPr="004239B1">
        <w:rPr>
          <w:rFonts w:ascii="Times New Roman" w:hAnsi="Times New Roman" w:cs="Times New Roman"/>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spacing w:val="2"/>
          <w:sz w:val="28"/>
          <w:szCs w:val="28"/>
        </w:rPr>
        <w:t xml:space="preserve">Правила предупреждения травматизма во время занятий </w:t>
      </w:r>
      <w:r w:rsidRPr="004239B1">
        <w:rPr>
          <w:rFonts w:ascii="Times New Roman" w:hAnsi="Times New Roman" w:cs="Times New Roman"/>
          <w:sz w:val="28"/>
          <w:szCs w:val="28"/>
        </w:rPr>
        <w:t>физическими упражнениями: организация мест занятий, подбор одежды, обуви и инвентаря.</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4"/>
          <w:sz w:val="28"/>
          <w:szCs w:val="28"/>
        </w:rPr>
        <w:t xml:space="preserve">Физические упражнения. </w:t>
      </w:r>
      <w:r w:rsidRPr="004239B1">
        <w:rPr>
          <w:rFonts w:ascii="Times New Roman" w:hAnsi="Times New Roman" w:cs="Times New Roman"/>
          <w:spacing w:val="-4"/>
          <w:sz w:val="28"/>
          <w:szCs w:val="28"/>
        </w:rPr>
        <w:t>Физические упражнения, их вли­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 xml:space="preserve">яние на физическое развитие и развитие физических качеств. </w:t>
      </w:r>
      <w:r w:rsidRPr="004239B1">
        <w:rPr>
          <w:rFonts w:ascii="Times New Roman" w:hAnsi="Times New Roman" w:cs="Times New Roman"/>
          <w:spacing w:val="-4"/>
          <w:sz w:val="28"/>
          <w:szCs w:val="28"/>
        </w:rPr>
        <w:t>Физическая подготовка и её связь с развитием основных физи­</w:t>
      </w:r>
      <w:r w:rsidRPr="004239B1">
        <w:rPr>
          <w:rFonts w:ascii="Times New Roman" w:hAnsi="Times New Roman" w:cs="Times New Roman"/>
          <w:spacing w:val="-4"/>
          <w:sz w:val="28"/>
          <w:szCs w:val="28"/>
        </w:rPr>
        <w:br/>
      </w:r>
      <w:r w:rsidRPr="004239B1">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Физическая нагрузка и её влияние на повышение частоты сердечных сокращений.</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Способы физкультурной деятельности</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b/>
          <w:bCs/>
          <w:spacing w:val="2"/>
          <w:sz w:val="28"/>
          <w:szCs w:val="28"/>
        </w:rPr>
        <w:t xml:space="preserve">Самостоятельные занятия. </w:t>
      </w:r>
      <w:r w:rsidRPr="004239B1">
        <w:rPr>
          <w:rFonts w:ascii="Times New Roman" w:hAnsi="Times New Roman" w:cs="Times New Roman"/>
          <w:spacing w:val="2"/>
          <w:sz w:val="28"/>
          <w:szCs w:val="28"/>
        </w:rPr>
        <w:t>Составление режима дня.</w:t>
      </w:r>
      <w:r w:rsidRPr="004239B1">
        <w:rPr>
          <w:rFonts w:ascii="Times New Roman" w:hAnsi="Times New Roman" w:cs="Times New Roman"/>
          <w:spacing w:val="2"/>
          <w:sz w:val="28"/>
          <w:szCs w:val="28"/>
        </w:rPr>
        <w:br/>
      </w:r>
      <w:r w:rsidRPr="004239B1">
        <w:rPr>
          <w:rFonts w:ascii="Times New Roman" w:hAnsi="Times New Roman" w:cs="Times New Roman"/>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 xml:space="preserve">Самостоятельные наблюдения за физическим развитием и физической подготовленностью. </w:t>
      </w:r>
      <w:r w:rsidRPr="004239B1">
        <w:rPr>
          <w:rFonts w:ascii="Times New Roman" w:hAnsi="Times New Roman" w:cs="Times New Roman"/>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Самостоятельные игры и развлечения. </w:t>
      </w:r>
      <w:r w:rsidRPr="004239B1">
        <w:rPr>
          <w:rFonts w:ascii="Times New Roman" w:hAnsi="Times New Roman" w:cs="Times New Roman"/>
          <w:sz w:val="28"/>
          <w:szCs w:val="28"/>
        </w:rPr>
        <w:t>Организация и проведение подвижных игр (на спортивных площадках и в спортивных залах).</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Физическое совершенствование</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73AF0" w:rsidRPr="004239B1" w:rsidRDefault="00173AF0" w:rsidP="00173AF0">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Комплексы упражнений на развитие физических качеств.</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173AF0" w:rsidRPr="004239B1" w:rsidRDefault="00173AF0" w:rsidP="00173AF0">
      <w:pPr>
        <w:pStyle w:val="ae"/>
        <w:spacing w:line="360" w:lineRule="auto"/>
        <w:ind w:firstLine="708"/>
        <w:rPr>
          <w:rFonts w:ascii="Times New Roman" w:hAnsi="Times New Roman" w:cs="Times New Roman"/>
          <w:b/>
          <w:bCs/>
          <w:sz w:val="28"/>
          <w:szCs w:val="28"/>
        </w:rPr>
      </w:pPr>
      <w:r w:rsidRPr="004239B1">
        <w:rPr>
          <w:rFonts w:ascii="Times New Roman" w:hAnsi="Times New Roman" w:cs="Times New Roman"/>
          <w:b/>
          <w:bCs/>
          <w:sz w:val="28"/>
          <w:szCs w:val="28"/>
        </w:rPr>
        <w:t>Спортивно­оздоровительная деятельность.</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pacing w:val="2"/>
          <w:sz w:val="28"/>
          <w:szCs w:val="28"/>
        </w:rPr>
        <w:t xml:space="preserve">Гимнастика. </w:t>
      </w:r>
      <w:r w:rsidRPr="004239B1">
        <w:rPr>
          <w:rFonts w:ascii="Times New Roman" w:hAnsi="Times New Roman" w:cs="Times New Roman"/>
          <w:i/>
          <w:iCs/>
          <w:spacing w:val="2"/>
          <w:sz w:val="28"/>
          <w:szCs w:val="28"/>
        </w:rPr>
        <w:t xml:space="preserve">Организующие </w:t>
      </w:r>
      <w:r w:rsidRPr="004239B1">
        <w:rPr>
          <w:rFonts w:ascii="Times New Roman" w:hAnsi="Times New Roman" w:cs="Times New Roman"/>
          <w:i/>
          <w:iCs/>
          <w:sz w:val="28"/>
          <w:szCs w:val="28"/>
        </w:rPr>
        <w:t xml:space="preserve">команды и приёмы. </w:t>
      </w:r>
      <w:r w:rsidRPr="004239B1">
        <w:rPr>
          <w:rFonts w:ascii="Times New Roman" w:hAnsi="Times New Roman" w:cs="Times New Roman"/>
          <w:sz w:val="28"/>
          <w:szCs w:val="28"/>
        </w:rPr>
        <w:t>Строевые действия в шеренге и колонне; выполнение строевых команд.</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pacing w:val="2"/>
          <w:sz w:val="28"/>
          <w:szCs w:val="28"/>
        </w:rPr>
        <w:t xml:space="preserve">Гимнастические упражнения прикладного характера. </w:t>
      </w:r>
      <w:r w:rsidRPr="004239B1">
        <w:rPr>
          <w:rFonts w:ascii="Times New Roman" w:hAnsi="Times New Roman" w:cs="Times New Roman"/>
          <w:spacing w:val="2"/>
          <w:sz w:val="28"/>
          <w:szCs w:val="28"/>
        </w:rPr>
        <w:t xml:space="preserve">Прыжки со скакалкой. Передвижение по гимнастической </w:t>
      </w:r>
      <w:r w:rsidRPr="004239B1">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 xml:space="preserve">Лыжные гонки. </w:t>
      </w:r>
      <w:r w:rsidRPr="004239B1">
        <w:rPr>
          <w:rFonts w:ascii="Times New Roman" w:hAnsi="Times New Roman" w:cs="Times New Roman"/>
          <w:sz w:val="28"/>
          <w:szCs w:val="28"/>
        </w:rPr>
        <w:t>Передвижение на лыжах; повороты; спуски; подъёмы; торможение.</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Подвижные и спортивные игры. </w:t>
      </w:r>
      <w:r w:rsidRPr="004239B1">
        <w:rPr>
          <w:rFonts w:ascii="Times New Roman" w:hAnsi="Times New Roman" w:cs="Times New Roman"/>
          <w:i/>
          <w:iCs/>
          <w:sz w:val="28"/>
          <w:szCs w:val="28"/>
        </w:rPr>
        <w:t xml:space="preserve">На материале гимнастики с основами акробатики: </w:t>
      </w:r>
      <w:r w:rsidRPr="004239B1">
        <w:rPr>
          <w:rFonts w:ascii="Times New Roman" w:hAnsi="Times New Roman" w:cs="Times New Roman"/>
          <w:sz w:val="28"/>
          <w:szCs w:val="28"/>
        </w:rPr>
        <w:t>игровые задания с исполь</w:t>
      </w:r>
      <w:r w:rsidRPr="004239B1">
        <w:rPr>
          <w:rFonts w:ascii="Times New Roman" w:hAnsi="Times New Roman" w:cs="Times New Roman"/>
          <w:spacing w:val="2"/>
          <w:sz w:val="28"/>
          <w:szCs w:val="28"/>
        </w:rPr>
        <w:t xml:space="preserve">зованием строевых упражнений, упражнений на внимание, </w:t>
      </w:r>
      <w:r w:rsidRPr="004239B1">
        <w:rPr>
          <w:rFonts w:ascii="Times New Roman" w:hAnsi="Times New Roman" w:cs="Times New Roman"/>
          <w:sz w:val="28"/>
          <w:szCs w:val="28"/>
        </w:rPr>
        <w:t>силу, ловкость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На материале лёгкой атлетики: </w:t>
      </w:r>
      <w:r w:rsidRPr="004239B1">
        <w:rPr>
          <w:rFonts w:ascii="Times New Roman" w:hAnsi="Times New Roman" w:cs="Times New Roman"/>
          <w:sz w:val="28"/>
          <w:szCs w:val="28"/>
        </w:rPr>
        <w:t>прыжки, бег, метания и броски; упражнения на координацию, выносливость и быстроту.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На материале лыжной подготовки: </w:t>
      </w:r>
      <w:r w:rsidRPr="004239B1">
        <w:rPr>
          <w:rFonts w:ascii="Times New Roman" w:hAnsi="Times New Roman" w:cs="Times New Roman"/>
          <w:spacing w:val="2"/>
          <w:sz w:val="28"/>
          <w:szCs w:val="28"/>
        </w:rPr>
        <w:t>эстафеты в пере</w:t>
      </w:r>
      <w:r w:rsidRPr="004239B1">
        <w:rPr>
          <w:rFonts w:ascii="Times New Roman" w:hAnsi="Times New Roman" w:cs="Times New Roman"/>
          <w:sz w:val="28"/>
          <w:szCs w:val="28"/>
        </w:rPr>
        <w:t>движении на лыжах, упражнения на выносливость и координацию.</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На материале спортивных игр:</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Футбол: </w:t>
      </w:r>
      <w:r w:rsidRPr="004239B1">
        <w:rPr>
          <w:rFonts w:ascii="Times New Roman" w:hAnsi="Times New Roman" w:cs="Times New Roman"/>
          <w:sz w:val="28"/>
          <w:szCs w:val="28"/>
        </w:rPr>
        <w:t>удар по неподвижному и катящемуся мячу; оста</w:t>
      </w:r>
      <w:r w:rsidRPr="004239B1">
        <w:rPr>
          <w:rFonts w:ascii="Times New Roman" w:hAnsi="Times New Roman" w:cs="Times New Roman"/>
          <w:spacing w:val="2"/>
          <w:sz w:val="28"/>
          <w:szCs w:val="28"/>
        </w:rPr>
        <w:t xml:space="preserve">новка мяча; ведение мяча; подвижные игры на материале </w:t>
      </w:r>
      <w:r w:rsidRPr="004239B1">
        <w:rPr>
          <w:rFonts w:ascii="Times New Roman" w:hAnsi="Times New Roman" w:cs="Times New Roman"/>
          <w:sz w:val="28"/>
          <w:szCs w:val="28"/>
        </w:rPr>
        <w:t>футбола.</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Баскетбол: </w:t>
      </w:r>
      <w:r w:rsidRPr="004239B1">
        <w:rPr>
          <w:rFonts w:ascii="Times New Roman" w:hAnsi="Times New Roman" w:cs="Times New Roman"/>
          <w:sz w:val="28"/>
          <w:szCs w:val="28"/>
        </w:rPr>
        <w:t>специальные передвижения без мяча; ведение мяча; броски мяча в корзину; подвижные игры на материале баскетбола.</w:t>
      </w:r>
    </w:p>
    <w:p w:rsidR="00173AF0" w:rsidRPr="004239B1" w:rsidRDefault="00173AF0" w:rsidP="00173AF0">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Волейбол: </w:t>
      </w:r>
      <w:r w:rsidRPr="004239B1">
        <w:rPr>
          <w:rFonts w:ascii="Times New Roman" w:hAnsi="Times New Roman" w:cs="Times New Roman"/>
          <w:sz w:val="28"/>
          <w:szCs w:val="28"/>
        </w:rPr>
        <w:t>подбрасывание мяча; подача мяча; приём и передача мяча; подвижные игры на материале волейбола. Подвижные игры разных народов.</w:t>
      </w:r>
    </w:p>
    <w:p w:rsidR="00173AF0" w:rsidRPr="004239B1" w:rsidRDefault="00173AF0" w:rsidP="00173AF0">
      <w:pPr>
        <w:pStyle w:val="ae"/>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Общеразвивающие упражнения</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гимнастики с основами акробатики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гибкости: </w:t>
      </w:r>
      <w:r w:rsidRPr="004239B1">
        <w:rPr>
          <w:rFonts w:ascii="Times New Roman" w:hAnsi="Times New Roman" w:cs="Times New Roman"/>
          <w:spacing w:val="2"/>
          <w:sz w:val="28"/>
          <w:szCs w:val="28"/>
        </w:rPr>
        <w:t>широкие стойки на ногах; ходьба</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4239B1">
        <w:rPr>
          <w:rFonts w:ascii="Times New Roman" w:hAnsi="Times New Roman" w:cs="Times New Roman"/>
          <w:spacing w:val="2"/>
          <w:sz w:val="28"/>
          <w:szCs w:val="28"/>
        </w:rPr>
        <w:t xml:space="preserve">упражнений, включающие в себя максимальное сгибание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прогибание туловища (в стойках и седах); индивидуальные </w:t>
      </w:r>
      <w:r w:rsidRPr="004239B1">
        <w:rPr>
          <w:rFonts w:ascii="Times New Roman" w:hAnsi="Times New Roman" w:cs="Times New Roman"/>
          <w:sz w:val="28"/>
          <w:szCs w:val="28"/>
        </w:rPr>
        <w:t>комплексы по развитию гибкости.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произвольное преодоление простых препятствий; ходьба по гим</w:t>
      </w:r>
      <w:r w:rsidRPr="004239B1">
        <w:rPr>
          <w:rFonts w:ascii="Times New Roman" w:hAnsi="Times New Roman" w:cs="Times New Roman"/>
          <w:spacing w:val="2"/>
          <w:sz w:val="28"/>
          <w:szCs w:val="28"/>
        </w:rPr>
        <w:t>настической скамейке, низкому гимнастическому бревну</w:t>
      </w:r>
      <w:r w:rsidRPr="004239B1">
        <w:rPr>
          <w:rFonts w:ascii="Times New Roman" w:hAnsi="Times New Roman" w:cs="Times New Roman"/>
          <w:sz w:val="28"/>
          <w:szCs w:val="28"/>
        </w:rPr>
        <w:t xml:space="preserve">; воспроизведение заданной игровой позы; игры на </w:t>
      </w:r>
      <w:r w:rsidRPr="004239B1">
        <w:rPr>
          <w:rFonts w:ascii="Times New Roman" w:hAnsi="Times New Roman" w:cs="Times New Roman"/>
          <w:spacing w:val="2"/>
          <w:sz w:val="28"/>
          <w:szCs w:val="28"/>
        </w:rPr>
        <w:t xml:space="preserve">переключение внимания, на расслабление мышц рук, ног, </w:t>
      </w:r>
      <w:r w:rsidRPr="004239B1">
        <w:rPr>
          <w:rFonts w:ascii="Times New Roman" w:hAnsi="Times New Roman" w:cs="Times New Roman"/>
          <w:sz w:val="28"/>
          <w:szCs w:val="28"/>
        </w:rPr>
        <w:t xml:space="preserve">туловища (в положениях стоя и лёжа, сидя); жонглирование малыми предметами; упражнения </w:t>
      </w:r>
      <w:r w:rsidRPr="004239B1">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4239B1">
        <w:rPr>
          <w:rFonts w:ascii="Times New Roman" w:hAnsi="Times New Roman" w:cs="Times New Roman"/>
          <w:sz w:val="28"/>
          <w:szCs w:val="28"/>
        </w:rPr>
        <w:t>прыжками в разных направлениях по намеченным ориентирам и по сигналу.</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Формирование осанки: </w:t>
      </w:r>
      <w:r w:rsidRPr="004239B1">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w:t>
      </w:r>
      <w:r w:rsidRPr="004239B1">
        <w:rPr>
          <w:rFonts w:ascii="Times New Roman" w:hAnsi="Times New Roman" w:cs="Times New Roman"/>
          <w:sz w:val="28"/>
          <w:szCs w:val="28"/>
        </w:rPr>
        <w:br/>
        <w:t>ления мышечного корсета.</w:t>
      </w:r>
    </w:p>
    <w:p w:rsidR="00173AF0" w:rsidRPr="004239B1" w:rsidRDefault="00173AF0" w:rsidP="00173AF0">
      <w:pPr>
        <w:pStyle w:val="ae"/>
        <w:spacing w:line="360" w:lineRule="auto"/>
        <w:ind w:firstLine="708"/>
        <w:rPr>
          <w:rFonts w:ascii="Times New Roman" w:hAnsi="Times New Roman" w:cs="Times New Roman"/>
          <w:b/>
          <w:bCs/>
          <w:spacing w:val="-2"/>
          <w:sz w:val="28"/>
          <w:szCs w:val="28"/>
        </w:rPr>
      </w:pPr>
      <w:r w:rsidRPr="004239B1">
        <w:rPr>
          <w:rFonts w:ascii="Times New Roman" w:hAnsi="Times New Roman" w:cs="Times New Roman"/>
          <w:i/>
          <w:iCs/>
          <w:sz w:val="28"/>
          <w:szCs w:val="28"/>
        </w:rPr>
        <w:t xml:space="preserve">Развитие силовых способностей: </w:t>
      </w:r>
      <w:r w:rsidRPr="004239B1">
        <w:rPr>
          <w:rFonts w:ascii="Times New Roman" w:hAnsi="Times New Roman" w:cs="Times New Roman"/>
          <w:sz w:val="28"/>
          <w:szCs w:val="28"/>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xml:space="preserve">, гантели до </w:t>
      </w:r>
      <w:smartTag w:uri="urn:schemas-microsoft-com:office:smarttags" w:element="metricconverter">
        <w:smartTagPr>
          <w:attr w:name="ProductID" w:val="100 г"/>
        </w:smartTagPr>
        <w:r w:rsidRPr="004239B1">
          <w:rPr>
            <w:rFonts w:ascii="Times New Roman" w:hAnsi="Times New Roman" w:cs="Times New Roman"/>
            <w:sz w:val="28"/>
            <w:szCs w:val="28"/>
          </w:rPr>
          <w:t>100 г</w:t>
        </w:r>
      </w:smartTag>
      <w:r w:rsidRPr="004239B1">
        <w:rPr>
          <w:rFonts w:ascii="Times New Roman" w:hAnsi="Times New Roman" w:cs="Times New Roman"/>
          <w:sz w:val="28"/>
          <w:szCs w:val="28"/>
        </w:rPr>
        <w:t>, гимнастические палки и булавы), комплексы упражнений с постепенным включением в работу основных мы</w:t>
      </w:r>
      <w:r w:rsidRPr="004239B1">
        <w:rPr>
          <w:rFonts w:ascii="Times New Roman" w:hAnsi="Times New Roman" w:cs="Times New Roman"/>
          <w:spacing w:val="-2"/>
          <w:sz w:val="28"/>
          <w:szCs w:val="28"/>
        </w:rPr>
        <w:t>шечных групп и увеличивающимся отягощением; отжимание лёжа с опорой на гимнастическую скамейку; прыжковые упражнения с предметом в руках</w:t>
      </w:r>
      <w:r w:rsidRPr="004239B1">
        <w:rPr>
          <w:rFonts w:ascii="Times New Roman" w:hAnsi="Times New Roman" w:cs="Times New Roman"/>
          <w:spacing w:val="-2"/>
          <w:sz w:val="28"/>
          <w:szCs w:val="28"/>
        </w:rPr>
        <w:br/>
        <w:t>(с продвижением вперёд поочерёдно на правой и левой ноге, на месте вверх и вверх с поворотами вправо и влево), прыжки вверх</w:t>
      </w:r>
      <w:r w:rsidRPr="004239B1">
        <w:rPr>
          <w:rFonts w:ascii="Times New Roman" w:hAnsi="Times New Roman" w:cs="Times New Roman"/>
          <w:spacing w:val="-2"/>
          <w:sz w:val="28"/>
          <w:szCs w:val="28"/>
        </w:rPr>
        <w:noBreakHyphen/>
        <w:t>вперёд толчком одной ногой и двумя ногами о гимнастический мостик; переноска партнёра в парах.</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лёгкой атлетики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pacing w:val="2"/>
          <w:sz w:val="28"/>
          <w:szCs w:val="28"/>
        </w:rPr>
        <w:t xml:space="preserve">Развитие координации: </w:t>
      </w:r>
      <w:r w:rsidRPr="004239B1">
        <w:rPr>
          <w:rFonts w:ascii="Times New Roman" w:hAnsi="Times New Roman" w:cs="Times New Roman"/>
          <w:spacing w:val="2"/>
          <w:sz w:val="28"/>
          <w:szCs w:val="28"/>
        </w:rPr>
        <w:t>бег с изменяющимся направле</w:t>
      </w:r>
      <w:r w:rsidRPr="004239B1">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73AF0" w:rsidRPr="004239B1" w:rsidRDefault="00173AF0" w:rsidP="00173AF0">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i/>
          <w:iCs/>
          <w:spacing w:val="2"/>
          <w:sz w:val="28"/>
          <w:szCs w:val="28"/>
        </w:rPr>
        <w:t xml:space="preserve">Развитие быстроты: </w:t>
      </w:r>
      <w:r w:rsidRPr="004239B1">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броски </w:t>
      </w:r>
      <w:r w:rsidRPr="004239B1">
        <w:rPr>
          <w:rFonts w:ascii="Times New Roman" w:hAnsi="Times New Roman" w:cs="Times New Roman"/>
          <w:sz w:val="28"/>
          <w:szCs w:val="28"/>
        </w:rPr>
        <w:t>в стенку и ловля теннисного мяча в мак</w:t>
      </w:r>
      <w:r w:rsidRPr="004239B1">
        <w:rPr>
          <w:rFonts w:ascii="Times New Roman" w:hAnsi="Times New Roman" w:cs="Times New Roman"/>
          <w:spacing w:val="2"/>
          <w:sz w:val="28"/>
          <w:szCs w:val="28"/>
        </w:rPr>
        <w:t>симальном темпе, из разных исходных положений,  с поворотами.</w:t>
      </w:r>
    </w:p>
    <w:p w:rsidR="00173AF0" w:rsidRPr="004239B1" w:rsidRDefault="00173AF0" w:rsidP="00173AF0">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4239B1">
          <w:rPr>
            <w:rFonts w:ascii="Times New Roman" w:hAnsi="Times New Roman" w:cs="Times New Roman"/>
            <w:sz w:val="28"/>
            <w:szCs w:val="28"/>
          </w:rPr>
          <w:t>30 м</w:t>
        </w:r>
      </w:smartTag>
      <w:r w:rsidRPr="004239B1">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4239B1">
          <w:rPr>
            <w:rFonts w:ascii="Times New Roman" w:hAnsi="Times New Roman" w:cs="Times New Roman"/>
            <w:sz w:val="28"/>
            <w:szCs w:val="28"/>
          </w:rPr>
          <w:t>400 м</w:t>
        </w:r>
      </w:smartTag>
      <w:r w:rsidRPr="004239B1">
        <w:rPr>
          <w:rFonts w:ascii="Times New Roman" w:hAnsi="Times New Roman" w:cs="Times New Roman"/>
          <w:sz w:val="28"/>
          <w:szCs w:val="28"/>
        </w:rPr>
        <w:t>; равномерный 6</w:t>
      </w:r>
      <w:r w:rsidRPr="004239B1">
        <w:rPr>
          <w:rFonts w:ascii="Times New Roman" w:hAnsi="Times New Roman" w:cs="Times New Roman"/>
          <w:sz w:val="28"/>
          <w:szCs w:val="28"/>
        </w:rPr>
        <w:noBreakHyphen/>
        <w:t>минутный бег.</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b/>
          <w:bCs/>
          <w:sz w:val="28"/>
          <w:szCs w:val="28"/>
        </w:rPr>
        <w:t>На материале лыжных гонок</w:t>
      </w:r>
    </w:p>
    <w:p w:rsidR="00173AF0" w:rsidRPr="004239B1" w:rsidRDefault="00173AF0" w:rsidP="00173AF0">
      <w:pPr>
        <w:pStyle w:val="ae"/>
        <w:spacing w:line="360" w:lineRule="auto"/>
        <w:ind w:firstLine="454"/>
        <w:rPr>
          <w:rFonts w:ascii="Times New Roman" w:hAnsi="Times New Roman" w:cs="Times New Roman"/>
          <w:i/>
          <w:iCs/>
          <w:sz w:val="28"/>
          <w:szCs w:val="28"/>
        </w:rPr>
      </w:pPr>
      <w:r w:rsidRPr="004239B1">
        <w:rPr>
          <w:rFonts w:ascii="Times New Roman" w:hAnsi="Times New Roman" w:cs="Times New Roman"/>
          <w:i/>
          <w:iCs/>
          <w:sz w:val="28"/>
          <w:szCs w:val="28"/>
        </w:rPr>
        <w:t xml:space="preserve">Развитие координации: </w:t>
      </w:r>
      <w:r w:rsidRPr="004239B1">
        <w:rPr>
          <w:rFonts w:ascii="Times New Roman" w:hAnsi="Times New Roman" w:cs="Times New Roman"/>
          <w:sz w:val="28"/>
          <w:szCs w:val="28"/>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4239B1">
        <w:rPr>
          <w:rFonts w:ascii="Times New Roman" w:hAnsi="Times New Roman" w:cs="Times New Roman"/>
          <w:spacing w:val="2"/>
          <w:sz w:val="28"/>
          <w:szCs w:val="28"/>
        </w:rPr>
        <w:t xml:space="preserve">ками на лыжах; подбирание предметов во время спуска в </w:t>
      </w:r>
      <w:r w:rsidRPr="004239B1">
        <w:rPr>
          <w:rFonts w:ascii="Times New Roman" w:hAnsi="Times New Roman" w:cs="Times New Roman"/>
          <w:sz w:val="28"/>
          <w:szCs w:val="28"/>
        </w:rPr>
        <w:t>низкой стойке.</w:t>
      </w:r>
    </w:p>
    <w:p w:rsidR="00173AF0" w:rsidRPr="004239B1" w:rsidRDefault="00173AF0" w:rsidP="00173AF0">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i/>
          <w:iCs/>
          <w:sz w:val="28"/>
          <w:szCs w:val="28"/>
        </w:rPr>
        <w:t xml:space="preserve">Развитие выносливости: </w:t>
      </w:r>
      <w:r w:rsidRPr="004239B1">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5A010A" w:rsidRPr="004239B1" w:rsidRDefault="003C270B" w:rsidP="003C270B">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 xml:space="preserve">Основное содержание </w:t>
      </w:r>
      <w:r w:rsidR="00FD5D60" w:rsidRPr="004239B1">
        <w:rPr>
          <w:rFonts w:ascii="Times New Roman" w:hAnsi="Times New Roman" w:cs="Times New Roman"/>
          <w:i w:val="0"/>
          <w:sz w:val="28"/>
          <w:szCs w:val="28"/>
        </w:rPr>
        <w:t>курс</w:t>
      </w:r>
      <w:r w:rsidRPr="004239B1">
        <w:rPr>
          <w:rFonts w:ascii="Times New Roman" w:hAnsi="Times New Roman" w:cs="Times New Roman"/>
          <w:i w:val="0"/>
          <w:sz w:val="28"/>
          <w:szCs w:val="28"/>
        </w:rPr>
        <w:t>ов</w:t>
      </w:r>
      <w:r w:rsidR="00FD5D60" w:rsidRPr="004239B1">
        <w:rPr>
          <w:rFonts w:ascii="Times New Roman" w:hAnsi="Times New Roman" w:cs="Times New Roman"/>
          <w:i w:val="0"/>
          <w:sz w:val="28"/>
          <w:szCs w:val="28"/>
        </w:rPr>
        <w:t xml:space="preserve"> коррекционно-развивающей области</w:t>
      </w:r>
    </w:p>
    <w:p w:rsidR="00F97D6E" w:rsidRPr="004239B1" w:rsidRDefault="00F97D6E" w:rsidP="00F97D6E">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14153F" w:rsidRPr="004239B1" w:rsidRDefault="0014153F" w:rsidP="0014153F">
      <w:pPr>
        <w:spacing w:after="0" w:line="360" w:lineRule="auto"/>
        <w:ind w:firstLine="644"/>
        <w:jc w:val="both"/>
        <w:rPr>
          <w:rFonts w:ascii="Times New Roman" w:hAnsi="Times New Roman" w:cs="Times New Roman"/>
          <w:sz w:val="28"/>
          <w:szCs w:val="28"/>
        </w:rPr>
      </w:pPr>
      <w:r w:rsidRPr="004239B1">
        <w:rPr>
          <w:rFonts w:ascii="Times New Roman" w:hAnsi="Times New Roman" w:cs="Times New Roman"/>
          <w:sz w:val="28"/>
          <w:szCs w:val="28"/>
        </w:rPr>
        <w:t>Развитие восприятия и воспроизведения устной речи осуществляется на основе данных о фактическом уровне развития речевого слуха, слухозрительного восприятия устной речи, состоянии произношения каждого обучающегося, полученных в процессе специального комплексного обследования при поступлении в школу, а также при систематическом проведении мониторинга результатов обучения (не реже двух раз в год</w:t>
      </w:r>
      <w:r w:rsidR="0002430B"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при использовании  специальных методик. </w:t>
      </w:r>
    </w:p>
    <w:p w:rsidR="00AC3A74" w:rsidRDefault="00AC3A74" w:rsidP="00AC3A74">
      <w:pPr>
        <w:spacing w:after="0" w:line="360" w:lineRule="auto"/>
        <w:ind w:firstLine="644"/>
        <w:jc w:val="both"/>
        <w:rPr>
          <w:rFonts w:ascii="Times New Roman" w:hAnsi="Times New Roman"/>
          <w:color w:val="auto"/>
          <w:sz w:val="28"/>
          <w:szCs w:val="28"/>
        </w:rPr>
      </w:pPr>
      <w:r w:rsidRPr="004239B1">
        <w:rPr>
          <w:rFonts w:ascii="Times New Roman" w:hAnsi="Times New Roman"/>
          <w:color w:val="auto"/>
          <w:sz w:val="28"/>
          <w:szCs w:val="28"/>
        </w:rPr>
        <w:t xml:space="preserve">Развитие слухового восприятия проводится, как с использованием звукоусиливающей аппаратуры /при этом акцент переносится с использования стационарной аппаратуры на индивидуальные слуховые аппараты/, так и без нее. Поэтапность развития речевого слуха предполагает переход от различения на слух речевого материала к его опознаванию и распознаванию; от работы на материале хорошо знакомых слов, фраз, текстов к малознакомым и незнакомым (в том числе это касается текстов и диалогов); от восприятия материала со стационарной звукоусиливающей аппаратурой к его узнаванию на слух с индивидуальными слуховыми аппаратами и без них; от восприятия речи в специальных акустических условиях к ее восприятию в шуме; от восприятия речи с «живого» голоса к восприятию речи по телефону, в записи и т.п. </w:t>
      </w:r>
    </w:p>
    <w:p w:rsidR="006B2E15" w:rsidRPr="004239B1" w:rsidRDefault="006B2E15" w:rsidP="00AC3A74">
      <w:pPr>
        <w:spacing w:after="0" w:line="360" w:lineRule="auto"/>
        <w:ind w:firstLine="644"/>
        <w:jc w:val="both"/>
        <w:rPr>
          <w:rFonts w:ascii="Times New Roman" w:hAnsi="Times New Roman"/>
          <w:color w:val="auto"/>
          <w:sz w:val="28"/>
          <w:szCs w:val="28"/>
        </w:rPr>
      </w:pPr>
      <w:r>
        <w:rPr>
          <w:rFonts w:ascii="Times New Roman" w:hAnsi="Times New Roman"/>
          <w:color w:val="auto"/>
          <w:sz w:val="28"/>
          <w:szCs w:val="28"/>
        </w:rPr>
        <w:t>В содержание работы включаются диалоги и монологические высказывания, состоящие из фраз и представляющие типичные для обучающихся коммуникативные ситуации на уроках и во внеурочное время. Тексты предъявляются сразу на слух сначала целиком (до двух раз),  затем последовательно по предложениям. На следующем этапе фразы, слова и словосочетания из текста, предъявляемые вразбивку, обучающийся воспринимает на слух, уточняется понимание смысла высказываний с опорой на наглядность, подбор синонимов и др..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активного и инициативного участия в нем обучающегося.</w:t>
      </w:r>
    </w:p>
    <w:p w:rsidR="00F97D6E" w:rsidRPr="004239B1" w:rsidRDefault="00F97D6E" w:rsidP="00F97D6E">
      <w:pPr>
        <w:spacing w:after="0" w:line="360" w:lineRule="auto"/>
        <w:ind w:firstLine="284"/>
        <w:jc w:val="both"/>
        <w:outlineLvl w:val="0"/>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eastAsia="Times New Roman" w:hAnsi="Times New Roman" w:cs="Times New Roman"/>
          <w:bCs/>
          <w:iCs/>
          <w:sz w:val="28"/>
          <w:szCs w:val="28"/>
          <w:lang w:eastAsia="ru-RU"/>
        </w:rPr>
        <w:t xml:space="preserve"> </w:t>
      </w:r>
      <w:r w:rsidRPr="004239B1">
        <w:rPr>
          <w:rFonts w:ascii="Times New Roman" w:hAnsi="Times New Roman" w:cs="Times New Roman"/>
          <w:b/>
          <w:bCs/>
          <w:kern w:val="2"/>
          <w:sz w:val="28"/>
          <w:szCs w:val="28"/>
        </w:rPr>
        <w:t>«</w:t>
      </w:r>
      <w:r w:rsidRPr="004239B1">
        <w:rPr>
          <w:rFonts w:ascii="Times New Roman" w:hAnsi="Times New Roman" w:cs="Times New Roman"/>
          <w:b/>
          <w:bCs/>
          <w:iCs/>
          <w:kern w:val="2"/>
          <w:sz w:val="28"/>
          <w:szCs w:val="28"/>
        </w:rPr>
        <w:t xml:space="preserve">Формирование речевого слуха и произносительной стороны </w:t>
      </w:r>
      <w:r w:rsidR="00B9069D" w:rsidRPr="004239B1">
        <w:rPr>
          <w:rFonts w:ascii="Times New Roman" w:hAnsi="Times New Roman" w:cs="Times New Roman"/>
          <w:b/>
          <w:bCs/>
          <w:iCs/>
          <w:kern w:val="2"/>
          <w:sz w:val="28"/>
          <w:szCs w:val="28"/>
        </w:rPr>
        <w:t xml:space="preserve">устной </w:t>
      </w:r>
      <w:r w:rsidRPr="004239B1">
        <w:rPr>
          <w:rFonts w:ascii="Times New Roman" w:hAnsi="Times New Roman" w:cs="Times New Roman"/>
          <w:b/>
          <w:bCs/>
          <w:iCs/>
          <w:kern w:val="2"/>
          <w:sz w:val="28"/>
          <w:szCs w:val="28"/>
        </w:rPr>
        <w:t>речи</w:t>
      </w:r>
      <w:r w:rsidRPr="004239B1">
        <w:rPr>
          <w:rFonts w:ascii="Times New Roman" w:hAnsi="Times New Roman" w:cs="Times New Roman"/>
          <w:b/>
          <w:bCs/>
          <w:kern w:val="2"/>
          <w:sz w:val="28"/>
          <w:szCs w:val="28"/>
        </w:rPr>
        <w:t xml:space="preserve">» </w:t>
      </w:r>
      <w:r w:rsidRPr="004239B1">
        <w:rPr>
          <w:rFonts w:ascii="Times New Roman" w:hAnsi="Times New Roman" w:cs="Times New Roman"/>
          <w:b/>
          <w:iCs/>
          <w:kern w:val="2"/>
          <w:sz w:val="28"/>
          <w:szCs w:val="28"/>
        </w:rPr>
        <w:t>(</w:t>
      </w:r>
      <w:r w:rsidRPr="004239B1">
        <w:rPr>
          <w:rFonts w:ascii="Times New Roman" w:hAnsi="Times New Roman" w:cs="Times New Roman"/>
          <w:iCs/>
          <w:kern w:val="2"/>
          <w:sz w:val="28"/>
          <w:szCs w:val="28"/>
        </w:rPr>
        <w:t>индивидуальные занятия)</w:t>
      </w:r>
      <w:r w:rsidRPr="004239B1">
        <w:rPr>
          <w:rFonts w:ascii="Times New Roman" w:hAnsi="Times New Roman" w:cs="Times New Roman"/>
          <w:kern w:val="2"/>
          <w:sz w:val="28"/>
          <w:szCs w:val="28"/>
        </w:rPr>
        <w:t>.</w:t>
      </w:r>
    </w:p>
    <w:p w:rsidR="00F97D6E" w:rsidRPr="004239B1" w:rsidRDefault="00F97D6E" w:rsidP="00F97D6E">
      <w:pPr>
        <w:shd w:val="clear" w:color="auto" w:fill="FFFFFF"/>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речевого слуха, создание и развитие на этой базе принципиально новой слухозрительной основы восприятия устной речи;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достаточно внятной, членораздельной речи, приближающейся по звучанию к </w:t>
      </w:r>
      <w:r w:rsidRPr="004239B1">
        <w:rPr>
          <w:rFonts w:ascii="Times New Roman" w:eastAsia="Times New Roman" w:hAnsi="Times New Roman" w:cs="Times New Roman"/>
          <w:sz w:val="28"/>
          <w:szCs w:val="28"/>
          <w:lang w:eastAsia="ru-RU"/>
        </w:rPr>
        <w:t>к устной речи слышащих и нормально говорящих людей</w:t>
      </w:r>
      <w:r w:rsidRPr="004239B1">
        <w:rPr>
          <w:rFonts w:ascii="Times New Roman" w:hAnsi="Times New Roman" w:cs="Times New Roman"/>
          <w:sz w:val="28"/>
          <w:szCs w:val="28"/>
        </w:rPr>
        <w:t xml:space="preserve">, умений осуществлять самоконтроль произносительной стороны речи, использовать в речевом общении естественные невербальные средства коммуникации;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rPr>
      </w:pPr>
      <w:r w:rsidRPr="004239B1">
        <w:rPr>
          <w:rFonts w:ascii="Times New Roman" w:hAnsi="Times New Roman" w:cs="Times New Roman"/>
          <w:sz w:val="28"/>
          <w:szCs w:val="28"/>
        </w:rPr>
        <w:t>формирование навыков пользования слуховыми аппаратами;</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(с учетом речевого развития) при наиболее полной реализации произносительных возможностей, сообщение партнеру о затруднении в восприятии его речи; </w:t>
      </w:r>
    </w:p>
    <w:p w:rsidR="00F97D6E" w:rsidRPr="004239B1" w:rsidRDefault="00F97D6E" w:rsidP="00C55644">
      <w:pPr>
        <w:numPr>
          <w:ilvl w:val="0"/>
          <w:numId w:val="150"/>
        </w:numPr>
        <w:shd w:val="clear" w:color="auto" w:fill="FFFFFF"/>
        <w:tabs>
          <w:tab w:val="clear" w:pos="1428"/>
          <w:tab w:val="num" w:pos="1100"/>
        </w:tabs>
        <w:spacing w:after="0" w:line="360" w:lineRule="auto"/>
        <w:ind w:left="1100"/>
        <w:jc w:val="both"/>
        <w:rPr>
          <w:rFonts w:ascii="Times New Roman" w:hAnsi="Times New Roman" w:cs="Times New Roman"/>
          <w:sz w:val="28"/>
          <w:szCs w:val="28"/>
          <w:shd w:val="clear" w:color="auto" w:fill="00FF00"/>
        </w:rPr>
      </w:pPr>
      <w:r w:rsidRPr="004239B1">
        <w:rPr>
          <w:rFonts w:ascii="Times New Roman" w:eastAsia="Times New Roman" w:hAnsi="Times New Roman" w:cs="Times New Roman"/>
          <w:sz w:val="28"/>
          <w:szCs w:val="28"/>
          <w:lang w:eastAsia="ru-RU"/>
        </w:rPr>
        <w:t>развитие мотивации обучающихся к овладению восприятием и воспроизведением устной речи, реализации сформированных умений в процессе устной коммуникации в различных видах учебной и внешкольной деятельности.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14153F" w:rsidRPr="004239B1" w:rsidRDefault="0014153F" w:rsidP="0014153F">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89450B" w:rsidRPr="004239B1" w:rsidRDefault="0089450B" w:rsidP="0089450B">
      <w:pPr>
        <w:shd w:val="clear" w:color="auto" w:fill="FFFFFF"/>
        <w:spacing w:after="0" w:line="360" w:lineRule="auto"/>
        <w:ind w:firstLine="708"/>
        <w:jc w:val="both"/>
        <w:rPr>
          <w:rFonts w:ascii="Times New Roman" w:hAnsi="Times New Roman" w:cs="Times New Roman"/>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w:t>
      </w:r>
      <w:r w:rsidR="00E7627A" w:rsidRPr="004239B1">
        <w:rPr>
          <w:rFonts w:ascii="Times New Roman" w:hAnsi="Times New Roman" w:cs="Times New Roman"/>
          <w:sz w:val="28"/>
          <w:szCs w:val="28"/>
        </w:rPr>
        <w:t>/кохлеарных имплантов</w:t>
      </w:r>
      <w:r w:rsidRPr="004239B1">
        <w:rPr>
          <w:rFonts w:ascii="Times New Roman" w:hAnsi="Times New Roman" w:cs="Times New Roman"/>
          <w:sz w:val="28"/>
          <w:szCs w:val="28"/>
        </w:rPr>
        <w:t xml:space="preserve"> речевого материала (слова, словосочетания, фразы</w:t>
      </w:r>
      <w:r w:rsidR="00E7627A" w:rsidRPr="004239B1">
        <w:rPr>
          <w:rFonts w:ascii="Times New Roman" w:hAnsi="Times New Roman" w:cs="Times New Roman"/>
          <w:sz w:val="28"/>
          <w:szCs w:val="28"/>
        </w:rPr>
        <w:t>, тексты разных жанров и стилей, материал</w:t>
      </w:r>
      <w:r w:rsidRPr="004239B1">
        <w:rPr>
          <w:rFonts w:ascii="Times New Roman" w:hAnsi="Times New Roman" w:cs="Times New Roman"/>
          <w:sz w:val="28"/>
          <w:szCs w:val="28"/>
        </w:rPr>
        <w:t xml:space="preserve"> обиходно-разговорного характера, связанного с учебной деятельностью и с изучением общеобразовательных предметов</w:t>
      </w:r>
      <w:r w:rsidR="00E7627A" w:rsidRPr="004239B1">
        <w:rPr>
          <w:rFonts w:ascii="Times New Roman" w:hAnsi="Times New Roman" w:cs="Times New Roman"/>
          <w:sz w:val="28"/>
          <w:szCs w:val="28"/>
        </w:rPr>
        <w:t>)</w:t>
      </w:r>
      <w:r w:rsidRPr="004239B1">
        <w:rPr>
          <w:rFonts w:ascii="Times New Roman" w:hAnsi="Times New Roman" w:cs="Times New Roman"/>
          <w:sz w:val="28"/>
          <w:szCs w:val="28"/>
        </w:rPr>
        <w:t>.</w:t>
      </w:r>
      <w:r w:rsidR="00962C76"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Восприятие на слух с помощью индивидуальных аппаратов текстов (до 16—18 и более предложений).</w:t>
      </w:r>
      <w:r w:rsidR="00E7627A" w:rsidRPr="004239B1">
        <w:rPr>
          <w:rFonts w:ascii="Times New Roman" w:hAnsi="Times New Roman" w:cs="Times New Roman"/>
          <w:color w:val="000000"/>
          <w:sz w:val="28"/>
          <w:szCs w:val="28"/>
        </w:rPr>
        <w:t xml:space="preserve"> </w:t>
      </w:r>
      <w:r w:rsidR="00E7627A" w:rsidRPr="004239B1">
        <w:rPr>
          <w:rFonts w:ascii="Times New Roman" w:hAnsi="Times New Roman"/>
          <w:sz w:val="28"/>
          <w:szCs w:val="28"/>
        </w:rPr>
        <w:t xml:space="preserve">Развитие фонематического слуха учащихся, восприятие «тонких» слуховых дифференцировок. </w:t>
      </w:r>
      <w:r w:rsidRPr="004239B1">
        <w:rPr>
          <w:rFonts w:ascii="Times New Roman" w:hAnsi="Times New Roman" w:cs="Times New Roman"/>
          <w:sz w:val="28"/>
          <w:szCs w:val="28"/>
        </w:rPr>
        <w:t xml:space="preserve">Проведение тренировки в восприятии на слух шепотной речи со слабослышащими детьми с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степенью тугоухости.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89450B" w:rsidRPr="004239B1" w:rsidRDefault="0089450B" w:rsidP="0089450B">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      Способы предъявления речевого материала – с голоса учителя, с голоса учащегося, с электронного носителя.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неречевых звучаний и музыки.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89450B" w:rsidRPr="004239B1" w:rsidRDefault="0089450B" w:rsidP="0089450B">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89450B" w:rsidRPr="004239B1" w:rsidRDefault="0089450B" w:rsidP="0089450B">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89450B" w:rsidRPr="004239B1" w:rsidRDefault="0089450B" w:rsidP="00F0203C">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F0203C"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89450B" w:rsidRPr="004239B1" w:rsidRDefault="0089450B" w:rsidP="00D20E32">
      <w:pPr>
        <w:shd w:val="clear" w:color="auto" w:fill="FFFFFF"/>
        <w:spacing w:after="0" w:line="360" w:lineRule="auto"/>
        <w:ind w:firstLine="708"/>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Звуки и их сочетания</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звуков, родственных по артикуляции, в ходе их усвоения.</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F0203C"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F0203C"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м—п, м—б, н—т, в—д, н-д( и их мягкие пары);</w:t>
      </w:r>
      <w:r w:rsidRPr="004239B1">
        <w:rPr>
          <w:rFonts w:ascii="Times New Roman" w:hAnsi="Times New Roman" w:cs="Times New Roman"/>
          <w:color w:val="000000"/>
          <w:sz w:val="28"/>
          <w:szCs w:val="28"/>
        </w:rPr>
        <w:t xml:space="preserve"> 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с-ш, з-ж, с-щ,</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ф—в, п—б, т—д, к—г, с—з, ш—ж;</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D20E32"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1F0EEA" w:rsidRPr="004239B1" w:rsidRDefault="0089450B" w:rsidP="0089450B">
      <w:pPr>
        <w:shd w:val="clear" w:color="auto" w:fill="FFFFFF"/>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b/>
          <w:i/>
          <w:color w:val="000000"/>
          <w:sz w:val="28"/>
          <w:szCs w:val="28"/>
        </w:rPr>
        <w:t>Слово</w:t>
      </w:r>
      <w:r w:rsidR="00D20E32" w:rsidRPr="004239B1">
        <w:rPr>
          <w:rFonts w:ascii="Times New Roman" w:hAnsi="Times New Roman" w:cs="Times New Roman"/>
          <w:b/>
          <w:i/>
          <w:color w:val="000000"/>
          <w:sz w:val="28"/>
          <w:szCs w:val="28"/>
        </w:rPr>
        <w:t xml:space="preserve"> </w:t>
      </w:r>
      <w:r w:rsidR="001F0EEA" w:rsidRPr="004239B1">
        <w:rPr>
          <w:rFonts w:ascii="Times New Roman" w:hAnsi="Times New Roman" w:cs="Times New Roman"/>
          <w:color w:val="000000"/>
          <w:sz w:val="28"/>
          <w:szCs w:val="28"/>
        </w:rPr>
        <w:t>Воспроизведение слова по образцу учителя, графическому знаку, ритмов с помощью рисунков, схем. Подбор слов к соответствующим ритмам.</w:t>
      </w:r>
      <w:r w:rsidR="00970396" w:rsidRPr="004239B1">
        <w:rPr>
          <w:rFonts w:ascii="Times New Roman" w:hAnsi="Times New Roman" w:cs="Times New Roman"/>
          <w:color w:val="000000"/>
          <w:sz w:val="28"/>
          <w:szCs w:val="28"/>
        </w:rPr>
        <w:t xml:space="preserve"> </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89450B" w:rsidRPr="004239B1" w:rsidRDefault="0089450B" w:rsidP="0089450B">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D20E32"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всех видов интонации при ведении диалога.</w:t>
      </w:r>
      <w:r w:rsidR="00D20E32"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p>
    <w:p w:rsidR="0089450B" w:rsidRPr="004239B1" w:rsidRDefault="00970396" w:rsidP="00D20E32">
      <w:pPr>
        <w:shd w:val="clear" w:color="auto" w:fill="FFFFFF"/>
        <w:spacing w:after="0" w:line="360" w:lineRule="auto"/>
        <w:ind w:firstLine="426"/>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И</w:t>
      </w:r>
      <w:r w:rsidR="0089450B" w:rsidRPr="004239B1">
        <w:rPr>
          <w:rFonts w:ascii="Times New Roman" w:hAnsi="Times New Roman" w:cs="Times New Roman"/>
          <w:color w:val="000000"/>
          <w:sz w:val="28"/>
          <w:szCs w:val="28"/>
        </w:rPr>
        <w:t>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iCs/>
          <w:sz w:val="28"/>
          <w:szCs w:val="28"/>
        </w:rPr>
        <w:t>»</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5D706C" w:rsidRPr="004239B1" w:rsidRDefault="005D706C" w:rsidP="005D706C">
      <w:pPr>
        <w:autoSpaceDE w:val="0"/>
        <w:autoSpaceDN w:val="0"/>
        <w:adjustRightInd w:val="0"/>
        <w:spacing w:after="0" w:line="360" w:lineRule="auto"/>
        <w:ind w:firstLine="284"/>
        <w:jc w:val="both"/>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 xml:space="preserve">азвитие слухового восприятия звучаний музыкальных инструментов / игрушек (барабана, дудки, гармошки, свистка и других): выявление расстояния, на котором отмечается стойкая условная двигательная реакция на доступные звучания; различение и опознавание на слух звучаний музыкальных инструментов / игрушек;  </w:t>
      </w:r>
    </w:p>
    <w:p w:rsidR="005D706C" w:rsidRPr="004239B1" w:rsidRDefault="005D706C"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определение на слух количества звуков, продолжительности их звучания, характера звуковедения, темпа, громкости, ритмов, высоты звучания</w:t>
      </w:r>
      <w:r w:rsidR="009127A3" w:rsidRPr="004239B1">
        <w:rPr>
          <w:rFonts w:ascii="Times New Roman" w:eastAsia="Times New Roman" w:hAnsi="Times New Roman" w:cs="Times New Roman"/>
          <w:sz w:val="28"/>
          <w:szCs w:val="28"/>
          <w:lang w:eastAsia="ru-RU"/>
        </w:rPr>
        <w:t>;</w:t>
      </w:r>
      <w:r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и</w:t>
      </w:r>
      <w:r w:rsidR="005D706C" w:rsidRPr="004239B1">
        <w:rPr>
          <w:rFonts w:ascii="Times New Roman" w:eastAsia="Times New Roman" w:hAnsi="Times New Roman" w:cs="Times New Roman"/>
          <w:sz w:val="28"/>
          <w:szCs w:val="28"/>
          <w:lang w:eastAsia="ru-RU"/>
        </w:rPr>
        <w:t>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шумов, связанных с проявлениями физиологического и эмоционального состояния человека; разговора и пения; мужского и женского голоса</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autoSpaceDE w:val="0"/>
        <w:autoSpaceDN w:val="0"/>
        <w:adjustRightInd w:val="0"/>
        <w:spacing w:after="0" w:line="360" w:lineRule="auto"/>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w:t>
      </w:r>
      <w:r w:rsidR="005D706C" w:rsidRPr="004239B1">
        <w:rPr>
          <w:rFonts w:ascii="Times New Roman" w:eastAsia="Times New Roman" w:hAnsi="Times New Roman" w:cs="Times New Roman"/>
          <w:sz w:val="28"/>
          <w:szCs w:val="28"/>
          <w:lang w:eastAsia="ru-RU"/>
        </w:rPr>
        <w:t>азвитие стремления и умений применять приобретенный опыт в восприятии неречевых звуков окружающего мира и устной коммуникации в учебной и внеурочной деятельности,  в том числе, совместной со слышащими детьми и взрослыми</w:t>
      </w:r>
      <w:r w:rsidRPr="004239B1">
        <w:rPr>
          <w:rFonts w:ascii="Times New Roman" w:eastAsia="Times New Roman" w:hAnsi="Times New Roman" w:cs="Times New Roman"/>
          <w:sz w:val="28"/>
          <w:szCs w:val="28"/>
          <w:lang w:eastAsia="ru-RU"/>
        </w:rPr>
        <w:t>;</w:t>
      </w:r>
      <w:r w:rsidR="005D706C" w:rsidRPr="004239B1">
        <w:rPr>
          <w:rFonts w:ascii="Times New Roman" w:eastAsia="Times New Roman" w:hAnsi="Times New Roman" w:cs="Times New Roman"/>
          <w:sz w:val="28"/>
          <w:szCs w:val="28"/>
          <w:lang w:eastAsia="ru-RU"/>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ф</w:t>
      </w:r>
      <w:r w:rsidR="005D706C" w:rsidRPr="004239B1">
        <w:rPr>
          <w:rFonts w:ascii="Times New Roman" w:hAnsi="Times New Roman" w:cs="Times New Roman"/>
          <w:sz w:val="28"/>
          <w:szCs w:val="28"/>
        </w:rPr>
        <w:t>ормирование и коррекция произносительной стороны речи, обучение навыкам самоконтроля произношения и их использованию в повседневной коммуникации</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w:t>
      </w:r>
      <w:r w:rsidR="005D706C" w:rsidRPr="004239B1">
        <w:rPr>
          <w:rFonts w:ascii="Times New Roman" w:hAnsi="Times New Roman" w:cs="Times New Roman"/>
          <w:sz w:val="28"/>
          <w:szCs w:val="28"/>
        </w:rPr>
        <w:t>азвитие психофизиологических механизмов, лежащих в основе устной речи: формирование оптимального для речи типа физиологического дыхания, речевого дыхания, голосообразования, артикуляторной моторики, чувства ритма, слухового восприятия, функций фонематической системы</w:t>
      </w:r>
      <w:r w:rsidRPr="004239B1">
        <w:rPr>
          <w:rFonts w:ascii="Times New Roman" w:hAnsi="Times New Roman" w:cs="Times New Roman"/>
          <w:sz w:val="28"/>
          <w:szCs w:val="28"/>
        </w:rPr>
        <w:t>;</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о</w:t>
      </w:r>
      <w:r w:rsidR="005D706C" w:rsidRPr="004239B1">
        <w:rPr>
          <w:rFonts w:ascii="Times New Roman" w:hAnsi="Times New Roman" w:cs="Times New Roman"/>
          <w:sz w:val="28"/>
          <w:szCs w:val="28"/>
        </w:rPr>
        <w:t>бучение нормативному (компенсированному) произношению всех звуков русского языка с учетом системной связи между фонемами русского языка, их артикуляторной и акустической характеристики, характера дефекта (параллельно с развитием операций языкового анализа и синтеза на уровне предложения и слова)</w:t>
      </w:r>
      <w:r w:rsidRPr="004239B1">
        <w:rPr>
          <w:rFonts w:ascii="Times New Roman" w:hAnsi="Times New Roman" w:cs="Times New Roman"/>
          <w:sz w:val="28"/>
          <w:szCs w:val="28"/>
        </w:rPr>
        <w:t>;</w:t>
      </w:r>
      <w:r w:rsidR="005D706C" w:rsidRPr="004239B1">
        <w:rPr>
          <w:rFonts w:ascii="Times New Roman" w:hAnsi="Times New Roman" w:cs="Times New Roman"/>
          <w:sz w:val="28"/>
          <w:szCs w:val="28"/>
        </w:rPr>
        <w:t xml:space="preserve"> </w:t>
      </w:r>
    </w:p>
    <w:p w:rsidR="005D706C" w:rsidRPr="004239B1" w:rsidRDefault="009127A3" w:rsidP="009127A3">
      <w:pPr>
        <w:numPr>
          <w:ilvl w:val="0"/>
          <w:numId w:val="151"/>
        </w:numPr>
        <w:shd w:val="clear" w:color="auto" w:fill="FFFFFF"/>
        <w:spacing w:after="0" w:line="360" w:lineRule="auto"/>
        <w:jc w:val="both"/>
        <w:rPr>
          <w:rFonts w:ascii="Times New Roman" w:hAnsi="Times New Roman" w:cs="Times New Roman"/>
          <w:color w:val="000000"/>
          <w:sz w:val="28"/>
          <w:szCs w:val="28"/>
        </w:rPr>
      </w:pPr>
      <w:r w:rsidRPr="004239B1">
        <w:rPr>
          <w:rFonts w:ascii="Times New Roman" w:hAnsi="Times New Roman" w:cs="Times New Roman"/>
          <w:sz w:val="28"/>
          <w:szCs w:val="28"/>
        </w:rPr>
        <w:t>к</w:t>
      </w:r>
      <w:r w:rsidR="005D706C" w:rsidRPr="004239B1">
        <w:rPr>
          <w:rFonts w:ascii="Times New Roman" w:hAnsi="Times New Roman" w:cs="Times New Roman"/>
          <w:sz w:val="28"/>
          <w:szCs w:val="28"/>
        </w:rPr>
        <w:t>оррекция нарушений звукослоговой структуры  слова.</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Развитие </w:t>
      </w:r>
      <w:r w:rsidR="004F2902" w:rsidRPr="004239B1">
        <w:rPr>
          <w:rFonts w:ascii="Times New Roman" w:hAnsi="Times New Roman" w:cs="Times New Roman"/>
          <w:b/>
          <w:sz w:val="28"/>
          <w:szCs w:val="28"/>
        </w:rPr>
        <w:t>слухового</w:t>
      </w:r>
      <w:r w:rsidRPr="004239B1">
        <w:rPr>
          <w:rFonts w:ascii="Times New Roman" w:hAnsi="Times New Roman" w:cs="Times New Roman"/>
          <w:b/>
          <w:sz w:val="28"/>
          <w:szCs w:val="28"/>
        </w:rPr>
        <w:t xml:space="preserve"> восприятия и техника речи</w:t>
      </w:r>
    </w:p>
    <w:p w:rsidR="0089450B" w:rsidRPr="004239B1" w:rsidRDefault="0089450B" w:rsidP="0089450B">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970396" w:rsidRPr="004239B1" w:rsidRDefault="0039663C" w:rsidP="0089450B">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w:t>
      </w:r>
    </w:p>
    <w:p w:rsidR="0089450B" w:rsidRPr="004239B1" w:rsidRDefault="0089450B" w:rsidP="0089450B">
      <w:pPr>
        <w:spacing w:after="0" w:line="360" w:lineRule="auto"/>
        <w:ind w:firstLine="708"/>
        <w:jc w:val="both"/>
        <w:rPr>
          <w:rFonts w:ascii="Times New Roman" w:hAnsi="Times New Roman"/>
          <w:sz w:val="28"/>
        </w:rPr>
      </w:pPr>
      <w:r w:rsidRPr="004239B1">
        <w:rPr>
          <w:rFonts w:ascii="Times New Roman" w:hAnsi="Times New Roman"/>
          <w:sz w:val="28"/>
        </w:rPr>
        <w:t xml:space="preserve">Развитие </w:t>
      </w:r>
      <w:r w:rsidR="0039663C" w:rsidRPr="004239B1">
        <w:rPr>
          <w:rFonts w:ascii="Times New Roman" w:hAnsi="Times New Roman"/>
          <w:sz w:val="28"/>
        </w:rPr>
        <w:t xml:space="preserve">слухового </w:t>
      </w:r>
      <w:r w:rsidRPr="004239B1">
        <w:rPr>
          <w:rFonts w:ascii="Times New Roman" w:hAnsi="Times New Roman"/>
          <w:sz w:val="28"/>
        </w:rPr>
        <w:t xml:space="preserve">восприятия </w:t>
      </w:r>
      <w:r w:rsidR="0039663C" w:rsidRPr="004239B1">
        <w:rPr>
          <w:rFonts w:ascii="Times New Roman" w:hAnsi="Times New Roman"/>
          <w:sz w:val="28"/>
        </w:rPr>
        <w:t xml:space="preserve">речевых и </w:t>
      </w:r>
      <w:r w:rsidRPr="004239B1">
        <w:rPr>
          <w:rFonts w:ascii="Times New Roman" w:hAnsi="Times New Roman"/>
          <w:sz w:val="28"/>
        </w:rPr>
        <w:t xml:space="preserve">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983344"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 xml:space="preserve">осприятие слухозрительно и на слух </w:t>
      </w:r>
      <w:r w:rsidR="00983344" w:rsidRPr="004239B1">
        <w:rPr>
          <w:rFonts w:ascii="Times New Roman" w:hAnsi="Times New Roman" w:cs="Times New Roman"/>
          <w:kern w:val="2"/>
          <w:sz w:val="28"/>
          <w:szCs w:val="28"/>
        </w:rPr>
        <w:t xml:space="preserve">(с индивидуальными слуховыми аппаратами и без них, с кохлеарными имплантами/имплантом) </w:t>
      </w:r>
      <w:r w:rsidRPr="004239B1">
        <w:rPr>
          <w:rFonts w:ascii="Times New Roman" w:hAnsi="Times New Roman" w:cs="Times New Roman"/>
          <w:kern w:val="2"/>
          <w:sz w:val="28"/>
          <w:szCs w:val="28"/>
        </w:rPr>
        <w:t>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w:t>
      </w:r>
    </w:p>
    <w:p w:rsidR="00983344" w:rsidRPr="004239B1" w:rsidRDefault="00037E0B"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Восприятие речи с помощью звукоусиливающей аппаратуры стационарного типа, индивидуальных аппаратов, кохлеарных имплантов/кохлеарного импланта. Восприятие  шепотной речи (со слабослышащими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и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степени) на слух (без аппарата).</w:t>
      </w:r>
    </w:p>
    <w:p w:rsidR="00983344" w:rsidRPr="004239B1" w:rsidRDefault="00983344"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Восприятие на слух небольших текстов, содержание которых близко личному опыту и наблюдениям учащихся; понимание содержания текста и выделение его главной мысли. Восприятие на слух фраз, содержащих  незнакомые слова, словосочетания; восприятие  на слух текстов с незнакомыми по значению словами, разъясняемыми контекстом. Восприятие на слух информации по радио, телевидению.</w:t>
      </w:r>
    </w:p>
    <w:p w:rsidR="0039663C" w:rsidRPr="004239B1" w:rsidRDefault="0039663C" w:rsidP="008945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89450B" w:rsidRPr="004239B1" w:rsidRDefault="0089450B" w:rsidP="0089450B">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39663C" w:rsidRPr="004239B1" w:rsidRDefault="0039663C" w:rsidP="008945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39663C" w:rsidRPr="004239B1" w:rsidRDefault="0039663C" w:rsidP="0039663C">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89450B" w:rsidRPr="004239B1" w:rsidRDefault="0039663C" w:rsidP="0089450B">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w:t>
      </w:r>
      <w:r w:rsidR="004A5D21" w:rsidRPr="004239B1">
        <w:rPr>
          <w:rFonts w:ascii="Times New Roman" w:hAnsi="Times New Roman" w:cs="Times New Roman"/>
          <w:b/>
          <w:sz w:val="28"/>
          <w:szCs w:val="28"/>
        </w:rPr>
        <w:t xml:space="preserve"> </w:t>
      </w:r>
      <w:r w:rsidRPr="004239B1">
        <w:rPr>
          <w:rFonts w:ascii="Times New Roman" w:hAnsi="Times New Roman" w:cs="Times New Roman"/>
          <w:b/>
          <w:sz w:val="28"/>
          <w:szCs w:val="28"/>
        </w:rPr>
        <w:t>Техника речи.</w:t>
      </w:r>
      <w:r w:rsidRPr="004239B1">
        <w:rPr>
          <w:rFonts w:ascii="Times New Roman" w:hAnsi="Times New Roman" w:cs="Times New Roman"/>
          <w:sz w:val="28"/>
          <w:szCs w:val="28"/>
        </w:rPr>
        <w:t xml:space="preserve"> </w:t>
      </w:r>
      <w:r w:rsidR="0089450B" w:rsidRPr="004239B1">
        <w:rPr>
          <w:rFonts w:ascii="Times New Roman" w:hAnsi="Times New Roman" w:cs="Times New Roman"/>
          <w:sz w:val="28"/>
          <w:szCs w:val="28"/>
        </w:rPr>
        <w:t>В</w:t>
      </w:r>
      <w:r w:rsidR="0089450B"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w:t>
      </w:r>
      <w:r w:rsidR="00CD5FDD" w:rsidRPr="004239B1">
        <w:rPr>
          <w:rFonts w:ascii="Times New Roman" w:hAnsi="Times New Roman" w:cs="Times New Roman"/>
          <w:color w:val="000000"/>
          <w:sz w:val="28"/>
          <w:szCs w:val="28"/>
        </w:rPr>
        <w:t>ние</w:t>
      </w:r>
      <w:r w:rsidR="0089450B" w:rsidRPr="004239B1">
        <w:rPr>
          <w:rFonts w:ascii="Times New Roman" w:hAnsi="Times New Roman" w:cs="Times New Roman"/>
          <w:color w:val="000000"/>
          <w:sz w:val="28"/>
          <w:szCs w:val="28"/>
        </w:rPr>
        <w:t xml:space="preserve"> произносительн</w:t>
      </w:r>
      <w:r w:rsidR="00CD5FDD" w:rsidRPr="004239B1">
        <w:rPr>
          <w:rFonts w:ascii="Times New Roman" w:hAnsi="Times New Roman" w:cs="Times New Roman"/>
          <w:color w:val="000000"/>
          <w:sz w:val="28"/>
          <w:szCs w:val="28"/>
        </w:rPr>
        <w:t>ой</w:t>
      </w:r>
      <w:r w:rsidR="0089450B" w:rsidRPr="004239B1">
        <w:rPr>
          <w:rFonts w:ascii="Times New Roman" w:hAnsi="Times New Roman" w:cs="Times New Roman"/>
          <w:color w:val="000000"/>
          <w:sz w:val="28"/>
          <w:szCs w:val="28"/>
        </w:rPr>
        <w:t xml:space="preserve"> сторон</w:t>
      </w:r>
      <w:r w:rsidR="00CD5FDD" w:rsidRPr="004239B1">
        <w:rPr>
          <w:rFonts w:ascii="Times New Roman" w:hAnsi="Times New Roman" w:cs="Times New Roman"/>
          <w:color w:val="000000"/>
          <w:sz w:val="28"/>
          <w:szCs w:val="28"/>
        </w:rPr>
        <w:t>ы</w:t>
      </w:r>
      <w:r w:rsidR="0089450B" w:rsidRPr="004239B1">
        <w:rPr>
          <w:rFonts w:ascii="Times New Roman" w:hAnsi="Times New Roman" w:cs="Times New Roman"/>
          <w:color w:val="000000"/>
          <w:sz w:val="28"/>
          <w:szCs w:val="28"/>
        </w:rPr>
        <w:t xml:space="preserve"> речи. Отработка </w:t>
      </w:r>
      <w:r w:rsidR="0089450B"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2940DC" w:rsidRPr="004239B1" w:rsidRDefault="002940DC" w:rsidP="002940DC">
      <w:pPr>
        <w:autoSpaceDE w:val="0"/>
        <w:autoSpaceDN w:val="0"/>
        <w:adjustRightInd w:val="0"/>
        <w:spacing w:after="0" w:line="360" w:lineRule="auto"/>
        <w:ind w:firstLine="284"/>
        <w:jc w:val="both"/>
        <w:rPr>
          <w:rFonts w:ascii="Times New Roman" w:hAnsi="Times New Roman" w:cs="Times New Roman"/>
          <w:iCs/>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iCs/>
          <w:sz w:val="28"/>
          <w:szCs w:val="28"/>
        </w:rPr>
        <w:t>«Музыкально-ритмические занятия»</w:t>
      </w:r>
      <w:r w:rsidRPr="004239B1">
        <w:rPr>
          <w:rFonts w:ascii="Times New Roman" w:hAnsi="Times New Roman" w:cs="Times New Roman"/>
          <w:bCs/>
          <w:iCs/>
          <w:sz w:val="28"/>
          <w:szCs w:val="28"/>
        </w:rPr>
        <w:t xml:space="preserve"> </w:t>
      </w:r>
      <w:r w:rsidRPr="004239B1">
        <w:rPr>
          <w:rFonts w:ascii="Times New Roman" w:hAnsi="Times New Roman" w:cs="Times New Roman"/>
          <w:iCs/>
          <w:sz w:val="28"/>
          <w:szCs w:val="28"/>
        </w:rPr>
        <w:t>(фронтальное занятие).</w:t>
      </w:r>
    </w:p>
    <w:p w:rsidR="002940DC" w:rsidRPr="004239B1" w:rsidRDefault="002940DC" w:rsidP="002940DC">
      <w:pPr>
        <w:spacing w:after="0" w:line="360" w:lineRule="auto"/>
        <w:ind w:firstLine="284"/>
        <w:jc w:val="both"/>
        <w:rPr>
          <w:rFonts w:ascii="Times New Roman" w:eastAsia="Times New Roman" w:hAnsi="Times New Roman" w:cs="Times New Roman"/>
          <w:sz w:val="28"/>
          <w:szCs w:val="28"/>
          <w:lang w:eastAsia="ru-RU"/>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r w:rsidRPr="004239B1">
        <w:rPr>
          <w:rFonts w:ascii="Times New Roman" w:eastAsia="Times New Roman" w:hAnsi="Times New Roman" w:cs="Times New Roman"/>
          <w:sz w:val="28"/>
          <w:szCs w:val="28"/>
          <w:lang w:eastAsia="ru-RU"/>
        </w:rPr>
        <w:t xml:space="preserve">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восприятия музыки (с помощью индивидуальных слуховых аппаратов) в исполнении учителя и в аудиозаписи: ее характера и доступных средств музыкальной выразительности;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2940DC" w:rsidRPr="004239B1" w:rsidRDefault="002940DC" w:rsidP="00C55644">
      <w:pPr>
        <w:numPr>
          <w:ilvl w:val="0"/>
          <w:numId w:val="152"/>
        </w:numPr>
        <w:tabs>
          <w:tab w:val="clear" w:pos="1004"/>
          <w:tab w:val="num" w:pos="660"/>
        </w:tabs>
        <w:spacing w:after="0" w:line="360" w:lineRule="auto"/>
        <w:ind w:left="660" w:hanging="330"/>
        <w:jc w:val="both"/>
        <w:rPr>
          <w:rFonts w:ascii="Times New Roman" w:hAnsi="Times New Roman" w:cs="Times New Roman"/>
          <w:b/>
          <w:i/>
          <w:color w:val="000000"/>
          <w:sz w:val="28"/>
          <w:szCs w:val="28"/>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слышащими сверстниками.</w:t>
      </w:r>
    </w:p>
    <w:p w:rsidR="0089450B" w:rsidRPr="004239B1" w:rsidRDefault="0089450B" w:rsidP="0089450B">
      <w:pPr>
        <w:spacing w:after="0" w:line="360" w:lineRule="auto"/>
        <w:jc w:val="center"/>
        <w:rPr>
          <w:rFonts w:ascii="Times New Roman" w:hAnsi="Times New Roman"/>
          <w:b/>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sz w:val="28"/>
          <w:szCs w:val="28"/>
        </w:rPr>
        <w:t>Музыкально – ритмические занятия</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89450B" w:rsidRPr="004239B1" w:rsidRDefault="0089450B" w:rsidP="00BA005C">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89450B" w:rsidRPr="004239B1" w:rsidRDefault="0089450B" w:rsidP="0089450B">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89450B" w:rsidRPr="004239B1" w:rsidRDefault="0089450B" w:rsidP="0089450B">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3.2.3. Программа духовно-нравственного развития, воспитания</w:t>
      </w:r>
    </w:p>
    <w:p w:rsidR="00945BC0" w:rsidRPr="004239B1" w:rsidRDefault="00945BC0" w:rsidP="00A216C5">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духовно-нравственного развития слабослышащих и позднооглохших обучающихся на ступени начального общего образования должна быть направлена на обеспечение их духовно-нравственного развития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945BC0" w:rsidRPr="004239B1" w:rsidRDefault="00945BC0"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945BC0" w:rsidRPr="004239B1">
        <w:rPr>
          <w:rFonts w:ascii="Times New Roman" w:hAnsi="Times New Roman" w:cs="Times New Roman"/>
          <w:sz w:val="28"/>
          <w:szCs w:val="28"/>
        </w:rPr>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945BC0" w:rsidRPr="004239B1" w:rsidRDefault="002E0DC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945BC0" w:rsidRPr="004239B1">
        <w:rPr>
          <w:rFonts w:ascii="Times New Roman" w:hAnsi="Times New Roman" w:cs="Times New Roman"/>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 xml:space="preserve">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формы организации работы. </w:t>
      </w:r>
    </w:p>
    <w:p w:rsidR="00945BC0" w:rsidRPr="004239B1" w:rsidRDefault="007E1217" w:rsidP="00A216C5">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008B5288" w:rsidRPr="004239B1">
        <w:rPr>
          <w:rFonts w:ascii="Times New Roman" w:hAnsi="Times New Roman" w:cs="Times New Roman"/>
          <w:sz w:val="28"/>
          <w:szCs w:val="28"/>
        </w:rPr>
        <w:t xml:space="preserve">   </w:t>
      </w:r>
      <w:r w:rsidR="00945BC0" w:rsidRPr="004239B1">
        <w:rPr>
          <w:rFonts w:ascii="Times New Roman" w:hAnsi="Times New Roman" w:cs="Times New Roman"/>
          <w:sz w:val="28"/>
          <w:szCs w:val="28"/>
        </w:rPr>
        <w:t>Программа духовно-нравственного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 в её индивидуальности, самобытности, уникальности и неповторимости;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клубов, секций, студий и кружков, организацию общественно полезной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предоставление обучающимся возможности для эффективной самостоятельной работы;</w:t>
      </w:r>
    </w:p>
    <w:p w:rsidR="00945BC0" w:rsidRPr="004239B1" w:rsidRDefault="00945BC0" w:rsidP="00A216C5">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метапредметных и личностных результатов в обучении и развитии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3.2.4. Программа формирования экологической культуры,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250AF5" w:rsidRPr="004239B1" w:rsidRDefault="00250AF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50AF5" w:rsidRPr="004239B1" w:rsidRDefault="00250AF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250AF5" w:rsidRPr="004239B1" w:rsidRDefault="00250AF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250AF5" w:rsidRPr="004239B1" w:rsidRDefault="00250AF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250AF5" w:rsidRPr="004239B1" w:rsidRDefault="00250AF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250AF5" w:rsidRPr="004239B1" w:rsidRDefault="00250AF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250AF5" w:rsidRPr="004239B1" w:rsidRDefault="00250AF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250AF5" w:rsidRPr="004239B1" w:rsidRDefault="00250AF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r w:rsidR="00154407" w:rsidRPr="004239B1">
        <w:rPr>
          <w:spacing w:val="-1"/>
          <w:sz w:val="28"/>
          <w:szCs w:val="28"/>
        </w:rPr>
        <w:t>;</w:t>
      </w:r>
    </w:p>
    <w:p w:rsidR="00154407" w:rsidRPr="004239B1" w:rsidRDefault="00154407"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250AF5" w:rsidRPr="004239B1" w:rsidRDefault="00250AF5" w:rsidP="00F354E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8D28F1" w:rsidRPr="004239B1" w:rsidRDefault="008D28F1" w:rsidP="008D28F1">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52ED6" w:rsidRPr="004239B1" w:rsidRDefault="00B52ED6" w:rsidP="00B52ED6">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w:t>
      </w:r>
    </w:p>
    <w:p w:rsidR="008D28F1" w:rsidRPr="004239B1" w:rsidRDefault="00B56BBD" w:rsidP="008D28F1">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w:t>
      </w:r>
      <w:r w:rsidR="008D28F1" w:rsidRPr="004239B1">
        <w:rPr>
          <w:rStyle w:val="Zag11"/>
          <w:rFonts w:eastAsia="Arial Unicode MS" w:cs="Times New Roman"/>
          <w:sz w:val="28"/>
          <w:szCs w:val="28"/>
        </w:rPr>
        <w:t>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w:t>
      </w:r>
      <w:r w:rsidRPr="004239B1">
        <w:rPr>
          <w:rStyle w:val="Zag11"/>
          <w:rFonts w:eastAsia="Arial Unicode MS" w:cs="Times New Roman"/>
          <w:sz w:val="28"/>
          <w:szCs w:val="28"/>
        </w:rPr>
        <w:t xml:space="preserve"> детей</w:t>
      </w:r>
      <w:r w:rsidR="008D28F1" w:rsidRPr="004239B1">
        <w:rPr>
          <w:rStyle w:val="Zag11"/>
          <w:rFonts w:eastAsia="Arial Unicode MS" w:cs="Times New Roman"/>
          <w:sz w:val="28"/>
          <w:szCs w:val="28"/>
        </w:rPr>
        <w:t>, социального окружения, выбранного направления программы.</w:t>
      </w:r>
    </w:p>
    <w:p w:rsidR="00795B4D" w:rsidRPr="004239B1" w:rsidRDefault="00795B4D" w:rsidP="003E3619">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3.2.5. Программа коррекционной работы</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676958" w:rsidRPr="004239B1" w:rsidRDefault="00676958" w:rsidP="003E3619">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676958" w:rsidRPr="004239B1" w:rsidRDefault="00676958"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676958" w:rsidRPr="004239B1" w:rsidRDefault="00676958"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676958" w:rsidRPr="004239B1" w:rsidRDefault="00676958"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676958" w:rsidRPr="004239B1" w:rsidRDefault="00676958" w:rsidP="003E361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676958" w:rsidRPr="004239B1" w:rsidRDefault="00676958" w:rsidP="003E3619">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 </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676958" w:rsidRPr="004239B1" w:rsidRDefault="00676958"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 xml:space="preserve">выявление особых образовательных потребностей </w:t>
      </w:r>
      <w:r w:rsidR="000B6DA5" w:rsidRPr="004239B1">
        <w:rPr>
          <w:spacing w:val="-1"/>
          <w:sz w:val="28"/>
          <w:szCs w:val="28"/>
        </w:rPr>
        <w:t>слабослышащих и позднооглохших</w:t>
      </w:r>
      <w:r w:rsidRPr="004239B1">
        <w:rPr>
          <w:spacing w:val="-1"/>
          <w:sz w:val="28"/>
          <w:szCs w:val="28"/>
        </w:rPr>
        <w:t xml:space="preserve"> обучающихся, обусловленных недостатками в их развитии; </w:t>
      </w:r>
    </w:p>
    <w:p w:rsidR="00676958" w:rsidRPr="004239B1" w:rsidRDefault="00676958"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676958" w:rsidRPr="004239B1" w:rsidRDefault="00676958"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w:t>
      </w:r>
      <w:r w:rsidR="00851F87" w:rsidRPr="004239B1">
        <w:rPr>
          <w:spacing w:val="-1"/>
          <w:sz w:val="28"/>
          <w:szCs w:val="28"/>
        </w:rPr>
        <w:t>;</w:t>
      </w:r>
      <w:r w:rsidRPr="004239B1">
        <w:rPr>
          <w:spacing w:val="-1"/>
          <w:sz w:val="28"/>
          <w:szCs w:val="28"/>
        </w:rPr>
        <w:t xml:space="preserve"> </w:t>
      </w:r>
    </w:p>
    <w:p w:rsidR="00676958" w:rsidRPr="004239B1" w:rsidRDefault="00676958"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676958" w:rsidRPr="004239B1" w:rsidRDefault="00676958"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 xml:space="preserve">организация специальной психолого-педагогической помощи в формировании полноценной жизненной компетенции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676958" w:rsidRPr="004239B1" w:rsidRDefault="00676958"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 xml:space="preserve">оказание консультативной и методической помощи родителям (законным представителям) </w:t>
      </w:r>
      <w:r w:rsidR="000D52B3" w:rsidRPr="004239B1">
        <w:rPr>
          <w:spacing w:val="-1"/>
          <w:sz w:val="28"/>
          <w:szCs w:val="28"/>
        </w:rPr>
        <w:t>слабослышащих и позднооглохших</w:t>
      </w:r>
      <w:r w:rsidRPr="004239B1">
        <w:rPr>
          <w:spacing w:val="-1"/>
          <w:sz w:val="28"/>
          <w:szCs w:val="28"/>
        </w:rPr>
        <w:t xml:space="preserve"> обучающихся.</w:t>
      </w:r>
    </w:p>
    <w:p w:rsidR="00676958" w:rsidRPr="004239B1" w:rsidRDefault="00676958" w:rsidP="003E3619">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676958" w:rsidRPr="004239B1" w:rsidRDefault="00676958"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 xml:space="preserve">соблюдение интересов </w:t>
      </w:r>
      <w:r w:rsidR="00B23B33" w:rsidRPr="004239B1">
        <w:rPr>
          <w:spacing w:val="-1"/>
          <w:sz w:val="28"/>
          <w:szCs w:val="28"/>
        </w:rPr>
        <w:t>слабослышащих и позднооглохших</w:t>
      </w:r>
      <w:r w:rsidRPr="004239B1">
        <w:rPr>
          <w:spacing w:val="-1"/>
          <w:sz w:val="28"/>
          <w:szCs w:val="28"/>
        </w:rPr>
        <w:t xml:space="preserve">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676958" w:rsidRPr="004239B1" w:rsidRDefault="00676958"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676958" w:rsidRPr="004239B1" w:rsidRDefault="00676958"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676958" w:rsidRPr="004239B1" w:rsidRDefault="00676958"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676958" w:rsidRPr="004239B1" w:rsidRDefault="00676958"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676958" w:rsidRPr="004239B1" w:rsidRDefault="00676958"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676958" w:rsidRPr="004239B1" w:rsidRDefault="00676958" w:rsidP="003E3619">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676958" w:rsidRPr="004239B1" w:rsidRDefault="00676958" w:rsidP="003E3619">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676958" w:rsidRPr="004239B1" w:rsidRDefault="00676958" w:rsidP="00C55644">
      <w:pPr>
        <w:pStyle w:val="26"/>
        <w:widowControl w:val="0"/>
        <w:numPr>
          <w:ilvl w:val="0"/>
          <w:numId w:val="140"/>
        </w:numPr>
        <w:tabs>
          <w:tab w:val="num" w:pos="625"/>
          <w:tab w:val="left" w:pos="669"/>
        </w:tabs>
        <w:suppressAutoHyphens w:val="0"/>
        <w:ind w:left="625" w:hanging="265"/>
        <w:jc w:val="both"/>
        <w:rPr>
          <w:sz w:val="28"/>
          <w:szCs w:val="28"/>
        </w:rPr>
      </w:pPr>
      <w:r w:rsidRPr="004239B1">
        <w:rPr>
          <w:sz w:val="28"/>
          <w:szCs w:val="28"/>
        </w:rPr>
        <w:t>Коррекционно</w:t>
      </w:r>
      <w:r w:rsidRPr="004239B1">
        <w:rPr>
          <w:b/>
          <w:bCs/>
          <w:i/>
          <w:iCs/>
          <w:sz w:val="28"/>
          <w:szCs w:val="28"/>
        </w:rPr>
        <w:t>-</w:t>
      </w:r>
      <w:r w:rsidRPr="004239B1">
        <w:rPr>
          <w:sz w:val="28"/>
          <w:szCs w:val="28"/>
        </w:rPr>
        <w:t>развивающая работа</w:t>
      </w:r>
      <w:r w:rsidRPr="004239B1">
        <w:rPr>
          <w:b/>
          <w:bCs/>
          <w:i/>
          <w:iCs/>
          <w:sz w:val="28"/>
          <w:szCs w:val="28"/>
        </w:rPr>
        <w:t>.</w:t>
      </w:r>
      <w:r w:rsidRPr="004239B1">
        <w:rPr>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Данное направление работы способствует удовлетворению особых образовательных потребностей </w:t>
      </w:r>
      <w:r w:rsidR="00B23B33" w:rsidRPr="004239B1">
        <w:rPr>
          <w:rFonts w:ascii="Times New Roman" w:hAnsi="Times New Roman" w:cs="Times New Roman"/>
          <w:sz w:val="28"/>
          <w:szCs w:val="28"/>
        </w:rPr>
        <w:t xml:space="preserve">слабослышащих и позднооглохших </w:t>
      </w:r>
      <w:r w:rsidRPr="004239B1">
        <w:rPr>
          <w:rFonts w:ascii="Times New Roman" w:hAnsi="Times New Roman" w:cs="Times New Roman"/>
          <w:sz w:val="28"/>
          <w:szCs w:val="28"/>
        </w:rPr>
        <w:t>обучающихся, освоению ими адаптированной основной общеобразовательной программы начального общего образования, формированию у обучающихся универсальных учебных действий - личностных, регулятивных, познавательных, коммуникативных, эмоционально-волевой и личностной сфер ребёнка.</w:t>
      </w:r>
    </w:p>
    <w:p w:rsidR="00676958" w:rsidRPr="004239B1" w:rsidRDefault="00676958" w:rsidP="003E3619">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Pr="004239B1">
        <w:rPr>
          <w:rFonts w:ascii="Times New Roman" w:hAnsi="Times New Roman" w:cs="Times New Roman"/>
          <w:spacing w:val="-1"/>
          <w:sz w:val="28"/>
          <w:szCs w:val="28"/>
        </w:rPr>
        <w:t xml:space="preserve"> </w:t>
      </w:r>
    </w:p>
    <w:p w:rsidR="00676958" w:rsidRPr="004239B1" w:rsidRDefault="00676958" w:rsidP="003E3619">
      <w:pPr>
        <w:pStyle w:val="26"/>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Диагностическая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Консультативная работа.</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w:t>
      </w:r>
      <w:r w:rsidR="00D12C83" w:rsidRPr="004239B1">
        <w:rPr>
          <w:rFonts w:ascii="Times New Roman" w:hAnsi="Times New Roman" w:cs="Times New Roman"/>
          <w:sz w:val="28"/>
          <w:szCs w:val="28"/>
        </w:rPr>
        <w:t xml:space="preserve"> слабослышащих и позднооглохших</w:t>
      </w:r>
      <w:r w:rsidRPr="004239B1">
        <w:rPr>
          <w:rFonts w:ascii="Times New Roman" w:hAnsi="Times New Roman" w:cs="Times New Roman"/>
          <w:sz w:val="28"/>
          <w:szCs w:val="28"/>
        </w:rPr>
        <w:t xml:space="preserve"> детей, повышение уровня родительской компетентности и активизацию роли родителей в воспитании и обучении ребенка.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w:t>
      </w:r>
      <w:r w:rsidR="00E7627A"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w:t>
      </w:r>
      <w:r w:rsidR="00E7627A" w:rsidRPr="004239B1">
        <w:rPr>
          <w:rFonts w:ascii="Times New Roman" w:hAnsi="Times New Roman" w:cs="Times New Roman"/>
          <w:sz w:val="28"/>
          <w:szCs w:val="28"/>
        </w:rPr>
        <w:t>а</w:t>
      </w:r>
      <w:r w:rsidRPr="004239B1">
        <w:rPr>
          <w:rFonts w:ascii="Times New Roman" w:hAnsi="Times New Roman" w:cs="Times New Roman"/>
          <w:sz w:val="28"/>
          <w:szCs w:val="28"/>
        </w:rPr>
        <w:t xml:space="preserve">ющей работы во внешкольное время. </w:t>
      </w:r>
    </w:p>
    <w:p w:rsidR="00676958" w:rsidRPr="004239B1" w:rsidRDefault="00676958" w:rsidP="00C55644">
      <w:pPr>
        <w:pStyle w:val="26"/>
        <w:widowControl w:val="0"/>
        <w:numPr>
          <w:ilvl w:val="0"/>
          <w:numId w:val="141"/>
        </w:numPr>
        <w:tabs>
          <w:tab w:val="num" w:pos="625"/>
          <w:tab w:val="left" w:pos="669"/>
        </w:tabs>
        <w:suppressAutoHyphens w:val="0"/>
        <w:ind w:left="625" w:hanging="265"/>
        <w:jc w:val="both"/>
        <w:rPr>
          <w:sz w:val="28"/>
          <w:szCs w:val="28"/>
        </w:rPr>
      </w:pPr>
      <w:r w:rsidRPr="004239B1">
        <w:rPr>
          <w:b/>
          <w:bCs/>
          <w:i/>
          <w:iCs/>
          <w:sz w:val="28"/>
          <w:szCs w:val="28"/>
        </w:rPr>
        <w:t>Информационно-просветительская работа.</w:t>
      </w:r>
    </w:p>
    <w:p w:rsidR="00676958" w:rsidRPr="004239B1" w:rsidRDefault="00676958" w:rsidP="003E3619">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 xml:space="preserve">Данное направление предполагает разъяснительную деятельность по вопросам, связанным с особыми образовательными потребностями </w:t>
      </w:r>
      <w:r w:rsidR="00E7627A"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676958" w:rsidRPr="004239B1" w:rsidRDefault="00676958" w:rsidP="00C55644">
      <w:pPr>
        <w:widowControl w:val="0"/>
        <w:numPr>
          <w:ilvl w:val="0"/>
          <w:numId w:val="142"/>
        </w:numPr>
        <w:tabs>
          <w:tab w:val="num" w:pos="582"/>
          <w:tab w:val="left" w:pos="643"/>
        </w:tabs>
        <w:suppressAutoHyphens w:val="0"/>
        <w:spacing w:after="0" w:line="360" w:lineRule="auto"/>
        <w:ind w:left="582" w:hanging="222"/>
        <w:jc w:val="both"/>
        <w:rPr>
          <w:rFonts w:ascii="Times New Roman" w:hAnsi="Times New Roman" w:cs="Times New Roman"/>
          <w:sz w:val="28"/>
          <w:szCs w:val="28"/>
        </w:rPr>
      </w:pPr>
      <w:r w:rsidRPr="004239B1">
        <w:rPr>
          <w:rFonts w:ascii="Times New Roman" w:hAnsi="Times New Roman" w:cs="Times New Roman"/>
          <w:b/>
          <w:bCs/>
          <w:i/>
          <w:iCs/>
          <w:sz w:val="28"/>
          <w:szCs w:val="28"/>
        </w:rPr>
        <w:t>Психолого-педагогическая работа.</w:t>
      </w:r>
      <w:r w:rsidRPr="004239B1">
        <w:rPr>
          <w:rFonts w:ascii="Times New Roman" w:hAnsi="Times New Roman" w:cs="Times New Roman"/>
          <w:sz w:val="28"/>
          <w:szCs w:val="28"/>
        </w:rPr>
        <w:t xml:space="preserve"> </w:t>
      </w:r>
    </w:p>
    <w:p w:rsidR="00676958" w:rsidRPr="004239B1" w:rsidRDefault="00676958" w:rsidP="003E3619">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677D61" w:rsidRPr="004239B1" w:rsidRDefault="00677D61" w:rsidP="003E3619">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677D61" w:rsidRPr="004239B1" w:rsidRDefault="00677D61" w:rsidP="003E3619">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677D61" w:rsidRPr="004239B1" w:rsidRDefault="00677D61" w:rsidP="00677D61">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CC0F4D" w:rsidRPr="004239B1" w:rsidRDefault="00CC0F4D" w:rsidP="00CC0F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3.2.6. Программа внеурочной деятельности</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 xml:space="preserve">освоения </w:t>
      </w:r>
      <w:r w:rsidR="00C54A1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w:t>
      </w:r>
      <w:r w:rsidR="006B5C64" w:rsidRPr="004239B1">
        <w:rPr>
          <w:rFonts w:ascii="Times New Roman" w:hAnsi="Times New Roman" w:cs="Times New Roman"/>
          <w:spacing w:val="-4"/>
          <w:sz w:val="28"/>
          <w:szCs w:val="28"/>
        </w:rPr>
        <w:t xml:space="preserve"> </w:t>
      </w:r>
      <w:r w:rsidRPr="004239B1">
        <w:rPr>
          <w:rFonts w:ascii="Times New Roman" w:hAnsi="Times New Roman" w:cs="Times New Roman"/>
          <w:spacing w:val="-4"/>
          <w:sz w:val="28"/>
          <w:szCs w:val="28"/>
        </w:rPr>
        <w:t>спортивно­оздоровительное, духовно­нрав</w:t>
      </w:r>
      <w:r w:rsidRPr="004239B1">
        <w:rPr>
          <w:rFonts w:ascii="Times New Roman" w:hAnsi="Times New Roman" w:cs="Times New Roman"/>
          <w:spacing w:val="2"/>
          <w:sz w:val="28"/>
          <w:szCs w:val="28"/>
        </w:rPr>
        <w:t>ственное, социальное, общеинтеллектуальное, общекультур</w:t>
      </w:r>
      <w:r w:rsidRPr="004239B1">
        <w:rPr>
          <w:rFonts w:ascii="Times New Roman" w:hAnsi="Times New Roman" w:cs="Times New Roman"/>
          <w:sz w:val="28"/>
          <w:szCs w:val="28"/>
        </w:rPr>
        <w:t xml:space="preserve">ное. </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w:t>
      </w:r>
      <w:r w:rsidR="006B5C64" w:rsidRPr="004239B1">
        <w:rPr>
          <w:rFonts w:ascii="Times New Roman" w:hAnsi="Times New Roman" w:cs="Times New Roman"/>
          <w:spacing w:val="2"/>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w:t>
      </w:r>
      <w:r w:rsidR="006B5C64" w:rsidRPr="004239B1">
        <w:rPr>
          <w:rFonts w:ascii="Times New Roman" w:hAnsi="Times New Roman" w:cs="Times New Roman"/>
          <w:spacing w:val="2"/>
          <w:sz w:val="28"/>
          <w:szCs w:val="28"/>
        </w:rPr>
        <w:t>я</w:t>
      </w:r>
      <w:r w:rsidRPr="004239B1">
        <w:rPr>
          <w:rFonts w:ascii="Times New Roman" w:hAnsi="Times New Roman" w:cs="Times New Roman"/>
          <w:spacing w:val="2"/>
          <w:sz w:val="28"/>
          <w:szCs w:val="28"/>
        </w:rPr>
        <w:t>; экскурсии, кружки, «весёлые старты»</w:t>
      </w:r>
      <w:r w:rsidR="006B5C64" w:rsidRPr="004239B1">
        <w:rPr>
          <w:rFonts w:ascii="Times New Roman" w:hAnsi="Times New Roman" w:cs="Times New Roman"/>
          <w:spacing w:val="2"/>
          <w:sz w:val="28"/>
          <w:szCs w:val="28"/>
        </w:rPr>
        <w:t>,</w:t>
      </w:r>
      <w:r w:rsidRPr="004239B1">
        <w:rPr>
          <w:rFonts w:ascii="Times New Roman" w:hAnsi="Times New Roman" w:cs="Times New Roman"/>
          <w:spacing w:val="2"/>
          <w:sz w:val="28"/>
          <w:szCs w:val="28"/>
        </w:rPr>
        <w:t xml:space="preserve"> секции, олимпиады, конкурсы, проектная деятельность,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677D61" w:rsidRPr="004239B1" w:rsidRDefault="00677D61" w:rsidP="00677D61">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с нарушением слуха образовательной организацией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677D61" w:rsidRPr="004239B1" w:rsidRDefault="00677D61" w:rsidP="00677D61">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677D61" w:rsidRPr="004239B1" w:rsidRDefault="00677D61" w:rsidP="00677D61">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 xml:space="preserve">одержательном единстве учебного, воспитательного и развивающего процессов в рамках </w:t>
      </w:r>
      <w:r w:rsidR="006D2FC5" w:rsidRPr="004239B1">
        <w:rPr>
          <w:rFonts w:ascii="Times New Roman" w:hAnsi="Times New Roman" w:cs="Times New Roman"/>
          <w:spacing w:val="2"/>
          <w:sz w:val="28"/>
          <w:szCs w:val="28"/>
        </w:rPr>
        <w:t>АООП НОО.</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Связующим звеном между внеурочной деятельностью и до</w:t>
      </w:r>
      <w:r w:rsidRPr="004239B1">
        <w:rPr>
          <w:rFonts w:ascii="Times New Roman" w:hAnsi="Times New Roman" w:cs="Times New Roman"/>
          <w:sz w:val="28"/>
          <w:szCs w:val="28"/>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4239B1">
        <w:rPr>
          <w:rFonts w:ascii="Times New Roman" w:hAnsi="Times New Roman" w:cs="Times New Roman"/>
          <w:sz w:val="28"/>
          <w:szCs w:val="28"/>
        </w:rPr>
        <w:t> </w:t>
      </w:r>
      <w:r w:rsidRPr="004239B1">
        <w:rPr>
          <w:rFonts w:ascii="Times New Roman" w:hAnsi="Times New Roman" w:cs="Times New Roman"/>
          <w:sz w:val="28"/>
          <w:szCs w:val="28"/>
        </w:rPr>
        <w:t>т.</w:t>
      </w:r>
      <w:r w:rsidRPr="004239B1">
        <w:rPr>
          <w:rFonts w:ascii="Times New Roman" w:hAnsi="Times New Roman" w:cs="Times New Roman"/>
          <w:sz w:val="28"/>
          <w:szCs w:val="28"/>
        </w:rPr>
        <w:t> </w:t>
      </w:r>
      <w:r w:rsidRPr="004239B1">
        <w:rPr>
          <w:rFonts w:ascii="Times New Roman" w:hAnsi="Times New Roman" w:cs="Times New Roman"/>
          <w:sz w:val="28"/>
          <w:szCs w:val="28"/>
        </w:rPr>
        <w:t>д.</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Основное преимущество совместной организации внеуроч</w:t>
      </w:r>
      <w:r w:rsidRPr="004239B1">
        <w:rPr>
          <w:rFonts w:ascii="Times New Roman" w:hAnsi="Times New Roman" w:cs="Times New Roman"/>
          <w:spacing w:val="2"/>
          <w:sz w:val="28"/>
          <w:szCs w:val="28"/>
        </w:rPr>
        <w:t xml:space="preserve">ной деятельности заключается в предоставлении широкого </w:t>
      </w:r>
      <w:r w:rsidRPr="004239B1">
        <w:rPr>
          <w:rFonts w:ascii="Times New Roman" w:hAnsi="Times New Roman" w:cs="Times New Roman"/>
          <w:sz w:val="28"/>
          <w:szCs w:val="28"/>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образовательного процесса.</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Координирующую роль в организации внеурочной дея</w:t>
      </w:r>
      <w:r w:rsidRPr="004239B1">
        <w:rPr>
          <w:rFonts w:ascii="Times New Roman" w:hAnsi="Times New Roman" w:cs="Times New Roman"/>
          <w:sz w:val="28"/>
          <w:szCs w:val="28"/>
        </w:rPr>
        <w:t xml:space="preserve">тельности выполняет, как правило, классный руководитель, </w:t>
      </w:r>
      <w:r w:rsidRPr="004239B1">
        <w:rPr>
          <w:rFonts w:ascii="Times New Roman" w:hAnsi="Times New Roman" w:cs="Times New Roman"/>
          <w:spacing w:val="2"/>
          <w:sz w:val="28"/>
          <w:szCs w:val="28"/>
        </w:rPr>
        <w:t xml:space="preserve">который взаимодействует с педагогическими работниками, </w:t>
      </w:r>
      <w:r w:rsidRPr="004239B1">
        <w:rPr>
          <w:rFonts w:ascii="Times New Roman" w:hAnsi="Times New Roman" w:cs="Times New Roman"/>
          <w:sz w:val="28"/>
          <w:szCs w:val="28"/>
        </w:rPr>
        <w:t xml:space="preserve">организует систему отношений через разнообразные формы воспитательной деятельности коллектива, в том числе через </w:t>
      </w:r>
      <w:r w:rsidRPr="004239B1">
        <w:rPr>
          <w:rFonts w:ascii="Times New Roman" w:hAnsi="Times New Roman" w:cs="Times New Roman"/>
          <w:spacing w:val="2"/>
          <w:sz w:val="28"/>
          <w:szCs w:val="28"/>
        </w:rPr>
        <w:t>органы самоуправления, обеспечивает внеурочную деятель</w:t>
      </w:r>
      <w:r w:rsidRPr="004239B1">
        <w:rPr>
          <w:rFonts w:ascii="Times New Roman" w:hAnsi="Times New Roman" w:cs="Times New Roman"/>
          <w:sz w:val="28"/>
          <w:szCs w:val="28"/>
        </w:rPr>
        <w:t>ность обучающихся в соответствии с их выбором.</w:t>
      </w:r>
    </w:p>
    <w:p w:rsidR="00677D61" w:rsidRPr="004239B1" w:rsidRDefault="00677D61" w:rsidP="00677D61">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должен быть направлен на достижение</w:t>
      </w:r>
      <w:r w:rsidR="006D2FC5" w:rsidRPr="004239B1">
        <w:rPr>
          <w:rFonts w:ascii="Times New Roman" w:hAnsi="Times New Roman" w:cs="Times New Roman"/>
          <w:spacing w:val="2"/>
          <w:sz w:val="28"/>
          <w:szCs w:val="28"/>
        </w:rPr>
        <w:t xml:space="preserve"> слабослышащими и позднооглохшими</w:t>
      </w:r>
      <w:r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Pr="004239B1">
        <w:rPr>
          <w:rFonts w:ascii="Times New Roman" w:hAnsi="Times New Roman" w:cs="Times New Roman"/>
          <w:sz w:val="28"/>
          <w:szCs w:val="28"/>
        </w:rPr>
        <w:t>.</w:t>
      </w:r>
    </w:p>
    <w:p w:rsidR="00677D61" w:rsidRPr="004239B1" w:rsidRDefault="00677D61" w:rsidP="00677D61">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w:t>
      </w:r>
      <w:r w:rsidR="006D2FC5" w:rsidRPr="004239B1">
        <w:rPr>
          <w:rFonts w:ascii="Times New Roman" w:hAnsi="Times New Roman" w:cs="Times New Roman"/>
          <w:spacing w:val="-2"/>
          <w:sz w:val="28"/>
          <w:szCs w:val="28"/>
        </w:rPr>
        <w:t>й</w:t>
      </w:r>
      <w:r w:rsidRPr="004239B1">
        <w:rPr>
          <w:rFonts w:ascii="Times New Roman" w:hAnsi="Times New Roman" w:cs="Times New Roman"/>
          <w:spacing w:val="-2"/>
          <w:sz w:val="28"/>
          <w:szCs w:val="28"/>
        </w:rPr>
        <w:t xml:space="preserve"> </w:t>
      </w:r>
      <w:r w:rsidR="006D2FC5" w:rsidRPr="004239B1">
        <w:rPr>
          <w:rFonts w:ascii="Times New Roman" w:hAnsi="Times New Roman" w:cs="Times New Roman"/>
          <w:spacing w:val="-2"/>
          <w:sz w:val="28"/>
          <w:szCs w:val="28"/>
        </w:rPr>
        <w:t>организации</w:t>
      </w:r>
      <w:r w:rsidRPr="004239B1">
        <w:rPr>
          <w:rFonts w:ascii="Times New Roman" w:hAnsi="Times New Roman" w:cs="Times New Roman"/>
          <w:spacing w:val="-2"/>
          <w:sz w:val="28"/>
          <w:szCs w:val="28"/>
        </w:rPr>
        <w:t xml:space="preserve">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 Организационный раздел</w:t>
      </w:r>
    </w:p>
    <w:p w:rsidR="00795B4D" w:rsidRPr="004239B1" w:rsidRDefault="00795B4D"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3.3.1. Учебный план</w:t>
      </w:r>
    </w:p>
    <w:p w:rsidR="00613794" w:rsidRPr="004239B1" w:rsidRDefault="00613794" w:rsidP="00613794">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слабослышащих и позднооглохших обучающихся (далее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действующими санитарно-эпидемиологическими требованиями к условиям и организации обучения в общеобразовательных учреждениях.</w:t>
      </w:r>
    </w:p>
    <w:p w:rsidR="008C2F1C" w:rsidRPr="004239B1" w:rsidRDefault="00613794" w:rsidP="008C2F1C">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1657B6" w:rsidRPr="004239B1">
        <w:rPr>
          <w:rFonts w:ascii="Times New Roman" w:hAnsi="Times New Roman" w:cs="Times New Roman"/>
          <w:sz w:val="28"/>
          <w:szCs w:val="28"/>
        </w:rPr>
        <w:t xml:space="preserve"> с учётом особых образовательных потребностей обучающихся</w:t>
      </w:r>
      <w:r w:rsidR="00B37482" w:rsidRPr="004239B1">
        <w:rPr>
          <w:rFonts w:ascii="Times New Roman" w:hAnsi="Times New Roman" w:cs="Times New Roman"/>
          <w:sz w:val="28"/>
          <w:szCs w:val="28"/>
        </w:rPr>
        <w:t xml:space="preserve"> и исходя из их психофизических особенностей развития</w:t>
      </w:r>
      <w:r w:rsidR="008C2F1C"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и позднооглохших обучающихся.</w:t>
      </w:r>
    </w:p>
    <w:p w:rsidR="007811F6" w:rsidRPr="004239B1" w:rsidRDefault="007811F6" w:rsidP="007811F6">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00C53FE3"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детей определяет образовательная организация.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21"/>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образовательных учреждениях, реализующих адаптированную основную общеобразовательную программу начального общего образования слабослышащих и позднооглохших обучающихся, и учебное время, отводимое на их изучение по классам (годам) обучения.</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613794" w:rsidRPr="004239B1" w:rsidRDefault="00613794"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 xml:space="preserve">требованиями Стандарта к структуре </w:t>
      </w:r>
      <w:r w:rsidR="00B37482"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слабослышащих и позднооглохших обучающихся, приведены в разделе «Рабочие программы учебных предметов» АООП НОО.</w:t>
      </w:r>
    </w:p>
    <w:p w:rsidR="00613794" w:rsidRPr="004239B1" w:rsidRDefault="0004672C"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w:t>
      </w:r>
      <w:r w:rsidRPr="004239B1">
        <w:rPr>
          <w:rFonts w:ascii="Times New Roman" w:hAnsi="Times New Roman" w:cs="Times New Roman"/>
          <w:sz w:val="28"/>
          <w:szCs w:val="28"/>
        </w:rPr>
        <w:t>ая</w:t>
      </w:r>
      <w:r w:rsidR="00613794" w:rsidRPr="004239B1">
        <w:rPr>
          <w:rFonts w:ascii="Times New Roman" w:hAnsi="Times New Roman" w:cs="Times New Roman"/>
          <w:sz w:val="28"/>
          <w:szCs w:val="28"/>
        </w:rPr>
        <w:t xml:space="preserve"> организация самостоятельн</w:t>
      </w:r>
      <w:r w:rsidR="00307FB2" w:rsidRPr="004239B1">
        <w:rPr>
          <w:rFonts w:ascii="Times New Roman" w:hAnsi="Times New Roman" w:cs="Times New Roman"/>
          <w:sz w:val="28"/>
          <w:szCs w:val="28"/>
        </w:rPr>
        <w:t>а</w:t>
      </w:r>
      <w:r w:rsidR="00613794" w:rsidRPr="004239B1">
        <w:rPr>
          <w:rFonts w:ascii="Times New Roman" w:hAnsi="Times New Roman" w:cs="Times New Roman"/>
          <w:sz w:val="28"/>
          <w:szCs w:val="28"/>
        </w:rPr>
        <w:t xml:space="preserve"> в организации образовательного процесса, в выборе деятельности по каждому предмету (проектная деятельность, практические занятия и т.д.).</w:t>
      </w:r>
    </w:p>
    <w:p w:rsidR="00613794" w:rsidRPr="004239B1" w:rsidRDefault="00613794" w:rsidP="000C174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Часть учебного плана, формируемая участниками образовательных отношений</w:t>
      </w:r>
      <w:r w:rsidRPr="004239B1">
        <w:rPr>
          <w:rFonts w:ascii="Times New Roman" w:hAnsi="Times New Roman" w:cs="Times New Roman"/>
          <w:b/>
          <w:sz w:val="28"/>
          <w:szCs w:val="28"/>
        </w:rPr>
        <w:t>,</w:t>
      </w:r>
      <w:r w:rsidRPr="004239B1">
        <w:rPr>
          <w:rFonts w:ascii="Times New Roman" w:hAnsi="Times New Roman" w:cs="Times New Roman"/>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 а также индивидуальных потребностей каждого обучающегося. В</w:t>
      </w:r>
      <w:r w:rsidRPr="004239B1">
        <w:rPr>
          <w:rFonts w:ascii="Times New Roman" w:hAnsi="Times New Roman" w:cs="Times New Roman"/>
          <w:spacing w:val="2"/>
          <w:sz w:val="28"/>
          <w:szCs w:val="28"/>
        </w:rPr>
        <w:t xml:space="preserve"> </w:t>
      </w:r>
      <w:r w:rsidR="0004672C" w:rsidRPr="004239B1">
        <w:rPr>
          <w:rFonts w:ascii="Times New Roman" w:hAnsi="Times New Roman" w:cs="Times New Roman"/>
          <w:spacing w:val="2"/>
          <w:sz w:val="28"/>
          <w:szCs w:val="28"/>
        </w:rPr>
        <w:t xml:space="preserve">первом дополнительном и </w:t>
      </w:r>
      <w:r w:rsidRPr="004239B1">
        <w:rPr>
          <w:rFonts w:ascii="Times New Roman" w:hAnsi="Times New Roman" w:cs="Times New Roman"/>
          <w:spacing w:val="2"/>
          <w:sz w:val="28"/>
          <w:szCs w:val="28"/>
        </w:rPr>
        <w:t>1 классах в соответствии с сани</w:t>
      </w:r>
      <w:r w:rsidRPr="004239B1">
        <w:rPr>
          <w:rFonts w:ascii="Times New Roman" w:hAnsi="Times New Roman" w:cs="Times New Roman"/>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613794" w:rsidRPr="004239B1" w:rsidRDefault="00613794" w:rsidP="00613794">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восприятия неречевых звучаний, формирование произносительной стороны устной речи, необходимую коррекцию недостатков в психическом и/или физическом развитии;  </w:t>
      </w:r>
    </w:p>
    <w:p w:rsidR="00613794" w:rsidRPr="004239B1" w:rsidRDefault="00613794" w:rsidP="00613794">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иностранный язык и др.);</w:t>
      </w:r>
    </w:p>
    <w:p w:rsidR="00613794" w:rsidRPr="004239B1" w:rsidRDefault="00613794" w:rsidP="00613794">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613794" w:rsidRPr="004239B1" w:rsidRDefault="00613794" w:rsidP="00613794">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s="Times New Roman"/>
          <w:color w:val="auto"/>
          <w:sz w:val="28"/>
          <w:szCs w:val="28"/>
        </w:rPr>
        <w:t>санитарно-эпидемиологическими требованиями к условиям и организации обучения в общеобразовательных учреждениях.</w:t>
      </w:r>
      <w:r w:rsidRPr="004239B1">
        <w:rPr>
          <w:rFonts w:ascii="Times New Roman" w:hAnsi="Times New Roman" w:cs="Times New Roman"/>
          <w:color w:val="auto"/>
          <w:spacing w:val="2"/>
          <w:sz w:val="28"/>
          <w:szCs w:val="28"/>
        </w:rPr>
        <w:t xml:space="preserve">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общеобразовательном учреждении (организации). </w:t>
      </w:r>
      <w:r w:rsidR="0004672C"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 xml:space="preserve">бразовательные организации </w:t>
      </w:r>
      <w:r w:rsidRPr="004239B1">
        <w:rPr>
          <w:rFonts w:ascii="Times New Roman" w:hAnsi="Times New Roman" w:cs="Times New Roman"/>
          <w:sz w:val="28"/>
          <w:szCs w:val="28"/>
        </w:rPr>
        <w:t>предоставляют обучающимся возможность выбора широкого спектра занятий, направленных на их развитие.</w:t>
      </w:r>
    </w:p>
    <w:p w:rsidR="0004672C"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обучающихся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w:t>
      </w:r>
      <w:r w:rsidR="0004672C" w:rsidRPr="004239B1">
        <w:rPr>
          <w:rFonts w:ascii="Times New Roman" w:hAnsi="Times New Roman" w:cs="Times New Roman"/>
          <w:sz w:val="28"/>
          <w:szCs w:val="28"/>
        </w:rPr>
        <w:t xml:space="preserve">АООП. </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w:t>
      </w:r>
      <w:r w:rsidR="0004672C"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w:t>
      </w:r>
    </w:p>
    <w:p w:rsidR="00613794" w:rsidRPr="004239B1" w:rsidRDefault="00613794" w:rsidP="00613794">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организуется по направлениям развития личности</w:t>
      </w:r>
      <w:r w:rsidR="0004672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общеинтеллектуальное, спортивно-оздоровительное, духовно-нравственное, социальное, общекультурное) в таких формах как индивидуальные и групповые занятия, экскурсии, кружки, секции, олимпиады, соревнования, проектная деятельность, общественно полезные практики и т. д. </w:t>
      </w:r>
    </w:p>
    <w:p w:rsidR="009627EE" w:rsidRPr="004239B1" w:rsidRDefault="00613794" w:rsidP="009627E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r w:rsidR="00B141CD"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Содержание этого направления представлено специальными коррекционно-развивающими курсами (индивидуальными занятиями по формированию речевого слуха и произносительной стороны устной речи; фронтальными занятиями по развитию восприятия </w:t>
      </w:r>
      <w:r w:rsidR="00DD15C9" w:rsidRPr="004239B1">
        <w:rPr>
          <w:rFonts w:ascii="Times New Roman" w:hAnsi="Times New Roman" w:cs="Times New Roman"/>
          <w:sz w:val="28"/>
          <w:szCs w:val="28"/>
        </w:rPr>
        <w:t>слухового восприятия</w:t>
      </w:r>
      <w:r w:rsidRPr="004239B1">
        <w:rPr>
          <w:rFonts w:ascii="Times New Roman" w:hAnsi="Times New Roman" w:cs="Times New Roman"/>
          <w:sz w:val="28"/>
          <w:szCs w:val="28"/>
        </w:rPr>
        <w:t xml:space="preserve"> и технике речи</w:t>
      </w:r>
      <w:r w:rsidR="00B141CD"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r w:rsidR="00B141CD"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ыбор специальных коррекционно-развивающих курсов 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r w:rsidR="009627EE" w:rsidRPr="004239B1">
        <w:rPr>
          <w:rFonts w:ascii="Times New Roman" w:hAnsi="Times New Roman" w:cs="Times New Roman"/>
          <w:sz w:val="28"/>
          <w:szCs w:val="28"/>
        </w:rPr>
        <w:t>Часы коррекционно-развивающей области обязательны и проводятся в течение всего учебного дня и во внеурочное время.</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Реализация специальных задач по развитию слухового восприятия,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коррекционно–развивающими занятиями.</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Коррекционно-развивающее направление</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613794" w:rsidRPr="004239B1" w:rsidRDefault="00613794" w:rsidP="00613794">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613794" w:rsidRPr="004239B1" w:rsidRDefault="00DD15C9" w:rsidP="00613794">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613794"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613794"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613794"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613794" w:rsidRPr="004239B1" w:rsidRDefault="00613794" w:rsidP="00613794">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образовательная организация. </w:t>
      </w:r>
    </w:p>
    <w:p w:rsidR="00613794" w:rsidRPr="004239B1" w:rsidRDefault="00613794" w:rsidP="00613794">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развития потенциала тех слабослышащих и позднооглохших обучающихся,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613794" w:rsidRPr="004239B1" w:rsidRDefault="00613794" w:rsidP="00613794">
      <w:pPr>
        <w:tabs>
          <w:tab w:val="left" w:pos="1515"/>
        </w:tabs>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color w:val="000000"/>
          <w:sz w:val="28"/>
          <w:szCs w:val="28"/>
        </w:rPr>
        <w:t xml:space="preserve">График учебного процесса. </w:t>
      </w:r>
      <w:r w:rsidR="00DD15C9" w:rsidRPr="004239B1">
        <w:rPr>
          <w:rFonts w:ascii="Times New Roman" w:hAnsi="Times New Roman" w:cs="Times New Roman"/>
          <w:color w:val="000000"/>
          <w:sz w:val="28"/>
          <w:szCs w:val="28"/>
        </w:rPr>
        <w:t>О</w:t>
      </w:r>
      <w:r w:rsidRPr="004239B1">
        <w:rPr>
          <w:rFonts w:ascii="Times New Roman" w:hAnsi="Times New Roman" w:cs="Times New Roman"/>
          <w:sz w:val="28"/>
          <w:szCs w:val="28"/>
        </w:rPr>
        <w:t>бразовательн</w:t>
      </w:r>
      <w:r w:rsidR="00DD15C9" w:rsidRPr="004239B1">
        <w:rPr>
          <w:rFonts w:ascii="Times New Roman" w:hAnsi="Times New Roman" w:cs="Times New Roman"/>
          <w:sz w:val="28"/>
          <w:szCs w:val="28"/>
        </w:rPr>
        <w:t>ая</w:t>
      </w:r>
      <w:r w:rsidRPr="004239B1">
        <w:rPr>
          <w:rFonts w:ascii="Times New Roman" w:hAnsi="Times New Roman" w:cs="Times New Roman"/>
          <w:sz w:val="28"/>
          <w:szCs w:val="28"/>
        </w:rPr>
        <w:t xml:space="preserve"> организация осуществляет образовательную деятельность по </w:t>
      </w:r>
      <w:r w:rsidR="00DD15C9"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слабослышащих и позднооглохших обучающихся: 1 отделение - для учащихся с легким недоразвитием речи, обусловленным нарушением слуха; 2 отделение - для учащихся с глубоким недоразвитием речи, обусловленным нарушением слуха. </w:t>
      </w:r>
    </w:p>
    <w:p w:rsidR="00613794" w:rsidRPr="004239B1" w:rsidRDefault="00613794" w:rsidP="00613794">
      <w:pPr>
        <w:tabs>
          <w:tab w:val="left" w:pos="142"/>
        </w:tabs>
        <w:spacing w:after="0" w:line="360" w:lineRule="auto"/>
        <w:ind w:firstLine="708"/>
        <w:jc w:val="both"/>
        <w:rPr>
          <w:rFonts w:ascii="Times New Roman" w:hAnsi="Times New Roman" w:cs="Times New Roman"/>
          <w:b/>
          <w:color w:val="000000"/>
          <w:sz w:val="28"/>
          <w:szCs w:val="28"/>
        </w:rPr>
      </w:pPr>
      <w:r w:rsidRPr="004239B1">
        <w:rPr>
          <w:rFonts w:ascii="Times New Roman" w:hAnsi="Times New Roman" w:cs="Times New Roman"/>
          <w:sz w:val="28"/>
          <w:szCs w:val="28"/>
        </w:rPr>
        <w:t>Учебный план образовательно</w:t>
      </w:r>
      <w:r w:rsidR="00DD15C9" w:rsidRPr="004239B1">
        <w:rPr>
          <w:rFonts w:ascii="Times New Roman" w:hAnsi="Times New Roman" w:cs="Times New Roman"/>
          <w:sz w:val="28"/>
          <w:szCs w:val="28"/>
        </w:rPr>
        <w:t>й</w:t>
      </w:r>
      <w:r w:rsidRPr="004239B1">
        <w:rPr>
          <w:rFonts w:ascii="Times New Roman" w:hAnsi="Times New Roman" w:cs="Times New Roman"/>
          <w:sz w:val="28"/>
          <w:szCs w:val="28"/>
        </w:rPr>
        <w:t xml:space="preserve"> 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s="Times New Roman"/>
          <w:color w:val="auto"/>
          <w:sz w:val="28"/>
          <w:szCs w:val="28"/>
        </w:rPr>
        <w:t>«</w:t>
      </w:r>
      <w:r w:rsidRPr="004239B1">
        <w:rPr>
          <w:rFonts w:ascii="Times New Roman" w:hAnsi="Times New Roman" w:cs="Times New Roman"/>
          <w:sz w:val="28"/>
          <w:szCs w:val="28"/>
        </w:rPr>
        <w:t>Санитарно – эпидемиологически</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требования</w:t>
      </w:r>
      <w:r w:rsidRPr="004239B1">
        <w:rPr>
          <w:rFonts w:ascii="Times New Roman" w:hAnsi="Times New Roman" w:cs="Times New Roman"/>
          <w:color w:val="auto"/>
          <w:sz w:val="28"/>
          <w:szCs w:val="28"/>
        </w:rPr>
        <w:t>ми</w:t>
      </w:r>
      <w:r w:rsidRPr="004239B1">
        <w:rPr>
          <w:rFonts w:ascii="Times New Roman" w:hAnsi="Times New Roman" w:cs="Times New Roman"/>
          <w:sz w:val="28"/>
          <w:szCs w:val="28"/>
        </w:rPr>
        <w:t xml:space="preserve"> к условиям и организации обучения в общеобразовательных учреждениях» и предусматривает: срок обучения в </w:t>
      </w:r>
      <w:r w:rsidRPr="004239B1">
        <w:rPr>
          <w:rFonts w:ascii="Times New Roman" w:hAnsi="Times New Roman" w:cs="Times New Roman"/>
          <w:sz w:val="28"/>
          <w:szCs w:val="28"/>
          <w:lang w:val="en-US"/>
        </w:rPr>
        <w:t>I</w:t>
      </w:r>
      <w:r w:rsidRPr="004239B1">
        <w:rPr>
          <w:rFonts w:ascii="Times New Roman" w:hAnsi="Times New Roman" w:cs="Times New Roman"/>
          <w:sz w:val="28"/>
          <w:szCs w:val="28"/>
        </w:rPr>
        <w:t xml:space="preserve"> отделении составляет 4 года (1-4 класс);  </w:t>
      </w:r>
      <w:r w:rsidR="00DD15C9" w:rsidRPr="004239B1">
        <w:rPr>
          <w:rFonts w:ascii="Times New Roman" w:hAnsi="Times New Roman" w:cs="Times New Roman"/>
          <w:sz w:val="28"/>
          <w:szCs w:val="28"/>
        </w:rPr>
        <w:t xml:space="preserve">во </w:t>
      </w:r>
      <w:r w:rsidR="00DD15C9" w:rsidRPr="004239B1">
        <w:rPr>
          <w:rFonts w:ascii="Times New Roman" w:hAnsi="Times New Roman" w:cs="Times New Roman"/>
          <w:sz w:val="28"/>
          <w:szCs w:val="28"/>
          <w:lang w:val="en-US"/>
        </w:rPr>
        <w:t>II</w:t>
      </w:r>
      <w:r w:rsidR="00DD15C9" w:rsidRPr="004239B1">
        <w:rPr>
          <w:rFonts w:ascii="Times New Roman" w:hAnsi="Times New Roman" w:cs="Times New Roman"/>
          <w:sz w:val="28"/>
          <w:szCs w:val="28"/>
        </w:rPr>
        <w:t xml:space="preserve"> отделении - </w:t>
      </w:r>
      <w:r w:rsidRPr="004239B1">
        <w:rPr>
          <w:rFonts w:ascii="Times New Roman" w:hAnsi="Times New Roman" w:cs="Times New Roman"/>
          <w:sz w:val="28"/>
          <w:szCs w:val="28"/>
        </w:rPr>
        <w:t xml:space="preserve">5 летний срок (1- 5) класс). Выбор продолжительности обучения (за счет введения </w:t>
      </w:r>
      <w:r w:rsidR="00C91596" w:rsidRPr="004239B1">
        <w:rPr>
          <w:rFonts w:ascii="Times New Roman" w:hAnsi="Times New Roman" w:cs="Times New Roman"/>
          <w:sz w:val="28"/>
          <w:szCs w:val="28"/>
        </w:rPr>
        <w:t xml:space="preserve">первого дополнительного </w:t>
      </w:r>
      <w:r w:rsidRPr="004239B1">
        <w:rPr>
          <w:rFonts w:ascii="Times New Roman" w:hAnsi="Times New Roman" w:cs="Times New Roman"/>
          <w:sz w:val="28"/>
          <w:szCs w:val="28"/>
        </w:rPr>
        <w:t xml:space="preserve">класса)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(5 или 6 лет) остается за образовательн</w:t>
      </w:r>
      <w:r w:rsidR="00C91596" w:rsidRPr="004239B1">
        <w:rPr>
          <w:rFonts w:ascii="Times New Roman" w:hAnsi="Times New Roman" w:cs="Times New Roman"/>
          <w:sz w:val="28"/>
          <w:szCs w:val="28"/>
        </w:rPr>
        <w:t>ой</w:t>
      </w:r>
      <w:r w:rsidRPr="004239B1">
        <w:rPr>
          <w:rFonts w:ascii="Times New Roman" w:hAnsi="Times New Roman" w:cs="Times New Roman"/>
          <w:sz w:val="28"/>
          <w:szCs w:val="28"/>
        </w:rPr>
        <w:t xml:space="preserve"> организацией, исходя из возможностей региона в подготовке слабослышащих и позднооглохших детей к обучению в школе. </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 соответствии </w:t>
      </w:r>
      <w:r w:rsidRPr="004239B1">
        <w:rPr>
          <w:rFonts w:ascii="Times New Roman" w:hAnsi="Times New Roman" w:cs="Times New Roman"/>
          <w:color w:val="0000FF"/>
          <w:sz w:val="28"/>
          <w:szCs w:val="28"/>
        </w:rPr>
        <w:t xml:space="preserve">с </w:t>
      </w:r>
      <w:r w:rsidRPr="004239B1">
        <w:rPr>
          <w:rFonts w:ascii="Times New Roman" w:hAnsi="Times New Roman" w:cs="Times New Roman"/>
          <w:color w:val="auto"/>
          <w:sz w:val="28"/>
          <w:szCs w:val="28"/>
        </w:rPr>
        <w:t>действующим законодательством</w:t>
      </w:r>
      <w:r w:rsidRPr="004239B1">
        <w:rPr>
          <w:rFonts w:ascii="Times New Roman" w:hAnsi="Times New Roman" w:cs="Times New Roman"/>
          <w:color w:val="000000"/>
          <w:sz w:val="28"/>
          <w:szCs w:val="28"/>
        </w:rPr>
        <w:t xml:space="preserve"> </w:t>
      </w:r>
      <w:r w:rsidR="00C91596" w:rsidRPr="004239B1">
        <w:rPr>
          <w:rFonts w:ascii="Times New Roman" w:hAnsi="Times New Roman" w:cs="Times New Roman"/>
          <w:color w:val="000000"/>
          <w:sz w:val="28"/>
          <w:szCs w:val="28"/>
        </w:rPr>
        <w:t>о</w:t>
      </w:r>
      <w:r w:rsidRPr="004239B1">
        <w:rPr>
          <w:rFonts w:ascii="Times New Roman" w:hAnsi="Times New Roman" w:cs="Times New Roman"/>
          <w:color w:val="auto"/>
          <w:sz w:val="28"/>
          <w:szCs w:val="28"/>
        </w:rPr>
        <w:t>бразовательн</w:t>
      </w:r>
      <w:r w:rsidR="00C91596" w:rsidRPr="004239B1">
        <w:rPr>
          <w:rFonts w:ascii="Times New Roman" w:hAnsi="Times New Roman" w:cs="Times New Roman"/>
          <w:color w:val="auto"/>
          <w:sz w:val="28"/>
          <w:szCs w:val="28"/>
        </w:rPr>
        <w:t>ая</w:t>
      </w:r>
      <w:r w:rsidRPr="004239B1">
        <w:rPr>
          <w:rFonts w:ascii="Times New Roman" w:hAnsi="Times New Roman" w:cs="Times New Roman"/>
          <w:color w:val="auto"/>
          <w:sz w:val="28"/>
          <w:szCs w:val="28"/>
        </w:rPr>
        <w:t xml:space="preserve"> организация</w:t>
      </w:r>
      <w:r w:rsidRPr="004239B1">
        <w:rPr>
          <w:rFonts w:ascii="Times New Roman" w:hAnsi="Times New Roman" w:cs="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cs="Times New Roman"/>
          <w:sz w:val="28"/>
          <w:szCs w:val="28"/>
        </w:rPr>
        <w:t xml:space="preserve"> учебной недели).</w:t>
      </w:r>
    </w:p>
    <w:p w:rsidR="00613794" w:rsidRPr="004239B1" w:rsidRDefault="00613794" w:rsidP="00613794">
      <w:pPr>
        <w:tabs>
          <w:tab w:val="left" w:pos="-142"/>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Продолжительность учебного года  - для обучающихся (</w:t>
      </w:r>
      <w:r w:rsidR="00C91596" w:rsidRPr="004239B1">
        <w:rPr>
          <w:rFonts w:ascii="Times New Roman" w:hAnsi="Times New Roman" w:cs="Times New Roman"/>
          <w:color w:val="000000"/>
          <w:sz w:val="28"/>
          <w:szCs w:val="28"/>
        </w:rPr>
        <w:t>первого дополнительного</w:t>
      </w:r>
      <w:r w:rsidRPr="004239B1">
        <w:rPr>
          <w:rFonts w:ascii="Times New Roman" w:hAnsi="Times New Roman" w:cs="Times New Roman"/>
          <w:color w:val="000000"/>
          <w:sz w:val="28"/>
          <w:szCs w:val="28"/>
        </w:rPr>
        <w:t>)1 класса — 33 недели, для 2-5 классов — не менее 34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w:t>
      </w:r>
      <w:r w:rsidR="00C91596"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При максимально допустимой нагрузке в течение учебного дня количество уроков не должно превышать: в (</w:t>
      </w:r>
      <w:r w:rsidR="00C91596" w:rsidRPr="004239B1">
        <w:rPr>
          <w:rFonts w:ascii="Times New Roman" w:hAnsi="Times New Roman" w:cs="Times New Roman"/>
          <w:color w:val="000000"/>
          <w:sz w:val="28"/>
          <w:szCs w:val="28"/>
        </w:rPr>
        <w:t>первом дополнительном</w:t>
      </w:r>
      <w:r w:rsidRPr="004239B1">
        <w:rPr>
          <w:rFonts w:ascii="Times New Roman" w:hAnsi="Times New Roman" w:cs="Times New Roman"/>
          <w:color w:val="000000"/>
          <w:sz w:val="28"/>
          <w:szCs w:val="28"/>
        </w:rPr>
        <w:t>)1 классе - 4 уроков в день, один день в неделю -5 уроков, во 2-5-ых классах – не более 5 уроков в день.</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w:t>
      </w:r>
      <w:r w:rsidRPr="004239B1">
        <w:rPr>
          <w:rFonts w:ascii="Times New Roman" w:hAnsi="Times New Roman" w:cs="Times New Roman"/>
          <w:color w:val="auto"/>
          <w:sz w:val="28"/>
          <w:szCs w:val="28"/>
        </w:rPr>
        <w:t>процесса».</w:t>
      </w:r>
      <w:r w:rsidRPr="004239B1">
        <w:rPr>
          <w:rFonts w:ascii="Times New Roman" w:hAnsi="Times New Roman" w:cs="Times New Roman"/>
          <w:color w:val="000000"/>
          <w:sz w:val="28"/>
          <w:szCs w:val="28"/>
        </w:rPr>
        <w:t xml:space="preserve"> В ноябре — декабре — по 4 урока по 35 минут каждый; в январе — мае по 4 урока по 40 минут каждый + 5 минут физкультурная пауза.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Обучение учащихся</w:t>
      </w:r>
      <w:r w:rsidR="00D20E32" w:rsidRPr="004239B1">
        <w:rPr>
          <w:rFonts w:ascii="Times New Roman" w:hAnsi="Times New Roman" w:cs="Times New Roman"/>
          <w:sz w:val="28"/>
          <w:szCs w:val="28"/>
        </w:rPr>
        <w:t xml:space="preserve"> в</w:t>
      </w:r>
      <w:r w:rsidRPr="004239B1">
        <w:rPr>
          <w:rFonts w:ascii="Times New Roman" w:hAnsi="Times New Roman" w:cs="Times New Roman"/>
          <w:sz w:val="28"/>
          <w:szCs w:val="28"/>
        </w:rPr>
        <w:t xml:space="preserve"> </w:t>
      </w:r>
      <w:r w:rsidR="00D20E32" w:rsidRPr="004239B1">
        <w:rPr>
          <w:rFonts w:ascii="Times New Roman" w:hAnsi="Times New Roman" w:cs="Times New Roman"/>
          <w:sz w:val="28"/>
          <w:szCs w:val="28"/>
        </w:rPr>
        <w:t>первом дополнительном -</w:t>
      </w:r>
      <w:r w:rsidRPr="004239B1">
        <w:rPr>
          <w:rFonts w:ascii="Times New Roman" w:hAnsi="Times New Roman" w:cs="Times New Roman"/>
          <w:sz w:val="28"/>
          <w:szCs w:val="28"/>
        </w:rPr>
        <w:t xml:space="preserve"> 1 класс</w:t>
      </w:r>
      <w:r w:rsidR="00D20E32" w:rsidRPr="004239B1">
        <w:rPr>
          <w:rFonts w:ascii="Times New Roman" w:hAnsi="Times New Roman" w:cs="Times New Roman"/>
          <w:sz w:val="28"/>
          <w:szCs w:val="28"/>
        </w:rPr>
        <w:t>е</w:t>
      </w:r>
      <w:r w:rsidRPr="004239B1">
        <w:rPr>
          <w:rFonts w:ascii="Times New Roman" w:hAnsi="Times New Roman" w:cs="Times New Roman"/>
          <w:sz w:val="28"/>
          <w:szCs w:val="28"/>
        </w:rPr>
        <w:t xml:space="preserve"> проводится без балльного оценивания знаний.</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Во 2-4(5) классах продолжительность уроков - 40-45 </w:t>
      </w:r>
      <w:r w:rsidRPr="004239B1">
        <w:rPr>
          <w:rFonts w:ascii="Times New Roman" w:hAnsi="Times New Roman" w:cs="Times New Roman"/>
          <w:color w:val="auto"/>
          <w:sz w:val="28"/>
          <w:szCs w:val="28"/>
        </w:rPr>
        <w:t>минут.</w:t>
      </w:r>
      <w:r w:rsidRPr="004239B1">
        <w:rPr>
          <w:rFonts w:ascii="Times New Roman" w:hAnsi="Times New Roman" w:cs="Times New Roman"/>
          <w:color w:val="000000"/>
          <w:sz w:val="28"/>
          <w:szCs w:val="28"/>
        </w:rPr>
        <w:t xml:space="preserve"> Формы организации образовательного процесса, могут чередоваться между учебной и внеурочной деятельности в рамках расписания.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Расписание в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для слабослышащих и позднооглохших обучающихся 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образовательно</w:t>
      </w:r>
      <w:r w:rsidR="00C91596" w:rsidRPr="004239B1">
        <w:rPr>
          <w:rFonts w:ascii="Times New Roman" w:hAnsi="Times New Roman" w:cs="Times New Roman"/>
          <w:color w:val="000000"/>
          <w:sz w:val="28"/>
          <w:szCs w:val="28"/>
        </w:rPr>
        <w:t>й</w:t>
      </w:r>
      <w:r w:rsidRPr="004239B1">
        <w:rPr>
          <w:rFonts w:ascii="Times New Roman" w:hAnsi="Times New Roman" w:cs="Times New Roman"/>
          <w:color w:val="000000"/>
          <w:sz w:val="28"/>
          <w:szCs w:val="28"/>
        </w:rPr>
        <w:t xml:space="preserve"> организации).  </w:t>
      </w:r>
    </w:p>
    <w:p w:rsidR="00613794" w:rsidRPr="004239B1" w:rsidRDefault="00613794" w:rsidP="00613794">
      <w:pPr>
        <w:tabs>
          <w:tab w:val="left" w:pos="0"/>
        </w:tabs>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613794" w:rsidRPr="004239B1" w:rsidRDefault="00613794" w:rsidP="00613794">
      <w:pPr>
        <w:tabs>
          <w:tab w:val="left" w:pos="0"/>
        </w:tabs>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000000"/>
          <w:sz w:val="28"/>
          <w:szCs w:val="28"/>
        </w:rPr>
        <w:t xml:space="preserve">В учебном плане дополнительно предусмотрены занятия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развивающе</w:t>
      </w:r>
      <w:r w:rsidR="00B00C0B" w:rsidRPr="004239B1">
        <w:rPr>
          <w:rFonts w:ascii="Times New Roman" w:hAnsi="Times New Roman" w:cs="Times New Roman"/>
          <w:color w:val="000000"/>
          <w:sz w:val="28"/>
          <w:szCs w:val="28"/>
        </w:rPr>
        <w:t>й области.</w:t>
      </w:r>
      <w:r w:rsidRPr="004239B1">
        <w:rPr>
          <w:rFonts w:ascii="Times New Roman" w:hAnsi="Times New Roman" w:cs="Times New Roman"/>
          <w:color w:val="000000"/>
          <w:sz w:val="28"/>
          <w:szCs w:val="28"/>
        </w:rPr>
        <w:t xml:space="preserve"> В максимальную нагрузку не входят часы занятий, включенные в коррекционно </w:t>
      </w:r>
      <w:r w:rsidR="00B00C0B" w:rsidRPr="004239B1">
        <w:rPr>
          <w:rFonts w:ascii="Times New Roman" w:hAnsi="Times New Roman" w:cs="Times New Roman"/>
          <w:color w:val="000000"/>
          <w:sz w:val="28"/>
          <w:szCs w:val="28"/>
        </w:rPr>
        <w:t>–</w:t>
      </w:r>
      <w:r w:rsidRPr="004239B1">
        <w:rPr>
          <w:rFonts w:ascii="Times New Roman" w:hAnsi="Times New Roman" w:cs="Times New Roman"/>
          <w:color w:val="000000"/>
          <w:sz w:val="28"/>
          <w:szCs w:val="28"/>
        </w:rPr>
        <w:t xml:space="preserve"> </w:t>
      </w:r>
      <w:r w:rsidRPr="004239B1">
        <w:rPr>
          <w:rFonts w:ascii="Times New Roman" w:hAnsi="Times New Roman" w:cs="Times New Roman"/>
          <w:color w:val="auto"/>
          <w:sz w:val="28"/>
          <w:szCs w:val="28"/>
        </w:rPr>
        <w:t>развивающ</w:t>
      </w:r>
      <w:r w:rsidR="00B00C0B" w:rsidRPr="004239B1">
        <w:rPr>
          <w:rFonts w:ascii="Times New Roman" w:hAnsi="Times New Roman" w:cs="Times New Roman"/>
          <w:color w:val="auto"/>
          <w:sz w:val="28"/>
          <w:szCs w:val="28"/>
        </w:rPr>
        <w:t>ую область</w:t>
      </w:r>
      <w:r w:rsidRPr="004239B1">
        <w:rPr>
          <w:rFonts w:ascii="Times New Roman" w:hAnsi="Times New Roman" w:cs="Times New Roman"/>
          <w:color w:val="auto"/>
          <w:sz w:val="28"/>
          <w:szCs w:val="28"/>
        </w:rPr>
        <w:t>.</w:t>
      </w:r>
    </w:p>
    <w:p w:rsidR="00613794" w:rsidRPr="004239B1" w:rsidRDefault="00613794" w:rsidP="00613794">
      <w:pPr>
        <w:tabs>
          <w:tab w:val="left" w:pos="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000000"/>
          <w:sz w:val="28"/>
          <w:szCs w:val="28"/>
        </w:rPr>
        <w:t xml:space="preserve"> Расписание уроков составляется отдельно для обязательной части учебного плана, коррекционно – развивающ</w:t>
      </w:r>
      <w:r w:rsidR="00B00C0B" w:rsidRPr="004239B1">
        <w:rPr>
          <w:rFonts w:ascii="Times New Roman" w:hAnsi="Times New Roman" w:cs="Times New Roman"/>
          <w:color w:val="000000"/>
          <w:sz w:val="28"/>
          <w:szCs w:val="28"/>
        </w:rPr>
        <w:t xml:space="preserve">ей области </w:t>
      </w:r>
      <w:r w:rsidRPr="004239B1">
        <w:rPr>
          <w:rFonts w:ascii="Times New Roman" w:hAnsi="Times New Roman" w:cs="Times New Roman"/>
          <w:color w:val="000000"/>
          <w:sz w:val="28"/>
          <w:szCs w:val="28"/>
        </w:rPr>
        <w:t>внеурочной деятельности и других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Нагрузка обучающихся во </w:t>
      </w:r>
      <w:r w:rsidRPr="004239B1">
        <w:rPr>
          <w:rFonts w:ascii="Times New Roman" w:hAnsi="Times New Roman" w:cs="Times New Roman"/>
          <w:sz w:val="28"/>
          <w:szCs w:val="28"/>
          <w:lang w:val="en-US"/>
        </w:rPr>
        <w:t>II</w:t>
      </w:r>
      <w:r w:rsidRPr="004239B1">
        <w:rPr>
          <w:rFonts w:ascii="Times New Roman" w:hAnsi="Times New Roman" w:cs="Times New Roman"/>
          <w:sz w:val="28"/>
          <w:szCs w:val="28"/>
        </w:rPr>
        <w:t xml:space="preserve"> отделении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обучающихся.</w:t>
      </w:r>
    </w:p>
    <w:p w:rsidR="00613794" w:rsidRPr="004239B1" w:rsidRDefault="00613794" w:rsidP="00613794">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обучение по адаптированной основной общеобразовательной программе начального общего образования слабослышащие и позднооглохшие </w:t>
      </w:r>
      <w:r w:rsidR="00B00C0B" w:rsidRPr="004239B1">
        <w:rPr>
          <w:rFonts w:ascii="Times New Roman" w:hAnsi="Times New Roman" w:cs="Times New Roman"/>
          <w:color w:val="auto"/>
          <w:sz w:val="28"/>
          <w:szCs w:val="28"/>
        </w:rPr>
        <w:t>обучающиеся</w:t>
      </w:r>
      <w:r w:rsidRPr="004239B1">
        <w:rPr>
          <w:rFonts w:ascii="Times New Roman" w:hAnsi="Times New Roman" w:cs="Times New Roman"/>
          <w:color w:val="auto"/>
          <w:sz w:val="28"/>
          <w:szCs w:val="28"/>
        </w:rPr>
        <w:t xml:space="preserve"> обучаются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B00C0B"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 с нарушен</w:t>
      </w:r>
      <w:r w:rsidR="00CC1E89" w:rsidRPr="004239B1">
        <w:rPr>
          <w:rFonts w:ascii="Times New Roman" w:hAnsi="Times New Roman" w:cs="Times New Roman"/>
          <w:color w:val="auto"/>
          <w:sz w:val="28"/>
          <w:szCs w:val="28"/>
        </w:rPr>
        <w:t>ием слуха</w:t>
      </w:r>
      <w:r w:rsidRPr="004239B1">
        <w:rPr>
          <w:rFonts w:ascii="Times New Roman" w:hAnsi="Times New Roman" w:cs="Times New Roman"/>
          <w:color w:val="auto"/>
          <w:sz w:val="28"/>
          <w:szCs w:val="28"/>
        </w:rPr>
        <w:t>.</w:t>
      </w:r>
    </w:p>
    <w:p w:rsidR="00FC04BC" w:rsidRPr="004239B1" w:rsidRDefault="00434440" w:rsidP="00BB631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Особенности учебного плана для слабослышащих и позднооглохших обучающихся (</w:t>
      </w:r>
      <w:r w:rsidRPr="004239B1">
        <w:rPr>
          <w:rFonts w:ascii="Times New Roman" w:hAnsi="Times New Roman" w:cs="Times New Roman"/>
          <w:i/>
          <w:sz w:val="28"/>
          <w:szCs w:val="28"/>
          <w:lang w:val="en-US"/>
        </w:rPr>
        <w:t>I</w:t>
      </w:r>
      <w:r w:rsidRPr="004239B1">
        <w:rPr>
          <w:rFonts w:ascii="Times New Roman" w:hAnsi="Times New Roman" w:cs="Times New Roman"/>
          <w:i/>
          <w:sz w:val="28"/>
          <w:szCs w:val="28"/>
        </w:rPr>
        <w:t xml:space="preserve"> отделение). </w:t>
      </w:r>
      <w:r w:rsidR="00FC04BC" w:rsidRPr="004239B1">
        <w:rPr>
          <w:rFonts w:ascii="Times New Roman" w:hAnsi="Times New Roman" w:cs="Times New Roman"/>
          <w:sz w:val="28"/>
          <w:szCs w:val="28"/>
        </w:rPr>
        <w:t>На ступени начального образования предметная область «Филология» представлена учебными предметами «Русский язык</w:t>
      </w:r>
      <w:r w:rsidRPr="004239B1">
        <w:rPr>
          <w:rFonts w:ascii="Times New Roman" w:hAnsi="Times New Roman" w:cs="Times New Roman"/>
          <w:sz w:val="28"/>
          <w:szCs w:val="28"/>
        </w:rPr>
        <w:t>» «Л</w:t>
      </w:r>
      <w:r w:rsidR="00FC04BC" w:rsidRPr="004239B1">
        <w:rPr>
          <w:rFonts w:ascii="Times New Roman" w:hAnsi="Times New Roman" w:cs="Times New Roman"/>
          <w:sz w:val="28"/>
          <w:szCs w:val="28"/>
        </w:rPr>
        <w:t>итературное чтение», «</w:t>
      </w:r>
      <w:r w:rsidRPr="004239B1">
        <w:rPr>
          <w:rFonts w:ascii="Times New Roman" w:hAnsi="Times New Roman" w:cs="Times New Roman"/>
          <w:sz w:val="28"/>
          <w:szCs w:val="28"/>
        </w:rPr>
        <w:t>Развитие речи</w:t>
      </w:r>
      <w:r w:rsidR="00FC04BC"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BB631E" w:rsidRPr="004239B1">
        <w:rPr>
          <w:rFonts w:ascii="Times New Roman" w:hAnsi="Times New Roman" w:cs="Times New Roman"/>
          <w:sz w:val="28"/>
          <w:szCs w:val="28"/>
        </w:rPr>
        <w:t xml:space="preserve">Учебный предмет «Русский язык» в 1 классе </w:t>
      </w:r>
      <w:r w:rsidR="00CB409C" w:rsidRPr="004239B1">
        <w:rPr>
          <w:rFonts w:ascii="Times New Roman" w:hAnsi="Times New Roman" w:cs="Times New Roman"/>
          <w:sz w:val="28"/>
          <w:szCs w:val="28"/>
        </w:rPr>
        <w:t>включает</w:t>
      </w:r>
      <w:r w:rsidR="00BB631E" w:rsidRPr="004239B1">
        <w:rPr>
          <w:rFonts w:ascii="Times New Roman" w:hAnsi="Times New Roman" w:cs="Times New Roman"/>
          <w:sz w:val="28"/>
          <w:szCs w:val="28"/>
        </w:rPr>
        <w:t xml:space="preserve"> набор предметов: </w:t>
      </w:r>
      <w:r w:rsidR="00CB409C" w:rsidRPr="004239B1">
        <w:rPr>
          <w:rFonts w:ascii="Times New Roman" w:hAnsi="Times New Roman" w:cs="Times New Roman"/>
          <w:sz w:val="28"/>
          <w:szCs w:val="28"/>
        </w:rPr>
        <w:t>«О</w:t>
      </w:r>
      <w:r w:rsidR="00BB631E" w:rsidRPr="004239B1">
        <w:rPr>
          <w:rFonts w:ascii="Times New Roman" w:hAnsi="Times New Roman" w:cs="Times New Roman"/>
          <w:sz w:val="28"/>
          <w:szCs w:val="28"/>
        </w:rPr>
        <w:t>бучение грамоте</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во 2-4 классах – </w:t>
      </w:r>
      <w:r w:rsidR="00CB409C" w:rsidRPr="004239B1">
        <w:rPr>
          <w:rFonts w:ascii="Times New Roman" w:hAnsi="Times New Roman" w:cs="Times New Roman"/>
          <w:sz w:val="28"/>
          <w:szCs w:val="28"/>
        </w:rPr>
        <w:t>«Ф</w:t>
      </w:r>
      <w:r w:rsidR="00BB631E" w:rsidRPr="004239B1">
        <w:rPr>
          <w:rFonts w:ascii="Times New Roman" w:hAnsi="Times New Roman" w:cs="Times New Roman"/>
          <w:sz w:val="28"/>
          <w:szCs w:val="28"/>
        </w:rPr>
        <w:t>ормирование грамматического строя речи</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r w:rsidR="00CB409C" w:rsidRPr="004239B1">
        <w:rPr>
          <w:rFonts w:ascii="Times New Roman" w:hAnsi="Times New Roman" w:cs="Times New Roman"/>
          <w:sz w:val="28"/>
          <w:szCs w:val="28"/>
        </w:rPr>
        <w:t>«Г</w:t>
      </w:r>
      <w:r w:rsidR="00BB631E" w:rsidRPr="004239B1">
        <w:rPr>
          <w:rFonts w:ascii="Times New Roman" w:hAnsi="Times New Roman" w:cs="Times New Roman"/>
          <w:sz w:val="28"/>
          <w:szCs w:val="28"/>
        </w:rPr>
        <w:t>рамматика</w:t>
      </w:r>
      <w:r w:rsidR="00CB409C" w:rsidRPr="004239B1">
        <w:rPr>
          <w:rFonts w:ascii="Times New Roman" w:hAnsi="Times New Roman" w:cs="Times New Roman"/>
          <w:sz w:val="28"/>
          <w:szCs w:val="28"/>
        </w:rPr>
        <w:t>»</w:t>
      </w:r>
      <w:r w:rsidR="00BB631E" w:rsidRPr="004239B1">
        <w:rPr>
          <w:rFonts w:ascii="Times New Roman" w:hAnsi="Times New Roman" w:cs="Times New Roman"/>
          <w:sz w:val="28"/>
          <w:szCs w:val="28"/>
        </w:rPr>
        <w:t xml:space="preserve">.   </w:t>
      </w:r>
    </w:p>
    <w:p w:rsidR="00613794" w:rsidRPr="004239B1" w:rsidRDefault="00BB631E"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учащимся</w:t>
      </w:r>
      <w:r w:rsidR="00CB409C"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достижени</w:t>
      </w:r>
      <w:r w:rsidR="00DD54F5"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w:t>
      </w:r>
      <w:r w:rsidRPr="004239B1">
        <w:rPr>
          <w:rFonts w:ascii="Times New Roman" w:hAnsi="Times New Roman" w:cs="Times New Roman"/>
          <w:sz w:val="28"/>
          <w:szCs w:val="28"/>
        </w:rPr>
        <w:t xml:space="preserve">, коррекцию и </w:t>
      </w:r>
      <w:r w:rsidR="00613794" w:rsidRPr="004239B1">
        <w:rPr>
          <w:rFonts w:ascii="Times New Roman" w:hAnsi="Times New Roman" w:cs="Times New Roman"/>
          <w:sz w:val="28"/>
          <w:szCs w:val="28"/>
        </w:rPr>
        <w:t>формировани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0C070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CB409C" w:rsidRPr="004239B1">
        <w:rPr>
          <w:rFonts w:ascii="Times New Roman" w:hAnsi="Times New Roman" w:cs="Times New Roman"/>
          <w:sz w:val="28"/>
          <w:szCs w:val="28"/>
        </w:rPr>
        <w:t>.</w:t>
      </w:r>
      <w:r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 xml:space="preserve">зучение этих предметов позволяет создать основу для развития речевой деятельности обучающихся для дальнейшего освоения </w:t>
      </w:r>
      <w:r w:rsidRPr="004239B1">
        <w:rPr>
          <w:rFonts w:ascii="Times New Roman" w:hAnsi="Times New Roman" w:cs="Times New Roman"/>
          <w:sz w:val="28"/>
          <w:szCs w:val="28"/>
        </w:rPr>
        <w:t xml:space="preserve">ими </w:t>
      </w:r>
      <w:r w:rsidR="00613794" w:rsidRPr="004239B1">
        <w:rPr>
          <w:rFonts w:ascii="Times New Roman" w:hAnsi="Times New Roman" w:cs="Times New Roman"/>
          <w:sz w:val="28"/>
          <w:szCs w:val="28"/>
        </w:rPr>
        <w:t>системы основополагающих элементов научного знания и деятельности по получению, преобразованию и применению новых знаний.</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BB631E"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0C0703" w:rsidRPr="004239B1">
        <w:rPr>
          <w:rFonts w:ascii="Times New Roman" w:hAnsi="Times New Roman" w:cs="Times New Roman"/>
          <w:sz w:val="28"/>
          <w:szCs w:val="28"/>
        </w:rPr>
        <w:t xml:space="preserve">«Развитие речи» </w:t>
      </w:r>
      <w:r w:rsidRPr="004239B1">
        <w:rPr>
          <w:rFonts w:ascii="Times New Roman" w:hAnsi="Times New Roman" w:cs="Times New Roman"/>
          <w:sz w:val="28"/>
          <w:szCs w:val="28"/>
        </w:rPr>
        <w:t>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708"/>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IV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1 час в неделю</w:t>
      </w:r>
      <w:r w:rsidR="00BA35AF" w:rsidRPr="004239B1">
        <w:rPr>
          <w:rFonts w:ascii="Times New Roman" w:hAnsi="Times New Roman" w:cs="Times New Roman"/>
          <w:b w:val="0"/>
          <w:bCs w:val="0"/>
          <w:sz w:val="28"/>
          <w:szCs w:val="28"/>
        </w:rPr>
        <w:t xml:space="preserve">, </w:t>
      </w:r>
      <w:r w:rsidRPr="004239B1">
        <w:rPr>
          <w:rFonts w:ascii="Times New Roman" w:hAnsi="Times New Roman" w:cs="Times New Roman"/>
          <w:b w:val="0"/>
          <w:bCs w:val="0"/>
          <w:sz w:val="28"/>
          <w:szCs w:val="28"/>
        </w:rPr>
        <w:t>всего 34 часа</w:t>
      </w:r>
      <w:r w:rsidR="00BA35AF" w:rsidRPr="004239B1">
        <w:rPr>
          <w:rFonts w:ascii="Times New Roman" w:hAnsi="Times New Roman" w:cs="Times New Roman"/>
          <w:b w:val="0"/>
          <w:bCs w:val="0"/>
          <w:sz w:val="28"/>
          <w:szCs w:val="28"/>
        </w:rPr>
        <w:t>)</w:t>
      </w:r>
      <w:r w:rsidRPr="004239B1">
        <w:rPr>
          <w:rFonts w:ascii="Times New Roman" w:hAnsi="Times New Roman" w:cs="Times New Roman"/>
          <w:b w:val="0"/>
          <w:bCs w:val="0"/>
          <w:sz w:val="28"/>
          <w:szCs w:val="28"/>
        </w:rPr>
        <w:t>.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6712AB" w:rsidRPr="004239B1" w:rsidRDefault="00613794"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Особенности учебного плана для слабослышащих и позднооглохших обучающихся </w:t>
      </w:r>
      <w:r w:rsidR="006712AB" w:rsidRPr="004239B1">
        <w:rPr>
          <w:rFonts w:ascii="Times New Roman" w:hAnsi="Times New Roman" w:cs="Times New Roman"/>
          <w:i/>
          <w:sz w:val="28"/>
          <w:szCs w:val="28"/>
        </w:rPr>
        <w:t>(</w:t>
      </w:r>
      <w:r w:rsidRPr="004239B1">
        <w:rPr>
          <w:rFonts w:ascii="Times New Roman" w:hAnsi="Times New Roman" w:cs="Times New Roman"/>
          <w:i/>
          <w:sz w:val="28"/>
          <w:szCs w:val="28"/>
          <w:lang w:val="en-US"/>
        </w:rPr>
        <w:t>II</w:t>
      </w:r>
      <w:r w:rsidRPr="004239B1">
        <w:rPr>
          <w:rFonts w:ascii="Times New Roman" w:hAnsi="Times New Roman" w:cs="Times New Roman"/>
          <w:i/>
          <w:sz w:val="28"/>
          <w:szCs w:val="28"/>
        </w:rPr>
        <w:t xml:space="preserve"> отделени</w:t>
      </w:r>
      <w:r w:rsidR="006712AB" w:rsidRPr="004239B1">
        <w:rPr>
          <w:rFonts w:ascii="Times New Roman" w:hAnsi="Times New Roman" w:cs="Times New Roman"/>
          <w:i/>
          <w:sz w:val="28"/>
          <w:szCs w:val="28"/>
        </w:rPr>
        <w:t>е).</w:t>
      </w:r>
      <w:r w:rsidR="006712AB" w:rsidRPr="004239B1">
        <w:rPr>
          <w:rFonts w:ascii="Times New Roman" w:hAnsi="Times New Roman" w:cs="Times New Roman"/>
          <w:sz w:val="28"/>
          <w:szCs w:val="28"/>
        </w:rPr>
        <w:t xml:space="preserve"> На ступени начального образования предметная область «Филология» представлена учебными предметами «Русский язык», «Литературное чтение», Развитие речи», «Предметно-практическое обучение». Учебный предмет «Русский язык» в 1 дополнительном классе </w:t>
      </w:r>
      <w:r w:rsidR="00EF7A7B" w:rsidRPr="004239B1">
        <w:rPr>
          <w:rFonts w:ascii="Times New Roman" w:hAnsi="Times New Roman" w:cs="Times New Roman"/>
          <w:sz w:val="28"/>
          <w:szCs w:val="28"/>
        </w:rPr>
        <w:t xml:space="preserve">и 1 классе </w:t>
      </w:r>
      <w:r w:rsidR="00CB409C" w:rsidRPr="004239B1">
        <w:rPr>
          <w:rFonts w:ascii="Times New Roman" w:hAnsi="Times New Roman" w:cs="Times New Roman"/>
          <w:sz w:val="28"/>
          <w:szCs w:val="28"/>
        </w:rPr>
        <w:t>включён</w:t>
      </w:r>
      <w:r w:rsidR="00EF7A7B" w:rsidRPr="004239B1">
        <w:rPr>
          <w:rFonts w:ascii="Times New Roman" w:hAnsi="Times New Roman" w:cs="Times New Roman"/>
          <w:sz w:val="28"/>
          <w:szCs w:val="28"/>
        </w:rPr>
        <w:t xml:space="preserve"> набор предметов: «Обучение грамоте», </w:t>
      </w:r>
      <w:r w:rsidR="00CB409C" w:rsidRPr="004239B1">
        <w:rPr>
          <w:rFonts w:ascii="Times New Roman" w:hAnsi="Times New Roman" w:cs="Times New Roman"/>
          <w:sz w:val="28"/>
          <w:szCs w:val="28"/>
        </w:rPr>
        <w:t>«</w:t>
      </w:r>
      <w:r w:rsidR="00EF7A7B" w:rsidRPr="004239B1">
        <w:rPr>
          <w:rFonts w:ascii="Times New Roman" w:hAnsi="Times New Roman" w:cs="Times New Roman"/>
          <w:sz w:val="28"/>
          <w:szCs w:val="28"/>
        </w:rPr>
        <w:t>Формирование грамматического строя речи»; во 2-4 классах – «Формирование грамматического строя речи», «Грамматика».</w:t>
      </w:r>
    </w:p>
    <w:p w:rsidR="00613794" w:rsidRPr="004239B1" w:rsidRDefault="00EF7A7B" w:rsidP="0069394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613794" w:rsidRPr="004239B1">
        <w:rPr>
          <w:rFonts w:ascii="Times New Roman" w:hAnsi="Times New Roman" w:cs="Times New Roman"/>
          <w:sz w:val="28"/>
          <w:szCs w:val="28"/>
        </w:rPr>
        <w:t>«Формирование грамматического строя речи», «Развитие речи»</w:t>
      </w:r>
      <w:r w:rsidR="00E04B4B" w:rsidRPr="004239B1">
        <w:rPr>
          <w:rFonts w:ascii="Times New Roman" w:hAnsi="Times New Roman" w:cs="Times New Roman"/>
          <w:sz w:val="28"/>
          <w:szCs w:val="28"/>
        </w:rPr>
        <w:t xml:space="preserve"> </w:t>
      </w:r>
      <w:r w:rsidR="00613794" w:rsidRPr="004239B1">
        <w:rPr>
          <w:rFonts w:ascii="Times New Roman" w:hAnsi="Times New Roman" w:cs="Times New Roman"/>
          <w:sz w:val="28"/>
          <w:szCs w:val="28"/>
        </w:rPr>
        <w:t>обеспечиваю</w:t>
      </w:r>
      <w:r w:rsidRPr="004239B1">
        <w:rPr>
          <w:rFonts w:ascii="Times New Roman" w:hAnsi="Times New Roman" w:cs="Times New Roman"/>
          <w:sz w:val="28"/>
          <w:szCs w:val="28"/>
        </w:rPr>
        <w:t>т</w:t>
      </w:r>
      <w:r w:rsidR="00613794" w:rsidRPr="004239B1">
        <w:rPr>
          <w:rFonts w:ascii="Times New Roman" w:hAnsi="Times New Roman" w:cs="Times New Roman"/>
          <w:sz w:val="28"/>
          <w:szCs w:val="28"/>
        </w:rPr>
        <w:t xml:space="preserve"> </w:t>
      </w:r>
      <w:r w:rsidR="00DD54F5" w:rsidRPr="004239B1">
        <w:rPr>
          <w:rFonts w:ascii="Times New Roman" w:hAnsi="Times New Roman" w:cs="Times New Roman"/>
          <w:sz w:val="28"/>
          <w:szCs w:val="28"/>
        </w:rPr>
        <w:t xml:space="preserve">учащимся </w:t>
      </w:r>
      <w:r w:rsidR="00613794" w:rsidRPr="004239B1">
        <w:rPr>
          <w:rFonts w:ascii="Times New Roman" w:hAnsi="Times New Roman" w:cs="Times New Roman"/>
          <w:sz w:val="28"/>
          <w:szCs w:val="28"/>
        </w:rPr>
        <w:t>достижени</w:t>
      </w:r>
      <w:r w:rsidRPr="004239B1">
        <w:rPr>
          <w:rFonts w:ascii="Times New Roman" w:hAnsi="Times New Roman" w:cs="Times New Roman"/>
          <w:sz w:val="28"/>
          <w:szCs w:val="28"/>
        </w:rPr>
        <w:t>е</w:t>
      </w:r>
      <w:r w:rsidR="00613794" w:rsidRPr="004239B1">
        <w:rPr>
          <w:rFonts w:ascii="Times New Roman" w:hAnsi="Times New Roman" w:cs="Times New Roman"/>
          <w:sz w:val="28"/>
          <w:szCs w:val="28"/>
        </w:rPr>
        <w:t xml:space="preserve"> уровня начального общего образования, </w:t>
      </w:r>
      <w:r w:rsidRPr="004239B1">
        <w:rPr>
          <w:rFonts w:ascii="Times New Roman" w:hAnsi="Times New Roman" w:cs="Times New Roman"/>
          <w:sz w:val="28"/>
          <w:szCs w:val="28"/>
        </w:rPr>
        <w:t xml:space="preserve">коррекцию и </w:t>
      </w:r>
      <w:r w:rsidR="00613794" w:rsidRPr="004239B1">
        <w:rPr>
          <w:rFonts w:ascii="Times New Roman" w:hAnsi="Times New Roman" w:cs="Times New Roman"/>
          <w:sz w:val="28"/>
          <w:szCs w:val="28"/>
        </w:rPr>
        <w:t xml:space="preserve">формирования грамматического строя речи, </w:t>
      </w:r>
      <w:r w:rsidR="00DD54F5" w:rsidRPr="004239B1">
        <w:rPr>
          <w:rFonts w:ascii="Times New Roman" w:hAnsi="Times New Roman" w:cs="Times New Roman"/>
          <w:sz w:val="28"/>
          <w:szCs w:val="28"/>
        </w:rPr>
        <w:t xml:space="preserve">способствуют </w:t>
      </w:r>
      <w:r w:rsidR="00613794" w:rsidRPr="004239B1">
        <w:rPr>
          <w:rFonts w:ascii="Times New Roman" w:hAnsi="Times New Roman" w:cs="Times New Roman"/>
          <w:sz w:val="28"/>
          <w:szCs w:val="28"/>
        </w:rPr>
        <w:t>развити</w:t>
      </w:r>
      <w:r w:rsidR="00DD54F5" w:rsidRPr="004239B1">
        <w:rPr>
          <w:rFonts w:ascii="Times New Roman" w:hAnsi="Times New Roman" w:cs="Times New Roman"/>
          <w:sz w:val="28"/>
          <w:szCs w:val="28"/>
        </w:rPr>
        <w:t>ю</w:t>
      </w:r>
      <w:r w:rsidR="00613794" w:rsidRPr="004239B1">
        <w:rPr>
          <w:rFonts w:ascii="Times New Roman" w:hAnsi="Times New Roman" w:cs="Times New Roman"/>
          <w:sz w:val="28"/>
          <w:szCs w:val="28"/>
        </w:rPr>
        <w:t xml:space="preserve"> </w:t>
      </w:r>
      <w:r w:rsidR="002723E3" w:rsidRPr="004239B1">
        <w:rPr>
          <w:rFonts w:ascii="Times New Roman" w:hAnsi="Times New Roman" w:cs="Times New Roman"/>
          <w:sz w:val="28"/>
          <w:szCs w:val="28"/>
        </w:rPr>
        <w:t>и обогащени</w:t>
      </w:r>
      <w:r w:rsidR="00DD54F5" w:rsidRPr="004239B1">
        <w:rPr>
          <w:rFonts w:ascii="Times New Roman" w:hAnsi="Times New Roman" w:cs="Times New Roman"/>
          <w:sz w:val="28"/>
          <w:szCs w:val="28"/>
        </w:rPr>
        <w:t>ю</w:t>
      </w:r>
      <w:r w:rsidR="002723E3" w:rsidRPr="004239B1">
        <w:rPr>
          <w:rFonts w:ascii="Times New Roman" w:hAnsi="Times New Roman" w:cs="Times New Roman"/>
          <w:sz w:val="28"/>
          <w:szCs w:val="28"/>
        </w:rPr>
        <w:t xml:space="preserve"> устной и письменной </w:t>
      </w:r>
      <w:r w:rsidR="00613794" w:rsidRPr="004239B1">
        <w:rPr>
          <w:rFonts w:ascii="Times New Roman" w:hAnsi="Times New Roman" w:cs="Times New Roman"/>
          <w:sz w:val="28"/>
          <w:szCs w:val="28"/>
        </w:rPr>
        <w:t>речи</w:t>
      </w:r>
      <w:r w:rsidR="00DD54F5" w:rsidRPr="004239B1">
        <w:rPr>
          <w:rFonts w:ascii="Times New Roman" w:hAnsi="Times New Roman" w:cs="Times New Roman"/>
          <w:sz w:val="28"/>
          <w:szCs w:val="28"/>
        </w:rPr>
        <w:t>.</w:t>
      </w:r>
      <w:r w:rsidR="00E04B4B" w:rsidRPr="004239B1">
        <w:rPr>
          <w:rFonts w:ascii="Times New Roman" w:hAnsi="Times New Roman" w:cs="Times New Roman"/>
          <w:sz w:val="28"/>
          <w:szCs w:val="28"/>
        </w:rPr>
        <w:t xml:space="preserve"> И</w:t>
      </w:r>
      <w:r w:rsidR="00613794" w:rsidRPr="004239B1">
        <w:rPr>
          <w:rFonts w:ascii="Times New Roman" w:hAnsi="Times New Roman" w:cs="Times New Roman"/>
          <w:sz w:val="28"/>
          <w:szCs w:val="28"/>
        </w:rPr>
        <w:t>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w:t>
      </w:r>
    </w:p>
    <w:p w:rsidR="002723E3" w:rsidRPr="004239B1" w:rsidRDefault="002723E3" w:rsidP="002723E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 направлен на формирование житейских понятий обучающихся, развитие их мышления, развитие разговорной и монологической речи в устной и письменной формах, совершенствование предметно – практической деятельности, формирование трудовых умений и навыков, включая умение работать в коллективе, целенаправленное воспитание школьников.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613794" w:rsidRPr="004239B1" w:rsidRDefault="00613794" w:rsidP="0061379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«Русский язык», «Литературное чтение»</w:t>
      </w:r>
      <w:r w:rsidR="000B77D8" w:rsidRPr="004239B1">
        <w:rPr>
          <w:rFonts w:ascii="Times New Roman" w:hAnsi="Times New Roman" w:cs="Times New Roman"/>
          <w:sz w:val="28"/>
          <w:szCs w:val="28"/>
        </w:rPr>
        <w:t>, «Развитие речи»,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слабослышащих и позднооглохших обучающихся.</w:t>
      </w:r>
    </w:p>
    <w:p w:rsidR="00613794" w:rsidRPr="004239B1" w:rsidRDefault="00613794" w:rsidP="00613794">
      <w:pPr>
        <w:pStyle w:val="Heading"/>
        <w:spacing w:line="360" w:lineRule="auto"/>
        <w:ind w:firstLine="567"/>
        <w:jc w:val="both"/>
        <w:rPr>
          <w:rFonts w:ascii="Times New Roman" w:hAnsi="Times New Roman" w:cs="Times New Roman"/>
          <w:b w:val="0"/>
          <w:bCs w:val="0"/>
          <w:sz w:val="28"/>
          <w:szCs w:val="28"/>
        </w:rPr>
      </w:pPr>
      <w:r w:rsidRPr="004239B1">
        <w:rPr>
          <w:rFonts w:ascii="Times New Roman" w:hAnsi="Times New Roman" w:cs="Times New Roman"/>
          <w:b w:val="0"/>
          <w:bCs w:val="0"/>
          <w:sz w:val="28"/>
          <w:szCs w:val="28"/>
        </w:rPr>
        <w:t xml:space="preserve">В учебный план </w:t>
      </w:r>
      <w:r w:rsidRPr="004239B1">
        <w:rPr>
          <w:rFonts w:ascii="Times New Roman" w:hAnsi="Times New Roman" w:cs="Times New Roman"/>
          <w:b w:val="0"/>
          <w:bCs w:val="0"/>
          <w:sz w:val="28"/>
          <w:szCs w:val="28"/>
          <w:lang w:val="en-US"/>
        </w:rPr>
        <w:t>V</w:t>
      </w:r>
      <w:r w:rsidRPr="004239B1">
        <w:rPr>
          <w:rFonts w:ascii="Times New Roman" w:hAnsi="Times New Roman" w:cs="Times New Roman"/>
          <w:b w:val="0"/>
          <w:bCs w:val="0"/>
          <w:sz w:val="28"/>
          <w:szCs w:val="28"/>
        </w:rPr>
        <w:t xml:space="preserve"> класса включен учебный предмет «Основы религиозных культур и светской этики» (далее – ОРКСЭ) 1 час в неделю (всего 34 часа). Целью учебного предмета ОРКСЭ является формирование у обучающегося мотиваций к осознанному нравственному поведению, основанному на знании и уважении культурных </w:t>
      </w:r>
      <w:r w:rsidRPr="004239B1">
        <w:rPr>
          <w:rFonts w:ascii="Times New Roman" w:hAnsi="Times New Roman" w:cs="Times New Roman"/>
          <w:b w:val="0"/>
          <w:bCs w:val="0"/>
          <w:sz w:val="28"/>
          <w:szCs w:val="28"/>
        </w:rPr>
        <w:br/>
        <w:t>и религиозных традиций народа России, а также к диалогу с представителями других культур и мировоззрений. Учебный предмет является светским.</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Выбор модуля, изучаемого в рамках учебного предмета ОРКСЭ,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w:t>
      </w:r>
    </w:p>
    <w:p w:rsidR="00613794" w:rsidRPr="004239B1" w:rsidRDefault="00613794" w:rsidP="0061379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общеобразовательных организаций в рамках сетевого взаимодействия.</w:t>
      </w:r>
    </w:p>
    <w:p w:rsidR="00613794" w:rsidRPr="004239B1" w:rsidRDefault="00613794" w:rsidP="00613794">
      <w:pPr>
        <w:spacing w:after="0" w:line="360" w:lineRule="auto"/>
        <w:ind w:firstLine="567"/>
        <w:jc w:val="both"/>
        <w:rPr>
          <w:rFonts w:ascii="Times New Roman" w:hAnsi="Times New Roman" w:cs="Times New Roman"/>
          <w:sz w:val="28"/>
          <w:szCs w:val="28"/>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8123F6"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900"/>
        <w:gridCol w:w="900"/>
        <w:gridCol w:w="72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год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606</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374</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438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540</w:t>
            </w:r>
          </w:p>
        </w:tc>
      </w:tr>
      <w:tr w:rsidR="00613794" w:rsidRPr="004239B1">
        <w:trPr>
          <w:trHeight w:val="675"/>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133</w:t>
            </w:r>
          </w:p>
        </w:tc>
      </w:tr>
      <w:tr w:rsidR="00613794" w:rsidRPr="004239B1">
        <w:trPr>
          <w:trHeight w:val="42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135</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405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2835</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204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3039</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1350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A61143"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C60EDF"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 xml:space="preserve">.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jc w:val="center"/>
              <w:rPr>
                <w:rFonts w:ascii="Times New Roman" w:hAnsi="Times New Roman" w:cs="Times New Roman"/>
                <w:sz w:val="24"/>
                <w:szCs w:val="24"/>
              </w:rPr>
            </w:pPr>
          </w:p>
          <w:p w:rsidR="00A61143" w:rsidRPr="004239B1" w:rsidRDefault="00A61143" w:rsidP="0051013D">
            <w:pPr>
              <w:spacing w:after="0" w:line="240" w:lineRule="auto"/>
              <w:jc w:val="center"/>
              <w:rPr>
                <w:rFonts w:ascii="Times New Roman" w:hAnsi="Times New Roman" w:cs="Times New Roman"/>
                <w:sz w:val="24"/>
                <w:szCs w:val="24"/>
              </w:rPr>
            </w:pPr>
          </w:p>
          <w:p w:rsidR="00613794" w:rsidRPr="004239B1" w:rsidRDefault="008123F6"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p w:rsidR="00613794" w:rsidRPr="004239B1" w:rsidRDefault="00613794" w:rsidP="0051013D">
            <w:pPr>
              <w:spacing w:after="0" w:line="240" w:lineRule="auto"/>
              <w:rPr>
                <w:rFonts w:ascii="Times New Roman" w:hAnsi="Times New Roman" w:cs="Times New Roman"/>
                <w:sz w:val="24"/>
                <w:szCs w:val="24"/>
              </w:rPr>
            </w:pPr>
          </w:p>
          <w:p w:rsidR="00A61143" w:rsidRPr="004239B1" w:rsidRDefault="00A61143" w:rsidP="0051013D">
            <w:pPr>
              <w:spacing w:after="0" w:line="240" w:lineRule="auto"/>
              <w:rPr>
                <w:rFonts w:ascii="Times New Roman" w:hAnsi="Times New Roman" w:cs="Times New Roman"/>
                <w:sz w:val="24"/>
                <w:szCs w:val="24"/>
              </w:rPr>
            </w:pPr>
          </w:p>
          <w:p w:rsidR="00613794" w:rsidRPr="004239B1" w:rsidRDefault="008123F6"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p w:rsidR="00613794" w:rsidRPr="004239B1" w:rsidRDefault="00613794" w:rsidP="0051013D">
            <w:pPr>
              <w:suppressAutoHyphens w:val="0"/>
              <w:spacing w:after="0" w:line="240" w:lineRule="auto"/>
              <w:rPr>
                <w:rFonts w:ascii="Times New Roman" w:hAnsi="Times New Roman" w:cs="Times New Roman"/>
                <w:sz w:val="24"/>
                <w:szCs w:val="24"/>
              </w:rPr>
            </w:pPr>
          </w:p>
          <w:p w:rsidR="00A61143"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 xml:space="preserve">  </w:t>
            </w:r>
          </w:p>
          <w:p w:rsidR="00613794" w:rsidRPr="004239B1" w:rsidRDefault="008123F6" w:rsidP="008123F6">
            <w:pPr>
              <w:spacing w:after="0" w:line="240" w:lineRule="auto"/>
              <w:jc w:val="both"/>
              <w:rPr>
                <w:rFonts w:ascii="Times New Roman" w:hAnsi="Times New Roman" w:cs="Times New Roman"/>
                <w:sz w:val="24"/>
                <w:szCs w:val="24"/>
              </w:rPr>
            </w:pPr>
            <w:r w:rsidRPr="004239B1">
              <w:rPr>
                <w:rFonts w:ascii="Times New Roman" w:hAnsi="Times New Roman" w:cs="Times New Roman"/>
                <w:sz w:val="24"/>
                <w:szCs w:val="24"/>
              </w:rPr>
              <w:t>67</w:t>
            </w:r>
          </w:p>
          <w:p w:rsidR="00613794" w:rsidRPr="004239B1" w:rsidRDefault="00613794" w:rsidP="0051013D">
            <w:pPr>
              <w:spacing w:after="0" w:line="240" w:lineRule="auto"/>
              <w:rPr>
                <w:rFonts w:ascii="Times New Roman" w:hAnsi="Times New Roman" w:cs="Times New Roman"/>
                <w:sz w:val="24"/>
                <w:szCs w:val="24"/>
              </w:rPr>
            </w:pP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270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165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170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204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204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1E64BF"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743</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0133E8">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4389</w:t>
            </w:r>
          </w:p>
        </w:tc>
      </w:tr>
    </w:tbl>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ind w:firstLine="709"/>
        <w:jc w:val="both"/>
        <w:rPr>
          <w:rFonts w:ascii="Times New Roman" w:hAnsi="Times New Roman" w:cs="Times New Roman"/>
          <w:b/>
          <w:bCs/>
          <w:sz w:val="24"/>
          <w:szCs w:val="24"/>
        </w:rPr>
      </w:pPr>
      <w:r w:rsidRPr="004239B1">
        <w:rPr>
          <w:rFonts w:ascii="Times New Roman" w:hAnsi="Times New Roman" w:cs="Times New Roman"/>
          <w:color w:val="auto"/>
          <w:sz w:val="24"/>
          <w:szCs w:val="24"/>
        </w:rPr>
        <w:br w:type="page"/>
      </w:r>
      <w:r w:rsidRPr="004239B1">
        <w:rPr>
          <w:rFonts w:ascii="Times New Roman" w:hAnsi="Times New Roman" w:cs="Times New Roman"/>
          <w:b/>
          <w:bCs/>
          <w:sz w:val="24"/>
          <w:szCs w:val="24"/>
        </w:rPr>
        <w:t>Примерный недельный учебный план начального общего образования</w:t>
      </w:r>
    </w:p>
    <w:p w:rsidR="009E023B" w:rsidRPr="004239B1" w:rsidRDefault="00613794" w:rsidP="009E023B">
      <w:pPr>
        <w:pStyle w:val="Heading"/>
        <w:jc w:val="center"/>
        <w:rPr>
          <w:rFonts w:ascii="Times New Roman" w:hAnsi="Times New Roman" w:cs="Times New Roman"/>
          <w:sz w:val="24"/>
          <w:szCs w:val="24"/>
        </w:rPr>
      </w:pPr>
      <w:r w:rsidRPr="004239B1">
        <w:rPr>
          <w:rFonts w:ascii="Times New Roman" w:hAnsi="Times New Roman" w:cs="Times New Roman"/>
          <w:bCs w:val="0"/>
          <w:sz w:val="24"/>
          <w:szCs w:val="24"/>
        </w:rPr>
        <w:t>слабослышащих и позднооглохших обучающихся</w:t>
      </w:r>
      <w:r w:rsidR="009E023B" w:rsidRPr="004239B1">
        <w:rPr>
          <w:rFonts w:ascii="Times New Roman" w:hAnsi="Times New Roman" w:cs="Times New Roman"/>
          <w:bCs w:val="0"/>
          <w:sz w:val="24"/>
          <w:szCs w:val="24"/>
        </w:rPr>
        <w:t xml:space="preserve"> </w:t>
      </w:r>
      <w:r w:rsidR="009E023B" w:rsidRPr="004239B1">
        <w:rPr>
          <w:rFonts w:ascii="Times New Roman" w:hAnsi="Times New Roman" w:cs="Times New Roman"/>
          <w:sz w:val="24"/>
          <w:szCs w:val="24"/>
        </w:rPr>
        <w:t>(вариант 2.2.)</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318"/>
        <w:gridCol w:w="733"/>
        <w:gridCol w:w="720"/>
        <w:gridCol w:w="900"/>
        <w:gridCol w:w="900"/>
        <w:gridCol w:w="85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18"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Классы</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111" w:type="dxa"/>
            <w:gridSpan w:val="5"/>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318"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uppressAutoHyphens w:val="0"/>
              <w:spacing w:after="0" w:line="240" w:lineRule="auto"/>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11</w:t>
            </w:r>
          </w:p>
        </w:tc>
      </w:tr>
      <w:tr w:rsidR="00613794" w:rsidRPr="004239B1">
        <w:trPr>
          <w:trHeight w:val="353"/>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613794" w:rsidRPr="004239B1">
        <w:trPr>
          <w:trHeight w:val="600"/>
        </w:trPr>
        <w:tc>
          <w:tcPr>
            <w:tcW w:w="2177" w:type="dxa"/>
            <w:vMerge w:val="restart"/>
            <w:tcBorders>
              <w:top w:val="single" w:sz="4" w:space="0" w:color="auto"/>
              <w:left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613794" w:rsidRPr="004239B1" w:rsidRDefault="00613794" w:rsidP="0051013D">
            <w:pPr>
              <w:spacing w:after="0" w:line="240" w:lineRule="auto"/>
              <w:rPr>
                <w:rFonts w:ascii="Times New Roman" w:hAnsi="Times New Roman" w:cs="Times New Roman"/>
                <w:sz w:val="24"/>
                <w:szCs w:val="24"/>
              </w:rPr>
            </w:pP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 xml:space="preserve">2 </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rPr>
          <w:trHeight w:val="510"/>
        </w:trPr>
        <w:tc>
          <w:tcPr>
            <w:tcW w:w="2177" w:type="dxa"/>
            <w:vMerge/>
            <w:tcBorders>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Основы религиозных культур и светской этики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613794" w:rsidRPr="004239B1">
        <w:tc>
          <w:tcPr>
            <w:tcW w:w="2177"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1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 Итого</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84</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Максимально допустимая недельная нагрузка</w:t>
            </w:r>
            <w:r w:rsidRPr="004239B1">
              <w:rPr>
                <w:rFonts w:ascii="Times New Roman" w:hAnsi="Times New Roman" w:cs="Times New Roman"/>
                <w:sz w:val="24"/>
                <w:szCs w:val="24"/>
              </w:rPr>
              <w:t xml:space="preserve"> (при 5-дневной учебной неделе)</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90</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Внеурочная деятельность</w:t>
            </w:r>
            <w:r w:rsidRPr="004239B1">
              <w:rPr>
                <w:rFonts w:ascii="Times New Roman" w:hAnsi="Times New Roman" w:cs="Times New Roman"/>
                <w:sz w:val="24"/>
                <w:szCs w:val="24"/>
              </w:rPr>
              <w:t xml:space="preserve"> (включая коррекционно-развивающую область)</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40</w:t>
            </w:r>
          </w:p>
        </w:tc>
      </w:tr>
      <w:tr w:rsidR="00613794" w:rsidRPr="004239B1">
        <w:trPr>
          <w:trHeight w:val="1517"/>
        </w:trPr>
        <w:tc>
          <w:tcPr>
            <w:tcW w:w="5495" w:type="dxa"/>
            <w:gridSpan w:val="2"/>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Коррекционно-развивающая область:</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sz w:val="24"/>
                <w:szCs w:val="24"/>
              </w:rPr>
              <w:t xml:space="preserve">2. Развитие </w:t>
            </w:r>
            <w:r w:rsidR="00233A42"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00233A42" w:rsidRPr="004239B1">
              <w:rPr>
                <w:rFonts w:ascii="Times New Roman" w:hAnsi="Times New Roman" w:cs="Times New Roman"/>
                <w:sz w:val="24"/>
                <w:szCs w:val="24"/>
              </w:rPr>
              <w:t xml:space="preserve"> (фронтальн</w:t>
            </w:r>
            <w:r w:rsidR="00C60EDF" w:rsidRPr="004239B1">
              <w:rPr>
                <w:rFonts w:ascii="Times New Roman" w:hAnsi="Times New Roman" w:cs="Times New Roman"/>
                <w:sz w:val="24"/>
                <w:szCs w:val="24"/>
              </w:rPr>
              <w:t>ы</w:t>
            </w:r>
            <w:r w:rsidR="00233A42"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00233A42" w:rsidRPr="004239B1">
              <w:rPr>
                <w:rFonts w:ascii="Times New Roman" w:hAnsi="Times New Roman" w:cs="Times New Roman"/>
                <w:sz w:val="24"/>
                <w:szCs w:val="24"/>
              </w:rPr>
              <w:t>)</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pacing w:after="0" w:line="240" w:lineRule="auto"/>
              <w:jc w:val="center"/>
              <w:rPr>
                <w:rFonts w:ascii="Times New Roman" w:hAnsi="Times New Roman" w:cs="Times New Roman"/>
                <w:sz w:val="24"/>
                <w:szCs w:val="24"/>
              </w:rPr>
            </w:pPr>
          </w:p>
          <w:p w:rsidR="0069394C" w:rsidRPr="004239B1" w:rsidRDefault="0069394C" w:rsidP="0051013D">
            <w:pPr>
              <w:spacing w:after="0" w:line="240" w:lineRule="auto"/>
              <w:jc w:val="center"/>
              <w:rPr>
                <w:rFonts w:ascii="Times New Roman" w:hAnsi="Times New Roman" w:cs="Times New Roman"/>
                <w:sz w:val="24"/>
                <w:szCs w:val="24"/>
              </w:rPr>
            </w:pPr>
          </w:p>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613794" w:rsidRPr="004239B1" w:rsidRDefault="00613794" w:rsidP="0051013D">
            <w:pPr>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9394C" w:rsidRPr="004239B1" w:rsidRDefault="0069394C" w:rsidP="0051013D">
            <w:pPr>
              <w:suppressAutoHyphens w:val="0"/>
              <w:spacing w:after="0" w:line="240" w:lineRule="auto"/>
              <w:jc w:val="center"/>
              <w:rPr>
                <w:rFonts w:ascii="Times New Roman" w:hAnsi="Times New Roman" w:cs="Times New Roman"/>
                <w:sz w:val="24"/>
                <w:szCs w:val="24"/>
              </w:rPr>
            </w:pPr>
          </w:p>
          <w:p w:rsidR="00613794" w:rsidRPr="004239B1" w:rsidRDefault="009E023B"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613794" w:rsidRPr="004239B1" w:rsidRDefault="00613794" w:rsidP="0051013D">
            <w:pPr>
              <w:suppressAutoHyphens w:val="0"/>
              <w:spacing w:after="0" w:line="240" w:lineRule="auto"/>
              <w:jc w:val="center"/>
              <w:rPr>
                <w:rFonts w:ascii="Times New Roman" w:hAnsi="Times New Roman" w:cs="Times New Roman"/>
                <w:sz w:val="24"/>
                <w:szCs w:val="24"/>
              </w:rPr>
            </w:pPr>
          </w:p>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9E023B"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9E023B" w:rsidRPr="004239B1">
              <w:rPr>
                <w:rFonts w:ascii="Times New Roman" w:hAnsi="Times New Roman" w:cs="Times New Roman"/>
                <w:sz w:val="24"/>
                <w:szCs w:val="24"/>
              </w:rPr>
              <w:t>2</w:t>
            </w:r>
          </w:p>
        </w:tc>
      </w:tr>
      <w:tr w:rsidR="00613794" w:rsidRPr="004239B1">
        <w:tc>
          <w:tcPr>
            <w:tcW w:w="5495"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3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0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85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130</w:t>
            </w:r>
          </w:p>
        </w:tc>
      </w:tr>
    </w:tbl>
    <w:p w:rsidR="00613794" w:rsidRPr="004239B1" w:rsidRDefault="00613794" w:rsidP="00613794">
      <w:pPr>
        <w:spacing w:after="0" w:line="240" w:lineRule="auto"/>
        <w:ind w:firstLine="567"/>
        <w:jc w:val="both"/>
        <w:rPr>
          <w:rFonts w:ascii="Times New Roman" w:hAnsi="Times New Roman" w:cs="Times New Roman"/>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spacing w:before="120"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613794" w:rsidRPr="004239B1" w:rsidRDefault="00613794" w:rsidP="00613794">
      <w:pPr>
        <w:pStyle w:val="Heading"/>
        <w:jc w:val="center"/>
        <w:rPr>
          <w:rFonts w:ascii="Times New Roman" w:hAnsi="Times New Roman" w:cs="Times New Roman"/>
          <w:sz w:val="24"/>
          <w:szCs w:val="24"/>
        </w:rPr>
      </w:pPr>
      <w:r w:rsidRPr="004239B1">
        <w:rPr>
          <w:rFonts w:ascii="Times New Roman" w:hAnsi="Times New Roman" w:cs="Times New Roman"/>
          <w:sz w:val="24"/>
          <w:szCs w:val="24"/>
        </w:rPr>
        <w:t xml:space="preserve">слабослышащих и позднооглохших обучающихся (вариант </w:t>
      </w:r>
      <w:r w:rsidR="00D52CDD" w:rsidRPr="004239B1">
        <w:rPr>
          <w:rFonts w:ascii="Times New Roman" w:hAnsi="Times New Roman" w:cs="Times New Roman"/>
          <w:sz w:val="24"/>
          <w:szCs w:val="24"/>
        </w:rPr>
        <w:t>2.2</w:t>
      </w:r>
      <w:r w:rsidRPr="004239B1">
        <w:rPr>
          <w:rFonts w:ascii="Times New Roman" w:hAnsi="Times New Roman" w:cs="Times New Roman"/>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835"/>
        <w:gridCol w:w="709"/>
        <w:gridCol w:w="709"/>
        <w:gridCol w:w="708"/>
        <w:gridCol w:w="709"/>
        <w:gridCol w:w="709"/>
        <w:gridCol w:w="709"/>
        <w:gridCol w:w="850"/>
      </w:tblGrid>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835"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103"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rPr>
          <w:trHeight w:val="309"/>
        </w:trPr>
        <w:tc>
          <w:tcPr>
            <w:tcW w:w="1951"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c>
          <w:tcPr>
            <w:tcW w:w="2835"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D52CDD"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rPr>
          <w:trHeight w:val="284"/>
        </w:trPr>
        <w:tc>
          <w:tcPr>
            <w:tcW w:w="4786"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rPr>
                <w:rFonts w:ascii="Times New Roman" w:hAnsi="Times New Roman" w:cs="Times New Roman"/>
                <w:b/>
                <w:bCs/>
                <w:sz w:val="24"/>
                <w:szCs w:val="24"/>
                <w:lang w:val="en-US"/>
              </w:rPr>
            </w:pP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line="240" w:lineRule="auto"/>
              <w:jc w:val="center"/>
              <w:rPr>
                <w:rFonts w:ascii="Times New Roman" w:hAnsi="Times New Roman" w:cs="Times New Roman"/>
                <w:b/>
                <w:bCs/>
                <w:sz w:val="24"/>
                <w:szCs w:val="24"/>
              </w:rPr>
            </w:pPr>
          </w:p>
        </w:tc>
      </w:tr>
      <w:tr w:rsidR="00613794" w:rsidRPr="004239B1">
        <w:tc>
          <w:tcPr>
            <w:tcW w:w="1951"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613794" w:rsidRPr="004239B1">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510</w:t>
            </w:r>
          </w:p>
        </w:tc>
      </w:tr>
      <w:tr w:rsidR="00613794" w:rsidRPr="004239B1">
        <w:trPr>
          <w:trHeight w:val="326"/>
        </w:trPr>
        <w:tc>
          <w:tcPr>
            <w:tcW w:w="1951"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D52CDD" w:rsidRPr="004239B1">
        <w:trPr>
          <w:trHeight w:val="326"/>
        </w:trPr>
        <w:tc>
          <w:tcPr>
            <w:tcW w:w="1951" w:type="dxa"/>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136</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D52CDD" w:rsidRPr="004239B1">
        <w:trPr>
          <w:trHeight w:val="780"/>
        </w:trPr>
        <w:tc>
          <w:tcPr>
            <w:tcW w:w="1951" w:type="dxa"/>
            <w:vMerge w:val="restart"/>
            <w:tcBorders>
              <w:top w:val="single" w:sz="4" w:space="0" w:color="auto"/>
              <w:left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52CDD" w:rsidRPr="004239B1" w:rsidRDefault="00D52CDD" w:rsidP="0051013D">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166</w:t>
            </w:r>
          </w:p>
        </w:tc>
      </w:tr>
      <w:tr w:rsidR="00D52CDD" w:rsidRPr="004239B1">
        <w:trPr>
          <w:trHeight w:val="812"/>
        </w:trPr>
        <w:tc>
          <w:tcPr>
            <w:tcW w:w="1951" w:type="dxa"/>
            <w:vMerge/>
            <w:tcBorders>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jc w:val="center"/>
              <w:rPr>
                <w:rFonts w:ascii="Times New Roman" w:hAnsi="Times New Roman" w:cs="Times New Roman"/>
                <w:sz w:val="24"/>
                <w:szCs w:val="24"/>
              </w:rPr>
            </w:pPr>
            <w:r w:rsidRPr="004239B1">
              <w:rPr>
                <w:rFonts w:ascii="Times New Roman" w:hAnsi="Times New Roman" w:cs="Times New Roman"/>
                <w:sz w:val="24"/>
                <w:szCs w:val="24"/>
              </w:rPr>
              <w:t>102</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D52CDD" w:rsidRPr="004239B1">
        <w:trPr>
          <w:trHeight w:val="408"/>
        </w:trPr>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169</w:t>
            </w:r>
          </w:p>
        </w:tc>
      </w:tr>
      <w:tr w:rsidR="00D52CDD" w:rsidRPr="004239B1">
        <w:tc>
          <w:tcPr>
            <w:tcW w:w="1951"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835"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sz w:val="24"/>
                <w:szCs w:val="24"/>
              </w:rPr>
              <w:t>102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sz w:val="24"/>
                <w:szCs w:val="24"/>
              </w:rPr>
              <w:t>102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606</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782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340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vAlign w:val="center"/>
          </w:tcPr>
          <w:p w:rsidR="00D52CDD" w:rsidRPr="004239B1" w:rsidRDefault="00D52CDD"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 Развитие слухового восприятия и техника речи (фронтальные занятия)</w:t>
            </w:r>
          </w:p>
          <w:p w:rsidR="00D52CDD" w:rsidRPr="004239B1" w:rsidRDefault="00D52CDD"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 (фронтальн</w:t>
            </w:r>
            <w:r w:rsidR="00C60EDF" w:rsidRPr="004239B1">
              <w:rPr>
                <w:rFonts w:ascii="Times New Roman" w:hAnsi="Times New Roman" w:cs="Times New Roman"/>
                <w:sz w:val="24"/>
                <w:szCs w:val="24"/>
              </w:rPr>
              <w:t>ы</w:t>
            </w:r>
            <w:r w:rsidRPr="004239B1">
              <w:rPr>
                <w:rFonts w:ascii="Times New Roman" w:hAnsi="Times New Roman" w:cs="Times New Roman"/>
                <w:sz w:val="24"/>
                <w:szCs w:val="24"/>
              </w:rPr>
              <w:t>е заняти</w:t>
            </w:r>
            <w:r w:rsidR="00C60EDF" w:rsidRPr="004239B1">
              <w:rPr>
                <w:rFonts w:ascii="Times New Roman" w:hAnsi="Times New Roman" w:cs="Times New Roman"/>
                <w:sz w:val="24"/>
                <w:szCs w:val="24"/>
              </w:rPr>
              <w:t>я</w:t>
            </w:r>
            <w:r w:rsidRPr="004239B1">
              <w:rPr>
                <w:rFonts w:ascii="Times New Roman" w:hAnsi="Times New Roman" w:cs="Times New Roman"/>
                <w:sz w:val="24"/>
                <w:szCs w:val="24"/>
              </w:rPr>
              <w:t>)</w:t>
            </w:r>
            <w:r w:rsidRPr="004239B1">
              <w:rPr>
                <w:rFonts w:ascii="Times New Roman" w:hAnsi="Times New Roman" w:cs="Times New Roman"/>
                <w:b/>
                <w:sz w:val="24"/>
                <w:szCs w:val="24"/>
              </w:rPr>
              <w:t>.</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8B7FEC" w:rsidRPr="004239B1" w:rsidRDefault="008B7FEC"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8B7FEC"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102</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8B7FEC" w:rsidP="008B7FEC">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52CDD" w:rsidRPr="004239B1" w:rsidRDefault="00D52CDD" w:rsidP="0051013D">
            <w:pPr>
              <w:spacing w:after="0" w:line="240" w:lineRule="auto"/>
              <w:rPr>
                <w:rFonts w:ascii="Times New Roman" w:hAnsi="Times New Roman" w:cs="Times New Roman"/>
                <w:sz w:val="24"/>
                <w:szCs w:val="24"/>
              </w:rPr>
            </w:pPr>
          </w:p>
          <w:p w:rsidR="00D52CDD" w:rsidRPr="004239B1" w:rsidRDefault="00D52CDD"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68</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8B7FEC"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100</w:t>
            </w:r>
          </w:p>
          <w:p w:rsidR="00D52CDD" w:rsidRPr="004239B1" w:rsidRDefault="00D52CDD" w:rsidP="0051013D">
            <w:pPr>
              <w:suppressAutoHyphens w:val="0"/>
              <w:spacing w:after="0" w:line="240" w:lineRule="auto"/>
              <w:jc w:val="center"/>
              <w:rPr>
                <w:rFonts w:ascii="Times New Roman" w:hAnsi="Times New Roman" w:cs="Times New Roman"/>
                <w:sz w:val="24"/>
                <w:szCs w:val="24"/>
              </w:rPr>
            </w:pPr>
          </w:p>
          <w:p w:rsidR="00D52CDD" w:rsidRPr="004239B1" w:rsidRDefault="00D52CDD"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132</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lang w:val="en-US"/>
              </w:rPr>
            </w:pPr>
            <w:r w:rsidRPr="004239B1">
              <w:rPr>
                <w:rFonts w:ascii="Times New Roman" w:hAnsi="Times New Roman" w:cs="Times New Roman"/>
                <w:i/>
                <w:sz w:val="24"/>
                <w:szCs w:val="24"/>
              </w:rPr>
              <w:t>136</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i/>
                <w:sz w:val="24"/>
                <w:szCs w:val="24"/>
              </w:rPr>
            </w:pPr>
            <w:r w:rsidRPr="004239B1">
              <w:rPr>
                <w:rFonts w:ascii="Times New Roman" w:hAnsi="Times New Roman" w:cs="Times New Roman"/>
                <w:i/>
                <w:sz w:val="24"/>
                <w:szCs w:val="24"/>
              </w:rPr>
              <w:t>1</w:t>
            </w:r>
            <w:r w:rsidR="008B7FEC" w:rsidRPr="004239B1">
              <w:rPr>
                <w:rFonts w:ascii="Times New Roman" w:hAnsi="Times New Roman" w:cs="Times New Roman"/>
                <w:i/>
                <w:sz w:val="24"/>
                <w:szCs w:val="24"/>
              </w:rPr>
              <w:t>70</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8B7FEC" w:rsidP="0051013D">
            <w:pPr>
              <w:spacing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910</w:t>
            </w:r>
          </w:p>
        </w:tc>
      </w:tr>
      <w:tr w:rsidR="00D52CDD" w:rsidRPr="004239B1">
        <w:tc>
          <w:tcPr>
            <w:tcW w:w="4786" w:type="dxa"/>
            <w:gridSpan w:val="2"/>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08"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09"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rPr>
                <w:rFonts w:ascii="Times New Roman" w:hAnsi="Times New Roman" w:cs="Times New Roman"/>
                <w:b/>
                <w:sz w:val="24"/>
                <w:szCs w:val="24"/>
              </w:rPr>
            </w:pPr>
            <w:r w:rsidRPr="004239B1">
              <w:rPr>
                <w:rFonts w:ascii="Times New Roman" w:hAnsi="Times New Roman" w:cs="Times New Roman"/>
                <w:b/>
                <w:sz w:val="24"/>
                <w:szCs w:val="24"/>
              </w:rPr>
              <w:t>1122</w:t>
            </w:r>
          </w:p>
        </w:tc>
        <w:tc>
          <w:tcPr>
            <w:tcW w:w="850" w:type="dxa"/>
            <w:tcBorders>
              <w:top w:val="single" w:sz="4" w:space="0" w:color="auto"/>
              <w:left w:val="single" w:sz="4" w:space="0" w:color="auto"/>
              <w:bottom w:val="single" w:sz="4" w:space="0" w:color="auto"/>
              <w:right w:val="single" w:sz="4" w:space="0" w:color="auto"/>
            </w:tcBorders>
          </w:tcPr>
          <w:p w:rsidR="00D52CDD" w:rsidRPr="004239B1" w:rsidRDefault="00D52CDD" w:rsidP="0051013D">
            <w:pPr>
              <w:spacing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613794">
      <w:pPr>
        <w:autoSpaceDE w:val="0"/>
        <w:autoSpaceDN w:val="0"/>
        <w:adjustRightInd w:val="0"/>
        <w:spacing w:after="0" w:line="240" w:lineRule="auto"/>
        <w:jc w:val="both"/>
        <w:rPr>
          <w:rFonts w:ascii="Times New Roman" w:hAnsi="Times New Roman" w:cs="Times New Roman"/>
          <w:b/>
          <w:bCs/>
          <w:sz w:val="24"/>
          <w:szCs w:val="24"/>
        </w:rPr>
      </w:pP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слабослышащих и позднооглохших обучающихся (вариант </w:t>
      </w:r>
      <w:r w:rsidR="00DB24A5" w:rsidRPr="004239B1">
        <w:rPr>
          <w:rFonts w:ascii="Times New Roman" w:hAnsi="Times New Roman" w:cs="Times New Roman"/>
          <w:b/>
          <w:bCs/>
          <w:sz w:val="24"/>
          <w:szCs w:val="24"/>
        </w:rPr>
        <w:t>2.2</w:t>
      </w:r>
      <w:r w:rsidRPr="004239B1">
        <w:rPr>
          <w:rFonts w:ascii="Times New Roman" w:hAnsi="Times New Roman" w:cs="Times New Roman"/>
          <w:b/>
          <w:bCs/>
          <w:sz w:val="24"/>
          <w:szCs w:val="24"/>
        </w:rPr>
        <w:t>)</w:t>
      </w:r>
    </w:p>
    <w:p w:rsidR="00613794" w:rsidRPr="004239B1" w:rsidRDefault="00613794" w:rsidP="00613794">
      <w:pPr>
        <w:pStyle w:val="2a"/>
        <w:shd w:val="clear" w:color="auto" w:fill="auto"/>
        <w:spacing w:after="120" w:line="240" w:lineRule="auto"/>
        <w:rPr>
          <w:sz w:val="24"/>
          <w:szCs w:val="24"/>
        </w:rPr>
      </w:pPr>
      <w:r w:rsidRPr="004239B1">
        <w:rPr>
          <w:sz w:val="24"/>
          <w:szCs w:val="24"/>
          <w:lang w:val="en-US"/>
        </w:rPr>
        <w:t>II</w:t>
      </w:r>
      <w:r w:rsidRPr="004239B1">
        <w:rPr>
          <w:sz w:val="24"/>
          <w:szCs w:val="24"/>
        </w:rPr>
        <w:t xml:space="preserve"> отделение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7"/>
        <w:gridCol w:w="3043"/>
        <w:gridCol w:w="468"/>
        <w:gridCol w:w="540"/>
        <w:gridCol w:w="540"/>
        <w:gridCol w:w="540"/>
        <w:gridCol w:w="720"/>
        <w:gridCol w:w="540"/>
        <w:gridCol w:w="1038"/>
      </w:tblGrid>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04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386" w:type="dxa"/>
            <w:gridSpan w:val="7"/>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304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9627EE"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1д</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IV</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613794" w:rsidRPr="004239B1">
        <w:tc>
          <w:tcPr>
            <w:tcW w:w="5220" w:type="dxa"/>
            <w:gridSpan w:val="2"/>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rPr>
                <w:rFonts w:ascii="Times New Roman" w:hAnsi="Times New Roman" w:cs="Times New Roman"/>
                <w:b/>
                <w:bCs/>
                <w:sz w:val="24"/>
                <w:szCs w:val="24"/>
                <w:lang w:val="en-US"/>
              </w:rPr>
            </w:pP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autoSpaceDE w:val="0"/>
              <w:autoSpaceDN w:val="0"/>
              <w:adjustRightInd w:val="0"/>
              <w:spacing w:after="0" w:line="240" w:lineRule="auto"/>
              <w:jc w:val="center"/>
              <w:rPr>
                <w:rFonts w:ascii="Times New Roman" w:hAnsi="Times New Roman" w:cs="Times New Roman"/>
                <w:b/>
                <w:bCs/>
                <w:sz w:val="24"/>
                <w:szCs w:val="24"/>
              </w:rPr>
            </w:pPr>
          </w:p>
        </w:tc>
      </w:tr>
      <w:tr w:rsidR="00613794" w:rsidRPr="004239B1">
        <w:tc>
          <w:tcPr>
            <w:tcW w:w="2177" w:type="dxa"/>
            <w:vMerge w:val="restart"/>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Филология</w:t>
            </w:r>
          </w:p>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 грамматика)</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613794" w:rsidRPr="004239B1">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Литературное чтение</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15</w:t>
            </w:r>
          </w:p>
        </w:tc>
      </w:tr>
      <w:tr w:rsidR="00613794" w:rsidRPr="004239B1">
        <w:trPr>
          <w:trHeight w:val="326"/>
        </w:trPr>
        <w:tc>
          <w:tcPr>
            <w:tcW w:w="2177" w:type="dxa"/>
            <w:vMerge/>
            <w:tcBorders>
              <w:top w:val="single" w:sz="4" w:space="0" w:color="auto"/>
              <w:left w:val="single" w:sz="4" w:space="0" w:color="auto"/>
              <w:bottom w:val="single" w:sz="4" w:space="0" w:color="auto"/>
              <w:right w:val="single" w:sz="4" w:space="0" w:color="auto"/>
            </w:tcBorders>
            <w:vAlign w:val="center"/>
          </w:tcPr>
          <w:p w:rsidR="00613794" w:rsidRPr="004239B1" w:rsidRDefault="00613794"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46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72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613794" w:rsidRPr="004239B1" w:rsidRDefault="00613794"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w:t>
            </w:r>
          </w:p>
        </w:tc>
      </w:tr>
      <w:tr w:rsidR="00DB24A5" w:rsidRPr="004239B1">
        <w:trPr>
          <w:trHeight w:val="326"/>
        </w:trPr>
        <w:tc>
          <w:tcPr>
            <w:tcW w:w="2177" w:type="dxa"/>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Математика и информатика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24</w:t>
            </w:r>
          </w:p>
        </w:tc>
      </w:tr>
      <w:tr w:rsidR="00DB24A5" w:rsidRPr="004239B1">
        <w:trPr>
          <w:trHeight w:val="765"/>
        </w:trPr>
        <w:tc>
          <w:tcPr>
            <w:tcW w:w="2177" w:type="dxa"/>
            <w:vMerge w:val="restart"/>
            <w:tcBorders>
              <w:top w:val="single" w:sz="4" w:space="0" w:color="auto"/>
              <w:left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Обществознание и естествознание (окружающий мир)</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DB24A5" w:rsidRPr="004239B1" w:rsidRDefault="00DB24A5" w:rsidP="0051013D">
            <w:pPr>
              <w:spacing w:after="0" w:line="240" w:lineRule="auto"/>
              <w:rPr>
                <w:rFonts w:ascii="Times New Roman" w:hAnsi="Times New Roman" w:cs="Times New Roman"/>
                <w:sz w:val="24"/>
                <w:szCs w:val="24"/>
              </w:rPr>
            </w:pP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rPr>
          <w:trHeight w:val="330"/>
        </w:trPr>
        <w:tc>
          <w:tcPr>
            <w:tcW w:w="2177" w:type="dxa"/>
            <w:vMerge/>
            <w:tcBorders>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line="240" w:lineRule="auto"/>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jc w:val="center"/>
              <w:rPr>
                <w:rFonts w:ascii="Times New Roman" w:hAnsi="Times New Roman" w:cs="Times New Roman"/>
                <w:sz w:val="24"/>
                <w:szCs w:val="24"/>
              </w:rPr>
            </w:pPr>
            <w:r w:rsidRPr="004239B1">
              <w:rPr>
                <w:rFonts w:ascii="Times New Roman" w:hAnsi="Times New Roman" w:cs="Times New Roman"/>
                <w:sz w:val="24"/>
                <w:szCs w:val="24"/>
              </w:rPr>
              <w:t>3</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ОРКСЭ</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Основы религиозных культур и светской этики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DB24A5" w:rsidRPr="004239B1">
        <w:trPr>
          <w:trHeight w:val="408"/>
        </w:trPr>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w:t>
            </w:r>
          </w:p>
        </w:tc>
      </w:tr>
      <w:tr w:rsidR="00DB24A5" w:rsidRPr="004239B1">
        <w:tc>
          <w:tcPr>
            <w:tcW w:w="2177"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043"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Cs/>
                <w:sz w:val="24"/>
                <w:szCs w:val="24"/>
              </w:rPr>
            </w:pPr>
            <w:r w:rsidRPr="004239B1">
              <w:rPr>
                <w:rFonts w:ascii="Times New Roman" w:hAnsi="Times New Roman" w:cs="Times New Roman"/>
                <w:bCs/>
                <w:sz w:val="24"/>
                <w:szCs w:val="24"/>
              </w:rPr>
              <w:t>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w:t>
            </w:r>
            <w:r w:rsidRPr="004239B1">
              <w:rPr>
                <w:rFonts w:ascii="Times New Roman" w:hAnsi="Times New Roman" w:cs="Times New Roman"/>
                <w:sz w:val="24"/>
                <w:szCs w:val="24"/>
              </w:rPr>
              <w:t xml:space="preserve"> </w:t>
            </w:r>
            <w:r w:rsidRPr="004239B1">
              <w:rPr>
                <w:rFonts w:ascii="Times New Roman" w:hAnsi="Times New Roman" w:cs="Times New Roman"/>
                <w:b/>
                <w:sz w:val="24"/>
                <w:szCs w:val="24"/>
              </w:rPr>
              <w:t>нагрузка</w:t>
            </w:r>
            <w:r w:rsidRPr="004239B1">
              <w:rPr>
                <w:rFonts w:ascii="Times New Roman" w:hAnsi="Times New Roman" w:cs="Times New Roman"/>
                <w:sz w:val="24"/>
                <w:szCs w:val="24"/>
              </w:rPr>
              <w:t xml:space="preserve"> (при 5-дневной учебной неделе)</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23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10</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vAlign w:val="center"/>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D00359"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sz w:val="24"/>
                <w:szCs w:val="24"/>
              </w:rPr>
              <w:t>3. Музыкально-ритмические занятия</w:t>
            </w:r>
            <w:r w:rsidR="004137D7" w:rsidRPr="004239B1">
              <w:rPr>
                <w:rFonts w:ascii="Times New Roman" w:hAnsi="Times New Roman" w:cs="Times New Roman"/>
                <w:sz w:val="24"/>
                <w:szCs w:val="24"/>
              </w:rPr>
              <w:t xml:space="preserve"> (фронтальные занятия)</w:t>
            </w:r>
            <w:r w:rsidRPr="004239B1">
              <w:rPr>
                <w:rFonts w:ascii="Times New Roman" w:hAnsi="Times New Roman" w:cs="Times New Roman"/>
                <w:b/>
                <w:sz w:val="24"/>
                <w:szCs w:val="24"/>
              </w:rPr>
              <w:t>.</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lang w:val="en-US"/>
              </w:rPr>
              <w:t>3</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DB24A5">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DB24A5" w:rsidRPr="004239B1" w:rsidRDefault="00DB24A5" w:rsidP="0051013D">
            <w:pPr>
              <w:spacing w:after="0" w:line="240" w:lineRule="auto"/>
              <w:rPr>
                <w:rFonts w:ascii="Times New Roman" w:hAnsi="Times New Roman" w:cs="Times New Roman"/>
                <w:sz w:val="24"/>
                <w:szCs w:val="24"/>
              </w:rPr>
            </w:pPr>
          </w:p>
          <w:p w:rsidR="00DB24A5" w:rsidRPr="004239B1" w:rsidRDefault="00DB24A5" w:rsidP="0051013D">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2</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DB24A5" w:rsidRPr="004239B1" w:rsidRDefault="00DB24A5" w:rsidP="0051013D">
            <w:pPr>
              <w:suppressAutoHyphens w:val="0"/>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DB24A5" w:rsidRPr="004239B1" w:rsidRDefault="00DB24A5" w:rsidP="0051013D">
            <w:pPr>
              <w:spacing w:after="0" w:line="240" w:lineRule="auto"/>
              <w:jc w:val="center"/>
              <w:rPr>
                <w:rFonts w:ascii="Times New Roman" w:hAnsi="Times New Roman" w:cs="Times New Roman"/>
                <w:sz w:val="24"/>
                <w:szCs w:val="24"/>
              </w:rPr>
            </w:pPr>
          </w:p>
          <w:p w:rsidR="00DB24A5" w:rsidRPr="004239B1" w:rsidRDefault="00DB24A5" w:rsidP="0051013D">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4</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5</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5</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i/>
                <w:sz w:val="24"/>
                <w:szCs w:val="24"/>
              </w:rPr>
            </w:pPr>
            <w:r w:rsidRPr="004239B1">
              <w:rPr>
                <w:rFonts w:ascii="Times New Roman" w:hAnsi="Times New Roman" w:cs="Times New Roman"/>
                <w:i/>
                <w:sz w:val="24"/>
                <w:szCs w:val="24"/>
              </w:rPr>
              <w:t>27</w:t>
            </w:r>
          </w:p>
        </w:tc>
      </w:tr>
      <w:tr w:rsidR="00DB24A5" w:rsidRPr="004239B1">
        <w:tc>
          <w:tcPr>
            <w:tcW w:w="5220" w:type="dxa"/>
            <w:gridSpan w:val="2"/>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46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40"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rPr>
                <w:rFonts w:ascii="Times New Roman" w:hAnsi="Times New Roman" w:cs="Times New Roman"/>
                <w:b/>
                <w:sz w:val="24"/>
                <w:szCs w:val="24"/>
              </w:rPr>
            </w:pPr>
            <w:r w:rsidRPr="004239B1">
              <w:rPr>
                <w:rFonts w:ascii="Times New Roman" w:hAnsi="Times New Roman" w:cs="Times New Roman"/>
                <w:b/>
                <w:sz w:val="24"/>
                <w:szCs w:val="24"/>
              </w:rPr>
              <w:t>33</w:t>
            </w:r>
          </w:p>
        </w:tc>
        <w:tc>
          <w:tcPr>
            <w:tcW w:w="1038" w:type="dxa"/>
            <w:tcBorders>
              <w:top w:val="single" w:sz="4" w:space="0" w:color="auto"/>
              <w:left w:val="single" w:sz="4" w:space="0" w:color="auto"/>
              <w:bottom w:val="single" w:sz="4" w:space="0" w:color="auto"/>
              <w:right w:val="single" w:sz="4" w:space="0" w:color="auto"/>
            </w:tcBorders>
          </w:tcPr>
          <w:p w:rsidR="00DB24A5" w:rsidRPr="004239B1" w:rsidRDefault="00DB24A5" w:rsidP="0051013D">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613794" w:rsidRPr="004239B1" w:rsidRDefault="00613794" w:rsidP="00613794">
      <w:pPr>
        <w:autoSpaceDE w:val="0"/>
        <w:autoSpaceDN w:val="0"/>
        <w:adjustRightInd w:val="0"/>
        <w:spacing w:after="0" w:line="240" w:lineRule="auto"/>
        <w:jc w:val="center"/>
        <w:rPr>
          <w:rFonts w:ascii="Times New Roman" w:hAnsi="Times New Roman" w:cs="Times New Roman"/>
          <w:b/>
          <w:bCs/>
          <w:sz w:val="24"/>
          <w:szCs w:val="24"/>
        </w:rPr>
      </w:pPr>
    </w:p>
    <w:p w:rsidR="00613794" w:rsidRPr="004239B1" w:rsidRDefault="00613794" w:rsidP="00613794">
      <w:pPr>
        <w:spacing w:after="0" w:line="240" w:lineRule="auto"/>
        <w:ind w:left="-426"/>
        <w:jc w:val="both"/>
        <w:rPr>
          <w:rFonts w:ascii="Times New Roman" w:hAnsi="Times New Roman" w:cs="Times New Roman"/>
          <w:color w:val="auto"/>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устной речи количество часов в неделю указано из расчета на одного ученика. Общая недельная нагрузка на класс зависит от количества учеников в классе.</w:t>
      </w:r>
    </w:p>
    <w:p w:rsidR="00613794" w:rsidRPr="004239B1" w:rsidRDefault="00613794" w:rsidP="00795B4D">
      <w:pPr>
        <w:spacing w:after="0" w:line="360" w:lineRule="auto"/>
        <w:jc w:val="center"/>
        <w:rPr>
          <w:rFonts w:ascii="Times New Roman" w:hAnsi="Times New Roman" w:cs="Times New Roman"/>
          <w:b/>
          <w:color w:val="auto"/>
          <w:sz w:val="28"/>
          <w:szCs w:val="28"/>
        </w:rPr>
      </w:pPr>
    </w:p>
    <w:p w:rsidR="00795B4D" w:rsidRPr="004239B1" w:rsidRDefault="00795B4D" w:rsidP="00491934">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3.2.2. Система условий реализации адаптированной основной общеобразовательной программы начального общего образования</w:t>
      </w:r>
    </w:p>
    <w:p w:rsidR="00C12D3F" w:rsidRPr="004239B1" w:rsidRDefault="00C12D3F" w:rsidP="00C12D3F">
      <w:pPr>
        <w:shd w:val="clear" w:color="auto" w:fill="FFFFFF"/>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Организация создает условия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обеспечивающие возможность достижения планируемых результатов освоения слабослышащими и позднооглохшими обучающимися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 учета особых образовательных потребностей – общих  для всех обучающихся с ОВЗ и специфических для отдельных групп; расширения социального опыта и социальных контактов обучающихся, в том числе со сверстниками, не имеющими ограничений здоровья; участия педагогических работников, родителей (законных представителей) обучающихся и общественности в разработке АООП </w:t>
      </w:r>
      <w:r w:rsidRPr="004239B1">
        <w:rPr>
          <w:rFonts w:ascii="Times New Roman" w:hAnsi="Times New Roman" w:cs="Times New Roman"/>
          <w:caps/>
          <w:spacing w:val="2"/>
          <w:sz w:val="28"/>
          <w:szCs w:val="28"/>
        </w:rPr>
        <w:t>НОО</w:t>
      </w:r>
      <w:r w:rsidRPr="004239B1">
        <w:rPr>
          <w:rFonts w:ascii="Times New Roman" w:hAnsi="Times New Roman" w:cs="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 эффективного использования времени, отведенного на реализацию обязательной части АООП </w:t>
      </w:r>
      <w:r w:rsidRPr="004239B1">
        <w:rPr>
          <w:rFonts w:ascii="Times New Roman" w:hAnsi="Times New Roman" w:cs="Times New Roman"/>
          <w:caps/>
          <w:spacing w:val="2"/>
          <w:sz w:val="28"/>
          <w:szCs w:val="28"/>
        </w:rPr>
        <w:t xml:space="preserve">НОО </w:t>
      </w:r>
      <w:r w:rsidRPr="004239B1">
        <w:rPr>
          <w:rFonts w:ascii="Times New Roman" w:hAnsi="Times New Roman" w:cs="Times New Roman"/>
          <w:sz w:val="28"/>
          <w:szCs w:val="28"/>
        </w:rPr>
        <w:t>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 использования в образовательной деятельности современных образовательных технологий, в том числе информационно-коммуникативных технологий; обновления содержания АООП</w:t>
      </w:r>
      <w:r w:rsidRPr="004239B1">
        <w:rPr>
          <w:rFonts w:ascii="Times New Roman" w:hAnsi="Times New Roman" w:cs="Times New Roman"/>
          <w:caps/>
          <w:spacing w:val="2"/>
          <w:sz w:val="28"/>
          <w:szCs w:val="28"/>
        </w:rPr>
        <w:t xml:space="preserve"> НОО</w:t>
      </w:r>
      <w:r w:rsidRPr="004239B1">
        <w:rPr>
          <w:rFonts w:ascii="Times New Roman" w:hAnsi="Times New Roman" w:cs="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 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C12D3F" w:rsidRPr="004239B1" w:rsidRDefault="00C12D3F" w:rsidP="00C12D3F">
      <w:pPr>
        <w:spacing w:after="0" w:line="360" w:lineRule="auto"/>
        <w:ind w:firstLine="708"/>
        <w:jc w:val="both"/>
        <w:rPr>
          <w:rFonts w:ascii="Times New Roman" w:hAnsi="Times New Roman" w:cs="Times New Roman"/>
          <w:b/>
          <w:color w:val="auto"/>
          <w:sz w:val="28"/>
          <w:szCs w:val="28"/>
        </w:rPr>
      </w:pPr>
      <w:r w:rsidRPr="004239B1">
        <w:rPr>
          <w:rFonts w:ascii="Times New Roman" w:hAnsi="Times New Roman" w:cs="Times New Roman"/>
          <w:sz w:val="28"/>
          <w:szCs w:val="28"/>
        </w:rPr>
        <w:t>В реализации АООП НОО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При необходимости в процессе реализации АООП НОО для обучающихся с ОВЗ возможно временное или постоянное участие тьютора и (или) ассистента (помощника).</w:t>
      </w:r>
    </w:p>
    <w:p w:rsidR="007B03D0" w:rsidRPr="004239B1" w:rsidRDefault="00491934" w:rsidP="00795B4D">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в отдельных классах (вариант 2.2.)</w:t>
      </w:r>
    </w:p>
    <w:p w:rsidR="00491934" w:rsidRPr="004239B1" w:rsidRDefault="00491934" w:rsidP="00491934">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w:t>
      </w:r>
    </w:p>
    <w:p w:rsidR="00491934" w:rsidRPr="004239B1" w:rsidRDefault="00491934" w:rsidP="00491934">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и позднооглохших обучающихся, реализующейся в условиях отдельных образовательных организаций (вариант 2.2) </w:t>
      </w:r>
    </w:p>
    <w:p w:rsidR="00491934" w:rsidRPr="004239B1" w:rsidRDefault="00491934" w:rsidP="00491934">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491934" w:rsidRPr="004239B1" w:rsidRDefault="00491934" w:rsidP="0049193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491934" w:rsidRPr="004239B1" w:rsidRDefault="00491934" w:rsidP="0049193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491934" w:rsidRPr="004239B1" w:rsidRDefault="00491934" w:rsidP="0049193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szCs w:val="28"/>
        </w:rPr>
        <w:t xml:space="preserve">При необходимости в процесс реализации АООП НОО для слабослышащих и позднооглохших обучающихся </w:t>
      </w:r>
      <w:r w:rsidRPr="004239B1">
        <w:rPr>
          <w:rFonts w:cs="Times New Roman"/>
          <w:i/>
          <w:sz w:val="28"/>
        </w:rPr>
        <w:t xml:space="preserve">(вариант </w:t>
      </w:r>
      <w:r w:rsidR="00AC5381" w:rsidRPr="004239B1">
        <w:rPr>
          <w:rFonts w:cs="Times New Roman"/>
          <w:i/>
          <w:sz w:val="28"/>
        </w:rPr>
        <w:t>2.2.</w:t>
      </w:r>
      <w:r w:rsidRPr="004239B1">
        <w:rPr>
          <w:rFonts w:cs="Times New Roman"/>
          <w:i/>
          <w:sz w:val="28"/>
        </w:rPr>
        <w:t xml:space="preserve">) </w:t>
      </w:r>
      <w:r w:rsidRPr="004239B1">
        <w:rPr>
          <w:rFonts w:cs="Times New Roman"/>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rFonts w:cs="Times New Roman"/>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для слабослышащих и позднооглохших обучающихся </w:t>
      </w:r>
      <w:r w:rsidRPr="004239B1">
        <w:rPr>
          <w:rFonts w:cs="Times New Roman"/>
          <w:i/>
          <w:sz w:val="28"/>
        </w:rPr>
        <w:t xml:space="preserve">(вариант </w:t>
      </w:r>
      <w:r w:rsidR="007F2E13" w:rsidRPr="004239B1">
        <w:rPr>
          <w:rFonts w:cs="Times New Roman"/>
          <w:i/>
          <w:sz w:val="28"/>
        </w:rPr>
        <w:t>2.2.</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22"/>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491934" w:rsidRPr="004239B1" w:rsidRDefault="00491934" w:rsidP="0049193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491934" w:rsidRPr="004239B1" w:rsidRDefault="00491934" w:rsidP="0049193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7F2E13" w:rsidRPr="004239B1">
        <w:rPr>
          <w:rFonts w:ascii="Times New Roman" w:hAnsi="Times New Roman" w:cs="Times New Roman"/>
          <w:sz w:val="28"/>
          <w:szCs w:val="28"/>
        </w:rPr>
        <w:t>2.2.</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rFonts w:ascii="Times New Roman" w:hAnsi="Times New Roman" w:cs="Times New Roman"/>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реализации АООП НОО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 НОО.</w:t>
      </w:r>
    </w:p>
    <w:p w:rsidR="00C97462" w:rsidRPr="004239B1" w:rsidRDefault="00C97462" w:rsidP="00C9746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491934" w:rsidRPr="004239B1" w:rsidRDefault="00491934" w:rsidP="004302F5">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Финансовые условия</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23"/>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 xml:space="preserve">должно осуществляться </w:t>
      </w:r>
      <w:r w:rsidRPr="004239B1">
        <w:rPr>
          <w:rFonts w:ascii="Times New Roman" w:hAnsi="Times New Roman" w:cs="Times New Roman"/>
          <w:sz w:val="28"/>
          <w:szCs w:val="28"/>
          <w:lang w:eastAsia="ru-RU"/>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4302F5" w:rsidRPr="004239B1" w:rsidRDefault="004302F5" w:rsidP="004302F5">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4302F5" w:rsidRPr="004239B1" w:rsidRDefault="004302F5" w:rsidP="004302F5">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обучающихся с ОВЗ.</w:t>
      </w:r>
    </w:p>
    <w:p w:rsidR="002D5698" w:rsidRPr="004239B1" w:rsidRDefault="002D5698" w:rsidP="002D5698">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2D5698" w:rsidRPr="004239B1" w:rsidRDefault="002D5698" w:rsidP="002D5698">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2D5698" w:rsidRPr="004239B1" w:rsidRDefault="002D5698" w:rsidP="002D5698">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2D5698" w:rsidRPr="004239B1" w:rsidRDefault="002D5698" w:rsidP="002D5698">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2D5698" w:rsidRPr="004239B1" w:rsidRDefault="002D5698" w:rsidP="002D5698">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2D5698" w:rsidRPr="004239B1" w:rsidRDefault="002D5698" w:rsidP="002D5698">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2D5698" w:rsidRPr="004239B1" w:rsidRDefault="002D5698" w:rsidP="002D5698">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2D5698" w:rsidRPr="004239B1" w:rsidRDefault="002D5698" w:rsidP="002D5698">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2D5698" w:rsidRPr="004239B1" w:rsidRDefault="002D5698" w:rsidP="002D5698">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2D5698" w:rsidRPr="004239B1" w:rsidRDefault="002D5698" w:rsidP="002D5698">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2D5698" w:rsidRPr="004239B1" w:rsidRDefault="002D5698" w:rsidP="002D5698">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2D5698" w:rsidRPr="004239B1" w:rsidRDefault="002D5698" w:rsidP="002D5698">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2D5698" w:rsidRPr="004239B1" w:rsidRDefault="002D5698" w:rsidP="002D5698">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2D5698" w:rsidRPr="004239B1" w:rsidRDefault="002D5698" w:rsidP="002D5698">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2D5698" w:rsidRPr="004239B1" w:rsidRDefault="002D5698" w:rsidP="002D5698">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2D5698" w:rsidRPr="004239B1" w:rsidRDefault="002D5698" w:rsidP="002D5698">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2D5698" w:rsidRPr="004239B1" w:rsidRDefault="002D5698" w:rsidP="002D5698">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2D5698" w:rsidRPr="004239B1" w:rsidRDefault="002D5698" w:rsidP="002D5698">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00D63882" w:rsidRPr="004239B1">
        <w:rPr>
          <w:rFonts w:ascii="Times New Roman" w:hAnsi="Times New Roman"/>
          <w:spacing w:val="-2"/>
          <w:sz w:val="28"/>
          <w:szCs w:val="28"/>
        </w:rPr>
        <w:t>слабослышащими</w:t>
      </w:r>
      <w:r w:rsidRPr="004239B1">
        <w:rPr>
          <w:rFonts w:ascii="Times New Roman" w:hAnsi="Times New Roman"/>
          <w:spacing w:val="-2"/>
          <w:sz w:val="28"/>
          <w:szCs w:val="28"/>
        </w:rPr>
        <w:t xml:space="preserve"> и позднооглохши</w:t>
      </w:r>
      <w:r w:rsidR="00D63882" w:rsidRPr="004239B1">
        <w:rPr>
          <w:rFonts w:ascii="Times New Roman" w:hAnsi="Times New Roman"/>
          <w:spacing w:val="-2"/>
          <w:sz w:val="28"/>
          <w:szCs w:val="28"/>
        </w:rPr>
        <w:t>ми</w:t>
      </w:r>
      <w:r w:rsidRPr="004239B1">
        <w:rPr>
          <w:rFonts w:ascii="Times New Roman" w:hAnsi="Times New Roman"/>
          <w:spacing w:val="-2"/>
          <w:sz w:val="28"/>
          <w:szCs w:val="28"/>
        </w:rPr>
        <w:t xml:space="preserve"> </w:t>
      </w:r>
      <w:r w:rsidRPr="004239B1">
        <w:rPr>
          <w:rFonts w:ascii="Times New Roman" w:hAnsi="Times New Roman"/>
          <w:sz w:val="28"/>
          <w:szCs w:val="28"/>
        </w:rPr>
        <w:t>обучающимся;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2D5698" w:rsidRPr="004239B1" w:rsidRDefault="002D5698" w:rsidP="002D5698">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2D5698" w:rsidRPr="004239B1" w:rsidRDefault="002D5698" w:rsidP="002D5698">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2D5698" w:rsidRPr="004239B1" w:rsidRDefault="002D5698" w:rsidP="002D5698">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2D5698" w:rsidRPr="004239B1" w:rsidRDefault="002D5698" w:rsidP="002D5698">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2D5698" w:rsidRPr="004239B1" w:rsidRDefault="002D5698" w:rsidP="002D5698">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2D5698" w:rsidRPr="004239B1" w:rsidRDefault="002D5698" w:rsidP="002D5698">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491934" w:rsidRPr="004239B1" w:rsidRDefault="004302F5" w:rsidP="0037066F">
      <w:pPr>
        <w:pStyle w:val="af9"/>
        <w:spacing w:line="360" w:lineRule="auto"/>
        <w:ind w:firstLine="708"/>
        <w:jc w:val="center"/>
        <w:rPr>
          <w:rFonts w:ascii="Times New Roman" w:hAnsi="Times New Roman"/>
          <w:b/>
          <w:sz w:val="28"/>
          <w:szCs w:val="28"/>
        </w:rPr>
      </w:pPr>
      <w:r w:rsidRPr="004239B1">
        <w:rPr>
          <w:rFonts w:ascii="Times New Roman" w:hAnsi="Times New Roman"/>
          <w:b/>
          <w:sz w:val="28"/>
          <w:szCs w:val="28"/>
        </w:rPr>
        <w:t>Материально-технические условия</w:t>
      </w:r>
    </w:p>
    <w:p w:rsidR="00491934" w:rsidRPr="004239B1" w:rsidRDefault="00491934" w:rsidP="0037066F">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пространства, в котором обучается слабослышащий и позднооглохший обучающийся;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организации временного режима обучения;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комфортного доступа слабослышащего и позднооглохшего ребёнка к образованию;</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техническим средствам обучения слабослышащих и позднооглохших обучающихся, включая специализированные компьютерные инструменты обучения, ориентированные на удовлетворение особых образовательных потребностей;</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491934" w:rsidRPr="004239B1" w:rsidRDefault="0037066F"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00491934" w:rsidRPr="004239B1">
        <w:rPr>
          <w:rFonts w:ascii="Times New Roman" w:hAnsi="Times New Roman" w:cs="Times New Roman"/>
          <w:sz w:val="28"/>
          <w:szCs w:val="28"/>
        </w:rPr>
        <w:t>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491934" w:rsidRPr="004239B1" w:rsidRDefault="00491934" w:rsidP="004919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 xml:space="preserve">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w:t>
      </w:r>
      <w:r w:rsidR="00805F86" w:rsidRPr="004239B1">
        <w:rPr>
          <w:rFonts w:ascii="Times New Roman" w:hAnsi="Times New Roman" w:cs="Times New Roman"/>
          <w:sz w:val="28"/>
          <w:szCs w:val="28"/>
        </w:rPr>
        <w:t>АООП.</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организациями.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24"/>
      </w:r>
      <w:r w:rsidRPr="004239B1">
        <w:rPr>
          <w:rFonts w:ascii="Times New Roman" w:hAnsi="Times New Roman" w:cs="Times New Roman"/>
          <w:sz w:val="28"/>
          <w:szCs w:val="28"/>
        </w:rPr>
        <w:t>.</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25"/>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26"/>
      </w:r>
      <w:r w:rsidRPr="004239B1">
        <w:rPr>
          <w:rFonts w:ascii="Times New Roman" w:hAnsi="Times New Roman" w:cs="Times New Roman"/>
          <w:sz w:val="28"/>
          <w:szCs w:val="28"/>
        </w:rPr>
        <w:t>.</w:t>
      </w:r>
    </w:p>
    <w:p w:rsidR="00491934" w:rsidRPr="004239B1" w:rsidRDefault="00491934" w:rsidP="00491934">
      <w:pPr>
        <w:pStyle w:val="26"/>
        <w:ind w:left="0" w:firstLine="709"/>
        <w:jc w:val="both"/>
        <w:rPr>
          <w:sz w:val="28"/>
          <w:szCs w:val="28"/>
        </w:rPr>
      </w:pPr>
      <w:r w:rsidRPr="004239B1">
        <w:rPr>
          <w:sz w:val="28"/>
          <w:szCs w:val="28"/>
        </w:rPr>
        <w:t>Для слабослышащих и позднооглохших детей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примерной адаптированной основной общеобразовательной программы начального общего образования должны обеспечивать: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27"/>
      </w:r>
      <w:r w:rsidRPr="004239B1">
        <w:rPr>
          <w:rFonts w:ascii="Times New Roman" w:hAnsi="Times New Roman" w:cs="Times New Roman"/>
          <w:sz w:val="28"/>
          <w:szCs w:val="28"/>
        </w:rPr>
        <w:t>.</w:t>
      </w:r>
    </w:p>
    <w:p w:rsidR="00491934" w:rsidRPr="004239B1" w:rsidRDefault="00010043" w:rsidP="00010043">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491934"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491934" w:rsidRPr="004239B1" w:rsidRDefault="00491934"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491934" w:rsidRPr="004239B1" w:rsidRDefault="00491934"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28"/>
      </w:r>
      <w:r w:rsidRPr="004239B1">
        <w:rPr>
          <w:rFonts w:ascii="Times New Roman" w:hAnsi="Times New Roman" w:cs="Times New Roman"/>
          <w:sz w:val="28"/>
          <w:szCs w:val="28"/>
        </w:rPr>
        <w:t>;</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C53FE3" w:rsidRPr="004239B1" w:rsidRDefault="00C53FE3" w:rsidP="00C53FE3">
      <w:pPr>
        <w:spacing w:after="0" w:line="360" w:lineRule="auto"/>
        <w:ind w:firstLine="709"/>
        <w:jc w:val="both"/>
        <w:rPr>
          <w:rFonts w:ascii="Times New Roman" w:hAnsi="Times New Roman"/>
          <w:sz w:val="28"/>
          <w:szCs w:val="28"/>
        </w:rPr>
      </w:pPr>
      <w:r w:rsidRPr="004239B1">
        <w:rPr>
          <w:rFonts w:ascii="Times New Roman" w:hAnsi="Times New Roman"/>
          <w:sz w:val="28"/>
          <w:szCs w:val="28"/>
        </w:rPr>
        <w:t>-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w:t>
      </w:r>
      <w:r w:rsidRPr="004239B1">
        <w:rPr>
          <w:rFonts w:ascii="Times New Roman" w:hAnsi="Times New Roman"/>
          <w:color w:val="FF0000"/>
          <w:sz w:val="28"/>
          <w:szCs w:val="28"/>
        </w:rPr>
        <w:t xml:space="preserve">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C53FE3" w:rsidRPr="004239B1" w:rsidRDefault="00C53FE3"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w:t>
      </w:r>
      <w:r w:rsidRPr="004239B1">
        <w:rPr>
          <w:rFonts w:ascii="Times New Roman" w:hAnsi="Times New Roman"/>
          <w:sz w:val="28"/>
          <w:szCs w:val="28"/>
        </w:rPr>
        <w:t>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w:t>
      </w:r>
      <w:r w:rsidRPr="004239B1">
        <w:rPr>
          <w:rFonts w:ascii="Times New Roman" w:hAnsi="Times New Roman"/>
          <w:color w:val="auto"/>
          <w:sz w:val="28"/>
          <w:szCs w:val="28"/>
        </w:rPr>
        <w:t>, наушники</w:t>
      </w:r>
      <w:r w:rsidRPr="004239B1">
        <w:rPr>
          <w:rFonts w:ascii="Times New Roman" w:hAnsi="Times New Roman"/>
          <w:sz w:val="28"/>
          <w:szCs w:val="28"/>
        </w:rPr>
        <w:t xml:space="preserve"> и др.);</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25D84" w:rsidRPr="004239B1" w:rsidRDefault="00225D84" w:rsidP="00491934">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491934" w:rsidRPr="004239B1" w:rsidRDefault="00491934" w:rsidP="00491934">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обучении по АООП НОО слабослышащие и позднооглохшие школьники обучаются в условиях специального малокомплектного класса для детей со сходным состоянием слуха и сходными образовательными потребностями. Наполняемость специального класса не может превышать в </w:t>
      </w:r>
      <w:r w:rsidRPr="004239B1">
        <w:rPr>
          <w:rFonts w:ascii="Times New Roman" w:hAnsi="Times New Roman" w:cs="Times New Roman"/>
          <w:color w:val="auto"/>
          <w:sz w:val="28"/>
          <w:szCs w:val="28"/>
          <w:lang w:val="en-US"/>
        </w:rPr>
        <w:t>I</w:t>
      </w:r>
      <w:r w:rsidRPr="004239B1">
        <w:rPr>
          <w:rFonts w:ascii="Times New Roman" w:hAnsi="Times New Roman" w:cs="Times New Roman"/>
          <w:color w:val="auto"/>
          <w:sz w:val="28"/>
          <w:szCs w:val="28"/>
        </w:rPr>
        <w:t xml:space="preserve"> отделении </w:t>
      </w:r>
      <w:r w:rsidR="00010043" w:rsidRPr="004239B1">
        <w:rPr>
          <w:rFonts w:ascii="Times New Roman" w:hAnsi="Times New Roman" w:cs="Times New Roman"/>
          <w:color w:val="auto"/>
          <w:sz w:val="28"/>
          <w:szCs w:val="28"/>
        </w:rPr>
        <w:t>8</w:t>
      </w:r>
      <w:r w:rsidRPr="004239B1">
        <w:rPr>
          <w:rFonts w:ascii="Times New Roman" w:hAnsi="Times New Roman" w:cs="Times New Roman"/>
          <w:color w:val="auto"/>
          <w:sz w:val="28"/>
          <w:szCs w:val="28"/>
        </w:rPr>
        <w:t xml:space="preserve"> детей; во </w:t>
      </w:r>
      <w:r w:rsidRPr="004239B1">
        <w:rPr>
          <w:rFonts w:ascii="Times New Roman" w:hAnsi="Times New Roman" w:cs="Times New Roman"/>
          <w:color w:val="auto"/>
          <w:sz w:val="28"/>
          <w:szCs w:val="28"/>
          <w:lang w:val="en-US"/>
        </w:rPr>
        <w:t>II</w:t>
      </w:r>
      <w:r w:rsidRPr="004239B1">
        <w:rPr>
          <w:rFonts w:ascii="Times New Roman" w:hAnsi="Times New Roman" w:cs="Times New Roman"/>
          <w:color w:val="auto"/>
          <w:sz w:val="28"/>
          <w:szCs w:val="28"/>
        </w:rPr>
        <w:t xml:space="preserve"> отделении – 6 детей.</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010043" w:rsidRPr="004239B1">
        <w:rPr>
          <w:rFonts w:ascii="Times New Roman" w:hAnsi="Times New Roman" w:cs="Times New Roman"/>
          <w:color w:val="auto"/>
          <w:sz w:val="28"/>
          <w:szCs w:val="28"/>
        </w:rPr>
        <w:t xml:space="preserve">первый дополнительный </w:t>
      </w:r>
      <w:r w:rsidRPr="004239B1">
        <w:rPr>
          <w:rFonts w:ascii="Times New Roman" w:hAnsi="Times New Roman" w:cs="Times New Roman"/>
          <w:color w:val="auto"/>
          <w:sz w:val="28"/>
          <w:szCs w:val="28"/>
        </w:rPr>
        <w:t xml:space="preserve">класс. </w:t>
      </w:r>
    </w:p>
    <w:p w:rsidR="00491934" w:rsidRPr="004239B1" w:rsidRDefault="00491934" w:rsidP="00491934">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491934" w:rsidRPr="004239B1" w:rsidRDefault="00491934"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491934" w:rsidRPr="004239B1" w:rsidRDefault="00010043" w:rsidP="00491934">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w:t>
      </w:r>
      <w:r w:rsidR="00491934" w:rsidRPr="004239B1">
        <w:rPr>
          <w:rFonts w:ascii="Times New Roman" w:hAnsi="Times New Roman" w:cs="Times New Roman"/>
          <w:color w:val="auto"/>
          <w:sz w:val="28"/>
          <w:szCs w:val="28"/>
        </w:rPr>
        <w:t>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w:t>
      </w:r>
      <w:r w:rsidR="00225D84" w:rsidRPr="004239B1">
        <w:rPr>
          <w:rFonts w:ascii="Times New Roman" w:hAnsi="Times New Roman" w:cs="Times New Roman"/>
          <w:sz w:val="28"/>
          <w:szCs w:val="28"/>
        </w:rPr>
        <w:t xml:space="preserve">слухоречевому развитию </w:t>
      </w:r>
      <w:r w:rsidRPr="004239B1">
        <w:rPr>
          <w:rFonts w:ascii="Times New Roman" w:hAnsi="Times New Roman" w:cs="Times New Roman"/>
          <w:sz w:val="28"/>
          <w:szCs w:val="28"/>
        </w:rPr>
        <w:t>обучающихся; в образовательной организации необходимо иметь приборы для исследования слуха  - тональный и речевой аудиометры. </w:t>
      </w:r>
    </w:p>
    <w:p w:rsidR="00CC27A5" w:rsidRPr="004239B1" w:rsidRDefault="00491934" w:rsidP="00491934">
      <w:pPr>
        <w:pStyle w:val="Default"/>
        <w:spacing w:line="360" w:lineRule="auto"/>
        <w:ind w:firstLine="709"/>
        <w:jc w:val="both"/>
        <w:rPr>
          <w:sz w:val="28"/>
          <w:szCs w:val="28"/>
        </w:rPr>
      </w:pPr>
      <w:r w:rsidRPr="004239B1">
        <w:rPr>
          <w:sz w:val="28"/>
          <w:szCs w:val="28"/>
        </w:rPr>
        <w:t xml:space="preserve">В течение всего учебного дня и </w:t>
      </w:r>
      <w:r w:rsidR="00CC27A5" w:rsidRPr="004239B1">
        <w:rPr>
          <w:sz w:val="28"/>
          <w:szCs w:val="28"/>
        </w:rPr>
        <w:t xml:space="preserve">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00CC27A5" w:rsidRPr="004239B1">
        <w:rPr>
          <w:sz w:val="28"/>
          <w:szCs w:val="28"/>
          <w:lang w:val="en-US"/>
        </w:rPr>
        <w:t>FM</w:t>
      </w:r>
      <w:r w:rsidR="00CC27A5"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C01DB6" w:rsidRPr="004239B1" w:rsidRDefault="00491934" w:rsidP="00C01DB6">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CF7C87" w:rsidRPr="004239B1">
        <w:rPr>
          <w:rFonts w:ascii="Times New Roman" w:hAnsi="Times New Roman" w:cs="Times New Roman"/>
          <w:sz w:val="28"/>
          <w:szCs w:val="28"/>
        </w:rPr>
        <w:t>,</w:t>
      </w:r>
      <w:r w:rsidR="00C01DB6" w:rsidRPr="004239B1">
        <w:rPr>
          <w:rFonts w:ascii="Times New Roman" w:hAnsi="Times New Roman" w:cs="Times New Roman"/>
          <w:sz w:val="28"/>
          <w:szCs w:val="28"/>
        </w:rPr>
        <w:t xml:space="preserve"> </w:t>
      </w:r>
      <w:r w:rsidR="00CF7C87" w:rsidRPr="004239B1">
        <w:rPr>
          <w:rFonts w:ascii="Times New Roman" w:hAnsi="Times New Roman" w:cs="Times New Roman"/>
          <w:sz w:val="28"/>
          <w:szCs w:val="28"/>
        </w:rPr>
        <w:t xml:space="preserve">а также специальные места для хранения индивидуальных слуховых аппаратов и др. в спальнях интерната во время сна ребёнка. </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ОДА необходима специальная мебель, подобранная с учетом характера и структуры  двигательного нарушения.</w:t>
      </w:r>
    </w:p>
    <w:p w:rsidR="001675E2" w:rsidRPr="004239B1" w:rsidRDefault="001675E2"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505D0E" w:rsidRPr="004239B1" w:rsidRDefault="00505D0E" w:rsidP="00505D0E">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29"/>
      </w:r>
      <w:r w:rsidRPr="004239B1">
        <w:rPr>
          <w:rFonts w:ascii="Times New Roman"/>
          <w:spacing w:val="2"/>
          <w:sz w:val="28"/>
          <w:szCs w:val="28"/>
          <w:vertAlign w:val="superscript"/>
        </w:rPr>
        <w:t>.</w:t>
      </w:r>
    </w:p>
    <w:p w:rsidR="00491934" w:rsidRPr="004239B1" w:rsidRDefault="00491934" w:rsidP="00355470">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 организуется в первую смену. Продолжительность урока: 1(подготовительный) класс 35мин.; 2-4 классы от 40</w:t>
      </w:r>
      <w:r w:rsidR="00010043" w:rsidRPr="004239B1">
        <w:rPr>
          <w:rFonts w:ascii="Times New Roman" w:hAnsi="Times New Roman" w:cs="Times New Roman"/>
          <w:sz w:val="28"/>
          <w:szCs w:val="28"/>
        </w:rPr>
        <w:t xml:space="preserve"> </w:t>
      </w:r>
      <w:r w:rsidRPr="004239B1">
        <w:rPr>
          <w:rFonts w:ascii="Times New Roman" w:hAnsi="Times New Roman" w:cs="Times New Roman"/>
          <w:sz w:val="28"/>
          <w:szCs w:val="28"/>
        </w:rPr>
        <w:t>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общеобразовательной организации, используя видео- и аудио технику.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491934" w:rsidRPr="004239B1" w:rsidRDefault="00491934" w:rsidP="00491934">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образовательных организациях, реализующих </w:t>
      </w:r>
      <w:r w:rsidR="00010043" w:rsidRPr="004239B1">
        <w:rPr>
          <w:rFonts w:ascii="Times New Roman" w:hAnsi="Times New Roman" w:cs="Times New Roman"/>
          <w:sz w:val="28"/>
          <w:szCs w:val="28"/>
        </w:rPr>
        <w:t>А</w:t>
      </w:r>
      <w:r w:rsidRPr="004239B1">
        <w:rPr>
          <w:rFonts w:ascii="Times New Roman" w:hAnsi="Times New Roman" w:cs="Times New Roman"/>
          <w:sz w:val="28"/>
          <w:szCs w:val="28"/>
        </w:rPr>
        <w:t>ООП НОО,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491934" w:rsidRPr="004239B1" w:rsidRDefault="00491934" w:rsidP="00491934">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2D687F" w:rsidRPr="004239B1" w:rsidRDefault="002D687F" w:rsidP="002D687F">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ab/>
        <w:t xml:space="preserve">    </w:t>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 xml:space="preserve">Обязательным условием является обеспечение слабослышащего и позднооглохшего ученика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 </w:t>
      </w:r>
      <w:r w:rsidR="005E1E32" w:rsidRPr="004239B1">
        <w:rPr>
          <w:rFonts w:ascii="Times New Roman" w:hAnsi="Times New Roman" w:cs="Times New Roman"/>
          <w:spacing w:val="2"/>
          <w:sz w:val="28"/>
          <w:szCs w:val="28"/>
        </w:rPr>
        <w:t xml:space="preserve">(с учётом медицинских показаний) </w:t>
      </w:r>
      <w:r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2D687F" w:rsidRPr="004239B1" w:rsidRDefault="002D687F" w:rsidP="00BC4C1E">
      <w:pPr>
        <w:pStyle w:val="Default"/>
        <w:spacing w:line="360" w:lineRule="auto"/>
        <w:ind w:firstLine="709"/>
        <w:jc w:val="both"/>
        <w:rPr>
          <w:spacing w:val="2"/>
          <w:sz w:val="28"/>
          <w:szCs w:val="28"/>
        </w:rPr>
      </w:pPr>
      <w:r w:rsidRPr="004239B1">
        <w:rPr>
          <w:spacing w:val="2"/>
          <w:sz w:val="28"/>
          <w:szCs w:val="28"/>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BC4C1E" w:rsidRPr="004239B1" w:rsidRDefault="00491934" w:rsidP="00BC4C1E">
      <w:pPr>
        <w:pStyle w:val="Default"/>
        <w:spacing w:line="360" w:lineRule="auto"/>
        <w:ind w:firstLine="709"/>
        <w:jc w:val="both"/>
        <w:rPr>
          <w:sz w:val="28"/>
          <w:szCs w:val="28"/>
        </w:rPr>
      </w:pPr>
      <w:r w:rsidRPr="004239B1">
        <w:rPr>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00BC4C1E" w:rsidRPr="004239B1">
        <w:rPr>
          <w:sz w:val="28"/>
          <w:szCs w:val="28"/>
        </w:rPr>
        <w:t xml:space="preserve">Освоение АООП НОО (вариант 2.2) осуществляется по специальным учебникам, рабочим тетрадям, дидактическим материалам, с использованием компьютерных инструментов, предназначенных для слабослышащих и позднооглохших детей. 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общеобразовательной программы начального общего образования. При реализации программы коррекционно  - развивающей области используются специальные учебники по развитию слухового восприятия и обучению произношению и др. </w:t>
      </w:r>
    </w:p>
    <w:p w:rsidR="00491934" w:rsidRPr="004239B1" w:rsidRDefault="00010043"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491934"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491934" w:rsidRPr="004239B1" w:rsidRDefault="00491934" w:rsidP="0049193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30"/>
      </w:r>
      <w:r w:rsidRPr="004239B1">
        <w:rPr>
          <w:rFonts w:ascii="Times New Roman" w:hAnsi="Times New Roman" w:cs="Times New Roman"/>
          <w:sz w:val="28"/>
          <w:szCs w:val="28"/>
        </w:rPr>
        <w:t xml:space="preserve">. </w:t>
      </w:r>
    </w:p>
    <w:p w:rsidR="00B7368F" w:rsidRPr="004239B1" w:rsidRDefault="00B7368F" w:rsidP="00B7368F">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31"/>
      </w:r>
    </w:p>
    <w:p w:rsidR="00B7368F" w:rsidRPr="004239B1" w:rsidRDefault="00B7368F" w:rsidP="00B7368F">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32"/>
      </w:r>
      <w:r w:rsidRPr="004239B1">
        <w:rPr>
          <w:rFonts w:ascii="Times New Roman"/>
          <w:spacing w:val="2"/>
          <w:sz w:val="28"/>
          <w:szCs w:val="28"/>
        </w:rPr>
        <w:t>.</w:t>
      </w:r>
    </w:p>
    <w:p w:rsidR="007E21B1" w:rsidRPr="004239B1" w:rsidRDefault="007E21B1" w:rsidP="005F71CC">
      <w:pPr>
        <w:spacing w:after="0" w:line="24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 ПРИМЕРНАЯ АДАПТИРОВАННАЯ ОСНОВНАЯ ОБЩЕОБРАЗОВАТЕЛЬНАЯ ПРОГРАММА НАЧАЛЬНОГО ОБЩЕГО ОБРАЗОВАНИЯ СЛАБОСЛЫШАЩИХ И ПОЗДНООГЛОХШИХ ОБУЧАЮЩИХСЯ (ВАРИАНТ 2.3.)</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 Целевой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4.1.1. Пояснительная записка</w:t>
      </w:r>
    </w:p>
    <w:p w:rsidR="0005492D" w:rsidRPr="004239B1" w:rsidRDefault="0005492D" w:rsidP="0005492D">
      <w:pPr>
        <w:pStyle w:val="14TexstOSNOVA1012"/>
        <w:spacing w:line="360" w:lineRule="auto"/>
        <w:ind w:firstLine="0"/>
        <w:jc w:val="center"/>
        <w:rPr>
          <w:rFonts w:ascii="Times New Roman" w:hAnsi="Times New Roman" w:cs="Times New Roman"/>
          <w:b/>
          <w:color w:val="auto"/>
          <w:spacing w:val="2"/>
          <w:sz w:val="28"/>
          <w:szCs w:val="28"/>
        </w:rPr>
      </w:pPr>
      <w:r w:rsidRPr="004239B1">
        <w:rPr>
          <w:rFonts w:ascii="Times New Roman" w:hAnsi="Times New Roman" w:cs="Times New Roman"/>
          <w:b/>
          <w:color w:val="auto"/>
          <w:spacing w:val="2"/>
          <w:sz w:val="28"/>
          <w:szCs w:val="28"/>
        </w:rPr>
        <w:t>Цель реализации АООП НОО</w:t>
      </w:r>
    </w:p>
    <w:p w:rsidR="0070417E" w:rsidRPr="004239B1" w:rsidRDefault="00557C0C" w:rsidP="00064E90">
      <w:pPr>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hAnsi="Times New Roman"/>
          <w:sz w:val="28"/>
          <w:szCs w:val="28"/>
        </w:rPr>
        <w:t xml:space="preserve">Адаптированная основная общеобразовательная программа начального общего образования для слабослышащих и позднооглохших обучающихся с </w:t>
      </w:r>
      <w:r w:rsidRPr="004239B1">
        <w:rPr>
          <w:rFonts w:ascii="Times New Roman" w:hAnsi="Times New Roman"/>
          <w:color w:val="auto"/>
          <w:sz w:val="28"/>
          <w:szCs w:val="28"/>
        </w:rPr>
        <w:t>легкой умственной отсталостью</w:t>
      </w:r>
      <w:r w:rsidRPr="004239B1">
        <w:rPr>
          <w:rFonts w:ascii="Times New Roman" w:hAnsi="Times New Roman"/>
          <w:sz w:val="28"/>
          <w:szCs w:val="28"/>
        </w:rPr>
        <w:t xml:space="preserve"> и задержкой психического развития (интеллектуальными нарушениями)</w:t>
      </w:r>
      <w:r w:rsidRPr="004239B1">
        <w:rPr>
          <w:rStyle w:val="a4"/>
          <w:rFonts w:ascii="Times New Roman" w:hAnsi="Times New Roman"/>
          <w:sz w:val="28"/>
          <w:szCs w:val="28"/>
        </w:rPr>
        <w:footnoteReference w:id="33"/>
      </w:r>
      <w:r w:rsidRPr="004239B1">
        <w:rPr>
          <w:rFonts w:ascii="Times New Roman" w:hAnsi="Times New Roman"/>
          <w:sz w:val="28"/>
          <w:szCs w:val="28"/>
        </w:rPr>
        <w:t xml:space="preserve"> направлена на формирование у них общей культуры,</w:t>
      </w:r>
      <w:r w:rsidR="00427FF8" w:rsidRPr="004239B1">
        <w:rPr>
          <w:rFonts w:ascii="Times New Roman" w:hAnsi="Times New Roman" w:cs="Times New Roman"/>
          <w:sz w:val="28"/>
          <w:szCs w:val="28"/>
        </w:rPr>
        <w:t xml:space="preserve">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r w:rsidR="0070417E" w:rsidRPr="004239B1">
        <w:rPr>
          <w:rFonts w:ascii="Times New Roman" w:hAnsi="Times New Roman" w:cs="Times New Roman"/>
          <w:sz w:val="28"/>
          <w:szCs w:val="28"/>
        </w:rPr>
        <w:t xml:space="preserve"> </w:t>
      </w:r>
      <w:r w:rsidR="0070417E" w:rsidRPr="004239B1">
        <w:rPr>
          <w:rFonts w:hAnsi="Times New Roman" w:cs="Times New Roman"/>
          <w:sz w:val="28"/>
          <w:szCs w:val="28"/>
        </w:rPr>
        <w:t>АООП</w:t>
      </w:r>
      <w:r w:rsidR="0070417E" w:rsidRPr="004239B1">
        <w:rPr>
          <w:rFonts w:hAnsi="Times New Roman"/>
          <w:sz w:val="28"/>
          <w:szCs w:val="28"/>
        </w:rPr>
        <w:t xml:space="preserve"> </w:t>
      </w:r>
      <w:r w:rsidR="0070417E" w:rsidRPr="004239B1">
        <w:rPr>
          <w:rFonts w:hAnsi="Times New Roman" w:cs="Times New Roman"/>
          <w:sz w:val="28"/>
          <w:szCs w:val="28"/>
        </w:rPr>
        <w:t>НОО</w:t>
      </w:r>
      <w:r w:rsidR="0070417E" w:rsidRPr="004239B1">
        <w:rPr>
          <w:rFonts w:hAnsi="Times New Roman"/>
          <w:sz w:val="28"/>
          <w:szCs w:val="28"/>
        </w:rPr>
        <w:t xml:space="preserve"> </w:t>
      </w:r>
      <w:r w:rsidR="0070417E" w:rsidRPr="004239B1">
        <w:rPr>
          <w:rFonts w:ascii="Times New Roman" w:cs="Times New Roman"/>
          <w:sz w:val="28"/>
          <w:szCs w:val="28"/>
        </w:rPr>
        <w:t>(</w:t>
      </w:r>
      <w:r w:rsidR="0070417E" w:rsidRPr="004239B1">
        <w:rPr>
          <w:rFonts w:hAnsi="Times New Roman" w:cs="Times New Roman"/>
          <w:sz w:val="28"/>
          <w:szCs w:val="28"/>
        </w:rPr>
        <w:t>вариант</w:t>
      </w:r>
      <w:r w:rsidR="0070417E" w:rsidRPr="004239B1">
        <w:rPr>
          <w:rFonts w:hAnsi="Times New Roman"/>
          <w:sz w:val="28"/>
          <w:szCs w:val="28"/>
        </w:rPr>
        <w:t xml:space="preserve"> 2</w:t>
      </w:r>
      <w:r w:rsidR="0070417E" w:rsidRPr="004239B1">
        <w:rPr>
          <w:rFonts w:ascii="Times New Roman" w:cs="Times New Roman"/>
          <w:sz w:val="28"/>
          <w:szCs w:val="28"/>
        </w:rPr>
        <w:t xml:space="preserve">.3) </w:t>
      </w:r>
      <w:r w:rsidR="0070417E" w:rsidRPr="004239B1">
        <w:rPr>
          <w:rFonts w:hAnsi="Times New Roman" w:cs="Times New Roman"/>
          <w:sz w:val="28"/>
          <w:szCs w:val="28"/>
        </w:rPr>
        <w:t>предполагает</w:t>
      </w:r>
      <w:r w:rsidR="0070417E" w:rsidRPr="004239B1">
        <w:rPr>
          <w:rFonts w:hAnsi="Times New Roman"/>
          <w:sz w:val="28"/>
          <w:szCs w:val="28"/>
        </w:rPr>
        <w:t xml:space="preserve"> </w:t>
      </w:r>
      <w:r w:rsidR="0070417E" w:rsidRPr="004239B1">
        <w:rPr>
          <w:rFonts w:hAnsi="Times New Roman" w:cs="Times New Roman"/>
          <w:sz w:val="28"/>
          <w:szCs w:val="28"/>
        </w:rPr>
        <w:t>развитие</w:t>
      </w:r>
      <w:r w:rsidR="0070417E" w:rsidRPr="004239B1">
        <w:rPr>
          <w:rFonts w:hAnsi="Times New Roman"/>
          <w:sz w:val="28"/>
          <w:szCs w:val="28"/>
        </w:rPr>
        <w:t xml:space="preserve"> </w:t>
      </w:r>
      <w:r w:rsidR="0070417E" w:rsidRPr="004239B1">
        <w:rPr>
          <w:rFonts w:hAnsi="Times New Roman" w:cs="Times New Roman"/>
          <w:sz w:val="28"/>
          <w:szCs w:val="28"/>
        </w:rPr>
        <w:t>у</w:t>
      </w:r>
      <w:r w:rsidR="0070417E" w:rsidRPr="004239B1">
        <w:rPr>
          <w:rFonts w:hAnsi="Times New Roman"/>
          <w:sz w:val="28"/>
          <w:szCs w:val="28"/>
        </w:rPr>
        <w:t xml:space="preserve"> </w:t>
      </w:r>
      <w:r w:rsidR="0070417E" w:rsidRPr="004239B1">
        <w:rPr>
          <w:rFonts w:hAnsi="Times New Roman"/>
          <w:sz w:val="28"/>
          <w:szCs w:val="28"/>
        </w:rPr>
        <w:t>слабослышащих</w:t>
      </w:r>
      <w:r w:rsidR="0070417E" w:rsidRPr="004239B1">
        <w:rPr>
          <w:rFonts w:hAnsi="Times New Roman"/>
          <w:sz w:val="28"/>
          <w:szCs w:val="28"/>
        </w:rPr>
        <w:t xml:space="preserve"> </w:t>
      </w:r>
      <w:r w:rsidR="0070417E" w:rsidRPr="004239B1">
        <w:rPr>
          <w:rFonts w:hAnsi="Times New Roman"/>
          <w:sz w:val="28"/>
          <w:szCs w:val="28"/>
        </w:rPr>
        <w:t>и</w:t>
      </w:r>
      <w:r w:rsidR="0070417E" w:rsidRPr="004239B1">
        <w:rPr>
          <w:rFonts w:hAnsi="Times New Roman"/>
          <w:sz w:val="28"/>
          <w:szCs w:val="28"/>
        </w:rPr>
        <w:t xml:space="preserve"> </w:t>
      </w:r>
      <w:r w:rsidR="0070417E" w:rsidRPr="004239B1">
        <w:rPr>
          <w:rFonts w:hAnsi="Times New Roman"/>
          <w:sz w:val="28"/>
          <w:szCs w:val="28"/>
        </w:rPr>
        <w:t>позднооглохших</w:t>
      </w:r>
      <w:r w:rsidR="0070417E" w:rsidRPr="004239B1">
        <w:rPr>
          <w:rFonts w:hAnsi="Times New Roman"/>
          <w:sz w:val="28"/>
          <w:szCs w:val="28"/>
        </w:rPr>
        <w:t xml:space="preserve"> </w:t>
      </w:r>
      <w:r w:rsidR="0070417E" w:rsidRPr="004239B1">
        <w:rPr>
          <w:rFonts w:ascii="Times New Roman" w:hAnsi="Times New Roman" w:cs="Times New Roman"/>
          <w:sz w:val="28"/>
          <w:szCs w:val="28"/>
        </w:rPr>
        <w:t>обучающихся в большей степени (социальной) жизненной компетенции</w:t>
      </w:r>
      <w:r w:rsidR="0070417E" w:rsidRPr="004239B1">
        <w:rPr>
          <w:rFonts w:ascii="Times New Roman" w:eastAsia="Times New Roman" w:hAnsi="Times New Roman" w:cs="Times New Roman"/>
          <w:sz w:val="28"/>
          <w:szCs w:val="28"/>
          <w:lang w:eastAsia="ru-RU"/>
        </w:rPr>
        <w:t xml:space="preserve"> </w:t>
      </w:r>
      <w:r w:rsidR="0070417E" w:rsidRPr="004239B1">
        <w:rPr>
          <w:rFonts w:ascii="Times New Roman" w:eastAsia="Times New Roman" w:hAnsi="Times New Roman" w:cs="Times New Roman"/>
          <w:kern w:val="3"/>
          <w:sz w:val="28"/>
          <w:szCs w:val="28"/>
          <w:lang w:eastAsia="ru-RU"/>
        </w:rPr>
        <w:t xml:space="preserve">на основе планомерного введения в более сложную социальную среду, </w:t>
      </w:r>
      <w:r w:rsidR="0070417E" w:rsidRPr="004239B1">
        <w:rPr>
          <w:rFonts w:ascii="Times New Roman" w:eastAsia="Times New Roman" w:hAnsi="Times New Roman" w:cs="Times New Roman"/>
          <w:sz w:val="28"/>
          <w:szCs w:val="28"/>
          <w:lang w:eastAsia="ru-RU"/>
        </w:rPr>
        <w:t>расширение повседневного жизненного опыта, социальных контактов обучающихся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70417E" w:rsidRPr="004239B1" w:rsidRDefault="0070417E" w:rsidP="0070417E">
      <w:pPr>
        <w:pStyle w:val="14TexstOSNOVA1012"/>
        <w:spacing w:line="360" w:lineRule="auto"/>
        <w:ind w:firstLine="709"/>
        <w:rPr>
          <w:rFonts w:ascii="Times New Roman" w:hAnsi="Times New Roman" w:cs="Times New Roman"/>
          <w:sz w:val="28"/>
          <w:szCs w:val="28"/>
        </w:rPr>
      </w:pPr>
      <w:r w:rsidRPr="004239B1">
        <w:rPr>
          <w:rFonts w:hAnsi="Times New Roman" w:cs="Times New Roman"/>
          <w:sz w:val="28"/>
          <w:szCs w:val="28"/>
        </w:rPr>
        <w:t>Задачи</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hAnsi="Times New Roman"/>
          <w:sz w:val="28"/>
          <w:szCs w:val="28"/>
        </w:rPr>
        <w:t xml:space="preserve"> </w:t>
      </w:r>
      <w:r w:rsidRPr="004239B1">
        <w:rPr>
          <w:rFonts w:hAnsi="Times New Roman"/>
          <w:sz w:val="28"/>
          <w:szCs w:val="28"/>
        </w:rPr>
        <w:t>слабослышащих</w:t>
      </w:r>
      <w:r w:rsidRPr="004239B1">
        <w:rPr>
          <w:rFonts w:hAnsi="Times New Roman"/>
          <w:sz w:val="28"/>
          <w:szCs w:val="28"/>
        </w:rPr>
        <w:t xml:space="preserve"> </w:t>
      </w:r>
      <w:r w:rsidRPr="004239B1">
        <w:rPr>
          <w:rFonts w:hAnsi="Times New Roman"/>
          <w:sz w:val="28"/>
          <w:szCs w:val="28"/>
        </w:rPr>
        <w:t>и</w:t>
      </w:r>
      <w:r w:rsidRPr="004239B1">
        <w:rPr>
          <w:rFonts w:hAnsi="Times New Roman"/>
          <w:sz w:val="28"/>
          <w:szCs w:val="28"/>
        </w:rPr>
        <w:t xml:space="preserve"> </w:t>
      </w:r>
      <w:r w:rsidRPr="004239B1">
        <w:rPr>
          <w:rFonts w:hAnsi="Times New Roman"/>
          <w:sz w:val="28"/>
          <w:szCs w:val="28"/>
        </w:rPr>
        <w:t>позднооглохших</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на</w:t>
      </w:r>
      <w:r w:rsidRPr="004239B1">
        <w:rPr>
          <w:rFonts w:hAnsi="Times New Roman"/>
          <w:sz w:val="28"/>
          <w:szCs w:val="28"/>
        </w:rPr>
        <w:t xml:space="preserve"> </w:t>
      </w:r>
      <w:r w:rsidRPr="004239B1">
        <w:rPr>
          <w:rFonts w:hAnsi="Times New Roman" w:cs="Times New Roman"/>
          <w:sz w:val="28"/>
          <w:szCs w:val="28"/>
        </w:rPr>
        <w:t>основе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Pr="004239B1">
        <w:rPr>
          <w:rFonts w:ascii="Times New Roman" w:cs="Times New Roman"/>
          <w:sz w:val="28"/>
          <w:szCs w:val="28"/>
        </w:rPr>
        <w:t>.</w:t>
      </w:r>
      <w:r w:rsidR="00A50288"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включают</w:t>
      </w:r>
      <w:r w:rsidRPr="004239B1">
        <w:rPr>
          <w:rFonts w:ascii="Times New Roman" w:cs="Times New Roman"/>
          <w:sz w:val="28"/>
          <w:szCs w:val="28"/>
        </w:rPr>
        <w:t>:</w:t>
      </w:r>
    </w:p>
    <w:p w:rsidR="0070417E" w:rsidRPr="004239B1" w:rsidRDefault="0070417E" w:rsidP="00C55644">
      <w:pPr>
        <w:pStyle w:val="18TexstSPISOK1"/>
        <w:numPr>
          <w:ilvl w:val="0"/>
          <w:numId w:val="6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общей</w:t>
      </w:r>
      <w:r w:rsidRPr="004239B1">
        <w:rPr>
          <w:rFonts w:hAnsi="Times New Roman"/>
          <w:sz w:val="28"/>
          <w:szCs w:val="28"/>
        </w:rPr>
        <w:t xml:space="preserve"> </w:t>
      </w:r>
      <w:r w:rsidRPr="004239B1">
        <w:rPr>
          <w:rFonts w:hAnsi="Times New Roman" w:cs="Times New Roman"/>
          <w:sz w:val="28"/>
          <w:szCs w:val="28"/>
        </w:rPr>
        <w:t>культуры</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обеспечение</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по</w:t>
      </w:r>
      <w:r w:rsidRPr="004239B1">
        <w:rPr>
          <w:rFonts w:hAnsi="Times New Roman"/>
          <w:sz w:val="28"/>
          <w:szCs w:val="28"/>
        </w:rPr>
        <w:t xml:space="preserve"> </w:t>
      </w:r>
      <w:r w:rsidRPr="004239B1">
        <w:rPr>
          <w:rFonts w:hAnsi="Times New Roman" w:cs="Times New Roman"/>
          <w:sz w:val="28"/>
          <w:szCs w:val="28"/>
        </w:rPr>
        <w:t>освоению</w:t>
      </w:r>
      <w:r w:rsidRPr="004239B1">
        <w:rPr>
          <w:rFonts w:hAnsi="Times New Roman"/>
          <w:sz w:val="28"/>
          <w:szCs w:val="28"/>
        </w:rPr>
        <w:t xml:space="preserve"> </w:t>
      </w:r>
      <w:r w:rsidRPr="004239B1">
        <w:rPr>
          <w:rFonts w:hAnsi="Times New Roman" w:cs="Times New Roman"/>
          <w:sz w:val="28"/>
          <w:szCs w:val="28"/>
        </w:rPr>
        <w:t>обучающимся</w:t>
      </w:r>
      <w:r w:rsidRPr="004239B1">
        <w:rPr>
          <w:rFonts w:hAnsi="Times New Roman"/>
          <w:sz w:val="28"/>
          <w:szCs w:val="28"/>
        </w:rPr>
        <w:t xml:space="preserve"> </w:t>
      </w:r>
      <w:r w:rsidRPr="004239B1">
        <w:rPr>
          <w:rFonts w:hAnsi="Times New Roman" w:cs="Times New Roman"/>
          <w:sz w:val="28"/>
          <w:szCs w:val="28"/>
        </w:rPr>
        <w:t>целевых</w:t>
      </w:r>
      <w:r w:rsidRPr="004239B1">
        <w:rPr>
          <w:rFonts w:hAnsi="Times New Roman"/>
          <w:sz w:val="28"/>
          <w:szCs w:val="28"/>
        </w:rPr>
        <w:t xml:space="preserve"> </w:t>
      </w:r>
      <w:r w:rsidRPr="004239B1">
        <w:rPr>
          <w:rFonts w:hAnsi="Times New Roman" w:cs="Times New Roman"/>
          <w:sz w:val="28"/>
          <w:szCs w:val="28"/>
        </w:rPr>
        <w:t>установок</w:t>
      </w:r>
      <w:r w:rsidRPr="004239B1">
        <w:rPr>
          <w:rFonts w:ascii="Times New Roman" w:cs="Times New Roman"/>
          <w:sz w:val="28"/>
          <w:szCs w:val="28"/>
        </w:rPr>
        <w:t xml:space="preserve">, </w:t>
      </w:r>
      <w:r w:rsidRPr="004239B1">
        <w:rPr>
          <w:rFonts w:hAnsi="Times New Roman" w:cs="Times New Roman"/>
          <w:sz w:val="28"/>
          <w:szCs w:val="28"/>
        </w:rPr>
        <w:t>приобретению</w:t>
      </w:r>
      <w:r w:rsidRPr="004239B1">
        <w:rPr>
          <w:rFonts w:hAnsi="Times New Roman"/>
          <w:sz w:val="28"/>
          <w:szCs w:val="28"/>
        </w:rPr>
        <w:t xml:space="preserve"> </w:t>
      </w:r>
      <w:r w:rsidRPr="004239B1">
        <w:rPr>
          <w:rFonts w:hAnsi="Times New Roman" w:cs="Times New Roman"/>
          <w:sz w:val="28"/>
          <w:szCs w:val="28"/>
        </w:rPr>
        <w:t>знаний</w:t>
      </w:r>
      <w:r w:rsidRPr="004239B1">
        <w:rPr>
          <w:rFonts w:ascii="Times New Roman" w:cs="Times New Roman"/>
          <w:sz w:val="28"/>
          <w:szCs w:val="28"/>
        </w:rPr>
        <w:t xml:space="preserve">, </w:t>
      </w:r>
      <w:r w:rsidRPr="004239B1">
        <w:rPr>
          <w:rFonts w:hAnsi="Times New Roman" w:cs="Times New Roman"/>
          <w:sz w:val="28"/>
          <w:szCs w:val="28"/>
        </w:rPr>
        <w:t>умений</w:t>
      </w:r>
      <w:r w:rsidRPr="004239B1">
        <w:rPr>
          <w:rFonts w:ascii="Times New Roman" w:cs="Times New Roman"/>
          <w:sz w:val="28"/>
          <w:szCs w:val="28"/>
        </w:rPr>
        <w:t xml:space="preserve">, </w:t>
      </w:r>
      <w:r w:rsidRPr="004239B1">
        <w:rPr>
          <w:rFonts w:hAnsi="Times New Roman" w:cs="Times New Roman"/>
          <w:sz w:val="28"/>
          <w:szCs w:val="28"/>
        </w:rPr>
        <w:t>навыков</w:t>
      </w:r>
      <w:r w:rsidRPr="004239B1">
        <w:rPr>
          <w:rFonts w:ascii="Times New Roman" w:cs="Times New Roman"/>
          <w:sz w:val="28"/>
          <w:szCs w:val="28"/>
        </w:rPr>
        <w:t xml:space="preserve">, </w:t>
      </w:r>
      <w:r w:rsidRPr="004239B1">
        <w:rPr>
          <w:rFonts w:hAnsi="Times New Roman" w:cs="Times New Roman"/>
          <w:sz w:val="28"/>
          <w:szCs w:val="28"/>
        </w:rPr>
        <w:t>определяемых</w:t>
      </w:r>
      <w:r w:rsidRPr="004239B1">
        <w:rPr>
          <w:rFonts w:hAnsi="Times New Roman"/>
          <w:sz w:val="28"/>
          <w:szCs w:val="28"/>
        </w:rPr>
        <w:t xml:space="preserve"> </w:t>
      </w:r>
      <w:r w:rsidRPr="004239B1">
        <w:rPr>
          <w:rFonts w:hAnsi="Times New Roman" w:cs="Times New Roman"/>
          <w:sz w:val="28"/>
          <w:szCs w:val="28"/>
        </w:rPr>
        <w:t>общественными</w:t>
      </w:r>
      <w:r w:rsidRPr="004239B1">
        <w:rPr>
          <w:rFonts w:ascii="Times New Roman" w:cs="Times New Roman"/>
          <w:sz w:val="28"/>
          <w:szCs w:val="28"/>
        </w:rPr>
        <w:t xml:space="preserve">, </w:t>
      </w:r>
      <w:r w:rsidRPr="004239B1">
        <w:rPr>
          <w:rFonts w:hAnsi="Times New Roman" w:cs="Times New Roman"/>
          <w:sz w:val="28"/>
          <w:szCs w:val="28"/>
        </w:rPr>
        <w:t>государственными</w:t>
      </w:r>
      <w:r w:rsidRPr="004239B1">
        <w:rPr>
          <w:rFonts w:ascii="Times New Roman" w:cs="Times New Roman"/>
          <w:sz w:val="28"/>
          <w:szCs w:val="28"/>
        </w:rPr>
        <w:t xml:space="preserve">, </w:t>
      </w:r>
      <w:r w:rsidRPr="004239B1">
        <w:rPr>
          <w:rFonts w:hAnsi="Times New Roman" w:cs="Times New Roman"/>
          <w:sz w:val="28"/>
          <w:szCs w:val="28"/>
        </w:rPr>
        <w:t>личностными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семейными</w:t>
      </w:r>
      <w:r w:rsidRPr="004239B1">
        <w:rPr>
          <w:rFonts w:hAnsi="Times New Roman"/>
          <w:sz w:val="28"/>
          <w:szCs w:val="28"/>
        </w:rPr>
        <w:t xml:space="preserve"> </w:t>
      </w:r>
      <w:r w:rsidRPr="004239B1">
        <w:rPr>
          <w:rFonts w:hAnsi="Times New Roman" w:cs="Times New Roman"/>
          <w:sz w:val="28"/>
          <w:szCs w:val="28"/>
        </w:rPr>
        <w:t>потребностями</w:t>
      </w:r>
      <w:r w:rsidRPr="004239B1">
        <w:rPr>
          <w:rFonts w:ascii="Times New Roman" w:cs="Times New Roman"/>
          <w:sz w:val="28"/>
          <w:szCs w:val="28"/>
        </w:rPr>
        <w:t xml:space="preserve">, </w:t>
      </w:r>
      <w:r w:rsidRPr="004239B1">
        <w:rPr>
          <w:rFonts w:hAnsi="Times New Roman" w:cs="Times New Roman"/>
          <w:sz w:val="28"/>
          <w:szCs w:val="28"/>
        </w:rPr>
        <w:t>возможностями</w:t>
      </w:r>
      <w:r w:rsidRPr="004239B1">
        <w:rPr>
          <w:rFonts w:ascii="Times New Roman" w:cs="Times New Roman"/>
          <w:sz w:val="28"/>
          <w:szCs w:val="28"/>
        </w:rPr>
        <w:t xml:space="preserve">, </w:t>
      </w:r>
      <w:r w:rsidRPr="004239B1">
        <w:rPr>
          <w:rFonts w:hAnsi="Times New Roman" w:cs="Times New Roman"/>
          <w:sz w:val="28"/>
          <w:szCs w:val="28"/>
        </w:rPr>
        <w:t>индивидуальными</w:t>
      </w:r>
      <w:r w:rsidRPr="004239B1">
        <w:rPr>
          <w:rFonts w:hAnsi="Times New Roman"/>
          <w:sz w:val="28"/>
          <w:szCs w:val="28"/>
        </w:rPr>
        <w:t xml:space="preserve"> </w:t>
      </w:r>
      <w:r w:rsidRPr="004239B1">
        <w:rPr>
          <w:rFonts w:hAnsi="Times New Roman" w:cs="Times New Roman"/>
          <w:sz w:val="28"/>
          <w:szCs w:val="28"/>
        </w:rPr>
        <w:t>особенностями</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состоянием</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здоровья</w:t>
      </w:r>
      <w:r w:rsidRPr="004239B1">
        <w:rPr>
          <w:rFonts w:ascii="Times New Roman" w:cs="Times New Roman"/>
          <w:sz w:val="28"/>
          <w:szCs w:val="28"/>
        </w:rPr>
        <w:t>;</w:t>
      </w:r>
    </w:p>
    <w:p w:rsidR="00D80A2F" w:rsidRPr="004239B1" w:rsidRDefault="0070417E" w:rsidP="00C55644">
      <w:pPr>
        <w:pStyle w:val="18TexstSPISOK1"/>
        <w:numPr>
          <w:ilvl w:val="0"/>
          <w:numId w:val="68"/>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духовнонравственное</w:t>
      </w:r>
      <w:r w:rsidRPr="004239B1">
        <w:rPr>
          <w:rFonts w:ascii="Times New Roman" w:cs="Times New Roman"/>
          <w:sz w:val="28"/>
          <w:szCs w:val="28"/>
        </w:rPr>
        <w:t xml:space="preserve">, </w:t>
      </w:r>
      <w:r w:rsidRPr="004239B1">
        <w:rPr>
          <w:rFonts w:hAnsi="Times New Roman" w:cs="Times New Roman"/>
          <w:sz w:val="28"/>
          <w:szCs w:val="28"/>
        </w:rPr>
        <w:t>гражданское</w:t>
      </w:r>
      <w:r w:rsidRPr="004239B1">
        <w:rPr>
          <w:rFonts w:ascii="Times New Roman" w:cs="Times New Roman"/>
          <w:sz w:val="28"/>
          <w:szCs w:val="28"/>
        </w:rPr>
        <w:t xml:space="preserve">, </w:t>
      </w:r>
      <w:r w:rsidRPr="004239B1">
        <w:rPr>
          <w:rFonts w:hAnsi="Times New Roman" w:cs="Times New Roman"/>
          <w:sz w:val="28"/>
          <w:szCs w:val="28"/>
        </w:rPr>
        <w:t>социальное</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сохранение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укрепление</w:t>
      </w:r>
      <w:r w:rsidRPr="004239B1">
        <w:rPr>
          <w:rFonts w:hAnsi="Times New Roman"/>
          <w:sz w:val="28"/>
          <w:szCs w:val="28"/>
        </w:rPr>
        <w:t xml:space="preserve"> </w:t>
      </w:r>
      <w:r w:rsidRPr="004239B1">
        <w:rPr>
          <w:rFonts w:hAnsi="Times New Roman" w:cs="Times New Roman"/>
          <w:sz w:val="28"/>
          <w:szCs w:val="28"/>
        </w:rPr>
        <w:t>здоровья</w:t>
      </w:r>
      <w:r w:rsidR="00D80A2F" w:rsidRPr="004239B1">
        <w:rPr>
          <w:rFonts w:ascii="Times New Roman" w:hAnsi="Times New Roman" w:cs="Times New Roman"/>
          <w:sz w:val="28"/>
          <w:szCs w:val="28"/>
        </w:rPr>
        <w:t xml:space="preserve">; </w:t>
      </w:r>
    </w:p>
    <w:p w:rsidR="0070417E" w:rsidRPr="004239B1" w:rsidRDefault="0070417E" w:rsidP="00C55644">
      <w:pPr>
        <w:pStyle w:val="18TexstSPISOK1"/>
        <w:numPr>
          <w:ilvl w:val="0"/>
          <w:numId w:val="70"/>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целенаправленное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планомерное</w:t>
      </w:r>
      <w:r w:rsidRPr="004239B1">
        <w:rPr>
          <w:rFonts w:hAnsi="Times New Roman"/>
          <w:sz w:val="28"/>
          <w:szCs w:val="28"/>
        </w:rPr>
        <w:t xml:space="preserve"> </w:t>
      </w: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словесной</w:t>
      </w:r>
      <w:r w:rsidRPr="004239B1">
        <w:rPr>
          <w:rFonts w:hAnsi="Times New Roman"/>
          <w:sz w:val="28"/>
          <w:szCs w:val="28"/>
        </w:rPr>
        <w:t xml:space="preserve"> </w:t>
      </w:r>
      <w:r w:rsidRPr="004239B1">
        <w:rPr>
          <w:rFonts w:hAnsi="Times New Roman" w:cs="Times New Roman"/>
          <w:sz w:val="28"/>
          <w:szCs w:val="28"/>
        </w:rPr>
        <w:t>речи</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письменной</w:t>
      </w:r>
      <w:r w:rsidRPr="004239B1">
        <w:rPr>
          <w:rFonts w:hAnsi="Times New Roman"/>
          <w:sz w:val="28"/>
          <w:szCs w:val="28"/>
        </w:rPr>
        <w:t xml:space="preserve"> </w:t>
      </w:r>
      <w:r w:rsidRPr="004239B1">
        <w:rPr>
          <w:rFonts w:hAnsi="Times New Roman" w:cs="Times New Roman"/>
          <w:sz w:val="28"/>
          <w:szCs w:val="28"/>
        </w:rPr>
        <w:t>формах</w:t>
      </w:r>
      <w:r w:rsidRPr="004239B1">
        <w:rPr>
          <w:rFonts w:ascii="Times New Roman" w:cs="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поведения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специально</w:t>
      </w:r>
      <w:r w:rsidRPr="004239B1">
        <w:rPr>
          <w:rFonts w:hAnsi="Times New Roman"/>
          <w:sz w:val="28"/>
          <w:szCs w:val="28"/>
        </w:rPr>
        <w:t xml:space="preserve"> </w:t>
      </w:r>
      <w:r w:rsidRPr="004239B1">
        <w:rPr>
          <w:rFonts w:hAnsi="Times New Roman" w:cs="Times New Roman"/>
          <w:sz w:val="28"/>
          <w:szCs w:val="28"/>
        </w:rPr>
        <w:t>педагогически</w:t>
      </w:r>
      <w:r w:rsidRPr="004239B1">
        <w:rPr>
          <w:rFonts w:hAnsi="Times New Roman"/>
          <w:sz w:val="28"/>
          <w:szCs w:val="28"/>
        </w:rPr>
        <w:t xml:space="preserve"> </w:t>
      </w:r>
      <w:r w:rsidRPr="004239B1">
        <w:rPr>
          <w:rFonts w:hAnsi="Times New Roman" w:cs="Times New Roman"/>
          <w:sz w:val="28"/>
          <w:szCs w:val="28"/>
        </w:rPr>
        <w:t>созданной</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образовательной</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ascii="Times New Roman" w:hAnsi="Times New Roman" w:cs="Times New Roman"/>
          <w:sz w:val="28"/>
          <w:szCs w:val="28"/>
        </w:rPr>
        <w:t>слухоречевой среды</w:t>
      </w:r>
      <w:r w:rsidRPr="004239B1">
        <w:rPr>
          <w:rFonts w:hAnsi="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важнейшего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личности</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5E272F"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формирование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005E272F" w:rsidRPr="004239B1">
        <w:rPr>
          <w:rFonts w:hAnsi="Times New Roman"/>
          <w:sz w:val="28"/>
          <w:szCs w:val="28"/>
        </w:rPr>
        <w:t>практических</w:t>
      </w:r>
      <w:r w:rsidR="005E272F"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ascii="Times New Roman" w:cs="Times New Roman"/>
          <w:sz w:val="28"/>
          <w:szCs w:val="28"/>
        </w:rPr>
        <w:t xml:space="preserve">; </w:t>
      </w:r>
    </w:p>
    <w:p w:rsidR="0070417E" w:rsidRPr="004239B1" w:rsidRDefault="0070417E" w:rsidP="00C55644">
      <w:pPr>
        <w:pStyle w:val="18TexstSPISOK1"/>
        <w:numPr>
          <w:ilvl w:val="0"/>
          <w:numId w:val="71"/>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у</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слуха</w:t>
      </w:r>
      <w:r w:rsidRPr="004239B1">
        <w:rPr>
          <w:rFonts w:ascii="Times New Roman" w:cs="Times New Roman"/>
          <w:sz w:val="28"/>
          <w:szCs w:val="28"/>
        </w:rPr>
        <w:t xml:space="preserve">, </w:t>
      </w:r>
      <w:r w:rsidRPr="004239B1">
        <w:rPr>
          <w:rFonts w:hAnsi="Times New Roman" w:cs="Times New Roman"/>
          <w:sz w:val="28"/>
          <w:szCs w:val="28"/>
        </w:rPr>
        <w:t>слухозрительного</w:t>
      </w:r>
      <w:r w:rsidRPr="004239B1">
        <w:rPr>
          <w:rFonts w:hAnsi="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устной</w:t>
      </w:r>
      <w:r w:rsidRPr="004239B1">
        <w:rPr>
          <w:rFonts w:hAnsi="Times New Roman"/>
          <w:sz w:val="28"/>
          <w:szCs w:val="28"/>
        </w:rPr>
        <w:t xml:space="preserve"> </w:t>
      </w:r>
      <w:r w:rsidRPr="004239B1">
        <w:rPr>
          <w:rFonts w:hAnsi="Times New Roman" w:cs="Times New Roman"/>
          <w:sz w:val="28"/>
          <w:szCs w:val="28"/>
        </w:rPr>
        <w:t>речи</w:t>
      </w:r>
      <w:r w:rsidRPr="004239B1">
        <w:rPr>
          <w:rFonts w:ascii="Times New Roman" w:cs="Times New Roman"/>
          <w:sz w:val="28"/>
          <w:szCs w:val="28"/>
        </w:rPr>
        <w:t xml:space="preserve">, </w:t>
      </w:r>
      <w:r w:rsidRPr="004239B1">
        <w:rPr>
          <w:rFonts w:hAnsi="Times New Roman" w:cs="Times New Roman"/>
          <w:sz w:val="28"/>
          <w:szCs w:val="28"/>
        </w:rPr>
        <w:t>ее</w:t>
      </w:r>
      <w:r w:rsidRPr="004239B1">
        <w:rPr>
          <w:rFonts w:hAnsi="Times New Roman"/>
          <w:sz w:val="28"/>
          <w:szCs w:val="28"/>
        </w:rPr>
        <w:t xml:space="preserve"> </w:t>
      </w:r>
      <w:r w:rsidRPr="004239B1">
        <w:rPr>
          <w:rFonts w:hAnsi="Times New Roman" w:cs="Times New Roman"/>
          <w:sz w:val="28"/>
          <w:szCs w:val="28"/>
        </w:rPr>
        <w:t>произносительной</w:t>
      </w:r>
      <w:r w:rsidRPr="004239B1">
        <w:rPr>
          <w:rFonts w:hAnsi="Times New Roman"/>
          <w:sz w:val="28"/>
          <w:szCs w:val="28"/>
        </w:rPr>
        <w:t xml:space="preserve"> </w:t>
      </w:r>
      <w:r w:rsidRPr="004239B1">
        <w:rPr>
          <w:rFonts w:hAnsi="Times New Roman" w:cs="Times New Roman"/>
          <w:sz w:val="28"/>
          <w:szCs w:val="28"/>
        </w:rPr>
        <w:t>стороны</w:t>
      </w:r>
      <w:r w:rsidRPr="004239B1">
        <w:rPr>
          <w:rFonts w:ascii="Times New Roman" w:cs="Times New Roman"/>
          <w:sz w:val="28"/>
          <w:szCs w:val="28"/>
        </w:rPr>
        <w:t xml:space="preserve">, </w:t>
      </w:r>
      <w:r w:rsidRPr="004239B1">
        <w:rPr>
          <w:rFonts w:hAnsi="Times New Roman" w:cs="Times New Roman"/>
          <w:sz w:val="28"/>
          <w:szCs w:val="28"/>
        </w:rPr>
        <w:t>восприятия</w:t>
      </w:r>
      <w:r w:rsidRPr="004239B1">
        <w:rPr>
          <w:rFonts w:hAnsi="Times New Roman"/>
          <w:sz w:val="28"/>
          <w:szCs w:val="28"/>
        </w:rPr>
        <w:t xml:space="preserve"> </w:t>
      </w:r>
      <w:r w:rsidRPr="004239B1">
        <w:rPr>
          <w:rFonts w:hAnsi="Times New Roman" w:cs="Times New Roman"/>
          <w:sz w:val="28"/>
          <w:szCs w:val="28"/>
        </w:rPr>
        <w:t>неречевых</w:t>
      </w:r>
      <w:r w:rsidRPr="004239B1">
        <w:rPr>
          <w:rFonts w:hAnsi="Times New Roman"/>
          <w:sz w:val="28"/>
          <w:szCs w:val="28"/>
        </w:rPr>
        <w:t xml:space="preserve"> </w:t>
      </w:r>
      <w:r w:rsidRPr="004239B1">
        <w:rPr>
          <w:rFonts w:hAnsi="Times New Roman" w:cs="Times New Roman"/>
          <w:sz w:val="28"/>
          <w:szCs w:val="28"/>
        </w:rPr>
        <w:t>звучаний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включая</w:t>
      </w:r>
      <w:r w:rsidRPr="004239B1">
        <w:rPr>
          <w:rFonts w:hAnsi="Times New Roman"/>
          <w:sz w:val="28"/>
          <w:szCs w:val="28"/>
        </w:rPr>
        <w:t xml:space="preserve"> </w:t>
      </w:r>
      <w:r w:rsidRPr="004239B1">
        <w:rPr>
          <w:rFonts w:hAnsi="Times New Roman" w:cs="Times New Roman"/>
          <w:sz w:val="28"/>
          <w:szCs w:val="28"/>
        </w:rPr>
        <w:t>музыку</w:t>
      </w:r>
      <w:r w:rsidRPr="004239B1">
        <w:rPr>
          <w:rFonts w:ascii="Times New Roman" w:cs="Times New Roman"/>
          <w:sz w:val="28"/>
          <w:szCs w:val="28"/>
        </w:rPr>
        <w:t xml:space="preserve">) </w:t>
      </w:r>
      <w:r w:rsidRPr="004239B1">
        <w:rPr>
          <w:rFonts w:hAnsi="Times New Roman" w:cs="Times New Roman"/>
          <w:sz w:val="28"/>
          <w:szCs w:val="28"/>
        </w:rPr>
        <w:t>как</w:t>
      </w:r>
      <w:r w:rsidRPr="004239B1">
        <w:rPr>
          <w:rFonts w:hAnsi="Times New Roman"/>
          <w:sz w:val="28"/>
          <w:szCs w:val="28"/>
        </w:rPr>
        <w:t xml:space="preserve"> </w:t>
      </w:r>
      <w:r w:rsidRPr="004239B1">
        <w:rPr>
          <w:rFonts w:hAnsi="Times New Roman" w:cs="Times New Roman"/>
          <w:sz w:val="28"/>
          <w:szCs w:val="28"/>
        </w:rPr>
        <w:t>необходимого</w:t>
      </w:r>
      <w:r w:rsidRPr="004239B1">
        <w:rPr>
          <w:rFonts w:hAnsi="Times New Roman"/>
          <w:sz w:val="28"/>
          <w:szCs w:val="28"/>
        </w:rPr>
        <w:t xml:space="preserve"> </w:t>
      </w:r>
      <w:r w:rsidRPr="004239B1">
        <w:rPr>
          <w:rFonts w:hAnsi="Times New Roman" w:cs="Times New Roman"/>
          <w:sz w:val="28"/>
          <w:szCs w:val="28"/>
        </w:rPr>
        <w:t>условия</w:t>
      </w:r>
      <w:r w:rsidRPr="004239B1">
        <w:rPr>
          <w:rFonts w:hAnsi="Times New Roman"/>
          <w:sz w:val="28"/>
          <w:szCs w:val="28"/>
        </w:rPr>
        <w:t xml:space="preserve"> </w:t>
      </w:r>
      <w:r w:rsidRPr="004239B1">
        <w:rPr>
          <w:rFonts w:hAnsi="Times New Roman" w:cs="Times New Roman"/>
          <w:sz w:val="28"/>
          <w:szCs w:val="28"/>
        </w:rPr>
        <w:t>наиболее</w:t>
      </w:r>
      <w:r w:rsidRPr="004239B1">
        <w:rPr>
          <w:rFonts w:hAnsi="Times New Roman"/>
          <w:sz w:val="28"/>
          <w:szCs w:val="28"/>
        </w:rPr>
        <w:t xml:space="preserve"> </w:t>
      </w:r>
      <w:r w:rsidRPr="004239B1">
        <w:rPr>
          <w:rFonts w:hAnsi="Times New Roman" w:cs="Times New Roman"/>
          <w:sz w:val="28"/>
          <w:szCs w:val="28"/>
        </w:rPr>
        <w:t>полноценного</w:t>
      </w:r>
      <w:r w:rsidRPr="004239B1">
        <w:rPr>
          <w:rFonts w:hAnsi="Times New Roman"/>
          <w:sz w:val="28"/>
          <w:szCs w:val="28"/>
        </w:rPr>
        <w:t xml:space="preserve"> </w:t>
      </w:r>
      <w:r w:rsidRPr="004239B1">
        <w:rPr>
          <w:rFonts w:hAnsi="Times New Roman" w:cs="Times New Roman"/>
          <w:sz w:val="28"/>
          <w:szCs w:val="28"/>
        </w:rPr>
        <w:t>речевого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ascii="Times New Roman" w:cs="Times New Roman"/>
          <w:sz w:val="28"/>
          <w:szCs w:val="28"/>
        </w:rPr>
        <w:t xml:space="preserve">, </w:t>
      </w:r>
      <w:r w:rsidRPr="004239B1">
        <w:rPr>
          <w:rFonts w:hAnsi="Times New Roman" w:cs="Times New Roman"/>
          <w:sz w:val="28"/>
          <w:szCs w:val="28"/>
        </w:rPr>
        <w:t>достижения</w:t>
      </w:r>
      <w:r w:rsidRPr="004239B1">
        <w:rPr>
          <w:rFonts w:hAnsi="Times New Roman"/>
          <w:sz w:val="28"/>
          <w:szCs w:val="28"/>
        </w:rPr>
        <w:t xml:space="preserve"> </w:t>
      </w:r>
      <w:r w:rsidRPr="004239B1">
        <w:rPr>
          <w:rFonts w:hAnsi="Times New Roman" w:cs="Times New Roman"/>
          <w:sz w:val="28"/>
          <w:szCs w:val="28"/>
        </w:rPr>
        <w:t>планируемых</w:t>
      </w:r>
      <w:r w:rsidRPr="004239B1">
        <w:rPr>
          <w:rFonts w:hAnsi="Times New Roman"/>
          <w:sz w:val="28"/>
          <w:szCs w:val="28"/>
        </w:rPr>
        <w:t xml:space="preserve"> </w:t>
      </w:r>
      <w:r w:rsidRPr="004239B1">
        <w:rPr>
          <w:rFonts w:hAnsi="Times New Roman" w:cs="Times New Roman"/>
          <w:sz w:val="28"/>
          <w:szCs w:val="28"/>
        </w:rPr>
        <w:t>результатов</w:t>
      </w:r>
      <w:r w:rsidRPr="004239B1">
        <w:rPr>
          <w:rFonts w:hAnsi="Times New Roman"/>
          <w:sz w:val="28"/>
          <w:szCs w:val="28"/>
        </w:rPr>
        <w:t xml:space="preserve"> </w:t>
      </w:r>
      <w:r w:rsidRPr="004239B1">
        <w:rPr>
          <w:rFonts w:hAnsi="Times New Roman" w:cs="Times New Roman"/>
          <w:sz w:val="28"/>
          <w:szCs w:val="28"/>
        </w:rPr>
        <w:t>начального</w:t>
      </w:r>
      <w:r w:rsidRPr="004239B1">
        <w:rPr>
          <w:rFonts w:hAnsi="Times New Roman"/>
          <w:sz w:val="28"/>
          <w:szCs w:val="28"/>
        </w:rPr>
        <w:t xml:space="preserve"> </w:t>
      </w:r>
      <w:r w:rsidRPr="004239B1">
        <w:rPr>
          <w:rFonts w:hAnsi="Times New Roman" w:cs="Times New Roman"/>
          <w:sz w:val="28"/>
          <w:szCs w:val="28"/>
        </w:rPr>
        <w:t>общего</w:t>
      </w:r>
      <w:r w:rsidRPr="004239B1">
        <w:rPr>
          <w:rFonts w:hAnsi="Times New Roman"/>
          <w:sz w:val="28"/>
          <w:szCs w:val="28"/>
        </w:rPr>
        <w:t xml:space="preserve"> </w:t>
      </w:r>
      <w:r w:rsidRPr="004239B1">
        <w:rPr>
          <w:rFonts w:hAnsi="Times New Roman" w:cs="Times New Roman"/>
          <w:sz w:val="28"/>
          <w:szCs w:val="28"/>
        </w:rPr>
        <w:t>образования</w:t>
      </w:r>
      <w:r w:rsidRPr="004239B1">
        <w:rPr>
          <w:rFonts w:ascii="Times New Roman" w:cs="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адаптации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интеграции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обществе</w:t>
      </w:r>
      <w:r w:rsidRPr="004239B1">
        <w:rPr>
          <w:rFonts w:ascii="Times New Roman" w:cs="Times New Roman"/>
          <w:sz w:val="28"/>
          <w:szCs w:val="28"/>
        </w:rPr>
        <w:t xml:space="preserve">; </w:t>
      </w:r>
    </w:p>
    <w:p w:rsidR="0070417E" w:rsidRPr="004239B1" w:rsidRDefault="0070417E" w:rsidP="00C55644">
      <w:pPr>
        <w:pStyle w:val="18TexstSPISOK1"/>
        <w:numPr>
          <w:ilvl w:val="0"/>
          <w:numId w:val="74"/>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включение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процессы</w:t>
      </w:r>
      <w:r w:rsidRPr="004239B1">
        <w:rPr>
          <w:rFonts w:hAnsi="Times New Roman"/>
          <w:sz w:val="28"/>
          <w:szCs w:val="28"/>
        </w:rPr>
        <w:t xml:space="preserve"> </w:t>
      </w:r>
      <w:r w:rsidRPr="004239B1">
        <w:rPr>
          <w:rFonts w:hAnsi="Times New Roman" w:cs="Times New Roman"/>
          <w:sz w:val="28"/>
          <w:szCs w:val="28"/>
        </w:rPr>
        <w:t>познания</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преобразования</w:t>
      </w:r>
      <w:r w:rsidRPr="004239B1">
        <w:rPr>
          <w:rFonts w:hAnsi="Times New Roman"/>
          <w:sz w:val="28"/>
          <w:szCs w:val="28"/>
        </w:rPr>
        <w:t xml:space="preserve"> </w:t>
      </w:r>
      <w:r w:rsidRPr="004239B1">
        <w:rPr>
          <w:rFonts w:hAnsi="Times New Roman" w:cs="Times New Roman"/>
          <w:sz w:val="28"/>
          <w:szCs w:val="28"/>
        </w:rPr>
        <w:t>внешкольной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населённого</w:t>
      </w:r>
      <w:r w:rsidRPr="004239B1">
        <w:rPr>
          <w:rFonts w:hAnsi="Times New Roman"/>
          <w:sz w:val="28"/>
          <w:szCs w:val="28"/>
        </w:rPr>
        <w:t xml:space="preserve"> </w:t>
      </w:r>
      <w:r w:rsidRPr="004239B1">
        <w:rPr>
          <w:rFonts w:hAnsi="Times New Roman" w:cs="Times New Roman"/>
          <w:sz w:val="28"/>
          <w:szCs w:val="28"/>
        </w:rPr>
        <w:t>пункта</w:t>
      </w:r>
      <w:r w:rsidRPr="004239B1">
        <w:rPr>
          <w:rFonts w:ascii="Times New Roman" w:cs="Times New Roman"/>
          <w:sz w:val="28"/>
          <w:szCs w:val="28"/>
        </w:rPr>
        <w:t xml:space="preserve">, </w:t>
      </w:r>
      <w:r w:rsidRPr="004239B1">
        <w:rPr>
          <w:rFonts w:hAnsi="Times New Roman" w:cs="Times New Roman"/>
          <w:sz w:val="28"/>
          <w:szCs w:val="28"/>
        </w:rPr>
        <w:t>района</w:t>
      </w:r>
      <w:r w:rsidRPr="004239B1">
        <w:rPr>
          <w:rFonts w:ascii="Times New Roman" w:cs="Times New Roman"/>
          <w:sz w:val="28"/>
          <w:szCs w:val="28"/>
        </w:rPr>
        <w:t xml:space="preserve">, </w:t>
      </w:r>
      <w:r w:rsidRPr="004239B1">
        <w:rPr>
          <w:rFonts w:hAnsi="Times New Roman" w:cs="Times New Roman"/>
          <w:sz w:val="28"/>
          <w:szCs w:val="28"/>
        </w:rPr>
        <w:t>города</w:t>
      </w:r>
      <w:r w:rsidRPr="004239B1">
        <w:rPr>
          <w:rFonts w:ascii="Times New Roman" w:cs="Times New Roman"/>
          <w:sz w:val="28"/>
          <w:szCs w:val="28"/>
        </w:rPr>
        <w:t>).</w:t>
      </w:r>
    </w:p>
    <w:p w:rsidR="0070417E" w:rsidRPr="004239B1" w:rsidRDefault="0070417E" w:rsidP="00C55644">
      <w:pPr>
        <w:pStyle w:val="18TexstSPISOK1"/>
        <w:numPr>
          <w:ilvl w:val="0"/>
          <w:numId w:val="75"/>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выявление</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развитие</w:t>
      </w:r>
      <w:r w:rsidRPr="004239B1">
        <w:rPr>
          <w:rFonts w:hAnsi="Times New Roman"/>
          <w:sz w:val="28"/>
          <w:szCs w:val="28"/>
        </w:rPr>
        <w:t xml:space="preserve"> </w:t>
      </w:r>
      <w:r w:rsidRPr="004239B1">
        <w:rPr>
          <w:rFonts w:hAnsi="Times New Roman" w:cs="Times New Roman"/>
          <w:sz w:val="28"/>
          <w:szCs w:val="28"/>
        </w:rPr>
        <w:t>возможностей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способностей</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условиях</w:t>
      </w:r>
      <w:r w:rsidRPr="004239B1">
        <w:rPr>
          <w:rFonts w:hAnsi="Times New Roman"/>
          <w:sz w:val="28"/>
          <w:szCs w:val="28"/>
        </w:rPr>
        <w:t xml:space="preserve"> </w:t>
      </w:r>
      <w:r w:rsidRPr="004239B1">
        <w:rPr>
          <w:rFonts w:hAnsi="Times New Roman" w:cs="Times New Roman"/>
          <w:sz w:val="28"/>
          <w:szCs w:val="28"/>
        </w:rPr>
        <w:t>организации</w:t>
      </w:r>
      <w:r w:rsidRPr="004239B1">
        <w:rPr>
          <w:rFonts w:hAnsi="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общественно</w:t>
      </w:r>
      <w:r w:rsidRPr="004239B1">
        <w:rPr>
          <w:rFonts w:hAnsi="Times New Roman"/>
          <w:sz w:val="28"/>
          <w:szCs w:val="28"/>
        </w:rPr>
        <w:t xml:space="preserve"> </w:t>
      </w:r>
      <w:r w:rsidRPr="004239B1">
        <w:rPr>
          <w:rFonts w:hAnsi="Times New Roman" w:cs="Times New Roman"/>
          <w:sz w:val="28"/>
          <w:szCs w:val="28"/>
        </w:rPr>
        <w:t>полезной</w:t>
      </w:r>
      <w:r w:rsidRPr="004239B1">
        <w:rPr>
          <w:rFonts w:hAnsi="Times New Roman"/>
          <w:sz w:val="28"/>
          <w:szCs w:val="28"/>
        </w:rPr>
        <w:t xml:space="preserve"> </w:t>
      </w:r>
      <w:r w:rsidRPr="004239B1">
        <w:rPr>
          <w:rFonts w:hAnsi="Times New Roman" w:cs="Times New Roman"/>
          <w:sz w:val="28"/>
          <w:szCs w:val="28"/>
        </w:rPr>
        <w:t>деятельности</w:t>
      </w:r>
      <w:r w:rsidRPr="004239B1">
        <w:rPr>
          <w:rFonts w:ascii="Times New Roman" w:cs="Times New Roman"/>
          <w:sz w:val="28"/>
          <w:szCs w:val="28"/>
        </w:rPr>
        <w:t xml:space="preserve">; </w:t>
      </w:r>
    </w:p>
    <w:p w:rsidR="0070417E" w:rsidRPr="004239B1" w:rsidRDefault="0070417E" w:rsidP="00C55644">
      <w:pPr>
        <w:pStyle w:val="18TexstSPISOK1"/>
        <w:numPr>
          <w:ilvl w:val="0"/>
          <w:numId w:val="76"/>
        </w:numPr>
        <w:tabs>
          <w:tab w:val="clear" w:pos="360"/>
          <w:tab w:val="clear" w:pos="640"/>
          <w:tab w:val="num" w:pos="257"/>
        </w:tabs>
        <w:autoSpaceDE/>
        <w:autoSpaceDN/>
        <w:adjustRightInd/>
        <w:spacing w:line="360" w:lineRule="auto"/>
        <w:ind w:left="257" w:hanging="257"/>
        <w:textAlignment w:val="auto"/>
        <w:rPr>
          <w:rFonts w:ascii="Times New Roman" w:hAnsi="Times New Roman" w:cs="Times New Roman"/>
        </w:rPr>
      </w:pPr>
      <w:r w:rsidRPr="004239B1">
        <w:rPr>
          <w:rFonts w:hAnsi="Times New Roman" w:cs="Times New Roman"/>
          <w:sz w:val="28"/>
          <w:szCs w:val="28"/>
        </w:rPr>
        <w:t>участие</w:t>
      </w:r>
      <w:r w:rsidRPr="004239B1">
        <w:rPr>
          <w:rFonts w:hAnsi="Times New Roman"/>
          <w:sz w:val="28"/>
          <w:szCs w:val="28"/>
        </w:rPr>
        <w:t xml:space="preserve"> </w:t>
      </w:r>
      <w:r w:rsidRPr="004239B1">
        <w:rPr>
          <w:rFonts w:hAnsi="Times New Roman" w:cs="Times New Roman"/>
          <w:sz w:val="28"/>
          <w:szCs w:val="28"/>
        </w:rPr>
        <w:t>обучающихся</w:t>
      </w:r>
      <w:r w:rsidRPr="004239B1">
        <w:rPr>
          <w:rFonts w:ascii="Times New Roman" w:cs="Times New Roman"/>
          <w:sz w:val="28"/>
          <w:szCs w:val="28"/>
        </w:rPr>
        <w:t xml:space="preserve">, </w:t>
      </w:r>
      <w:r w:rsidRPr="004239B1">
        <w:rPr>
          <w:rFonts w:hAnsi="Times New Roman" w:cs="Times New Roman"/>
          <w:sz w:val="28"/>
          <w:szCs w:val="28"/>
        </w:rPr>
        <w:t>их</w:t>
      </w:r>
      <w:r w:rsidRPr="004239B1">
        <w:rPr>
          <w:rFonts w:hAnsi="Times New Roman"/>
          <w:sz w:val="28"/>
          <w:szCs w:val="28"/>
        </w:rPr>
        <w:t xml:space="preserve"> </w:t>
      </w:r>
      <w:r w:rsidRPr="004239B1">
        <w:rPr>
          <w:rFonts w:hAnsi="Times New Roman" w:cs="Times New Roman"/>
          <w:sz w:val="28"/>
          <w:szCs w:val="28"/>
        </w:rPr>
        <w:t>родителей</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законных</w:t>
      </w:r>
      <w:r w:rsidRPr="004239B1">
        <w:rPr>
          <w:rFonts w:hAnsi="Times New Roman"/>
          <w:sz w:val="28"/>
          <w:szCs w:val="28"/>
        </w:rPr>
        <w:t xml:space="preserve"> </w:t>
      </w:r>
      <w:r w:rsidRPr="004239B1">
        <w:rPr>
          <w:rFonts w:hAnsi="Times New Roman" w:cs="Times New Roman"/>
          <w:sz w:val="28"/>
          <w:szCs w:val="28"/>
        </w:rPr>
        <w:t>представителей</w:t>
      </w:r>
      <w:r w:rsidRPr="004239B1">
        <w:rPr>
          <w:rFonts w:ascii="Times New Roman" w:cs="Times New Roman"/>
          <w:sz w:val="28"/>
          <w:szCs w:val="28"/>
        </w:rPr>
        <w:t xml:space="preserve">), </w:t>
      </w:r>
      <w:r w:rsidRPr="004239B1">
        <w:rPr>
          <w:rFonts w:hAnsi="Times New Roman" w:cs="Times New Roman"/>
          <w:sz w:val="28"/>
          <w:szCs w:val="28"/>
        </w:rPr>
        <w:t>педагогических</w:t>
      </w:r>
      <w:r w:rsidRPr="004239B1">
        <w:rPr>
          <w:rFonts w:hAnsi="Times New Roman"/>
          <w:sz w:val="28"/>
          <w:szCs w:val="28"/>
        </w:rPr>
        <w:t xml:space="preserve"> </w:t>
      </w:r>
      <w:r w:rsidRPr="004239B1">
        <w:rPr>
          <w:rFonts w:hAnsi="Times New Roman" w:cs="Times New Roman"/>
          <w:sz w:val="28"/>
          <w:szCs w:val="28"/>
        </w:rPr>
        <w:t>работников</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общественности</w:t>
      </w:r>
      <w:r w:rsidRPr="004239B1">
        <w:rPr>
          <w:rFonts w:hAnsi="Times New Roman"/>
          <w:sz w:val="28"/>
          <w:szCs w:val="28"/>
        </w:rPr>
        <w:t xml:space="preserve"> </w:t>
      </w: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проектировании</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развитии</w:t>
      </w:r>
      <w:r w:rsidRPr="004239B1">
        <w:rPr>
          <w:rFonts w:hAnsi="Times New Roman"/>
          <w:sz w:val="28"/>
          <w:szCs w:val="28"/>
        </w:rPr>
        <w:t xml:space="preserve"> </w:t>
      </w:r>
      <w:r w:rsidRPr="004239B1">
        <w:rPr>
          <w:rFonts w:hAnsi="Times New Roman" w:cs="Times New Roman"/>
          <w:sz w:val="28"/>
          <w:szCs w:val="28"/>
        </w:rPr>
        <w:t>внутришкольной</w:t>
      </w:r>
      <w:r w:rsidRPr="004239B1">
        <w:rPr>
          <w:rFonts w:hAnsi="Times New Roman"/>
          <w:sz w:val="28"/>
          <w:szCs w:val="28"/>
        </w:rPr>
        <w:t xml:space="preserve"> </w:t>
      </w:r>
      <w:r w:rsidRPr="004239B1">
        <w:rPr>
          <w:rFonts w:hAnsi="Times New Roman" w:cs="Times New Roman"/>
          <w:sz w:val="28"/>
          <w:szCs w:val="28"/>
        </w:rPr>
        <w:t>социальной</w:t>
      </w:r>
      <w:r w:rsidRPr="004239B1">
        <w:rPr>
          <w:rFonts w:hAnsi="Times New Roman"/>
          <w:sz w:val="28"/>
          <w:szCs w:val="28"/>
        </w:rPr>
        <w:t xml:space="preserve"> </w:t>
      </w:r>
      <w:r w:rsidRPr="004239B1">
        <w:rPr>
          <w:rFonts w:hAnsi="Times New Roman" w:cs="Times New Roman"/>
          <w:sz w:val="28"/>
          <w:szCs w:val="28"/>
        </w:rPr>
        <w:t>среды</w:t>
      </w:r>
      <w:r w:rsidRPr="004239B1">
        <w:rPr>
          <w:rFonts w:ascii="Times New Roman" w:cs="Times New Roman"/>
          <w:sz w:val="28"/>
          <w:szCs w:val="28"/>
        </w:rPr>
        <w:t>.</w:t>
      </w:r>
    </w:p>
    <w:p w:rsidR="001B3D0D" w:rsidRPr="004239B1" w:rsidRDefault="001B3D0D" w:rsidP="001B3D0D">
      <w:pPr>
        <w:tabs>
          <w:tab w:val="num" w:pos="0"/>
        </w:tabs>
        <w:spacing w:after="0" w:line="360" w:lineRule="auto"/>
        <w:ind w:left="108" w:hanging="108"/>
        <w:jc w:val="both"/>
        <w:rPr>
          <w:rFonts w:ascii="Times New Roman" w:hAnsi="Times New Roman" w:cs="Times New Roman"/>
          <w:b/>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t>Принципы и подходы к формированию АООП НОО</w:t>
      </w:r>
    </w:p>
    <w:p w:rsidR="001B3D0D" w:rsidRPr="004239B1" w:rsidRDefault="001B3D0D" w:rsidP="001B3D0D">
      <w:pPr>
        <w:tabs>
          <w:tab w:val="num" w:pos="0"/>
        </w:tabs>
        <w:spacing w:after="0" w:line="360" w:lineRule="auto"/>
        <w:ind w:left="108" w:hanging="108"/>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ab/>
      </w:r>
      <w:r w:rsidRPr="004239B1">
        <w:rPr>
          <w:rFonts w:ascii="Times New Roman" w:hAnsi="Times New Roman" w:cs="Times New Roman"/>
          <w:b/>
          <w:color w:val="auto"/>
          <w:sz w:val="28"/>
          <w:szCs w:val="28"/>
        </w:rPr>
        <w:tab/>
      </w:r>
      <w:r w:rsidRPr="004239B1">
        <w:rPr>
          <w:rFonts w:ascii="Times New Roman" w:hAnsi="Times New Roman" w:cs="Times New Roman"/>
          <w:color w:val="auto"/>
          <w:sz w:val="28"/>
          <w:szCs w:val="28"/>
        </w:rPr>
        <w:t>Представлены в разделе 1. Общие положения.</w:t>
      </w:r>
    </w:p>
    <w:p w:rsidR="001B3D0D" w:rsidRPr="004239B1" w:rsidRDefault="001B3D0D" w:rsidP="001B3D0D">
      <w:pPr>
        <w:tabs>
          <w:tab w:val="num" w:pos="0"/>
        </w:tabs>
        <w:spacing w:after="0" w:line="360" w:lineRule="auto"/>
        <w:ind w:hanging="108"/>
        <w:jc w:val="both"/>
        <w:rPr>
          <w:rFonts w:ascii="Times New Roman" w:hAnsi="Times New Roman" w:cs="Times New Roman"/>
          <w:b/>
          <w:color w:val="auto"/>
          <w:sz w:val="28"/>
          <w:szCs w:val="28"/>
        </w:rPr>
      </w:pPr>
      <w:r w:rsidRPr="004239B1">
        <w:rPr>
          <w:rFonts w:ascii="Times New Roman" w:hAnsi="Times New Roman" w:cs="Times New Roman"/>
          <w:color w:val="auto"/>
          <w:sz w:val="28"/>
          <w:szCs w:val="28"/>
        </w:rPr>
        <w:tab/>
      </w:r>
      <w:r w:rsidRPr="004239B1">
        <w:rPr>
          <w:rFonts w:ascii="Times New Roman" w:hAnsi="Times New Roman" w:cs="Times New Roman"/>
          <w:color w:val="auto"/>
          <w:sz w:val="28"/>
          <w:szCs w:val="28"/>
        </w:rPr>
        <w:tab/>
      </w:r>
      <w:r w:rsidRPr="004239B1">
        <w:rPr>
          <w:rFonts w:ascii="Times New Roman" w:hAnsi="Times New Roman" w:cs="Times New Roman"/>
          <w:b/>
          <w:color w:val="auto"/>
          <w:sz w:val="28"/>
          <w:szCs w:val="28"/>
        </w:rPr>
        <w:t>Общая характеристика АООП НОО</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предполагает, что обучающийся получает образование в пролонгированные сроки несопоставимое по итоговым достижениям к моменту завершения школьного обучения с образованием сверстников без ограничений здоровья. </w:t>
      </w:r>
    </w:p>
    <w:p w:rsidR="0086731E" w:rsidRPr="004239B1" w:rsidRDefault="0086731E" w:rsidP="00554C21">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sz w:val="28"/>
          <w:szCs w:val="28"/>
        </w:rPr>
        <w:t xml:space="preserve">Нормативный срок обучения - 5 лет </w:t>
      </w:r>
      <w:r w:rsidRPr="004239B1">
        <w:rPr>
          <w:rFonts w:ascii="Times New Roman" w:hAnsi="Times New Roman" w:cs="Times New Roman"/>
          <w:kern w:val="2"/>
          <w:sz w:val="28"/>
          <w:szCs w:val="28"/>
        </w:rPr>
        <w:t>(1-5 классы)</w:t>
      </w:r>
      <w:r w:rsidRPr="004239B1">
        <w:rPr>
          <w:rFonts w:ascii="Times New Roman" w:hAnsi="Times New Roman" w:cs="Times New Roman"/>
          <w:sz w:val="28"/>
          <w:szCs w:val="28"/>
        </w:rPr>
        <w:t xml:space="preserve">. </w:t>
      </w:r>
      <w:r w:rsidRPr="004239B1">
        <w:rPr>
          <w:rFonts w:ascii="Times New Roman" w:hAnsi="Times New Roman" w:cs="Times New Roman"/>
          <w:kern w:val="2"/>
          <w:sz w:val="28"/>
          <w:szCs w:val="28"/>
        </w:rPr>
        <w:t>Указанный срок обучения может быть увеличен до 6 лет за счёт введения первого дополнительного класса.</w:t>
      </w:r>
    </w:p>
    <w:p w:rsidR="0086731E" w:rsidRPr="004239B1" w:rsidRDefault="0086731E" w:rsidP="00554C2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Выбор продолжительности обучения (за счет введения первого дополнительного класса) остается за образовательной организацией, исходя из возможностей региона к подготовке слабослышащих и позднооглохших детей к обучению в школе.</w:t>
      </w:r>
    </w:p>
    <w:p w:rsidR="00A335C3"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t>Обучающиеся, перенесшие операцию кохлеарной имплантации, для которых может быть эффективен</w:t>
      </w:r>
      <w:r w:rsidR="00A335C3" w:rsidRPr="004239B1">
        <w:rPr>
          <w:rFonts w:ascii="Times New Roman" w:hAnsi="Times New Roman"/>
          <w:color w:val="auto"/>
          <w:sz w:val="28"/>
          <w:szCs w:val="28"/>
        </w:rPr>
        <w:t>а АООП НОО (вариант 2.3.)</w:t>
      </w:r>
      <w:r w:rsidRPr="004239B1">
        <w:rPr>
          <w:rFonts w:ascii="Times New Roman" w:hAnsi="Times New Roman"/>
          <w:color w:val="auto"/>
          <w:sz w:val="28"/>
          <w:szCs w:val="28"/>
        </w:rPr>
        <w:t xml:space="preserve">, это обязательно дети с выраженными дополнительными отклонениями в развитии, но получившие в результате реабилитации на запускающем этапе способность к естественному развитию коммуникации и речи (с учетом структуры дополнительных отклонений в их развитии). </w:t>
      </w:r>
    </w:p>
    <w:p w:rsidR="009C4C0B" w:rsidRPr="004239B1" w:rsidRDefault="009C4C0B" w:rsidP="00A335C3">
      <w:pPr>
        <w:spacing w:after="0" w:line="360" w:lineRule="auto"/>
        <w:ind w:firstLine="708"/>
        <w:jc w:val="both"/>
        <w:rPr>
          <w:rFonts w:ascii="Times New Roman" w:hAnsi="Times New Roman"/>
          <w:color w:val="auto"/>
          <w:sz w:val="28"/>
          <w:szCs w:val="28"/>
        </w:rPr>
      </w:pPr>
      <w:r w:rsidRPr="004239B1">
        <w:rPr>
          <w:rFonts w:ascii="Times New Roman" w:hAnsi="Times New Roman"/>
          <w:color w:val="auto"/>
          <w:sz w:val="28"/>
          <w:szCs w:val="28"/>
        </w:rPr>
        <w:t xml:space="preserve">По результатам обучения детей с </w:t>
      </w:r>
      <w:r w:rsidR="00A335C3" w:rsidRPr="004239B1">
        <w:rPr>
          <w:rFonts w:ascii="Times New Roman" w:hAnsi="Times New Roman"/>
          <w:color w:val="auto"/>
          <w:sz w:val="28"/>
          <w:szCs w:val="28"/>
        </w:rPr>
        <w:t>кохлеарным имплантом/кохлеарными имплантами</w:t>
      </w:r>
      <w:r w:rsidRPr="004239B1">
        <w:rPr>
          <w:rFonts w:ascii="Times New Roman" w:hAnsi="Times New Roman"/>
          <w:color w:val="auto"/>
          <w:sz w:val="28"/>
          <w:szCs w:val="28"/>
        </w:rPr>
        <w:t>, имеющих выраженные дополнительные отклонения в развитии, может измениться или вариант АООП (для детей с сохранным интеллектом), или встать вопрос о целесообразность перехода на образовательный стандарт для детей с нарушениями зрения, опорно-двигательного аппарата, умственной отсталостью.</w:t>
      </w:r>
    </w:p>
    <w:p w:rsidR="0086731E" w:rsidRPr="004239B1" w:rsidRDefault="0086731E" w:rsidP="00554C2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постоянное пользование обучающимися звукоусиливаюшей аппаратурой разных типов, включая индивидуальные слуховые аппараты, беспроводную аппаратуру, например, на радиопринципе, стационарную аппаратуру коллективного и индивидуального пользования, при необходимости, с дополнительной комплектацией вибротактильными устройствами и другими.</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 xml:space="preserve">Вариант 2.3. реализует  </w:t>
      </w:r>
      <w:r w:rsidRPr="004239B1">
        <w:rPr>
          <w:rFonts w:ascii="Times New Roman" w:hAnsi="Times New Roman" w:cs="Times New Roman"/>
          <w:i/>
          <w:iCs/>
          <w:snapToGrid w:val="0"/>
          <w:color w:val="auto"/>
          <w:sz w:val="28"/>
          <w:szCs w:val="28"/>
        </w:rPr>
        <w:t xml:space="preserve">индивидуальный клинико-психолого-педагогический подход </w:t>
      </w:r>
      <w:r w:rsidRPr="004239B1">
        <w:rPr>
          <w:rFonts w:ascii="Times New Roman" w:hAnsi="Times New Roman" w:cs="Times New Roman"/>
          <w:snapToGrid w:val="0"/>
          <w:color w:val="auto"/>
          <w:sz w:val="28"/>
          <w:szCs w:val="28"/>
        </w:rPr>
        <w:t xml:space="preserve">к обучающимся, как на уроках, так и во внеурочной деятельности, что позволяет выявить и развить их потенциальные возможности. Некоторый рост учебных достижений такого школьника может обеспечить его максимальное личностное развитие, которые позволят ему посильно адаптироваться в социуме. Особая роль при реализации данного подхода отводится учителю. </w:t>
      </w:r>
    </w:p>
    <w:p w:rsidR="0042457A" w:rsidRPr="004239B1" w:rsidRDefault="0042457A" w:rsidP="00E37C2D">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Важное значение придается реализации</w:t>
      </w:r>
      <w:r w:rsidRPr="004239B1">
        <w:rPr>
          <w:rFonts w:ascii="Times New Roman" w:hAnsi="Times New Roman" w:cs="Times New Roman"/>
          <w:i/>
          <w:iCs/>
          <w:snapToGrid w:val="0"/>
          <w:color w:val="auto"/>
          <w:sz w:val="28"/>
          <w:szCs w:val="28"/>
        </w:rPr>
        <w:t xml:space="preserve"> принципа коррекционной направленности</w:t>
      </w:r>
      <w:r w:rsidRPr="004239B1">
        <w:rPr>
          <w:rFonts w:ascii="Times New Roman" w:hAnsi="Times New Roman" w:cs="Times New Roman"/>
          <w:snapToGrid w:val="0"/>
          <w:color w:val="auto"/>
          <w:sz w:val="28"/>
          <w:szCs w:val="28"/>
        </w:rPr>
        <w:t xml:space="preserve"> предполагает использование компенсаторных возможностей обучающегося, а именно всех сохранных анализаторов: зрительного, двигательного, вибрационного или их остаточных функций. Развивающееся в процессе целенаправленного обучения слуховое восприятия, развитие личного «житейского» опыта, с широкой опорой на предметно-практическую деятельность способствует в определенной мере включению </w:t>
      </w:r>
      <w:r w:rsidR="00E37C2D" w:rsidRPr="004239B1">
        <w:rPr>
          <w:rFonts w:ascii="Times New Roman" w:hAnsi="Times New Roman" w:cs="Times New Roman"/>
          <w:snapToGrid w:val="0"/>
          <w:color w:val="auto"/>
          <w:sz w:val="28"/>
          <w:szCs w:val="28"/>
        </w:rPr>
        <w:t>слабослышащего и позднооглохшего</w:t>
      </w:r>
      <w:r w:rsidRPr="004239B1">
        <w:rPr>
          <w:rFonts w:ascii="Times New Roman" w:hAnsi="Times New Roman" w:cs="Times New Roman"/>
          <w:snapToGrid w:val="0"/>
          <w:color w:val="auto"/>
          <w:sz w:val="28"/>
          <w:szCs w:val="28"/>
        </w:rPr>
        <w:t xml:space="preserve"> обучающегося с легкой формой умственной отсталости в разноплановую учебную и внеурочную деятельность. Эта детская деятельность, организованная под руководством сурдопедагога в течение полного дня, способствует развитию коммуникационной компетенции, формированию «речевого поведения» </w:t>
      </w:r>
      <w:r w:rsidR="00194EA4" w:rsidRPr="004239B1">
        <w:rPr>
          <w:rFonts w:ascii="Times New Roman" w:hAnsi="Times New Roman" w:cs="Times New Roman"/>
          <w:snapToGrid w:val="0"/>
          <w:color w:val="auto"/>
          <w:sz w:val="28"/>
          <w:szCs w:val="28"/>
        </w:rPr>
        <w:t>слабослышащего и позднооглохшего школьника с лёгкой формой умственной отсталости</w:t>
      </w:r>
      <w:r w:rsidRPr="004239B1">
        <w:rPr>
          <w:rFonts w:ascii="Times New Roman" w:hAnsi="Times New Roman" w:cs="Times New Roman"/>
          <w:snapToGrid w:val="0"/>
          <w:color w:val="auto"/>
          <w:sz w:val="28"/>
          <w:szCs w:val="28"/>
        </w:rPr>
        <w:t>. Такая деятельность активизирует возможности психофизического развития каждого ребенка и, несмотря на его особенности позволяет расширить его познавательную сферу, что в конечном итоге оказывает положительное влияние на личностное развитие, социализацию обучающихся в целом.</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требования к итоговым достижениям обучающихся не соответствуют требованиям к итоговым достижениям здоровых сверстников на всех его уровнях и к моменту завершения школьного образования.</w:t>
      </w:r>
    </w:p>
    <w:p w:rsidR="00194EA4" w:rsidRPr="004239B1" w:rsidRDefault="00194EA4" w:rsidP="009150FA">
      <w:pPr>
        <w:pStyle w:val="27"/>
        <w:widowControl w:val="0"/>
        <w:suppressAutoHyphens/>
        <w:spacing w:before="20" w:after="20" w:line="360" w:lineRule="auto"/>
        <w:ind w:firstLine="708"/>
        <w:jc w:val="both"/>
        <w:rPr>
          <w:rFonts w:ascii="Times New Roman" w:hAnsi="Times New Roman" w:cs="Times New Roman"/>
          <w:kern w:val="1"/>
          <w:sz w:val="28"/>
          <w:szCs w:val="28"/>
        </w:rPr>
      </w:pPr>
      <w:r w:rsidRPr="004239B1">
        <w:rPr>
          <w:rFonts w:ascii="Times New Roman" w:hAnsi="Times New Roman" w:cs="Times New Roman"/>
          <w:kern w:val="1"/>
          <w:sz w:val="28"/>
          <w:szCs w:val="28"/>
        </w:rPr>
        <w:t xml:space="preserve">При оценке результативности обучения особо важно учитывать,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 </w:t>
      </w:r>
    </w:p>
    <w:p w:rsidR="0042457A" w:rsidRPr="004239B1" w:rsidRDefault="0042457A" w:rsidP="00E37C2D">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варианте </w:t>
      </w:r>
      <w:r w:rsidR="00194EA4"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 xml:space="preserve">.3 в связи со значительной вынужденной упрощённостью среды обучения и воспитания, максимально приспособленной к обучающемуся и ограничивающей его жизненный опыт и взаимодействие со здоровыми сверстниками, требуется специальная работа по введению обучающегося в более сложную социальную среду. Смыслом этой работы является планомерное подготовленное и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таких детей с их нормально развивающимися сверстниками. </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Вариант </w:t>
      </w:r>
      <w:r w:rsidR="00E37C2D" w:rsidRPr="004239B1">
        <w:rPr>
          <w:rFonts w:ascii="Times New Roman" w:hAnsi="Times New Roman" w:cs="Times New Roman"/>
          <w:color w:val="auto"/>
          <w:sz w:val="28"/>
          <w:szCs w:val="28"/>
        </w:rPr>
        <w:t>2</w:t>
      </w:r>
      <w:r w:rsidRPr="004239B1">
        <w:rPr>
          <w:rFonts w:ascii="Times New Roman" w:hAnsi="Times New Roman" w:cs="Times New Roman"/>
          <w:color w:val="auto"/>
          <w:sz w:val="28"/>
          <w:szCs w:val="28"/>
        </w:rPr>
        <w:t>.3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4239B1">
        <w:rPr>
          <w:rStyle w:val="12"/>
          <w:color w:val="auto"/>
          <w:sz w:val="28"/>
          <w:szCs w:val="28"/>
        </w:rPr>
        <w:footnoteReference w:id="34"/>
      </w:r>
      <w:r w:rsidRPr="004239B1">
        <w:rPr>
          <w:rFonts w:ascii="Times New Roman" w:hAnsi="Times New Roman" w:cs="Times New Roman"/>
          <w:color w:val="auto"/>
          <w:sz w:val="28"/>
          <w:szCs w:val="28"/>
        </w:rPr>
        <w:t>.</w:t>
      </w:r>
    </w:p>
    <w:p w:rsidR="009150FA" w:rsidRPr="004239B1" w:rsidRDefault="009150FA" w:rsidP="009150FA">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При наличии значительных продвижений в освоении данного варианта может быть поставлен вопрос о переводе слабослышащего и позднооглохшего обучающегося на обучение по варианту 2.2.</w:t>
      </w:r>
    </w:p>
    <w:p w:rsidR="0042457A" w:rsidRPr="004239B1" w:rsidRDefault="0042457A" w:rsidP="00E37C2D">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включения ребёнка с ОВЗ  в среду здоровых сверстников является устойчивость форм адаптивного поведения.</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АООП</w:t>
      </w:r>
      <w:r w:rsidRPr="004239B1">
        <w:rPr>
          <w:rFonts w:hAnsi="Times New Roman" w:cs="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cs="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(интеллектуальными нарушениями)</w:t>
      </w:r>
      <w:r w:rsidRPr="004239B1">
        <w:rPr>
          <w:rFonts w:hAnsi="Times New Roman"/>
          <w:spacing w:val="2"/>
          <w:sz w:val="28"/>
          <w:szCs w:val="28"/>
        </w:rPr>
        <w:t xml:space="preserve"> </w:t>
      </w:r>
      <w:r w:rsidRPr="004239B1">
        <w:rPr>
          <w:rFonts w:hAnsi="Times New Roman" w:cs="Times New Roman"/>
          <w:spacing w:val="2"/>
          <w:sz w:val="28"/>
          <w:szCs w:val="28"/>
        </w:rPr>
        <w:t>включает</w:t>
      </w:r>
      <w:r w:rsidRPr="004239B1">
        <w:rPr>
          <w:rFonts w:ascii="Times New Roman" w:cs="Times New Roman"/>
          <w:spacing w:val="2"/>
          <w:sz w:val="28"/>
          <w:szCs w:val="28"/>
        </w:rPr>
        <w:t xml:space="preserve">: </w:t>
      </w:r>
      <w:r w:rsidRPr="004239B1">
        <w:rPr>
          <w:rFonts w:hAnsi="Times New Roman" w:cs="Times New Roman"/>
          <w:spacing w:val="2"/>
          <w:sz w:val="28"/>
          <w:szCs w:val="28"/>
        </w:rPr>
        <w:t>обязательную</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ascii="Times New Roman" w:cs="Times New Roman"/>
          <w:spacing w:val="2"/>
          <w:sz w:val="28"/>
          <w:szCs w:val="28"/>
        </w:rPr>
        <w:t xml:space="preserve">, </w:t>
      </w:r>
      <w:r w:rsidRPr="004239B1">
        <w:rPr>
          <w:rFonts w:hAnsi="Times New Roman" w:cs="Times New Roman"/>
          <w:spacing w:val="2"/>
          <w:sz w:val="28"/>
          <w:szCs w:val="28"/>
        </w:rPr>
        <w:t>формируемую</w:t>
      </w:r>
      <w:r w:rsidRPr="004239B1">
        <w:rPr>
          <w:rFonts w:hAnsi="Times New Roman"/>
          <w:spacing w:val="2"/>
          <w:sz w:val="28"/>
          <w:szCs w:val="28"/>
        </w:rPr>
        <w:t xml:space="preserve"> </w:t>
      </w:r>
      <w:r w:rsidRPr="004239B1">
        <w:rPr>
          <w:rFonts w:hAnsi="Times New Roman" w:cs="Times New Roman"/>
          <w:spacing w:val="2"/>
          <w:sz w:val="28"/>
          <w:szCs w:val="28"/>
        </w:rPr>
        <w:t>участниками</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cs="Times New Roman"/>
          <w:spacing w:val="2"/>
          <w:sz w:val="28"/>
          <w:szCs w:val="28"/>
        </w:rPr>
        <w:t>процесса</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Обязательная</w:t>
      </w:r>
      <w:r w:rsidRPr="004239B1">
        <w:rPr>
          <w:rFonts w:hAnsi="Times New Roman"/>
          <w:spacing w:val="2"/>
          <w:sz w:val="28"/>
          <w:szCs w:val="28"/>
        </w:rPr>
        <w:t xml:space="preserve"> </w:t>
      </w:r>
      <w:r w:rsidRPr="004239B1">
        <w:rPr>
          <w:rFonts w:hAnsi="Times New Roman" w:cs="Times New Roman"/>
          <w:spacing w:val="2"/>
          <w:sz w:val="28"/>
          <w:szCs w:val="28"/>
        </w:rPr>
        <w:t>часть</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слабослышащих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позднооглохших</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cs="Times New Roman"/>
          <w:spacing w:val="2"/>
          <w:sz w:val="28"/>
          <w:szCs w:val="28"/>
        </w:rPr>
        <w:t xml:space="preserve"> </w:t>
      </w:r>
      <w:r w:rsidRPr="004239B1">
        <w:rPr>
          <w:rFonts w:hAnsi="Times New Roman" w:cs="Times New Roman"/>
          <w:spacing w:val="2"/>
          <w:sz w:val="28"/>
          <w:szCs w:val="28"/>
        </w:rPr>
        <w:t>лёгкой</w:t>
      </w:r>
      <w:r w:rsidRPr="004239B1">
        <w:rPr>
          <w:rFonts w:hAnsi="Times New Roman" w:cs="Times New Roman"/>
          <w:spacing w:val="2"/>
          <w:sz w:val="28"/>
          <w:szCs w:val="28"/>
        </w:rPr>
        <w:t xml:space="preserve"> </w:t>
      </w:r>
      <w:r w:rsidRPr="004239B1">
        <w:rPr>
          <w:rFonts w:hAnsi="Times New Roman" w:cs="Times New Roman"/>
          <w:spacing w:val="2"/>
          <w:sz w:val="28"/>
          <w:szCs w:val="28"/>
        </w:rPr>
        <w:t>формой</w:t>
      </w:r>
      <w:r w:rsidRPr="004239B1">
        <w:rPr>
          <w:rFonts w:hAnsi="Times New Roman" w:cs="Times New Roman"/>
          <w:spacing w:val="2"/>
          <w:sz w:val="28"/>
          <w:szCs w:val="28"/>
        </w:rPr>
        <w:t xml:space="preserve"> </w:t>
      </w:r>
      <w:r w:rsidRPr="004239B1">
        <w:rPr>
          <w:rFonts w:hAnsi="Times New Roman" w:cs="Times New Roman"/>
          <w:spacing w:val="2"/>
          <w:sz w:val="28"/>
          <w:szCs w:val="28"/>
        </w:rPr>
        <w:t>умственной</w:t>
      </w:r>
      <w:r w:rsidRPr="004239B1">
        <w:rPr>
          <w:rFonts w:hAnsi="Times New Roman" w:cs="Times New Roman"/>
          <w:spacing w:val="2"/>
          <w:sz w:val="28"/>
          <w:szCs w:val="28"/>
        </w:rPr>
        <w:t xml:space="preserve"> </w:t>
      </w:r>
      <w:r w:rsidRPr="004239B1">
        <w:rPr>
          <w:rFonts w:hAnsi="Times New Roman" w:cs="Times New Roman"/>
          <w:spacing w:val="2"/>
          <w:sz w:val="28"/>
          <w:szCs w:val="28"/>
        </w:rPr>
        <w:t>отсталости</w:t>
      </w:r>
      <w:r w:rsidRPr="004239B1">
        <w:rPr>
          <w:rFonts w:hAnsi="Times New Roman" w:cs="Times New Roman"/>
          <w:spacing w:val="2"/>
          <w:sz w:val="28"/>
          <w:szCs w:val="28"/>
        </w:rPr>
        <w:t xml:space="preserve"> </w:t>
      </w:r>
      <w:r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составляет</w:t>
      </w:r>
      <w:r w:rsidRPr="004239B1">
        <w:rPr>
          <w:rFonts w:hAnsi="Times New Roman"/>
          <w:spacing w:val="2"/>
          <w:sz w:val="28"/>
          <w:szCs w:val="28"/>
        </w:rPr>
        <w:t xml:space="preserve"> </w:t>
      </w:r>
      <w:r w:rsidRPr="004239B1">
        <w:rPr>
          <w:rFonts w:ascii="Times New Roman" w:hAnsi="Times New Roman" w:cs="Times New Roman"/>
          <w:spacing w:val="2"/>
          <w:sz w:val="28"/>
          <w:szCs w:val="28"/>
        </w:rPr>
        <w:t>70%, часть, формируемая участниками образовательного процесса – 30% от</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объема</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ascii="Times New Roman" w:cs="Times New Roman"/>
          <w:spacing w:val="2"/>
          <w:sz w:val="28"/>
          <w:szCs w:val="28"/>
        </w:rPr>
        <w:t>.</w:t>
      </w:r>
    </w:p>
    <w:p w:rsidR="00070A20" w:rsidRPr="004239B1" w:rsidRDefault="00070A20" w:rsidP="00070A20">
      <w:pPr>
        <w:pStyle w:val="14TexstOSNOVA1012"/>
        <w:spacing w:line="360" w:lineRule="auto"/>
        <w:ind w:firstLine="709"/>
        <w:rPr>
          <w:rFonts w:ascii="Times New Roman" w:hAnsi="Times New Roman" w:cs="Times New Roman"/>
          <w:spacing w:val="2"/>
          <w:sz w:val="28"/>
          <w:szCs w:val="28"/>
        </w:rPr>
      </w:pPr>
      <w:r w:rsidRPr="004239B1">
        <w:rPr>
          <w:rFonts w:hAnsi="Times New Roman" w:cs="Times New Roman"/>
          <w:spacing w:val="2"/>
          <w:sz w:val="28"/>
          <w:szCs w:val="28"/>
        </w:rPr>
        <w:t>Образовательная</w:t>
      </w:r>
      <w:r w:rsidRPr="004239B1">
        <w:rPr>
          <w:rFonts w:hAnsi="Times New Roman"/>
          <w:spacing w:val="2"/>
          <w:sz w:val="28"/>
          <w:szCs w:val="28"/>
        </w:rPr>
        <w:t xml:space="preserve"> </w:t>
      </w:r>
      <w:r w:rsidRPr="004239B1">
        <w:rPr>
          <w:rFonts w:hAnsi="Times New Roman" w:cs="Times New Roman"/>
          <w:spacing w:val="2"/>
          <w:sz w:val="28"/>
          <w:szCs w:val="28"/>
        </w:rPr>
        <w:t>организация</w:t>
      </w:r>
      <w:r w:rsidRPr="004239B1">
        <w:rPr>
          <w:rFonts w:hAnsi="Times New Roman"/>
          <w:spacing w:val="2"/>
          <w:sz w:val="28"/>
          <w:szCs w:val="28"/>
        </w:rPr>
        <w:t xml:space="preserve"> </w:t>
      </w:r>
      <w:r w:rsidRPr="004239B1">
        <w:rPr>
          <w:rFonts w:hAnsi="Times New Roman" w:cs="Times New Roman"/>
          <w:spacing w:val="2"/>
          <w:sz w:val="28"/>
          <w:szCs w:val="28"/>
        </w:rPr>
        <w:t>должна</w:t>
      </w:r>
      <w:r w:rsidRPr="004239B1">
        <w:rPr>
          <w:rFonts w:hAnsi="Times New Roman"/>
          <w:spacing w:val="2"/>
          <w:sz w:val="28"/>
          <w:szCs w:val="28"/>
        </w:rPr>
        <w:t xml:space="preserve"> </w:t>
      </w:r>
      <w:r w:rsidRPr="004239B1">
        <w:rPr>
          <w:rFonts w:hAnsi="Times New Roman" w:cs="Times New Roman"/>
          <w:spacing w:val="2"/>
          <w:sz w:val="28"/>
          <w:szCs w:val="28"/>
        </w:rPr>
        <w:t>обеспечить</w:t>
      </w:r>
      <w:r w:rsidRPr="004239B1">
        <w:rPr>
          <w:rFonts w:hAnsi="Times New Roman"/>
          <w:spacing w:val="2"/>
          <w:sz w:val="28"/>
          <w:szCs w:val="28"/>
        </w:rPr>
        <w:t xml:space="preserve"> </w:t>
      </w:r>
      <w:r w:rsidRPr="004239B1">
        <w:rPr>
          <w:rFonts w:hAnsi="Times New Roman" w:cs="Times New Roman"/>
          <w:spacing w:val="2"/>
          <w:sz w:val="28"/>
          <w:szCs w:val="28"/>
        </w:rPr>
        <w:t>требуемые</w:t>
      </w:r>
      <w:r w:rsidRPr="004239B1">
        <w:rPr>
          <w:rFonts w:hAnsi="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данного</w:t>
      </w:r>
      <w:r w:rsidRPr="004239B1">
        <w:rPr>
          <w:rFonts w:hAnsi="Times New Roman"/>
          <w:spacing w:val="2"/>
          <w:sz w:val="28"/>
          <w:szCs w:val="28"/>
        </w:rPr>
        <w:t xml:space="preserve"> </w:t>
      </w:r>
      <w:r w:rsidRPr="004239B1">
        <w:rPr>
          <w:rFonts w:hAnsi="Times New Roman" w:cs="Times New Roman"/>
          <w:spacing w:val="2"/>
          <w:sz w:val="28"/>
          <w:szCs w:val="28"/>
        </w:rPr>
        <w:t>варианта</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категории</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hAnsi="Times New Roman"/>
          <w:spacing w:val="2"/>
          <w:sz w:val="28"/>
          <w:szCs w:val="28"/>
        </w:rPr>
        <w:t xml:space="preserve"> </w:t>
      </w:r>
      <w:r w:rsidRPr="004239B1">
        <w:rPr>
          <w:rFonts w:hAnsi="Times New Roman" w:cs="Times New Roman"/>
          <w:spacing w:val="2"/>
          <w:sz w:val="28"/>
          <w:szCs w:val="28"/>
        </w:rPr>
        <w:t>условия</w:t>
      </w:r>
      <w:r w:rsidRPr="004239B1">
        <w:rPr>
          <w:rFonts w:hAnsi="Times New Roman"/>
          <w:spacing w:val="2"/>
          <w:sz w:val="28"/>
          <w:szCs w:val="28"/>
        </w:rPr>
        <w:t xml:space="preserve"> </w:t>
      </w:r>
      <w:r w:rsidRPr="004239B1">
        <w:rPr>
          <w:rFonts w:hAnsi="Times New Roman" w:cs="Times New Roman"/>
          <w:spacing w:val="2"/>
          <w:sz w:val="28"/>
          <w:szCs w:val="28"/>
        </w:rPr>
        <w:t>обучения</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воспитания</w:t>
      </w:r>
      <w:r w:rsidRPr="004239B1">
        <w:rPr>
          <w:rFonts w:ascii="Times New Roman" w:cs="Times New Roman"/>
          <w:spacing w:val="2"/>
          <w:sz w:val="28"/>
          <w:szCs w:val="28"/>
        </w:rPr>
        <w:t xml:space="preserve">. </w:t>
      </w:r>
      <w:r w:rsidRPr="004239B1">
        <w:rPr>
          <w:rFonts w:hAnsi="Times New Roman" w:cs="Times New Roman"/>
          <w:spacing w:val="2"/>
          <w:sz w:val="28"/>
          <w:szCs w:val="28"/>
        </w:rPr>
        <w:t>Для</w:t>
      </w:r>
      <w:r w:rsidRPr="004239B1">
        <w:rPr>
          <w:rFonts w:hAnsi="Times New Roman"/>
          <w:spacing w:val="2"/>
          <w:sz w:val="28"/>
          <w:szCs w:val="28"/>
        </w:rPr>
        <w:t xml:space="preserve"> </w:t>
      </w:r>
      <w:r w:rsidRPr="004239B1">
        <w:rPr>
          <w:rFonts w:hAnsi="Times New Roman" w:cs="Times New Roman"/>
          <w:spacing w:val="2"/>
          <w:sz w:val="28"/>
          <w:szCs w:val="28"/>
        </w:rPr>
        <w:t>обеспечения</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00E9710C" w:rsidRPr="004239B1">
        <w:rPr>
          <w:rFonts w:hAnsi="Times New Roman"/>
          <w:spacing w:val="2"/>
          <w:sz w:val="28"/>
          <w:szCs w:val="28"/>
        </w:rPr>
        <w:t>с</w:t>
      </w:r>
      <w:r w:rsidR="00E9710C" w:rsidRPr="004239B1">
        <w:rPr>
          <w:rFonts w:hAnsi="Times New Roman"/>
          <w:spacing w:val="2"/>
          <w:sz w:val="28"/>
          <w:szCs w:val="28"/>
        </w:rPr>
        <w:t xml:space="preserve"> </w:t>
      </w:r>
      <w:r w:rsidR="00E9710C" w:rsidRPr="004239B1">
        <w:rPr>
          <w:rFonts w:hAnsi="Times New Roman"/>
          <w:spacing w:val="2"/>
          <w:sz w:val="28"/>
          <w:szCs w:val="28"/>
        </w:rPr>
        <w:t>лёгкой</w:t>
      </w:r>
      <w:r w:rsidR="00E9710C" w:rsidRPr="004239B1">
        <w:rPr>
          <w:rFonts w:hAnsi="Times New Roman"/>
          <w:spacing w:val="2"/>
          <w:sz w:val="28"/>
          <w:szCs w:val="28"/>
        </w:rPr>
        <w:t xml:space="preserve"> </w:t>
      </w:r>
      <w:r w:rsidR="00E9710C" w:rsidRPr="004239B1">
        <w:rPr>
          <w:rFonts w:hAnsi="Times New Roman"/>
          <w:spacing w:val="2"/>
          <w:sz w:val="28"/>
          <w:szCs w:val="28"/>
        </w:rPr>
        <w:t>формой</w:t>
      </w:r>
      <w:r w:rsidR="00E9710C" w:rsidRPr="004239B1">
        <w:rPr>
          <w:rFonts w:hAnsi="Times New Roman"/>
          <w:spacing w:val="2"/>
          <w:sz w:val="28"/>
          <w:szCs w:val="28"/>
        </w:rPr>
        <w:t xml:space="preserve"> </w:t>
      </w:r>
      <w:r w:rsidR="00E9710C" w:rsidRPr="004239B1">
        <w:rPr>
          <w:rFonts w:hAnsi="Times New Roman"/>
          <w:spacing w:val="2"/>
          <w:sz w:val="28"/>
          <w:szCs w:val="28"/>
        </w:rPr>
        <w:t>умственной</w:t>
      </w:r>
      <w:r w:rsidR="00E9710C" w:rsidRPr="004239B1">
        <w:rPr>
          <w:rFonts w:hAnsi="Times New Roman"/>
          <w:spacing w:val="2"/>
          <w:sz w:val="28"/>
          <w:szCs w:val="28"/>
        </w:rPr>
        <w:t xml:space="preserve"> </w:t>
      </w:r>
      <w:r w:rsidR="00E9710C" w:rsidRPr="004239B1">
        <w:rPr>
          <w:rFonts w:hAnsi="Times New Roman"/>
          <w:spacing w:val="2"/>
          <w:sz w:val="28"/>
          <w:szCs w:val="28"/>
        </w:rPr>
        <w:t>отсталости</w:t>
      </w:r>
      <w:r w:rsidR="00E9710C" w:rsidRPr="004239B1">
        <w:rPr>
          <w:rFonts w:hAnsi="Times New Roman"/>
          <w:spacing w:val="2"/>
          <w:sz w:val="28"/>
          <w:szCs w:val="28"/>
        </w:rPr>
        <w:t xml:space="preserve"> </w:t>
      </w:r>
      <w:r w:rsidR="00E9710C" w:rsidRPr="004239B1">
        <w:rPr>
          <w:rFonts w:ascii="Times New Roman" w:hAnsi="Times New Roman" w:cs="Times New Roman"/>
          <w:spacing w:val="2"/>
          <w:sz w:val="28"/>
          <w:szCs w:val="28"/>
        </w:rPr>
        <w:t xml:space="preserve">(интеллектуальными нарушениями) </w:t>
      </w:r>
      <w:r w:rsidRPr="004239B1">
        <w:rPr>
          <w:rFonts w:hAnsi="Times New Roman" w:cs="Times New Roman"/>
          <w:spacing w:val="2"/>
          <w:sz w:val="28"/>
          <w:szCs w:val="28"/>
        </w:rPr>
        <w:t>АООП</w:t>
      </w:r>
      <w:r w:rsidRPr="004239B1">
        <w:rPr>
          <w:rFonts w:hAnsi="Times New Roman"/>
          <w:spacing w:val="2"/>
          <w:sz w:val="28"/>
          <w:szCs w:val="28"/>
        </w:rPr>
        <w:t xml:space="preserve"> </w:t>
      </w:r>
      <w:r w:rsidRPr="004239B1">
        <w:rPr>
          <w:rFonts w:hAnsi="Times New Roman" w:cs="Times New Roman"/>
          <w:spacing w:val="2"/>
          <w:sz w:val="28"/>
          <w:szCs w:val="28"/>
        </w:rPr>
        <w:t>НОО</w:t>
      </w:r>
      <w:r w:rsidRPr="004239B1">
        <w:rPr>
          <w:rFonts w:hAnsi="Times New Roman"/>
          <w:spacing w:val="2"/>
          <w:sz w:val="28"/>
          <w:szCs w:val="28"/>
        </w:rPr>
        <w:t xml:space="preserve"> </w:t>
      </w:r>
      <w:r w:rsidRPr="004239B1">
        <w:rPr>
          <w:rFonts w:hAnsi="Times New Roman" w:cs="Times New Roman"/>
          <w:spacing w:val="2"/>
          <w:sz w:val="28"/>
          <w:szCs w:val="28"/>
        </w:rPr>
        <w:t>может</w:t>
      </w:r>
      <w:r w:rsidRPr="004239B1">
        <w:rPr>
          <w:rFonts w:hAnsi="Times New Roman"/>
          <w:spacing w:val="2"/>
          <w:sz w:val="28"/>
          <w:szCs w:val="28"/>
        </w:rPr>
        <w:t xml:space="preserve"> </w:t>
      </w:r>
      <w:r w:rsidRPr="004239B1">
        <w:rPr>
          <w:rFonts w:hAnsi="Times New Roman" w:cs="Times New Roman"/>
          <w:spacing w:val="2"/>
          <w:sz w:val="28"/>
          <w:szCs w:val="28"/>
        </w:rPr>
        <w:t>быть</w:t>
      </w:r>
      <w:r w:rsidRPr="004239B1">
        <w:rPr>
          <w:rFonts w:hAnsi="Times New Roman"/>
          <w:spacing w:val="2"/>
          <w:sz w:val="28"/>
          <w:szCs w:val="28"/>
        </w:rPr>
        <w:t xml:space="preserve"> </w:t>
      </w:r>
      <w:r w:rsidRPr="004239B1">
        <w:rPr>
          <w:rFonts w:hAnsi="Times New Roman" w:cs="Times New Roman"/>
          <w:spacing w:val="2"/>
          <w:sz w:val="28"/>
          <w:szCs w:val="28"/>
        </w:rPr>
        <w:t>реализована</w:t>
      </w:r>
      <w:r w:rsidRPr="004239B1">
        <w:rPr>
          <w:rFonts w:hAnsi="Times New Roman"/>
          <w:spacing w:val="2"/>
          <w:sz w:val="28"/>
          <w:szCs w:val="28"/>
        </w:rPr>
        <w:t xml:space="preserve"> </w:t>
      </w:r>
      <w:r w:rsidRPr="004239B1">
        <w:rPr>
          <w:rFonts w:hAnsi="Times New Roman" w:cs="Times New Roman"/>
          <w:spacing w:val="2"/>
          <w:sz w:val="28"/>
          <w:szCs w:val="28"/>
        </w:rPr>
        <w:t>сетевая</w:t>
      </w:r>
      <w:r w:rsidRPr="004239B1">
        <w:rPr>
          <w:rFonts w:hAnsi="Times New Roman"/>
          <w:spacing w:val="2"/>
          <w:sz w:val="28"/>
          <w:szCs w:val="28"/>
        </w:rPr>
        <w:t xml:space="preserve"> </w:t>
      </w:r>
      <w:r w:rsidRPr="004239B1">
        <w:rPr>
          <w:rFonts w:hAnsi="Times New Roman" w:cs="Times New Roman"/>
          <w:spacing w:val="2"/>
          <w:sz w:val="28"/>
          <w:szCs w:val="28"/>
        </w:rPr>
        <w:t>форма</w:t>
      </w:r>
      <w:r w:rsidRPr="004239B1">
        <w:rPr>
          <w:rFonts w:hAnsi="Times New Roman"/>
          <w:spacing w:val="2"/>
          <w:sz w:val="28"/>
          <w:szCs w:val="28"/>
        </w:rPr>
        <w:t xml:space="preserve"> </w:t>
      </w:r>
      <w:r w:rsidRPr="004239B1">
        <w:rPr>
          <w:rFonts w:hAnsi="Times New Roman" w:cs="Times New Roman"/>
          <w:spacing w:val="2"/>
          <w:sz w:val="28"/>
          <w:szCs w:val="28"/>
        </w:rPr>
        <w:t>взаимодействия</w:t>
      </w:r>
      <w:r w:rsidRPr="004239B1">
        <w:rPr>
          <w:rFonts w:hAnsi="Times New Roman"/>
          <w:spacing w:val="2"/>
          <w:sz w:val="28"/>
          <w:szCs w:val="28"/>
        </w:rPr>
        <w:t xml:space="preserve"> </w:t>
      </w:r>
      <w:r w:rsidRPr="004239B1">
        <w:rPr>
          <w:rFonts w:hAnsi="Times New Roman" w:cs="Times New Roman"/>
          <w:spacing w:val="2"/>
          <w:sz w:val="28"/>
          <w:szCs w:val="28"/>
        </w:rPr>
        <w:t>с</w:t>
      </w:r>
      <w:r w:rsidRPr="004239B1">
        <w:rPr>
          <w:rFonts w:hAnsi="Times New Roman"/>
          <w:spacing w:val="2"/>
          <w:sz w:val="28"/>
          <w:szCs w:val="28"/>
        </w:rPr>
        <w:t xml:space="preserve"> </w:t>
      </w:r>
      <w:r w:rsidRPr="004239B1">
        <w:rPr>
          <w:rFonts w:hAnsi="Times New Roman" w:cs="Times New Roman"/>
          <w:spacing w:val="2"/>
          <w:sz w:val="28"/>
          <w:szCs w:val="28"/>
        </w:rPr>
        <w:t>использованием</w:t>
      </w:r>
      <w:r w:rsidRPr="004239B1">
        <w:rPr>
          <w:rFonts w:hAnsi="Times New Roman"/>
          <w:spacing w:val="2"/>
          <w:sz w:val="28"/>
          <w:szCs w:val="28"/>
        </w:rPr>
        <w:t xml:space="preserve"> </w:t>
      </w:r>
      <w:r w:rsidRPr="004239B1">
        <w:rPr>
          <w:rFonts w:hAnsi="Times New Roman" w:cs="Times New Roman"/>
          <w:spacing w:val="2"/>
          <w:sz w:val="28"/>
          <w:szCs w:val="28"/>
        </w:rPr>
        <w:t>ресурсов</w:t>
      </w:r>
      <w:r w:rsidRPr="004239B1">
        <w:rPr>
          <w:rFonts w:hAnsi="Times New Roman"/>
          <w:spacing w:val="2"/>
          <w:sz w:val="28"/>
          <w:szCs w:val="28"/>
        </w:rPr>
        <w:t xml:space="preserve"> </w:t>
      </w:r>
      <w:r w:rsidRPr="004239B1">
        <w:rPr>
          <w:rFonts w:hAnsi="Times New Roman" w:cs="Times New Roman"/>
          <w:spacing w:val="2"/>
          <w:sz w:val="28"/>
          <w:szCs w:val="28"/>
        </w:rPr>
        <w:t>как</w:t>
      </w:r>
      <w:r w:rsidRPr="004239B1">
        <w:rPr>
          <w:rFonts w:hAnsi="Times New Roman"/>
          <w:spacing w:val="2"/>
          <w:sz w:val="28"/>
          <w:szCs w:val="28"/>
        </w:rPr>
        <w:t xml:space="preserve"> </w:t>
      </w:r>
      <w:r w:rsidRPr="004239B1">
        <w:rPr>
          <w:rFonts w:hAnsi="Times New Roman" w:cs="Times New Roman"/>
          <w:spacing w:val="2"/>
          <w:sz w:val="28"/>
          <w:szCs w:val="28"/>
        </w:rPr>
        <w:t>образовательных</w:t>
      </w:r>
      <w:r w:rsidRPr="004239B1">
        <w:rPr>
          <w:rFonts w:ascii="Times New Roman" w:cs="Times New Roman"/>
          <w:spacing w:val="2"/>
          <w:sz w:val="28"/>
          <w:szCs w:val="28"/>
        </w:rPr>
        <w:t xml:space="preserve">, </w:t>
      </w:r>
      <w:r w:rsidRPr="004239B1">
        <w:rPr>
          <w:rFonts w:hAnsi="Times New Roman" w:cs="Times New Roman"/>
          <w:spacing w:val="2"/>
          <w:sz w:val="28"/>
          <w:szCs w:val="28"/>
        </w:rPr>
        <w:t>так</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иных</w:t>
      </w:r>
      <w:r w:rsidRPr="004239B1">
        <w:rPr>
          <w:rFonts w:hAnsi="Times New Roman"/>
          <w:spacing w:val="2"/>
          <w:sz w:val="28"/>
          <w:szCs w:val="28"/>
        </w:rPr>
        <w:t xml:space="preserve"> </w:t>
      </w:r>
      <w:r w:rsidRPr="004239B1">
        <w:rPr>
          <w:rFonts w:hAnsi="Times New Roman" w:cs="Times New Roman"/>
          <w:spacing w:val="2"/>
          <w:sz w:val="28"/>
          <w:szCs w:val="28"/>
        </w:rPr>
        <w:t>организаций</w:t>
      </w:r>
      <w:r w:rsidRPr="004239B1">
        <w:rPr>
          <w:rFonts w:ascii="Times New Roman" w:cs="Times New Roman"/>
          <w:spacing w:val="2"/>
          <w:sz w:val="28"/>
          <w:szCs w:val="28"/>
        </w:rPr>
        <w:t xml:space="preserve">, </w:t>
      </w:r>
      <w:r w:rsidRPr="004239B1">
        <w:rPr>
          <w:rFonts w:hAnsi="Times New Roman" w:cs="Times New Roman"/>
          <w:spacing w:val="2"/>
          <w:sz w:val="28"/>
          <w:szCs w:val="28"/>
        </w:rPr>
        <w:t>включая</w:t>
      </w:r>
      <w:r w:rsidRPr="004239B1">
        <w:rPr>
          <w:rFonts w:ascii="Times New Roman" w:cs="Times New Roman"/>
          <w:spacing w:val="2"/>
          <w:sz w:val="28"/>
          <w:szCs w:val="28"/>
        </w:rPr>
        <w:t xml:space="preserve">, </w:t>
      </w:r>
      <w:r w:rsidRPr="004239B1">
        <w:rPr>
          <w:rFonts w:hAnsi="Times New Roman" w:cs="Times New Roman"/>
          <w:spacing w:val="2"/>
          <w:sz w:val="28"/>
          <w:szCs w:val="28"/>
        </w:rPr>
        <w:t>организации</w:t>
      </w:r>
      <w:r w:rsidRPr="004239B1">
        <w:rPr>
          <w:rFonts w:hAnsi="Times New Roman"/>
          <w:spacing w:val="2"/>
          <w:sz w:val="28"/>
          <w:szCs w:val="28"/>
        </w:rPr>
        <w:t xml:space="preserve"> </w:t>
      </w:r>
      <w:r w:rsidRPr="004239B1">
        <w:rPr>
          <w:rFonts w:hAnsi="Times New Roman" w:cs="Times New Roman"/>
          <w:spacing w:val="2"/>
          <w:sz w:val="28"/>
          <w:szCs w:val="28"/>
        </w:rPr>
        <w:t>здравоохранения</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прежде</w:t>
      </w:r>
      <w:r w:rsidRPr="004239B1">
        <w:rPr>
          <w:rFonts w:hAnsi="Times New Roman"/>
          <w:spacing w:val="2"/>
          <w:sz w:val="28"/>
          <w:szCs w:val="28"/>
        </w:rPr>
        <w:t xml:space="preserve"> </w:t>
      </w:r>
      <w:r w:rsidRPr="004239B1">
        <w:rPr>
          <w:rFonts w:hAnsi="Times New Roman" w:cs="Times New Roman"/>
          <w:spacing w:val="2"/>
          <w:sz w:val="28"/>
          <w:szCs w:val="28"/>
        </w:rPr>
        <w:t>всего</w:t>
      </w:r>
      <w:r w:rsidRPr="004239B1">
        <w:rPr>
          <w:rFonts w:ascii="Times New Roman" w:cs="Times New Roman"/>
          <w:spacing w:val="2"/>
          <w:sz w:val="28"/>
          <w:szCs w:val="28"/>
        </w:rPr>
        <w:t xml:space="preserve">, </w:t>
      </w:r>
      <w:r w:rsidRPr="004239B1">
        <w:rPr>
          <w:rFonts w:hAnsi="Times New Roman" w:cs="Times New Roman"/>
          <w:spacing w:val="2"/>
          <w:sz w:val="28"/>
          <w:szCs w:val="28"/>
        </w:rPr>
        <w:t>сурдологические</w:t>
      </w:r>
      <w:r w:rsidRPr="004239B1">
        <w:rPr>
          <w:rFonts w:hAnsi="Times New Roman"/>
          <w:spacing w:val="2"/>
          <w:sz w:val="28"/>
          <w:szCs w:val="28"/>
        </w:rPr>
        <w:t xml:space="preserve"> </w:t>
      </w:r>
      <w:r w:rsidRPr="004239B1">
        <w:rPr>
          <w:rFonts w:hAnsi="Times New Roman" w:cs="Times New Roman"/>
          <w:spacing w:val="2"/>
          <w:sz w:val="28"/>
          <w:szCs w:val="28"/>
        </w:rPr>
        <w:t>центры</w:t>
      </w:r>
      <w:r w:rsidRPr="004239B1">
        <w:rPr>
          <w:rFonts w:hAnsi="Times New Roman"/>
          <w:spacing w:val="2"/>
          <w:sz w:val="28"/>
          <w:szCs w:val="28"/>
        </w:rPr>
        <w:t xml:space="preserve"> </w:t>
      </w:r>
      <w:r w:rsidRPr="004239B1">
        <w:rPr>
          <w:rFonts w:ascii="Times New Roman" w:cs="Times New Roman"/>
          <w:spacing w:val="2"/>
          <w:sz w:val="28"/>
          <w:szCs w:val="28"/>
        </w:rPr>
        <w:t>(</w:t>
      </w:r>
      <w:r w:rsidRPr="004239B1">
        <w:rPr>
          <w:rFonts w:hAnsi="Times New Roman" w:cs="Times New Roman"/>
          <w:spacing w:val="2"/>
          <w:sz w:val="28"/>
          <w:szCs w:val="28"/>
        </w:rPr>
        <w:t>кабинеты</w:t>
      </w:r>
      <w:r w:rsidRPr="004239B1">
        <w:rPr>
          <w:rFonts w:ascii="Times New Roman" w:cs="Times New Roman"/>
          <w:spacing w:val="2"/>
          <w:sz w:val="28"/>
          <w:szCs w:val="28"/>
        </w:rPr>
        <w:t>).</w:t>
      </w:r>
    </w:p>
    <w:p w:rsidR="00070A20" w:rsidRPr="004239B1" w:rsidRDefault="00070A20" w:rsidP="00070A20">
      <w:pPr>
        <w:spacing w:after="0" w:line="360" w:lineRule="auto"/>
        <w:ind w:left="284" w:firstLine="567"/>
        <w:jc w:val="both"/>
        <w:rPr>
          <w:rFonts w:ascii="Times New Roman" w:hAnsi="Times New Roman" w:cs="Times New Roman"/>
          <w:sz w:val="28"/>
          <w:szCs w:val="28"/>
        </w:rPr>
      </w:pPr>
      <w:r w:rsidRPr="004239B1">
        <w:rPr>
          <w:rFonts w:hAnsi="Times New Roman" w:cs="Times New Roman"/>
          <w:sz w:val="28"/>
          <w:szCs w:val="28"/>
        </w:rPr>
        <w:t>В</w:t>
      </w:r>
      <w:r w:rsidRPr="004239B1">
        <w:rPr>
          <w:rFonts w:hAnsi="Times New Roman"/>
          <w:sz w:val="28"/>
          <w:szCs w:val="28"/>
        </w:rPr>
        <w:t xml:space="preserve"> </w:t>
      </w:r>
      <w:r w:rsidRPr="004239B1">
        <w:rPr>
          <w:rFonts w:hAnsi="Times New Roman" w:cs="Times New Roman"/>
          <w:sz w:val="28"/>
          <w:szCs w:val="28"/>
        </w:rPr>
        <w:t>структуре</w:t>
      </w:r>
      <w:r w:rsidRPr="004239B1">
        <w:rPr>
          <w:rFonts w:hAnsi="Times New Roman"/>
          <w:sz w:val="28"/>
          <w:szCs w:val="28"/>
        </w:rPr>
        <w:t xml:space="preserve"> </w:t>
      </w:r>
      <w:r w:rsidRPr="004239B1">
        <w:rPr>
          <w:rFonts w:hAnsi="Times New Roman" w:cs="Times New Roman"/>
          <w:sz w:val="28"/>
          <w:szCs w:val="28"/>
        </w:rPr>
        <w:t>АООП</w:t>
      </w:r>
      <w:r w:rsidRPr="004239B1">
        <w:rPr>
          <w:rFonts w:hAnsi="Times New Roman"/>
          <w:sz w:val="28"/>
          <w:szCs w:val="28"/>
        </w:rPr>
        <w:t xml:space="preserve">  </w:t>
      </w:r>
      <w:r w:rsidRPr="004239B1">
        <w:rPr>
          <w:rFonts w:hAnsi="Times New Roman" w:cs="Times New Roman"/>
          <w:sz w:val="28"/>
          <w:szCs w:val="28"/>
        </w:rPr>
        <w:t>НОО</w:t>
      </w:r>
      <w:r w:rsidRPr="004239B1">
        <w:rPr>
          <w:rFonts w:hAnsi="Times New Roman"/>
          <w:sz w:val="28"/>
          <w:szCs w:val="28"/>
        </w:rPr>
        <w:t xml:space="preserve"> </w:t>
      </w:r>
      <w:r w:rsidRPr="004239B1">
        <w:rPr>
          <w:rFonts w:ascii="Times New Roman" w:cs="Times New Roman"/>
          <w:sz w:val="28"/>
          <w:szCs w:val="28"/>
        </w:rPr>
        <w:t>(</w:t>
      </w:r>
      <w:r w:rsidRPr="004239B1">
        <w:rPr>
          <w:rFonts w:hAnsi="Times New Roman" w:cs="Times New Roman"/>
          <w:sz w:val="28"/>
          <w:szCs w:val="28"/>
        </w:rPr>
        <w:t>вариант</w:t>
      </w:r>
      <w:r w:rsidRPr="004239B1">
        <w:rPr>
          <w:rFonts w:hAnsi="Times New Roman"/>
          <w:sz w:val="28"/>
          <w:szCs w:val="28"/>
        </w:rPr>
        <w:t xml:space="preserve"> </w:t>
      </w:r>
      <w:r w:rsidRPr="004239B1">
        <w:rPr>
          <w:rFonts w:ascii="Times New Roman" w:hAnsi="Times New Roman" w:cs="Times New Roman"/>
          <w:sz w:val="28"/>
          <w:szCs w:val="28"/>
        </w:rPr>
        <w:t>2.</w:t>
      </w:r>
      <w:r w:rsidR="00E9710C" w:rsidRPr="004239B1">
        <w:rPr>
          <w:rFonts w:ascii="Times New Roman" w:cs="Times New Roman"/>
          <w:sz w:val="28"/>
          <w:szCs w:val="28"/>
        </w:rPr>
        <w:t>3</w:t>
      </w:r>
      <w:r w:rsidRPr="004239B1">
        <w:rPr>
          <w:rFonts w:ascii="Times New Roman" w:cs="Times New Roman"/>
          <w:sz w:val="28"/>
          <w:szCs w:val="28"/>
        </w:rPr>
        <w:t xml:space="preserve">) </w:t>
      </w:r>
      <w:r w:rsidRPr="004239B1">
        <w:rPr>
          <w:rFonts w:hAnsi="Times New Roman" w:cs="Times New Roman"/>
          <w:sz w:val="28"/>
          <w:szCs w:val="28"/>
        </w:rPr>
        <w:t>представлены</w:t>
      </w:r>
      <w:r w:rsidRPr="004239B1">
        <w:rPr>
          <w:rFonts w:hAnsi="Times New Roman"/>
          <w:sz w:val="28"/>
          <w:szCs w:val="28"/>
        </w:rPr>
        <w:t xml:space="preserve"> </w:t>
      </w:r>
      <w:r w:rsidRPr="004239B1">
        <w:rPr>
          <w:rFonts w:hAnsi="Times New Roman" w:cs="Times New Roman"/>
          <w:sz w:val="28"/>
          <w:szCs w:val="28"/>
        </w:rPr>
        <w:t>три</w:t>
      </w:r>
      <w:r w:rsidRPr="004239B1">
        <w:rPr>
          <w:rFonts w:hAnsi="Times New Roman"/>
          <w:sz w:val="28"/>
          <w:szCs w:val="28"/>
        </w:rPr>
        <w:t xml:space="preserve"> </w:t>
      </w:r>
      <w:r w:rsidRPr="004239B1">
        <w:rPr>
          <w:rFonts w:hAnsi="Times New Roman" w:cs="Times New Roman"/>
          <w:sz w:val="28"/>
          <w:szCs w:val="28"/>
        </w:rPr>
        <w:t>раздела</w:t>
      </w:r>
      <w:r w:rsidRPr="004239B1">
        <w:rPr>
          <w:rFonts w:hAnsi="Times New Roman"/>
          <w:sz w:val="28"/>
          <w:szCs w:val="28"/>
        </w:rPr>
        <w:t xml:space="preserve"> </w:t>
      </w:r>
      <w:r w:rsidRPr="004239B1">
        <w:rPr>
          <w:rFonts w:hAnsi="Times New Roman" w:cs="Times New Roman"/>
          <w:sz w:val="28"/>
          <w:szCs w:val="28"/>
        </w:rPr>
        <w:t>–</w:t>
      </w:r>
      <w:r w:rsidRPr="004239B1">
        <w:rPr>
          <w:rFonts w:hAnsi="Times New Roman"/>
          <w:sz w:val="28"/>
          <w:szCs w:val="28"/>
        </w:rPr>
        <w:t xml:space="preserve"> </w:t>
      </w:r>
      <w:r w:rsidRPr="004239B1">
        <w:rPr>
          <w:rFonts w:hAnsi="Times New Roman" w:cs="Times New Roman"/>
          <w:sz w:val="28"/>
          <w:szCs w:val="28"/>
        </w:rPr>
        <w:t>целевой</w:t>
      </w:r>
      <w:r w:rsidRPr="004239B1">
        <w:rPr>
          <w:rFonts w:ascii="Times New Roman" w:cs="Times New Roman"/>
          <w:sz w:val="28"/>
          <w:szCs w:val="28"/>
        </w:rPr>
        <w:t xml:space="preserve">,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организационный</w:t>
      </w:r>
    </w:p>
    <w:p w:rsidR="00070A20" w:rsidRPr="004239B1" w:rsidRDefault="00E9710C" w:rsidP="00E9710C">
      <w:pPr>
        <w:pStyle w:val="af0"/>
        <w:ind w:left="567"/>
        <w:contextualSpacing w:val="0"/>
        <w:jc w:val="both"/>
        <w:rPr>
          <w:caps w:val="0"/>
          <w:sz w:val="28"/>
          <w:szCs w:val="28"/>
        </w:rPr>
      </w:pPr>
      <w:r w:rsidRPr="004239B1">
        <w:rPr>
          <w:caps w:val="0"/>
          <w:sz w:val="28"/>
          <w:szCs w:val="28"/>
        </w:rPr>
        <w:t xml:space="preserve">1. </w:t>
      </w:r>
      <w:r w:rsidR="00070A20" w:rsidRPr="004239B1">
        <w:rPr>
          <w:caps w:val="0"/>
          <w:sz w:val="28"/>
          <w:szCs w:val="28"/>
        </w:rPr>
        <w:t>Целевой раздел включает:</w:t>
      </w:r>
    </w:p>
    <w:p w:rsidR="00070A20" w:rsidRPr="004239B1" w:rsidRDefault="00070A20" w:rsidP="00C55644">
      <w:pPr>
        <w:numPr>
          <w:ilvl w:val="0"/>
          <w:numId w:val="7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Пояснительную</w:t>
      </w:r>
      <w:r w:rsidRPr="004239B1">
        <w:rPr>
          <w:rFonts w:hAnsi="Times New Roman"/>
          <w:spacing w:val="2"/>
          <w:sz w:val="28"/>
          <w:szCs w:val="28"/>
        </w:rPr>
        <w:t xml:space="preserve"> </w:t>
      </w:r>
      <w:r w:rsidRPr="004239B1">
        <w:rPr>
          <w:rFonts w:hAnsi="Times New Roman" w:cs="Times New Roman"/>
          <w:spacing w:val="2"/>
          <w:sz w:val="28"/>
          <w:szCs w:val="28"/>
        </w:rPr>
        <w:t>записку</w:t>
      </w:r>
      <w:r w:rsidRPr="004239B1">
        <w:rPr>
          <w:rFonts w:ascii="Times New Roman" w:cs="Times New Roman"/>
          <w:spacing w:val="2"/>
          <w:sz w:val="28"/>
          <w:szCs w:val="28"/>
        </w:rPr>
        <w:t xml:space="preserve">, </w:t>
      </w:r>
      <w:r w:rsidRPr="004239B1">
        <w:rPr>
          <w:rFonts w:hAnsi="Times New Roman" w:cs="Times New Roman"/>
          <w:spacing w:val="2"/>
          <w:sz w:val="28"/>
          <w:szCs w:val="28"/>
        </w:rPr>
        <w:t>в</w:t>
      </w:r>
      <w:r w:rsidRPr="004239B1">
        <w:rPr>
          <w:rFonts w:hAnsi="Times New Roman"/>
          <w:spacing w:val="2"/>
          <w:sz w:val="28"/>
          <w:szCs w:val="28"/>
        </w:rPr>
        <w:t xml:space="preserve"> </w:t>
      </w:r>
      <w:r w:rsidRPr="004239B1">
        <w:rPr>
          <w:rFonts w:hAnsi="Times New Roman" w:cs="Times New Roman"/>
          <w:spacing w:val="2"/>
          <w:sz w:val="28"/>
          <w:szCs w:val="28"/>
        </w:rPr>
        <w:t>которой</w:t>
      </w:r>
      <w:r w:rsidRPr="004239B1">
        <w:rPr>
          <w:rFonts w:hAnsi="Times New Roman"/>
          <w:spacing w:val="2"/>
          <w:sz w:val="28"/>
          <w:szCs w:val="28"/>
        </w:rPr>
        <w:t xml:space="preserve"> </w:t>
      </w:r>
      <w:r w:rsidRPr="004239B1">
        <w:rPr>
          <w:rFonts w:hAnsi="Times New Roman" w:cs="Times New Roman"/>
          <w:spacing w:val="2"/>
          <w:sz w:val="28"/>
          <w:szCs w:val="28"/>
        </w:rPr>
        <w:t>раскрыты</w:t>
      </w:r>
      <w:r w:rsidRPr="004239B1">
        <w:rPr>
          <w:rFonts w:hAnsi="Times New Roman"/>
          <w:spacing w:val="2"/>
          <w:sz w:val="28"/>
          <w:szCs w:val="28"/>
        </w:rPr>
        <w:t xml:space="preserve"> </w:t>
      </w:r>
      <w:r w:rsidRPr="004239B1">
        <w:rPr>
          <w:rFonts w:hAnsi="Times New Roman" w:cs="Times New Roman"/>
          <w:spacing w:val="2"/>
          <w:sz w:val="28"/>
          <w:szCs w:val="28"/>
        </w:rPr>
        <w:t>цели</w:t>
      </w:r>
      <w:r w:rsidRPr="004239B1">
        <w:rPr>
          <w:rFonts w:hAnsi="Times New Roman"/>
          <w:spacing w:val="2"/>
          <w:sz w:val="28"/>
          <w:szCs w:val="28"/>
        </w:rPr>
        <w:t xml:space="preserve"> </w:t>
      </w:r>
      <w:r w:rsidRPr="004239B1">
        <w:rPr>
          <w:rFonts w:hAnsi="Times New Roman" w:cs="Times New Roman"/>
          <w:spacing w:val="2"/>
          <w:sz w:val="28"/>
          <w:szCs w:val="28"/>
        </w:rPr>
        <w:t>и</w:t>
      </w:r>
      <w:r w:rsidRPr="004239B1">
        <w:rPr>
          <w:rFonts w:hAnsi="Times New Roman"/>
          <w:spacing w:val="2"/>
          <w:sz w:val="28"/>
          <w:szCs w:val="28"/>
        </w:rPr>
        <w:t xml:space="preserve"> </w:t>
      </w:r>
      <w:r w:rsidRPr="004239B1">
        <w:rPr>
          <w:rFonts w:hAnsi="Times New Roman" w:cs="Times New Roman"/>
          <w:spacing w:val="2"/>
          <w:sz w:val="28"/>
          <w:szCs w:val="28"/>
        </w:rPr>
        <w:t>задачи</w:t>
      </w:r>
      <w:r w:rsidRPr="004239B1">
        <w:rPr>
          <w:rFonts w:ascii="Times New Roman" w:cs="Times New Roman"/>
          <w:spacing w:val="2"/>
          <w:sz w:val="28"/>
          <w:szCs w:val="28"/>
        </w:rPr>
        <w:t xml:space="preserve">, </w:t>
      </w:r>
      <w:r w:rsidRPr="004239B1">
        <w:rPr>
          <w:rFonts w:hAnsi="Times New Roman" w:cs="Times New Roman"/>
          <w:spacing w:val="2"/>
          <w:sz w:val="28"/>
          <w:szCs w:val="28"/>
        </w:rPr>
        <w:t>срок</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АООП</w:t>
      </w:r>
      <w:r w:rsidRPr="004239B1">
        <w:rPr>
          <w:rFonts w:ascii="Times New Roman" w:cs="Times New Roman"/>
          <w:spacing w:val="2"/>
          <w:sz w:val="28"/>
          <w:szCs w:val="28"/>
        </w:rPr>
        <w:t xml:space="preserve">, </w:t>
      </w:r>
      <w:r w:rsidRPr="004239B1">
        <w:rPr>
          <w:rFonts w:hAnsi="Times New Roman" w:cs="Times New Roman"/>
          <w:spacing w:val="2"/>
          <w:sz w:val="28"/>
          <w:szCs w:val="28"/>
        </w:rPr>
        <w:t>психолого</w:t>
      </w:r>
      <w:r w:rsidRPr="004239B1">
        <w:rPr>
          <w:rFonts w:ascii="Times New Roman" w:cs="Times New Roman"/>
          <w:spacing w:val="2"/>
          <w:sz w:val="28"/>
          <w:szCs w:val="28"/>
        </w:rPr>
        <w:t>-</w:t>
      </w:r>
      <w:r w:rsidRPr="004239B1">
        <w:rPr>
          <w:rFonts w:hAnsi="Times New Roman" w:cs="Times New Roman"/>
          <w:spacing w:val="2"/>
          <w:sz w:val="28"/>
          <w:szCs w:val="28"/>
        </w:rPr>
        <w:t>педагогическая</w:t>
      </w:r>
      <w:r w:rsidRPr="004239B1">
        <w:rPr>
          <w:rFonts w:hAnsi="Times New Roman"/>
          <w:spacing w:val="2"/>
          <w:sz w:val="28"/>
          <w:szCs w:val="28"/>
        </w:rPr>
        <w:t xml:space="preserve"> </w:t>
      </w:r>
      <w:r w:rsidRPr="004239B1">
        <w:rPr>
          <w:rFonts w:hAnsi="Times New Roman" w:cs="Times New Roman"/>
          <w:spacing w:val="2"/>
          <w:sz w:val="28"/>
          <w:szCs w:val="28"/>
        </w:rPr>
        <w:t>характеристика</w:t>
      </w:r>
      <w:r w:rsidRPr="004239B1">
        <w:rPr>
          <w:rFonts w:hAnsi="Times New Roman"/>
          <w:spacing w:val="2"/>
          <w:sz w:val="28"/>
          <w:szCs w:val="28"/>
        </w:rPr>
        <w:t xml:space="preserve"> </w:t>
      </w:r>
      <w:r w:rsidRPr="004239B1">
        <w:rPr>
          <w:rFonts w:hAnsi="Times New Roman" w:cs="Times New Roman"/>
          <w:spacing w:val="2"/>
          <w:sz w:val="28"/>
          <w:szCs w:val="28"/>
        </w:rPr>
        <w:t>обучающихся</w:t>
      </w:r>
      <w:r w:rsidRPr="004239B1">
        <w:rPr>
          <w:rFonts w:ascii="Times New Roman" w:cs="Times New Roman"/>
          <w:spacing w:val="2"/>
          <w:sz w:val="28"/>
          <w:szCs w:val="28"/>
        </w:rPr>
        <w:t>.</w:t>
      </w:r>
    </w:p>
    <w:p w:rsidR="00070A20" w:rsidRPr="004239B1" w:rsidRDefault="00070A20" w:rsidP="00C55644">
      <w:pPr>
        <w:numPr>
          <w:ilvl w:val="0"/>
          <w:numId w:val="7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Планируемые</w:t>
      </w:r>
      <w:r w:rsidRPr="004239B1">
        <w:rPr>
          <w:rFonts w:hAnsi="Times New Roman"/>
          <w:spacing w:val="2"/>
          <w:sz w:val="28"/>
          <w:szCs w:val="28"/>
        </w:rPr>
        <w:t xml:space="preserve"> </w:t>
      </w:r>
      <w:r w:rsidRPr="004239B1">
        <w:rPr>
          <w:rFonts w:hAnsi="Times New Roman" w:cs="Times New Roman"/>
          <w:spacing w:val="2"/>
          <w:sz w:val="28"/>
          <w:szCs w:val="28"/>
        </w:rPr>
        <w:t>результаты</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C55644">
      <w:pPr>
        <w:numPr>
          <w:ilvl w:val="0"/>
          <w:numId w:val="80"/>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Система</w:t>
      </w:r>
      <w:r w:rsidRPr="004239B1">
        <w:rPr>
          <w:rFonts w:hAnsi="Times New Roman"/>
          <w:spacing w:val="2"/>
          <w:sz w:val="28"/>
          <w:szCs w:val="28"/>
        </w:rPr>
        <w:t xml:space="preserve"> </w:t>
      </w:r>
      <w:r w:rsidRPr="004239B1">
        <w:rPr>
          <w:rFonts w:hAnsi="Times New Roman" w:cs="Times New Roman"/>
          <w:spacing w:val="2"/>
          <w:sz w:val="28"/>
          <w:szCs w:val="28"/>
        </w:rPr>
        <w:t>оценки</w:t>
      </w:r>
      <w:r w:rsidRPr="004239B1">
        <w:rPr>
          <w:rFonts w:hAnsi="Times New Roman"/>
          <w:spacing w:val="2"/>
          <w:sz w:val="28"/>
          <w:szCs w:val="28"/>
        </w:rPr>
        <w:t xml:space="preserve"> </w:t>
      </w:r>
      <w:r w:rsidRPr="004239B1">
        <w:rPr>
          <w:rFonts w:hAnsi="Times New Roman" w:cs="Times New Roman"/>
          <w:spacing w:val="2"/>
          <w:sz w:val="28"/>
          <w:szCs w:val="28"/>
        </w:rPr>
        <w:t>достижения</w:t>
      </w:r>
      <w:r w:rsidRPr="004239B1">
        <w:rPr>
          <w:rFonts w:hAnsi="Times New Roman"/>
          <w:spacing w:val="2"/>
          <w:sz w:val="28"/>
          <w:szCs w:val="28"/>
        </w:rPr>
        <w:t xml:space="preserve"> </w:t>
      </w:r>
      <w:r w:rsidRPr="004239B1">
        <w:rPr>
          <w:rFonts w:hAnsi="Times New Roman"/>
          <w:spacing w:val="2"/>
          <w:sz w:val="28"/>
          <w:szCs w:val="28"/>
        </w:rPr>
        <w:t>слабослышащими</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позднооглохшими</w:t>
      </w:r>
      <w:r w:rsidRPr="004239B1">
        <w:rPr>
          <w:rFonts w:hAnsi="Times New Roman"/>
          <w:spacing w:val="2"/>
          <w:sz w:val="28"/>
          <w:szCs w:val="28"/>
        </w:rPr>
        <w:t xml:space="preserve"> </w:t>
      </w:r>
      <w:r w:rsidRPr="004239B1">
        <w:rPr>
          <w:rFonts w:hAnsi="Times New Roman" w:cs="Times New Roman"/>
          <w:spacing w:val="2"/>
          <w:sz w:val="28"/>
          <w:szCs w:val="28"/>
        </w:rPr>
        <w:t>обучающимися</w:t>
      </w:r>
      <w:r w:rsidRPr="004239B1">
        <w:rPr>
          <w:rFonts w:hAnsi="Times New Roman"/>
          <w:spacing w:val="2"/>
          <w:sz w:val="28"/>
          <w:szCs w:val="28"/>
        </w:rPr>
        <w:t xml:space="preserve"> </w:t>
      </w:r>
      <w:r w:rsidRPr="004239B1">
        <w:rPr>
          <w:rFonts w:hAnsi="Times New Roman" w:cs="Times New Roman"/>
          <w:spacing w:val="2"/>
          <w:sz w:val="28"/>
          <w:szCs w:val="28"/>
        </w:rPr>
        <w:t>планируемых</w:t>
      </w:r>
      <w:r w:rsidRPr="004239B1">
        <w:rPr>
          <w:rFonts w:hAnsi="Times New Roman"/>
          <w:spacing w:val="2"/>
          <w:sz w:val="28"/>
          <w:szCs w:val="28"/>
        </w:rPr>
        <w:t xml:space="preserve"> </w:t>
      </w:r>
      <w:r w:rsidRPr="004239B1">
        <w:rPr>
          <w:rFonts w:hAnsi="Times New Roman" w:cs="Times New Roman"/>
          <w:spacing w:val="2"/>
          <w:sz w:val="28"/>
          <w:szCs w:val="28"/>
        </w:rPr>
        <w:t>результатов</w:t>
      </w:r>
      <w:r w:rsidRPr="004239B1">
        <w:rPr>
          <w:rFonts w:hAnsi="Times New Roman"/>
          <w:spacing w:val="2"/>
          <w:sz w:val="28"/>
          <w:szCs w:val="28"/>
        </w:rPr>
        <w:t xml:space="preserve"> </w:t>
      </w:r>
      <w:r w:rsidRPr="004239B1">
        <w:rPr>
          <w:rFonts w:hAnsi="Times New Roman" w:cs="Times New Roman"/>
          <w:spacing w:val="2"/>
          <w:sz w:val="28"/>
          <w:szCs w:val="28"/>
        </w:rPr>
        <w:t>освоения</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w:t>
      </w:r>
    </w:p>
    <w:p w:rsidR="00070A20" w:rsidRPr="004239B1" w:rsidRDefault="00070A20" w:rsidP="00070A20">
      <w:pPr>
        <w:spacing w:after="0" w:line="360" w:lineRule="auto"/>
        <w:ind w:firstLine="567"/>
        <w:jc w:val="both"/>
        <w:rPr>
          <w:rFonts w:ascii="Times New Roman" w:hAnsi="Times New Roman" w:cs="Times New Roman"/>
          <w:sz w:val="28"/>
          <w:szCs w:val="28"/>
        </w:rPr>
      </w:pPr>
      <w:r w:rsidRPr="004239B1">
        <w:rPr>
          <w:rFonts w:ascii="Times New Roman" w:cs="Times New Roman"/>
          <w:sz w:val="28"/>
          <w:szCs w:val="28"/>
        </w:rPr>
        <w:t xml:space="preserve">2. </w:t>
      </w:r>
      <w:r w:rsidRPr="004239B1">
        <w:rPr>
          <w:rFonts w:hAnsi="Times New Roman" w:cs="Times New Roman"/>
          <w:sz w:val="28"/>
          <w:szCs w:val="28"/>
        </w:rPr>
        <w:t>Содержательный</w:t>
      </w:r>
      <w:r w:rsidRPr="004239B1">
        <w:rPr>
          <w:rFonts w:hAnsi="Times New Roman"/>
          <w:sz w:val="28"/>
          <w:szCs w:val="28"/>
        </w:rPr>
        <w:t xml:space="preserve"> </w:t>
      </w:r>
      <w:r w:rsidRPr="004239B1">
        <w:rPr>
          <w:rFonts w:hAnsi="Times New Roman" w:cs="Times New Roman"/>
          <w:sz w:val="28"/>
          <w:szCs w:val="28"/>
        </w:rPr>
        <w:t>раздел</w:t>
      </w:r>
      <w:r w:rsidRPr="004239B1">
        <w:rPr>
          <w:rFonts w:ascii="Times New Roman" w:cs="Times New Roman"/>
          <w:sz w:val="28"/>
          <w:szCs w:val="28"/>
        </w:rPr>
        <w:t xml:space="preserve">, </w:t>
      </w:r>
      <w:r w:rsidRPr="004239B1">
        <w:rPr>
          <w:rFonts w:hAnsi="Times New Roman" w:cs="Times New Roman"/>
          <w:sz w:val="28"/>
          <w:szCs w:val="28"/>
        </w:rPr>
        <w:t>включающий</w:t>
      </w:r>
      <w:r w:rsidRPr="004239B1">
        <w:rPr>
          <w:rFonts w:ascii="Times New Roman" w:cs="Times New Roman"/>
          <w:sz w:val="28"/>
          <w:szCs w:val="28"/>
        </w:rPr>
        <w:t xml:space="preserve">: </w:t>
      </w:r>
    </w:p>
    <w:p w:rsidR="00F068DC"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005358D8" w:rsidRPr="004239B1">
        <w:rPr>
          <w:rFonts w:hAnsi="Times New Roman"/>
          <w:sz w:val="28"/>
          <w:szCs w:val="28"/>
        </w:rPr>
        <w:t>базовых</w:t>
      </w:r>
      <w:r w:rsidR="005358D8"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действий</w:t>
      </w:r>
      <w:r w:rsidRPr="004239B1">
        <w:rPr>
          <w:rFonts w:hAnsi="Times New Roman"/>
          <w:sz w:val="28"/>
          <w:szCs w:val="28"/>
        </w:rPr>
        <w:t xml:space="preserve"> </w:t>
      </w:r>
    </w:p>
    <w:p w:rsidR="00070A20" w:rsidRPr="004239B1" w:rsidRDefault="00070A20" w:rsidP="00C55644">
      <w:pPr>
        <w:numPr>
          <w:ilvl w:val="0"/>
          <w:numId w:val="81"/>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Программы</w:t>
      </w:r>
      <w:r w:rsidRPr="004239B1">
        <w:rPr>
          <w:rFonts w:hAnsi="Times New Roman"/>
          <w:sz w:val="28"/>
          <w:szCs w:val="28"/>
        </w:rPr>
        <w:t xml:space="preserve"> </w:t>
      </w:r>
      <w:r w:rsidRPr="004239B1">
        <w:rPr>
          <w:rFonts w:hAnsi="Times New Roman" w:cs="Times New Roman"/>
          <w:sz w:val="28"/>
          <w:szCs w:val="28"/>
        </w:rPr>
        <w:t>учебных</w:t>
      </w:r>
      <w:r w:rsidRPr="004239B1">
        <w:rPr>
          <w:rFonts w:hAnsi="Times New Roman"/>
          <w:sz w:val="28"/>
          <w:szCs w:val="28"/>
        </w:rPr>
        <w:t xml:space="preserve"> </w:t>
      </w:r>
      <w:r w:rsidRPr="004239B1">
        <w:rPr>
          <w:rFonts w:hAnsi="Times New Roman" w:cs="Times New Roman"/>
          <w:sz w:val="28"/>
          <w:szCs w:val="28"/>
        </w:rPr>
        <w:t>предметов</w:t>
      </w:r>
      <w:r w:rsidRPr="004239B1">
        <w:rPr>
          <w:rFonts w:ascii="Times New Roman" w:cs="Times New Roman"/>
          <w:sz w:val="28"/>
          <w:szCs w:val="28"/>
        </w:rPr>
        <w:t xml:space="preserve">, </w:t>
      </w:r>
      <w:r w:rsidRPr="004239B1">
        <w:rPr>
          <w:rFonts w:hAnsi="Times New Roman" w:cs="Times New Roman"/>
          <w:sz w:val="28"/>
          <w:szCs w:val="28"/>
        </w:rPr>
        <w:t>курсов</w:t>
      </w:r>
      <w:r w:rsidRPr="004239B1">
        <w:rPr>
          <w:rFonts w:ascii="Times New Roman" w:cs="Times New Roman"/>
          <w:sz w:val="28"/>
          <w:szCs w:val="28"/>
        </w:rPr>
        <w:t>.</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нравственного</w:t>
      </w:r>
      <w:r w:rsidRPr="004239B1">
        <w:rPr>
          <w:rFonts w:hAnsi="Times New Roman"/>
          <w:sz w:val="28"/>
          <w:szCs w:val="28"/>
        </w:rPr>
        <w:t xml:space="preserve"> </w:t>
      </w:r>
      <w:r w:rsidRPr="004239B1">
        <w:rPr>
          <w:rFonts w:hAnsi="Times New Roman" w:cs="Times New Roman"/>
          <w:sz w:val="28"/>
          <w:szCs w:val="28"/>
        </w:rPr>
        <w:t>развития</w:t>
      </w:r>
      <w:r w:rsidRPr="004239B1">
        <w:rPr>
          <w:rFonts w:hAnsi="Times New Roman"/>
          <w:sz w:val="28"/>
          <w:szCs w:val="28"/>
        </w:rPr>
        <w:t xml:space="preserve"> </w:t>
      </w:r>
    </w:p>
    <w:p w:rsidR="00F068DC"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z w:val="28"/>
          <w:szCs w:val="28"/>
        </w:rPr>
        <w:t>Программу</w:t>
      </w:r>
      <w:r w:rsidRPr="004239B1">
        <w:rPr>
          <w:rFonts w:hAnsi="Times New Roman"/>
          <w:sz w:val="28"/>
          <w:szCs w:val="28"/>
        </w:rPr>
        <w:t xml:space="preserve"> </w:t>
      </w:r>
      <w:r w:rsidRPr="004239B1">
        <w:rPr>
          <w:rFonts w:hAnsi="Times New Roman" w:cs="Times New Roman"/>
          <w:sz w:val="28"/>
          <w:szCs w:val="28"/>
        </w:rPr>
        <w:t>формирования</w:t>
      </w:r>
      <w:r w:rsidRPr="004239B1">
        <w:rPr>
          <w:rFonts w:hAnsi="Times New Roman"/>
          <w:sz w:val="28"/>
          <w:szCs w:val="28"/>
        </w:rPr>
        <w:t xml:space="preserve"> </w:t>
      </w:r>
      <w:r w:rsidRPr="004239B1">
        <w:rPr>
          <w:rFonts w:hAnsi="Times New Roman" w:cs="Times New Roman"/>
          <w:sz w:val="28"/>
          <w:szCs w:val="28"/>
        </w:rPr>
        <w:t>экологической</w:t>
      </w:r>
      <w:r w:rsidRPr="004239B1">
        <w:rPr>
          <w:rFonts w:hAnsi="Times New Roman"/>
          <w:sz w:val="28"/>
          <w:szCs w:val="28"/>
        </w:rPr>
        <w:t xml:space="preserve"> </w:t>
      </w:r>
      <w:r w:rsidRPr="004239B1">
        <w:rPr>
          <w:rFonts w:hAnsi="Times New Roman" w:cs="Times New Roman"/>
          <w:sz w:val="28"/>
          <w:szCs w:val="28"/>
        </w:rPr>
        <w:t>культуры</w:t>
      </w:r>
      <w:r w:rsidRPr="004239B1">
        <w:rPr>
          <w:rFonts w:ascii="Times New Roman" w:cs="Times New Roman"/>
          <w:sz w:val="28"/>
          <w:szCs w:val="28"/>
        </w:rPr>
        <w:t xml:space="preserve">, </w:t>
      </w:r>
      <w:r w:rsidRPr="004239B1">
        <w:rPr>
          <w:rFonts w:hAnsi="Times New Roman" w:cs="Times New Roman"/>
          <w:sz w:val="28"/>
          <w:szCs w:val="28"/>
        </w:rPr>
        <w:t>здорового</w:t>
      </w:r>
      <w:r w:rsidRPr="004239B1">
        <w:rPr>
          <w:rFonts w:hAnsi="Times New Roman"/>
          <w:sz w:val="28"/>
          <w:szCs w:val="28"/>
        </w:rPr>
        <w:t xml:space="preserve"> </w:t>
      </w:r>
      <w:r w:rsidRPr="004239B1">
        <w:rPr>
          <w:rFonts w:hAnsi="Times New Roman" w:cs="Times New Roman"/>
          <w:sz w:val="28"/>
          <w:szCs w:val="28"/>
        </w:rPr>
        <w:t>и</w:t>
      </w:r>
      <w:r w:rsidRPr="004239B1">
        <w:rPr>
          <w:rFonts w:hAnsi="Times New Roman"/>
          <w:sz w:val="28"/>
          <w:szCs w:val="28"/>
        </w:rPr>
        <w:t xml:space="preserve">  </w:t>
      </w:r>
      <w:r w:rsidRPr="004239B1">
        <w:rPr>
          <w:rFonts w:hAnsi="Times New Roman" w:cs="Times New Roman"/>
          <w:sz w:val="28"/>
          <w:szCs w:val="28"/>
        </w:rPr>
        <w:t>безопасного</w:t>
      </w:r>
      <w:r w:rsidRPr="004239B1">
        <w:rPr>
          <w:rFonts w:hAnsi="Times New Roman"/>
          <w:sz w:val="28"/>
          <w:szCs w:val="28"/>
        </w:rPr>
        <w:t xml:space="preserve"> </w:t>
      </w:r>
      <w:r w:rsidRPr="004239B1">
        <w:rPr>
          <w:rFonts w:hAnsi="Times New Roman" w:cs="Times New Roman"/>
          <w:sz w:val="28"/>
          <w:szCs w:val="28"/>
        </w:rPr>
        <w:t>образа</w:t>
      </w:r>
      <w:r w:rsidRPr="004239B1">
        <w:rPr>
          <w:rFonts w:hAnsi="Times New Roman"/>
          <w:sz w:val="28"/>
          <w:szCs w:val="28"/>
        </w:rPr>
        <w:t xml:space="preserve"> </w:t>
      </w:r>
      <w:r w:rsidRPr="004239B1">
        <w:rPr>
          <w:rFonts w:hAnsi="Times New Roman" w:cs="Times New Roman"/>
          <w:sz w:val="28"/>
          <w:szCs w:val="28"/>
        </w:rPr>
        <w:t>жизни</w:t>
      </w:r>
      <w:r w:rsidRPr="004239B1">
        <w:rPr>
          <w:rFonts w:hAnsi="Times New Roman"/>
          <w:sz w:val="28"/>
          <w:szCs w:val="28"/>
        </w:rPr>
        <w:t xml:space="preserve"> </w:t>
      </w:r>
    </w:p>
    <w:p w:rsidR="00070A20" w:rsidRPr="004239B1" w:rsidRDefault="00070A20" w:rsidP="00C55644">
      <w:pPr>
        <w:numPr>
          <w:ilvl w:val="0"/>
          <w:numId w:val="83"/>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коррекционной</w:t>
      </w:r>
      <w:r w:rsidRPr="004239B1">
        <w:rPr>
          <w:rFonts w:hAnsi="Times New Roman"/>
          <w:spacing w:val="2"/>
          <w:sz w:val="28"/>
          <w:szCs w:val="28"/>
        </w:rPr>
        <w:t xml:space="preserve"> </w:t>
      </w:r>
      <w:r w:rsidRPr="004239B1">
        <w:rPr>
          <w:rFonts w:hAnsi="Times New Roman" w:cs="Times New Roman"/>
          <w:spacing w:val="2"/>
          <w:sz w:val="28"/>
          <w:szCs w:val="28"/>
        </w:rPr>
        <w:t>работы</w:t>
      </w:r>
      <w:r w:rsidRPr="004239B1">
        <w:rPr>
          <w:rFonts w:ascii="Times New Roman" w:cs="Times New Roman"/>
          <w:spacing w:val="2"/>
          <w:sz w:val="28"/>
          <w:szCs w:val="28"/>
        </w:rPr>
        <w:t>.</w:t>
      </w:r>
    </w:p>
    <w:p w:rsidR="00070A20" w:rsidRPr="004239B1" w:rsidRDefault="00070A20" w:rsidP="00C55644">
      <w:pPr>
        <w:numPr>
          <w:ilvl w:val="0"/>
          <w:numId w:val="86"/>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Программу</w:t>
      </w:r>
      <w:r w:rsidRPr="004239B1">
        <w:rPr>
          <w:rFonts w:hAnsi="Times New Roman"/>
          <w:spacing w:val="2"/>
          <w:sz w:val="28"/>
          <w:szCs w:val="28"/>
        </w:rPr>
        <w:t xml:space="preserve"> </w:t>
      </w:r>
      <w:r w:rsidRPr="004239B1">
        <w:rPr>
          <w:rFonts w:hAnsi="Times New Roman" w:cs="Times New Roman"/>
          <w:spacing w:val="2"/>
          <w:sz w:val="28"/>
          <w:szCs w:val="28"/>
        </w:rPr>
        <w:t>внеурочной</w:t>
      </w:r>
      <w:r w:rsidRPr="004239B1">
        <w:rPr>
          <w:rFonts w:hAnsi="Times New Roman"/>
          <w:spacing w:val="2"/>
          <w:sz w:val="28"/>
          <w:szCs w:val="28"/>
        </w:rPr>
        <w:t xml:space="preserve"> </w:t>
      </w:r>
      <w:r w:rsidRPr="004239B1">
        <w:rPr>
          <w:rFonts w:hAnsi="Times New Roman" w:cs="Times New Roman"/>
          <w:spacing w:val="2"/>
          <w:sz w:val="28"/>
          <w:szCs w:val="28"/>
        </w:rPr>
        <w:t>деятельности</w:t>
      </w:r>
      <w:r w:rsidRPr="004239B1">
        <w:rPr>
          <w:rFonts w:ascii="Times New Roman" w:cs="Times New Roman"/>
          <w:spacing w:val="2"/>
          <w:sz w:val="28"/>
          <w:szCs w:val="28"/>
        </w:rPr>
        <w:t>.</w:t>
      </w:r>
    </w:p>
    <w:p w:rsidR="00070A20" w:rsidRPr="004239B1" w:rsidRDefault="00070A20" w:rsidP="00C55644">
      <w:pPr>
        <w:pStyle w:val="af0"/>
        <w:numPr>
          <w:ilvl w:val="0"/>
          <w:numId w:val="87"/>
        </w:numPr>
        <w:tabs>
          <w:tab w:val="num" w:pos="1192"/>
          <w:tab w:val="left" w:pos="1236"/>
        </w:tabs>
        <w:ind w:left="1192" w:hanging="265"/>
        <w:contextualSpacing w:val="0"/>
        <w:jc w:val="both"/>
        <w:rPr>
          <w:caps w:val="0"/>
          <w:spacing w:val="2"/>
          <w:sz w:val="28"/>
          <w:szCs w:val="28"/>
        </w:rPr>
      </w:pPr>
      <w:r w:rsidRPr="004239B1">
        <w:rPr>
          <w:caps w:val="0"/>
          <w:spacing w:val="2"/>
          <w:sz w:val="28"/>
          <w:szCs w:val="28"/>
        </w:rPr>
        <w:t>Организационный раздел, включающий:</w:t>
      </w:r>
    </w:p>
    <w:p w:rsidR="00070A20" w:rsidRPr="004239B1" w:rsidRDefault="00070A20" w:rsidP="00C55644">
      <w:pPr>
        <w:numPr>
          <w:ilvl w:val="0"/>
          <w:numId w:val="88"/>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Учебный</w:t>
      </w:r>
      <w:r w:rsidRPr="004239B1">
        <w:rPr>
          <w:rFonts w:hAnsi="Times New Roman"/>
          <w:spacing w:val="2"/>
          <w:sz w:val="28"/>
          <w:szCs w:val="28"/>
        </w:rPr>
        <w:t xml:space="preserve"> </w:t>
      </w:r>
      <w:r w:rsidRPr="004239B1">
        <w:rPr>
          <w:rFonts w:hAnsi="Times New Roman" w:cs="Times New Roman"/>
          <w:spacing w:val="2"/>
          <w:sz w:val="28"/>
          <w:szCs w:val="28"/>
        </w:rPr>
        <w:t>план</w:t>
      </w:r>
    </w:p>
    <w:p w:rsidR="00070A20" w:rsidRPr="004239B1" w:rsidRDefault="00070A20" w:rsidP="00C55644">
      <w:pPr>
        <w:numPr>
          <w:ilvl w:val="0"/>
          <w:numId w:val="89"/>
        </w:numPr>
        <w:tabs>
          <w:tab w:val="num" w:pos="425"/>
          <w:tab w:val="left" w:pos="502"/>
        </w:tabs>
        <w:spacing w:after="0" w:line="360" w:lineRule="auto"/>
        <w:ind w:left="425" w:hanging="283"/>
        <w:jc w:val="both"/>
        <w:rPr>
          <w:rFonts w:ascii="Times New Roman" w:hAnsi="Times New Roman" w:cs="Times New Roman"/>
          <w:spacing w:val="1"/>
        </w:rPr>
      </w:pPr>
      <w:r w:rsidRPr="004239B1">
        <w:rPr>
          <w:rFonts w:hAnsi="Times New Roman" w:cs="Times New Roman"/>
          <w:spacing w:val="2"/>
          <w:sz w:val="28"/>
          <w:szCs w:val="28"/>
        </w:rPr>
        <w:t>Систему</w:t>
      </w:r>
      <w:r w:rsidRPr="004239B1">
        <w:rPr>
          <w:rFonts w:hAnsi="Times New Roman"/>
          <w:spacing w:val="2"/>
          <w:sz w:val="28"/>
          <w:szCs w:val="28"/>
        </w:rPr>
        <w:t xml:space="preserve"> </w:t>
      </w:r>
      <w:r w:rsidRPr="004239B1">
        <w:rPr>
          <w:rFonts w:hAnsi="Times New Roman" w:cs="Times New Roman"/>
          <w:spacing w:val="2"/>
          <w:sz w:val="28"/>
          <w:szCs w:val="28"/>
        </w:rPr>
        <w:t>условий</w:t>
      </w:r>
      <w:r w:rsidRPr="004239B1">
        <w:rPr>
          <w:rFonts w:hAnsi="Times New Roman"/>
          <w:spacing w:val="2"/>
          <w:sz w:val="28"/>
          <w:szCs w:val="28"/>
        </w:rPr>
        <w:t xml:space="preserve"> </w:t>
      </w:r>
      <w:r w:rsidRPr="004239B1">
        <w:rPr>
          <w:rFonts w:hAnsi="Times New Roman" w:cs="Times New Roman"/>
          <w:spacing w:val="2"/>
          <w:sz w:val="28"/>
          <w:szCs w:val="28"/>
        </w:rPr>
        <w:t>реализации</w:t>
      </w:r>
      <w:r w:rsidRPr="004239B1">
        <w:rPr>
          <w:rFonts w:hAnsi="Times New Roman"/>
          <w:spacing w:val="2"/>
          <w:sz w:val="28"/>
          <w:szCs w:val="28"/>
        </w:rPr>
        <w:t xml:space="preserve"> </w:t>
      </w:r>
      <w:r w:rsidRPr="004239B1">
        <w:rPr>
          <w:rFonts w:hAnsi="Times New Roman" w:cs="Times New Roman"/>
          <w:spacing w:val="2"/>
          <w:sz w:val="28"/>
          <w:szCs w:val="28"/>
        </w:rPr>
        <w:t>адаптированной</w:t>
      </w:r>
      <w:r w:rsidRPr="004239B1">
        <w:rPr>
          <w:rFonts w:hAnsi="Times New Roman"/>
          <w:spacing w:val="2"/>
          <w:sz w:val="28"/>
          <w:szCs w:val="28"/>
        </w:rPr>
        <w:t xml:space="preserve"> </w:t>
      </w:r>
      <w:r w:rsidRPr="004239B1">
        <w:rPr>
          <w:rFonts w:hAnsi="Times New Roman" w:cs="Times New Roman"/>
          <w:spacing w:val="2"/>
          <w:sz w:val="28"/>
          <w:szCs w:val="28"/>
        </w:rPr>
        <w:t>основной</w:t>
      </w:r>
      <w:r w:rsidRPr="004239B1">
        <w:rPr>
          <w:rFonts w:hAnsi="Times New Roman"/>
          <w:spacing w:val="2"/>
          <w:sz w:val="28"/>
          <w:szCs w:val="28"/>
        </w:rPr>
        <w:t xml:space="preserve"> </w:t>
      </w:r>
      <w:r w:rsidRPr="004239B1">
        <w:rPr>
          <w:rFonts w:hAnsi="Times New Roman" w:cs="Times New Roman"/>
          <w:spacing w:val="2"/>
          <w:sz w:val="28"/>
          <w:szCs w:val="28"/>
        </w:rPr>
        <w:t>образовательной</w:t>
      </w:r>
      <w:r w:rsidRPr="004239B1">
        <w:rPr>
          <w:rFonts w:hAnsi="Times New Roman"/>
          <w:spacing w:val="2"/>
          <w:sz w:val="28"/>
          <w:szCs w:val="28"/>
        </w:rPr>
        <w:t xml:space="preserve"> </w:t>
      </w:r>
      <w:r w:rsidRPr="004239B1">
        <w:rPr>
          <w:rFonts w:hAnsi="Times New Roman" w:cs="Times New Roman"/>
          <w:spacing w:val="2"/>
          <w:sz w:val="28"/>
          <w:szCs w:val="28"/>
        </w:rPr>
        <w:t>программы</w:t>
      </w:r>
      <w:r w:rsidRPr="004239B1">
        <w:rPr>
          <w:rFonts w:hAnsi="Times New Roman"/>
          <w:spacing w:val="2"/>
          <w:sz w:val="28"/>
          <w:szCs w:val="28"/>
        </w:rPr>
        <w:t xml:space="preserve"> </w:t>
      </w:r>
      <w:r w:rsidRPr="004239B1">
        <w:rPr>
          <w:rFonts w:hAnsi="Times New Roman" w:cs="Times New Roman"/>
          <w:spacing w:val="2"/>
          <w:sz w:val="28"/>
          <w:szCs w:val="28"/>
        </w:rPr>
        <w:t>начального</w:t>
      </w:r>
      <w:r w:rsidRPr="004239B1">
        <w:rPr>
          <w:rFonts w:hAnsi="Times New Roman"/>
          <w:spacing w:val="2"/>
          <w:sz w:val="28"/>
          <w:szCs w:val="28"/>
        </w:rPr>
        <w:t xml:space="preserve"> </w:t>
      </w:r>
      <w:r w:rsidRPr="004239B1">
        <w:rPr>
          <w:rFonts w:hAnsi="Times New Roman" w:cs="Times New Roman"/>
          <w:spacing w:val="2"/>
          <w:sz w:val="28"/>
          <w:szCs w:val="28"/>
        </w:rPr>
        <w:t>общего</w:t>
      </w:r>
      <w:r w:rsidRPr="004239B1">
        <w:rPr>
          <w:rFonts w:hAnsi="Times New Roman"/>
          <w:spacing w:val="2"/>
          <w:sz w:val="28"/>
          <w:szCs w:val="28"/>
        </w:rPr>
        <w:t xml:space="preserve"> </w:t>
      </w:r>
      <w:r w:rsidRPr="004239B1">
        <w:rPr>
          <w:rFonts w:hAnsi="Times New Roman" w:cs="Times New Roman"/>
          <w:spacing w:val="2"/>
          <w:sz w:val="28"/>
          <w:szCs w:val="28"/>
        </w:rPr>
        <w:t>образования</w:t>
      </w:r>
      <w:r w:rsidRPr="004239B1">
        <w:rPr>
          <w:rFonts w:ascii="Times New Roman" w:cs="Times New Roman"/>
          <w:spacing w:val="2"/>
          <w:sz w:val="28"/>
          <w:szCs w:val="28"/>
        </w:rPr>
        <w:t xml:space="preserve">. </w:t>
      </w:r>
    </w:p>
    <w:p w:rsidR="00FE0EBA" w:rsidRPr="004239B1" w:rsidRDefault="00FE0EBA" w:rsidP="00FE0EBA">
      <w:pPr>
        <w:tabs>
          <w:tab w:val="num" w:pos="0"/>
        </w:tabs>
        <w:spacing w:after="0" w:line="360" w:lineRule="auto"/>
        <w:ind w:hanging="110"/>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Психолого-педагогическая характеристика слабослышащих и позднооглохших обучающихся</w:t>
      </w:r>
    </w:p>
    <w:p w:rsidR="008155CB" w:rsidRPr="004239B1" w:rsidRDefault="008155CB" w:rsidP="008155C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Вариант 2.3 предназначен для образования слабослышащих и позднооглохших обучающихся </w:t>
      </w:r>
      <w:r w:rsidRPr="004239B1">
        <w:rPr>
          <w:rFonts w:ascii="Times New Roman" w:hAnsi="Times New Roman" w:cs="Times New Roman"/>
          <w:kern w:val="28"/>
          <w:sz w:val="28"/>
          <w:szCs w:val="28"/>
        </w:rPr>
        <w:t>(со слуховыми аппаратам и (или) имплантами):</w:t>
      </w:r>
    </w:p>
    <w:p w:rsidR="008155CB" w:rsidRPr="004239B1" w:rsidRDefault="008155CB" w:rsidP="008155CB">
      <w:pPr>
        <w:numPr>
          <w:ilvl w:val="0"/>
          <w:numId w:val="173"/>
        </w:numPr>
        <w:suppressAutoHyphens w:val="0"/>
        <w:spacing w:after="0" w:line="360" w:lineRule="auto"/>
        <w:jc w:val="both"/>
        <w:rPr>
          <w:rFonts w:ascii="Times New Roman" w:hAnsi="Times New Roman"/>
          <w:sz w:val="28"/>
          <w:szCs w:val="28"/>
        </w:rPr>
      </w:pPr>
      <w:r w:rsidRPr="004239B1">
        <w:rPr>
          <w:rFonts w:ascii="Times New Roman" w:hAnsi="Times New Roman"/>
          <w:sz w:val="28"/>
          <w:szCs w:val="28"/>
        </w:rPr>
        <w:t>с задержкой психического развития церебрально-органического происхождения, в результате которой длительное время отмечается функциональная незрелость центральной нервной системы.</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легкой умственной отсталостью (интеллектуальными нарушениями);</w:t>
      </w:r>
    </w:p>
    <w:p w:rsidR="008155CB" w:rsidRPr="004239B1" w:rsidRDefault="008155CB" w:rsidP="008155CB">
      <w:pPr>
        <w:pStyle w:val="Standard"/>
        <w:numPr>
          <w:ilvl w:val="0"/>
          <w:numId w:val="173"/>
        </w:numPr>
        <w:spacing w:before="20" w:after="20" w:line="360" w:lineRule="auto"/>
        <w:jc w:val="both"/>
        <w:rPr>
          <w:rFonts w:ascii="Times New Roman" w:hAnsi="Times New Roman" w:cs="Times New Roman"/>
          <w:sz w:val="28"/>
          <w:szCs w:val="28"/>
        </w:rPr>
      </w:pPr>
      <w:r w:rsidRPr="004239B1">
        <w:rPr>
          <w:rFonts w:ascii="Times New Roman" w:hAnsi="Times New Roman" w:cs="Times New Roman"/>
          <w:sz w:val="28"/>
          <w:szCs w:val="28"/>
        </w:rPr>
        <w:t>с задержкой психического развития или легкой умственной отсталостью (интеллектуальными нарушениями) и нарушениями зрения, проявлениями детского церебрального паралича (ДЦП);</w:t>
      </w:r>
    </w:p>
    <w:p w:rsidR="008155CB" w:rsidRPr="004239B1" w:rsidRDefault="008155CB" w:rsidP="008155CB">
      <w:pPr>
        <w:pStyle w:val="af0"/>
        <w:numPr>
          <w:ilvl w:val="0"/>
          <w:numId w:val="173"/>
        </w:numPr>
        <w:jc w:val="both"/>
        <w:rPr>
          <w:caps w:val="0"/>
          <w:sz w:val="28"/>
          <w:szCs w:val="28"/>
        </w:rPr>
      </w:pPr>
      <w:r w:rsidRPr="004239B1">
        <w:rPr>
          <w:caps w:val="0"/>
          <w:sz w:val="28"/>
          <w:szCs w:val="28"/>
        </w:rPr>
        <w:t>с задержкой психического развития или с легкой умственной отсталостью (интеллектуальными нарушениями) и соматическими заболеваниями</w:t>
      </w:r>
      <w:r w:rsidRPr="004239B1">
        <w:rPr>
          <w:sz w:val="28"/>
          <w:szCs w:val="28"/>
        </w:rPr>
        <w:t xml:space="preserve"> (</w:t>
      </w:r>
      <w:r w:rsidRPr="004239B1">
        <w:rPr>
          <w:caps w:val="0"/>
          <w:sz w:val="28"/>
          <w:szCs w:val="28"/>
        </w:rPr>
        <w:t>почек, печени, желудочно-кишечного тракта и других поражений различных систем организма.</w:t>
      </w:r>
    </w:p>
    <w:p w:rsidR="00415537" w:rsidRPr="004239B1" w:rsidRDefault="00BA483C" w:rsidP="00060330">
      <w:pPr>
        <w:spacing w:after="0" w:line="360" w:lineRule="auto"/>
        <w:ind w:firstLine="684"/>
        <w:jc w:val="both"/>
        <w:rPr>
          <w:rFonts w:ascii="Times New Roman" w:hAnsi="Times New Roman" w:cs="Times New Roman"/>
          <w:sz w:val="28"/>
          <w:szCs w:val="28"/>
        </w:rPr>
      </w:pPr>
      <w:r w:rsidRPr="004239B1">
        <w:rPr>
          <w:caps/>
          <w:sz w:val="28"/>
          <w:szCs w:val="28"/>
        </w:rPr>
        <w:tab/>
      </w:r>
      <w:r w:rsidR="00415537" w:rsidRPr="004239B1">
        <w:rPr>
          <w:rFonts w:ascii="Times New Roman" w:hAnsi="Times New Roman" w:cs="Times New Roman"/>
          <w:sz w:val="28"/>
          <w:szCs w:val="28"/>
        </w:rPr>
        <w:t>Для слабослышащих и позднооглохших обучающихся с легкой формой умственной отсталостью (интеллектуальными нарушениями)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происходит из-за несформированности познавательных потребностей, а также из-за невысокого уровня волевого развития.</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t xml:space="preserve">Осложненные варианты нарушенного развития обусловливают особые образовательные потребности этих детей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w:t>
      </w:r>
      <w:r w:rsidRPr="004239B1">
        <w:rPr>
          <w:rFonts w:ascii="Times New Roman" w:hAnsi="Times New Roman" w:cs="Times New Roman"/>
          <w:b/>
          <w:bCs/>
          <w:i/>
          <w:iCs/>
          <w:sz w:val="28"/>
          <w:szCs w:val="28"/>
        </w:rPr>
        <w:t>индивидуального клинико – психолого-педагогического подхода</w:t>
      </w:r>
      <w:r w:rsidRPr="004239B1">
        <w:rPr>
          <w:rFonts w:ascii="Times New Roman" w:hAnsi="Times New Roman" w:cs="Times New Roman"/>
          <w:sz w:val="28"/>
          <w:szCs w:val="28"/>
        </w:rPr>
        <w:t>, учитывающего особенности сложной структуры нарушения каждого слабослышащего и позднооглохшего обучающегося с интеллектуальными нарушениями.</w:t>
      </w:r>
    </w:p>
    <w:p w:rsidR="00415537" w:rsidRPr="004239B1" w:rsidRDefault="00415537" w:rsidP="00060330">
      <w:pPr>
        <w:spacing w:after="0" w:line="360" w:lineRule="auto"/>
        <w:ind w:firstLine="684"/>
        <w:jc w:val="both"/>
        <w:rPr>
          <w:rFonts w:ascii="Times New Roman" w:hAnsi="Times New Roman" w:cs="Times New Roman"/>
          <w:sz w:val="28"/>
          <w:szCs w:val="28"/>
        </w:rPr>
      </w:pPr>
      <w:r w:rsidRPr="004239B1">
        <w:rPr>
          <w:rFonts w:ascii="Times New Roman" w:hAnsi="Times New Roman" w:cs="Times New Roman"/>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При сложной структуре дефекта  обучение ребенка носит  компенсирующий характер, определяя приоритет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w:t>
      </w:r>
      <w:r w:rsidR="006C4977" w:rsidRPr="004239B1">
        <w:rPr>
          <w:rFonts w:ascii="Times New Roman" w:hAnsi="Times New Roman" w:cs="Times New Roman"/>
          <w:sz w:val="28"/>
          <w:szCs w:val="28"/>
        </w:rPr>
        <w:t>.  Основной задачей обучения и воспитания становится</w:t>
      </w:r>
      <w:r w:rsidRPr="004239B1">
        <w:rPr>
          <w:rFonts w:ascii="Times New Roman" w:hAnsi="Times New Roman" w:cs="Times New Roman"/>
          <w:sz w:val="28"/>
          <w:szCs w:val="28"/>
        </w:rPr>
        <w:t xml:space="preserve"> формирование </w:t>
      </w:r>
      <w:r w:rsidR="006C4977" w:rsidRPr="004239B1">
        <w:rPr>
          <w:rFonts w:ascii="Times New Roman" w:hAnsi="Times New Roman" w:cs="Times New Roman"/>
          <w:sz w:val="28"/>
          <w:szCs w:val="28"/>
        </w:rPr>
        <w:t>социальных (</w:t>
      </w:r>
      <w:r w:rsidRPr="004239B1">
        <w:rPr>
          <w:rFonts w:ascii="Times New Roman" w:hAnsi="Times New Roman" w:cs="Times New Roman"/>
          <w:sz w:val="28"/>
          <w:szCs w:val="28"/>
        </w:rPr>
        <w:t>жизненных</w:t>
      </w:r>
      <w:r w:rsidR="006C4977"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компетенций: формирование элементарной картины мира: представлений о природе и жизни людей, 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поведения со взрослыми и сверстниками в школе, дома, на улице и т.д. </w:t>
      </w:r>
      <w:r w:rsidRPr="004239B1">
        <w:rPr>
          <w:rFonts w:ascii="Times New Roman" w:hAnsi="Times New Roman" w:cs="Times New Roman"/>
          <w:b/>
          <w:bCs/>
          <w:sz w:val="28"/>
          <w:szCs w:val="28"/>
        </w:rPr>
        <w:t xml:space="preserve"> </w:t>
      </w:r>
    </w:p>
    <w:p w:rsidR="00D54F26" w:rsidRPr="004239B1" w:rsidRDefault="00D54F26"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Среди группы слабослышащих и позднооглохших обучающихся выделена группа детей, имеющих выраженное снижение интеллекта (умеренная, тяжелая, глубокая умственная отсталость)</w:t>
      </w:r>
      <w:r w:rsidR="00E936DC" w:rsidRPr="004239B1">
        <w:rPr>
          <w:rFonts w:ascii="Times New Roman" w:hAnsi="Times New Roman" w:cs="Times New Roman"/>
          <w:sz w:val="28"/>
          <w:szCs w:val="28"/>
        </w:rPr>
        <w:t xml:space="preserve">, </w:t>
      </w:r>
      <w:r w:rsidR="00E936DC" w:rsidRPr="004239B1">
        <w:rPr>
          <w:rFonts w:ascii="Times New Roman" w:hAnsi="Times New Roman" w:cs="Times New Roman"/>
          <w:kern w:val="3"/>
          <w:sz w:val="28"/>
          <w:szCs w:val="28"/>
        </w:rPr>
        <w:t xml:space="preserve">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должно быть организовано по АООП НОО (вариант 1.4). </w:t>
      </w:r>
      <w:r w:rsidRPr="004239B1">
        <w:rPr>
          <w:rFonts w:ascii="Times New Roman" w:hAnsi="Times New Roman" w:cs="Times New Roman"/>
          <w:sz w:val="28"/>
          <w:szCs w:val="28"/>
        </w:rPr>
        <w:t>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E936DC" w:rsidRPr="004239B1" w:rsidRDefault="00DD262A" w:rsidP="00E936DC">
      <w:pPr>
        <w:autoSpaceDE w:val="0"/>
        <w:autoSpaceDN w:val="0"/>
        <w:adjustRightInd w:val="0"/>
        <w:spacing w:before="20" w:after="2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В</w:t>
      </w:r>
      <w:r w:rsidR="00E936DC" w:rsidRPr="004239B1">
        <w:rPr>
          <w:rFonts w:ascii="Times New Roman" w:eastAsia="Times New Roman" w:hAnsi="Times New Roman" w:cs="Times New Roman"/>
          <w:sz w:val="28"/>
          <w:szCs w:val="28"/>
          <w:lang w:eastAsia="ru-RU"/>
        </w:rPr>
        <w:t>ариант</w:t>
      </w:r>
      <w:r w:rsidRPr="004239B1">
        <w:rPr>
          <w:rFonts w:ascii="Times New Roman" w:eastAsia="Times New Roman" w:hAnsi="Times New Roman" w:cs="Times New Roman"/>
          <w:sz w:val="28"/>
          <w:szCs w:val="28"/>
          <w:lang w:eastAsia="ru-RU"/>
        </w:rPr>
        <w:t xml:space="preserve"> 2.3.</w:t>
      </w:r>
      <w:r w:rsidR="00E936DC" w:rsidRPr="004239B1">
        <w:rPr>
          <w:rFonts w:ascii="Times New Roman" w:hAnsi="Times New Roman" w:cs="Times New Roman"/>
          <w:kern w:val="3"/>
          <w:sz w:val="28"/>
          <w:szCs w:val="28"/>
        </w:rPr>
        <w:t xml:space="preserve"> </w:t>
      </w:r>
      <w:r w:rsidR="00E936DC" w:rsidRPr="004239B1">
        <w:rPr>
          <w:rFonts w:ascii="Times New Roman" w:eastAsia="Times New Roman" w:hAnsi="Times New Roman" w:cs="Times New Roman"/>
          <w:sz w:val="28"/>
          <w:szCs w:val="28"/>
          <w:lang w:eastAsia="ru-RU"/>
        </w:rPr>
        <w:t>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 нарушением слуха и нормально слышащими детьми, а также взрослыми.</w:t>
      </w:r>
    </w:p>
    <w:p w:rsidR="00E936DC" w:rsidRPr="004239B1" w:rsidRDefault="00E936DC" w:rsidP="00737F2B">
      <w:pPr>
        <w:pStyle w:val="Standard"/>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Обязательным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D54F26" w:rsidRPr="004239B1" w:rsidRDefault="00E936DC" w:rsidP="00E936DC">
      <w:pPr>
        <w:pStyle w:val="14TexstOSNOVA1012"/>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Специальные условия обучения и воспитания включают использование с учетом медицинских и сурдопедагогических рекомендаций звукоусиливаюшей аппаратуры разных типов: индивидуальных слуховых аппаратов, стационарной аппаратуры коллективного и индивидуального пользования или беспроводной аппаратуры, например, на радиопринципе, и других; при необходимости применяются вибротактильные устройства, в случае наличия тяжелых нарушений зрения, опорно-двигательного аппарата необходимы дополнительные ассистивные средства и средства альтернативной коммуникации.</w:t>
      </w:r>
    </w:p>
    <w:p w:rsidR="00BC168D" w:rsidRPr="004239B1" w:rsidRDefault="00BC168D" w:rsidP="00BC168D">
      <w:pPr>
        <w:widowControl w:val="0"/>
        <w:spacing w:after="0" w:line="360" w:lineRule="auto"/>
        <w:ind w:firstLine="709"/>
        <w:jc w:val="center"/>
        <w:rPr>
          <w:rFonts w:ascii="Times New Roman" w:hAnsi="Times New Roman" w:cs="Times New Roman"/>
          <w:b/>
          <w:spacing w:val="-2"/>
          <w:sz w:val="28"/>
          <w:szCs w:val="28"/>
        </w:rPr>
      </w:pPr>
      <w:r w:rsidRPr="004239B1">
        <w:rPr>
          <w:rFonts w:ascii="Times New Roman" w:hAnsi="Times New Roman" w:cs="Times New Roman"/>
          <w:b/>
          <w:spacing w:val="-2"/>
          <w:sz w:val="28"/>
          <w:szCs w:val="28"/>
        </w:rPr>
        <w:t>Особые образовательные потребности слабослышащих и позднооглохших обучающихся</w:t>
      </w:r>
      <w:r w:rsidR="00B852C7" w:rsidRPr="004239B1">
        <w:rPr>
          <w:rFonts w:ascii="Times New Roman" w:hAnsi="Times New Roman" w:cs="Times New Roman"/>
          <w:b/>
          <w:spacing w:val="-2"/>
          <w:sz w:val="28"/>
          <w:szCs w:val="28"/>
        </w:rPr>
        <w:t xml:space="preserve"> с </w:t>
      </w:r>
      <w:r w:rsidR="00B852C7" w:rsidRPr="004239B1">
        <w:rPr>
          <w:rFonts w:ascii="Times New Roman" w:hAnsi="Times New Roman" w:cs="Times New Roman"/>
          <w:b/>
          <w:sz w:val="28"/>
          <w:szCs w:val="28"/>
        </w:rPr>
        <w:t>легкой умственной отсталостью (интеллектуальными нарушениями)</w:t>
      </w:r>
    </w:p>
    <w:p w:rsidR="00C52CA0" w:rsidRPr="004239B1" w:rsidRDefault="00BC168D" w:rsidP="00C52CA0">
      <w:pPr>
        <w:widowControl w:val="0"/>
        <w:spacing w:after="0" w:line="360" w:lineRule="auto"/>
        <w:ind w:firstLine="709"/>
        <w:jc w:val="both"/>
        <w:rPr>
          <w:rFonts w:ascii="Times New Roman" w:hAnsi="Times New Roman" w:cs="Times New Roman"/>
          <w:spacing w:val="-2"/>
          <w:sz w:val="28"/>
          <w:szCs w:val="28"/>
        </w:rPr>
      </w:pPr>
      <w:r w:rsidRPr="004239B1">
        <w:rPr>
          <w:rFonts w:ascii="Times New Roman" w:hAnsi="Times New Roman" w:cs="Times New Roman"/>
          <w:color w:val="auto"/>
          <w:sz w:val="28"/>
          <w:szCs w:val="28"/>
        </w:rPr>
        <w:t>Осложненные варианты нарушенного развития обусловливают особые образовательные потребности этих детей и требуют специальные услови</w:t>
      </w:r>
      <w:r w:rsidR="00C52CA0" w:rsidRPr="004239B1">
        <w:rPr>
          <w:rFonts w:ascii="Times New Roman" w:hAnsi="Times New Roman" w:cs="Times New Roman"/>
          <w:color w:val="auto"/>
          <w:sz w:val="28"/>
          <w:szCs w:val="28"/>
        </w:rPr>
        <w:t>я</w:t>
      </w:r>
      <w:r w:rsidRPr="004239B1">
        <w:rPr>
          <w:rFonts w:ascii="Times New Roman" w:hAnsi="Times New Roman" w:cs="Times New Roman"/>
          <w:color w:val="auto"/>
          <w:sz w:val="28"/>
          <w:szCs w:val="28"/>
        </w:rPr>
        <w:t xml:space="preserve">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индивидуального клинико – психолого- педагогического подхода, учитывающего особенности сложной структуры нарушения каждого слабослышащего и позднооглохшего обучающегося с </w:t>
      </w:r>
      <w:r w:rsidR="00C52CA0" w:rsidRPr="004239B1">
        <w:rPr>
          <w:rFonts w:ascii="Times New Roman" w:hAnsi="Times New Roman" w:cs="Times New Roman"/>
          <w:sz w:val="28"/>
          <w:szCs w:val="28"/>
        </w:rPr>
        <w:t>легкой умственной отсталостью (интеллектуальными нарушениями).</w:t>
      </w:r>
    </w:p>
    <w:p w:rsidR="00BC168D" w:rsidRPr="004239B1" w:rsidRDefault="00BC168D" w:rsidP="00C52CA0">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Обучение и воспитание таких детей может проходить по адаптированным основным общеобразовательным программам, ориентированным на ведущее нарушение развития.</w:t>
      </w:r>
    </w:p>
    <w:p w:rsidR="00BC168D" w:rsidRPr="004239B1" w:rsidRDefault="00BC168D" w:rsidP="00BC168D">
      <w:pPr>
        <w:spacing w:after="0" w:line="360" w:lineRule="auto"/>
        <w:ind w:firstLine="684"/>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Комплексное психолого-педагогическое обследование каждого ученика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школе, так и в семье. </w:t>
      </w:r>
    </w:p>
    <w:p w:rsidR="006937E0" w:rsidRPr="004239B1" w:rsidRDefault="006937E0" w:rsidP="00D54505">
      <w:pPr>
        <w:pStyle w:val="af0"/>
        <w:ind w:left="0" w:firstLine="709"/>
        <w:jc w:val="both"/>
        <w:rPr>
          <w:caps w:val="0"/>
          <w:sz w:val="28"/>
          <w:szCs w:val="28"/>
        </w:rPr>
      </w:pPr>
      <w:r w:rsidRPr="004239B1">
        <w:rPr>
          <w:caps w:val="0"/>
          <w:sz w:val="28"/>
          <w:szCs w:val="28"/>
        </w:rPr>
        <w:t>В структуру особых образовательных потребностей обучающихся входят:</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 xml:space="preserve">раннее получение специальной помощи средствами образования;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797D78" w:rsidRPr="004239B1" w:rsidRDefault="00797D78" w:rsidP="00D54505">
      <w:pPr>
        <w:pStyle w:val="p4"/>
        <w:numPr>
          <w:ilvl w:val="0"/>
          <w:numId w:val="35"/>
        </w:numPr>
        <w:spacing w:before="0" w:beforeAutospacing="0" w:after="0" w:afterAutospacing="0" w:line="360" w:lineRule="auto"/>
        <w:jc w:val="both"/>
        <w:rPr>
          <w:sz w:val="28"/>
          <w:szCs w:val="28"/>
        </w:rPr>
      </w:pPr>
      <w:r w:rsidRPr="004239B1">
        <w:rPr>
          <w:sz w:val="28"/>
          <w:szCs w:val="28"/>
        </w:rPr>
        <w:t>увеличение сроков освоения адаптированной основной образовательной программы начального общего образования;</w:t>
      </w:r>
    </w:p>
    <w:p w:rsidR="004403FB" w:rsidRPr="004239B1" w:rsidRDefault="004403FB" w:rsidP="00D54505">
      <w:pPr>
        <w:pStyle w:val="p4"/>
        <w:numPr>
          <w:ilvl w:val="0"/>
          <w:numId w:val="35"/>
        </w:numPr>
        <w:spacing w:before="0" w:beforeAutospacing="0" w:after="0" w:afterAutospacing="0" w:line="360" w:lineRule="auto"/>
        <w:jc w:val="both"/>
        <w:rPr>
          <w:sz w:val="28"/>
          <w:szCs w:val="28"/>
        </w:rPr>
      </w:pPr>
      <w:r w:rsidRPr="004239B1">
        <w:rPr>
          <w:sz w:val="28"/>
          <w:szCs w:val="28"/>
        </w:rPr>
        <w:t>повышение уровня общего развития;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формирование элементарных операций наглядно-образной мыслительной деятельности: сравнение, обобщение;</w:t>
      </w:r>
    </w:p>
    <w:p w:rsidR="00797D78" w:rsidRPr="004239B1" w:rsidRDefault="00797D78" w:rsidP="00D54505">
      <w:pPr>
        <w:pStyle w:val="26"/>
        <w:numPr>
          <w:ilvl w:val="0"/>
          <w:numId w:val="35"/>
        </w:numPr>
        <w:suppressAutoHyphens w:val="0"/>
        <w:jc w:val="both"/>
        <w:rPr>
          <w:sz w:val="28"/>
          <w:szCs w:val="28"/>
        </w:rPr>
      </w:pPr>
      <w:r w:rsidRPr="004239B1">
        <w:rPr>
          <w:sz w:val="28"/>
          <w:szCs w:val="28"/>
        </w:rP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797D78" w:rsidRPr="004239B1" w:rsidRDefault="005F1042" w:rsidP="005F1042">
      <w:pPr>
        <w:pStyle w:val="26"/>
        <w:numPr>
          <w:ilvl w:val="0"/>
          <w:numId w:val="35"/>
        </w:numPr>
        <w:suppressAutoHyphens w:val="0"/>
        <w:jc w:val="both"/>
        <w:rPr>
          <w:sz w:val="28"/>
          <w:szCs w:val="28"/>
        </w:rPr>
      </w:pPr>
      <w:r w:rsidRPr="004239B1">
        <w:rPr>
          <w:sz w:val="28"/>
          <w:szCs w:val="28"/>
        </w:rPr>
        <w:t xml:space="preserve">осуществление систематической специальной (коррекционной) работы по </w:t>
      </w:r>
      <w:r w:rsidR="00797D78" w:rsidRPr="004239B1">
        <w:rPr>
          <w:sz w:val="28"/>
          <w:szCs w:val="28"/>
        </w:rPr>
        <w:t>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выражать свое мнение, обсуждать мысли и чувства и т.д.), использовать тон голоса, ударение и естественные жесты</w:t>
      </w:r>
      <w:r w:rsidR="00797D78" w:rsidRPr="004239B1">
        <w:t xml:space="preserve">, </w:t>
      </w:r>
      <w:r w:rsidR="00797D78" w:rsidRPr="004239B1">
        <w:rPr>
          <w:sz w:val="28"/>
          <w:szCs w:val="28"/>
        </w:rPr>
        <w:t>чтобы дополнить и уточнить смысл, умения вести групповой разговор;</w:t>
      </w:r>
    </w:p>
    <w:p w:rsidR="004403FB" w:rsidRPr="004239B1" w:rsidRDefault="004403FB" w:rsidP="004403FB">
      <w:pPr>
        <w:pStyle w:val="p4"/>
        <w:numPr>
          <w:ilvl w:val="0"/>
          <w:numId w:val="35"/>
        </w:numPr>
        <w:spacing w:before="0" w:beforeAutospacing="0" w:after="0" w:afterAutospacing="0" w:line="360" w:lineRule="auto"/>
        <w:jc w:val="both"/>
        <w:rPr>
          <w:sz w:val="28"/>
          <w:szCs w:val="28"/>
        </w:rPr>
      </w:pPr>
      <w:r w:rsidRPr="004239B1">
        <w:rPr>
          <w:sz w:val="28"/>
          <w:szCs w:val="28"/>
        </w:rPr>
        <w:t>доступность содержания познавательных задач, реализуемых в процессе образования;</w:t>
      </w:r>
    </w:p>
    <w:p w:rsidR="00937174"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snapToGrid w:val="0"/>
          <w:color w:val="auto"/>
          <w:sz w:val="28"/>
          <w:szCs w:val="28"/>
        </w:rPr>
      </w:pPr>
      <w:r w:rsidRPr="004239B1">
        <w:rPr>
          <w:rFonts w:ascii="Times New Roman" w:hAnsi="Times New Roman" w:cs="Times New Roman"/>
          <w:snapToGrid w:val="0"/>
          <w:color w:val="auto"/>
          <w:sz w:val="28"/>
          <w:szCs w:val="28"/>
        </w:rPr>
        <w:t>коррекция познавательной деятельности с широкой опорой на предметно-практическое обучение;</w:t>
      </w:r>
    </w:p>
    <w:p w:rsidR="00BC168D" w:rsidRPr="004239B1" w:rsidRDefault="00937174" w:rsidP="00D54505">
      <w:pPr>
        <w:widowControl w:val="0"/>
        <w:numPr>
          <w:ilvl w:val="0"/>
          <w:numId w:val="35"/>
        </w:numPr>
        <w:suppressAutoHyphens w:val="0"/>
        <w:autoSpaceDN w:val="0"/>
        <w:spacing w:after="0" w:line="360" w:lineRule="auto"/>
        <w:jc w:val="both"/>
        <w:rPr>
          <w:rFonts w:ascii="Times New Roman" w:hAnsi="Times New Roman" w:cs="Times New Roman"/>
          <w:b/>
          <w:bCs/>
          <w:color w:val="auto"/>
          <w:sz w:val="28"/>
          <w:szCs w:val="28"/>
        </w:rPr>
      </w:pPr>
      <w:r w:rsidRPr="004239B1">
        <w:rPr>
          <w:rFonts w:ascii="Times New Roman" w:hAnsi="Times New Roman" w:cs="Times New Roman"/>
          <w:snapToGrid w:val="0"/>
          <w:sz w:val="28"/>
          <w:szCs w:val="28"/>
        </w:rPr>
        <w:t xml:space="preserve">обеспечение формирования </w:t>
      </w:r>
      <w:r w:rsidR="004403FB" w:rsidRPr="004239B1">
        <w:rPr>
          <w:rFonts w:ascii="Times New Roman" w:hAnsi="Times New Roman" w:cs="Times New Roman"/>
          <w:snapToGrid w:val="0"/>
          <w:sz w:val="28"/>
          <w:szCs w:val="28"/>
        </w:rPr>
        <w:t xml:space="preserve">(социальных) </w:t>
      </w:r>
      <w:r w:rsidRPr="004239B1">
        <w:rPr>
          <w:rFonts w:ascii="Times New Roman" w:hAnsi="Times New Roman" w:cs="Times New Roman"/>
          <w:snapToGrid w:val="0"/>
          <w:sz w:val="28"/>
          <w:szCs w:val="28"/>
        </w:rPr>
        <w:t>жизненных компетенций, способствующих получению образования и социальной адаптации обучающихся</w:t>
      </w:r>
      <w:r w:rsidR="004403FB" w:rsidRPr="004239B1">
        <w:rPr>
          <w:rFonts w:ascii="Times New Roman" w:hAnsi="Times New Roman" w:cs="Times New Roman"/>
          <w:snapToGrid w:val="0"/>
          <w:sz w:val="28"/>
          <w:szCs w:val="28"/>
        </w:rPr>
        <w:t>;</w:t>
      </w:r>
      <w:r w:rsidRPr="004239B1">
        <w:rPr>
          <w:rFonts w:ascii="Times New Roman" w:hAnsi="Times New Roman" w:cs="Times New Roman"/>
          <w:b/>
          <w:bCs/>
          <w:color w:val="auto"/>
          <w:sz w:val="28"/>
          <w:szCs w:val="28"/>
        </w:rPr>
        <w:t xml:space="preserve"> </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осмыслении, упорядочивании, дифференциации и речевом опосредовании индивидуального жизненного опыта ребенка, «проработке» его впечатлений, наблюдений, действий, воспоминаний, представлений о будущем;</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учёт специфики восприятия и переработки информации при организации обучения и оценке достижений;</w:t>
      </w:r>
    </w:p>
    <w:p w:rsidR="00797D78" w:rsidRPr="004239B1" w:rsidRDefault="00797D78" w:rsidP="00D54505">
      <w:pPr>
        <w:pStyle w:val="14TexstOSNOVA1012"/>
        <w:numPr>
          <w:ilvl w:val="0"/>
          <w:numId w:val="35"/>
        </w:numPr>
        <w:spacing w:line="360" w:lineRule="auto"/>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специальная помощь в умении вступать в коммуникацию и для разрешения возникающих трудностей</w:t>
      </w:r>
      <w:r w:rsidR="0042457A"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w:t>
      </w:r>
    </w:p>
    <w:p w:rsidR="00D54505"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w:t>
      </w:r>
      <w:r w:rsidR="00CC7C9F" w:rsidRPr="004239B1">
        <w:rPr>
          <w:sz w:val="28"/>
          <w:szCs w:val="28"/>
        </w:rPr>
        <w:t>,</w:t>
      </w:r>
      <w:r w:rsidRPr="004239B1">
        <w:rPr>
          <w:sz w:val="28"/>
          <w:szCs w:val="28"/>
        </w:rPr>
        <w:t xml:space="preserve"> </w:t>
      </w:r>
      <w:r w:rsidR="00CC7C9F" w:rsidRPr="004239B1">
        <w:rPr>
          <w:sz w:val="28"/>
          <w:szCs w:val="28"/>
        </w:rPr>
        <w:t>н</w:t>
      </w:r>
      <w:r w:rsidRPr="004239B1">
        <w:rPr>
          <w:sz w:val="28"/>
          <w:szCs w:val="28"/>
        </w:rPr>
        <w:t xml:space="preserve">ейродинамики психических процессов </w:t>
      </w:r>
      <w:r w:rsidR="00CC7C9F" w:rsidRPr="004239B1">
        <w:rPr>
          <w:sz w:val="28"/>
          <w:szCs w:val="28"/>
        </w:rPr>
        <w:t>и</w:t>
      </w:r>
      <w:r w:rsidR="00AB0490" w:rsidRPr="004239B1">
        <w:rPr>
          <w:sz w:val="28"/>
          <w:szCs w:val="28"/>
        </w:rPr>
        <w:t xml:space="preserve"> дополнительных нарушений здоровья</w:t>
      </w:r>
      <w:r w:rsidR="00CC7C9F" w:rsidRPr="004239B1">
        <w:rPr>
          <w:sz w:val="28"/>
          <w:szCs w:val="28"/>
        </w:rPr>
        <w:t xml:space="preserve"> </w:t>
      </w:r>
      <w:r w:rsidRPr="004239B1">
        <w:rPr>
          <w:sz w:val="28"/>
          <w:szCs w:val="28"/>
        </w:rPr>
        <w:t>обучающихся с умственной отсталостью (интеллектуальными нарушениями);</w:t>
      </w:r>
    </w:p>
    <w:p w:rsidR="00D54505" w:rsidRPr="004239B1" w:rsidRDefault="00CC7C9F" w:rsidP="00D54505">
      <w:pPr>
        <w:pStyle w:val="p4"/>
        <w:numPr>
          <w:ilvl w:val="0"/>
          <w:numId w:val="35"/>
        </w:numPr>
        <w:spacing w:before="0" w:beforeAutospacing="0" w:after="0" w:afterAutospacing="0" w:line="360" w:lineRule="auto"/>
        <w:jc w:val="both"/>
        <w:rPr>
          <w:sz w:val="28"/>
          <w:szCs w:val="28"/>
        </w:rPr>
      </w:pPr>
      <w:r w:rsidRPr="004239B1">
        <w:rPr>
          <w:sz w:val="28"/>
          <w:szCs w:val="28"/>
        </w:rPr>
        <w:t>и</w:t>
      </w:r>
      <w:r w:rsidR="00D54505" w:rsidRPr="004239B1">
        <w:rPr>
          <w:sz w:val="28"/>
          <w:szCs w:val="28"/>
        </w:rPr>
        <w:t>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54505" w:rsidRPr="004239B1" w:rsidRDefault="00D54505" w:rsidP="00D54505">
      <w:pPr>
        <w:pStyle w:val="p4"/>
        <w:numPr>
          <w:ilvl w:val="0"/>
          <w:numId w:val="35"/>
        </w:numPr>
        <w:tabs>
          <w:tab w:val="left" w:pos="851"/>
        </w:tabs>
        <w:spacing w:before="0" w:beforeAutospacing="0" w:after="0" w:afterAutospacing="0" w:line="360" w:lineRule="auto"/>
        <w:jc w:val="both"/>
        <w:rPr>
          <w:sz w:val="28"/>
          <w:szCs w:val="28"/>
        </w:rPr>
      </w:pPr>
      <w:r w:rsidRPr="004239B1">
        <w:rPr>
          <w:sz w:val="28"/>
          <w:szCs w:val="28"/>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E8299C" w:rsidRPr="004239B1" w:rsidRDefault="00D54505" w:rsidP="00D54505">
      <w:pPr>
        <w:pStyle w:val="p4"/>
        <w:numPr>
          <w:ilvl w:val="0"/>
          <w:numId w:val="35"/>
        </w:numPr>
        <w:spacing w:before="0" w:beforeAutospacing="0" w:after="0" w:afterAutospacing="0" w:line="360" w:lineRule="auto"/>
        <w:jc w:val="both"/>
        <w:rPr>
          <w:sz w:val="28"/>
          <w:szCs w:val="28"/>
        </w:rPr>
      </w:pPr>
      <w:r w:rsidRPr="004239B1">
        <w:rPr>
          <w:sz w:val="28"/>
          <w:szCs w:val="28"/>
        </w:rPr>
        <w:t>стимуляция познавательной активности, формирование позитивного отношения к окружающему миру</w:t>
      </w:r>
      <w:r w:rsidR="00E8299C" w:rsidRPr="004239B1">
        <w:rPr>
          <w:sz w:val="28"/>
          <w:szCs w:val="28"/>
        </w:rPr>
        <w:t>;</w:t>
      </w:r>
    </w:p>
    <w:p w:rsidR="00E8299C"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проведение систематической специальной психолого-педагогической работы по их коррекции;</w:t>
      </w:r>
    </w:p>
    <w:p w:rsidR="00D54505" w:rsidRPr="004239B1" w:rsidRDefault="00E8299C" w:rsidP="00D54505">
      <w:pPr>
        <w:pStyle w:val="p4"/>
        <w:numPr>
          <w:ilvl w:val="0"/>
          <w:numId w:val="35"/>
        </w:numPr>
        <w:spacing w:before="0" w:beforeAutospacing="0" w:after="0" w:afterAutospacing="0" w:line="360" w:lineRule="auto"/>
        <w:jc w:val="both"/>
        <w:rPr>
          <w:sz w:val="28"/>
          <w:szCs w:val="28"/>
        </w:rPr>
      </w:pPr>
      <w:r w:rsidRPr="004239B1">
        <w:rPr>
          <w:sz w:val="28"/>
          <w:szCs w:val="28"/>
        </w:rPr>
        <w:t>оказание обучающимся необходимой медицинской помощи с учётом имеющихся ограничений здоровья, в том числе, на основе сетевого взаимодействия.</w:t>
      </w:r>
      <w:r w:rsidR="00D54505" w:rsidRPr="004239B1">
        <w:rPr>
          <w:sz w:val="28"/>
          <w:szCs w:val="28"/>
        </w:rPr>
        <w:t xml:space="preserve"> </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4.1.2. Планируемые результаты освоения слабослышащими и позднооглохшими обучающимися адаптированной основной общеобразовательной программы начального общего образования</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освоения </w:t>
      </w:r>
      <w:r w:rsidR="000C7750" w:rsidRPr="004239B1">
        <w:rPr>
          <w:rFonts w:ascii="Times New Roman" w:hAnsi="Times New Roman" w:cs="Times New Roman"/>
          <w:sz w:val="28"/>
          <w:szCs w:val="28"/>
        </w:rPr>
        <w:t>АООП НОО</w:t>
      </w:r>
      <w:r w:rsidRPr="004239B1">
        <w:rPr>
          <w:rFonts w:ascii="Times New Roman" w:hAnsi="Times New Roman" w:cs="Times New Roman"/>
          <w:sz w:val="28"/>
          <w:szCs w:val="28"/>
        </w:rPr>
        <w:t xml:space="preserve"> слабослышащими и позднооглохшими обучающимися с </w:t>
      </w:r>
      <w:r w:rsidR="00F15C1B"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0C7750" w:rsidRPr="004239B1">
        <w:rPr>
          <w:rFonts w:ascii="Times New Roman" w:hAnsi="Times New Roman" w:cs="Times New Roman"/>
          <w:sz w:val="28"/>
          <w:szCs w:val="28"/>
        </w:rPr>
        <w:t>ыми нарушениями</w:t>
      </w:r>
      <w:r w:rsidR="00F15C1B"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F15C1B" w:rsidRPr="004239B1">
        <w:rPr>
          <w:rFonts w:ascii="Times New Roman" w:hAnsi="Times New Roman" w:cs="Times New Roman"/>
          <w:sz w:val="28"/>
          <w:szCs w:val="28"/>
        </w:rPr>
        <w:t>определяются по завершению обучения в начальной школе.</w:t>
      </w:r>
    </w:p>
    <w:p w:rsidR="003976B4" w:rsidRPr="004239B1" w:rsidRDefault="003976B4" w:rsidP="003976B4">
      <w:pPr>
        <w:spacing w:after="0" w:line="360" w:lineRule="auto"/>
        <w:ind w:firstLine="709"/>
        <w:jc w:val="both"/>
        <w:rPr>
          <w:rFonts w:ascii="Times New Roman" w:hAnsi="Times New Roman" w:cs="Times New Roman"/>
          <w:i/>
          <w:sz w:val="28"/>
          <w:szCs w:val="28"/>
        </w:rPr>
      </w:pPr>
      <w:r w:rsidRPr="004239B1">
        <w:rPr>
          <w:rFonts w:ascii="Times New Roman" w:hAnsi="Times New Roman" w:cs="Times New Roman"/>
          <w:sz w:val="28"/>
          <w:szCs w:val="28"/>
        </w:rPr>
        <w:t xml:space="preserve">Освоение </w:t>
      </w:r>
      <w:r w:rsidR="000C7750" w:rsidRPr="004239B1">
        <w:rPr>
          <w:rFonts w:ascii="Times New Roman" w:hAnsi="Times New Roman" w:cs="Times New Roman"/>
          <w:sz w:val="28"/>
          <w:szCs w:val="28"/>
        </w:rPr>
        <w:t xml:space="preserve">АООП НОО </w:t>
      </w:r>
      <w:r w:rsidRPr="004239B1">
        <w:rPr>
          <w:rFonts w:ascii="Times New Roman" w:hAnsi="Times New Roman" w:cs="Times New Roman"/>
          <w:sz w:val="28"/>
          <w:szCs w:val="28"/>
        </w:rPr>
        <w:t xml:space="preserve">(вариант </w:t>
      </w:r>
      <w:r w:rsidR="000C7750" w:rsidRPr="004239B1">
        <w:rPr>
          <w:rFonts w:ascii="Times New Roman" w:hAnsi="Times New Roman" w:cs="Times New Roman"/>
          <w:sz w:val="28"/>
          <w:szCs w:val="28"/>
        </w:rPr>
        <w:t>2.3</w:t>
      </w:r>
      <w:r w:rsidRPr="004239B1">
        <w:rPr>
          <w:rFonts w:ascii="Times New Roman" w:hAnsi="Times New Roman" w:cs="Times New Roman"/>
          <w:sz w:val="28"/>
          <w:szCs w:val="28"/>
        </w:rPr>
        <w:t>), созданной на основе ФГОС</w:t>
      </w:r>
      <w:r w:rsidR="00F36282" w:rsidRPr="004239B1">
        <w:rPr>
          <w:rFonts w:ascii="Times New Roman" w:hAnsi="Times New Roman" w:cs="Times New Roman"/>
          <w:sz w:val="28"/>
          <w:szCs w:val="28"/>
        </w:rPr>
        <w:t xml:space="preserve"> НОО</w:t>
      </w:r>
      <w:r w:rsidRPr="004239B1">
        <w:rPr>
          <w:rFonts w:ascii="Times New Roman" w:hAnsi="Times New Roman" w:cs="Times New Roman"/>
          <w:sz w:val="28"/>
          <w:szCs w:val="28"/>
        </w:rPr>
        <w:t xml:space="preserve">, обеспечивает достижение слабослышащими и позднооглохшими обучающимися двух видов результатов: </w:t>
      </w:r>
      <w:r w:rsidRPr="004239B1">
        <w:rPr>
          <w:rFonts w:ascii="Times New Roman" w:hAnsi="Times New Roman" w:cs="Times New Roman"/>
          <w:i/>
          <w:sz w:val="28"/>
          <w:szCs w:val="28"/>
        </w:rPr>
        <w:t xml:space="preserve">личностных,  предметных. </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w:t>
      </w:r>
      <w:r w:rsidR="00F36282" w:rsidRPr="004239B1">
        <w:rPr>
          <w:rFonts w:ascii="Times New Roman" w:hAnsi="Times New Roman" w:cs="Times New Roman"/>
          <w:sz w:val="28"/>
          <w:szCs w:val="28"/>
        </w:rPr>
        <w:t>я</w:t>
      </w:r>
      <w:r w:rsidRPr="004239B1">
        <w:rPr>
          <w:rFonts w:ascii="Times New Roman" w:hAnsi="Times New Roman" w:cs="Times New Roman"/>
          <w:sz w:val="28"/>
          <w:szCs w:val="28"/>
        </w:rPr>
        <w:t xml:space="preserve"> социокультурным опытом.</w:t>
      </w:r>
    </w:p>
    <w:p w:rsidR="003976B4" w:rsidRPr="004239B1" w:rsidRDefault="003976B4" w:rsidP="003976B4">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 xml:space="preserve">Личностные результаты </w:t>
      </w:r>
      <w:r w:rsidRPr="004239B1">
        <w:rPr>
          <w:rFonts w:ascii="Times New Roman" w:hAnsi="Times New Roman" w:cs="Times New Roman"/>
          <w:sz w:val="28"/>
          <w:szCs w:val="28"/>
        </w:rPr>
        <w:t xml:space="preserve">освоения АООП </w:t>
      </w:r>
      <w:r w:rsidR="00F36282" w:rsidRPr="004239B1">
        <w:rPr>
          <w:rFonts w:ascii="Times New Roman" w:hAnsi="Times New Roman" w:cs="Times New Roman"/>
          <w:sz w:val="28"/>
          <w:szCs w:val="28"/>
        </w:rPr>
        <w:t xml:space="preserve">НОО </w:t>
      </w:r>
      <w:r w:rsidRPr="004239B1">
        <w:rPr>
          <w:rFonts w:ascii="Times New Roman" w:hAnsi="Times New Roman" w:cs="Times New Roman"/>
          <w:sz w:val="28"/>
          <w:szCs w:val="28"/>
        </w:rPr>
        <w:t>включают индивидуально-личностные качества и жизненные (социальные) компетенции, социально значимые ценностные установки, социальные компетенции, личностные качества обучающегося.</w:t>
      </w:r>
    </w:p>
    <w:p w:rsidR="003976B4" w:rsidRPr="004239B1" w:rsidRDefault="003976B4" w:rsidP="00E57DFB">
      <w:pPr>
        <w:pStyle w:val="af3"/>
        <w:tabs>
          <w:tab w:val="clear" w:pos="4677"/>
          <w:tab w:val="clear" w:pos="9355"/>
          <w:tab w:val="left" w:pos="70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Личностные результаты освоения АООП НОО отража</w:t>
      </w:r>
      <w:r w:rsidR="00F36282" w:rsidRPr="004239B1">
        <w:rPr>
          <w:rFonts w:ascii="Times New Roman" w:hAnsi="Times New Roman"/>
          <w:sz w:val="28"/>
          <w:szCs w:val="28"/>
        </w:rPr>
        <w:t>ю</w:t>
      </w:r>
      <w:r w:rsidRPr="004239B1">
        <w:rPr>
          <w:rFonts w:ascii="Times New Roman" w:hAnsi="Times New Roman"/>
          <w:sz w:val="28"/>
          <w:szCs w:val="28"/>
        </w:rPr>
        <w:t>т:</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понимание основ своей гражданской принадлежности, развитие чувства любви к матери, членам семьи, к школе, принятие учителя и учеников класса, взаимодействие с ними;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мотивации к обучению;</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адекватных представлений о насущно необходимом жизнеобеспечении (пользоваться индивидуальными слуховыми аппаратами и (или) кохлеарным имплантом, личными ассистивными средствами в разных ситуациях; пользоваться специальной тревожной кнопкой на мобильном телефоне; писать при необходимости </w:t>
      </w:r>
      <w:r w:rsidRPr="004239B1">
        <w:rPr>
          <w:rFonts w:ascii="Times New Roman" w:hAnsi="Times New Roman" w:cs="Times New Roman"/>
          <w:sz w:val="28"/>
          <w:szCs w:val="28"/>
          <w:lang w:val="en-US"/>
        </w:rPr>
        <w:t>SMS</w:t>
      </w:r>
      <w:r w:rsidRPr="004239B1">
        <w:rPr>
          <w:rFonts w:ascii="Times New Roman" w:hAnsi="Times New Roman" w:cs="Times New Roman"/>
          <w:sz w:val="28"/>
          <w:szCs w:val="28"/>
        </w:rPr>
        <w:t>-сообщение и другие);</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 xml:space="preserve">владение навыками коммуникации и принятыми ритуалами социального взаимодействия;  </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развитие положительных свойств и качеств личности;</w:t>
      </w:r>
    </w:p>
    <w:p w:rsidR="00E57DFB" w:rsidRPr="004239B1" w:rsidRDefault="00E57DFB" w:rsidP="00C55644">
      <w:pPr>
        <w:numPr>
          <w:ilvl w:val="0"/>
          <w:numId w:val="153"/>
        </w:numPr>
        <w:tabs>
          <w:tab w:val="clear" w:pos="1428"/>
          <w:tab w:val="num" w:pos="990"/>
        </w:tabs>
        <w:spacing w:before="20" w:after="20" w:line="360" w:lineRule="auto"/>
        <w:ind w:left="990" w:hanging="440"/>
        <w:jc w:val="both"/>
        <w:rPr>
          <w:rFonts w:ascii="Times New Roman" w:hAnsi="Times New Roman" w:cs="Times New Roman"/>
          <w:sz w:val="28"/>
          <w:szCs w:val="28"/>
        </w:rPr>
      </w:pPr>
      <w:r w:rsidRPr="004239B1">
        <w:rPr>
          <w:rFonts w:ascii="Times New Roman" w:hAnsi="Times New Roman" w:cs="Times New Roman"/>
          <w:sz w:val="28"/>
          <w:szCs w:val="28"/>
        </w:rPr>
        <w:t>готовность к вхождению обучающегося в социальную среду;</w:t>
      </w:r>
    </w:p>
    <w:p w:rsidR="00E57DFB" w:rsidRPr="004239B1" w:rsidRDefault="00E57DFB" w:rsidP="00C55644">
      <w:pPr>
        <w:pStyle w:val="ad"/>
        <w:numPr>
          <w:ilvl w:val="0"/>
          <w:numId w:val="153"/>
        </w:numPr>
        <w:tabs>
          <w:tab w:val="clear" w:pos="1428"/>
          <w:tab w:val="num" w:pos="990"/>
        </w:tabs>
        <w:spacing w:before="20" w:after="20" w:line="360" w:lineRule="auto"/>
        <w:ind w:left="990" w:hanging="440"/>
        <w:jc w:val="both"/>
        <w:rPr>
          <w:rFonts w:ascii="Times New Roman" w:eastAsia="Times New Roman" w:hAnsi="Times New Roman"/>
          <w:sz w:val="28"/>
          <w:szCs w:val="28"/>
        </w:rPr>
      </w:pPr>
      <w:r w:rsidRPr="004239B1">
        <w:rPr>
          <w:rFonts w:ascii="Times New Roman" w:hAnsi="Times New Roman"/>
          <w:sz w:val="28"/>
          <w:szCs w:val="28"/>
        </w:rPr>
        <w:t>развитие представлений о социокультурной жизни слышащих детей и взрослых, лиц с нарушениями слуха.</w:t>
      </w:r>
    </w:p>
    <w:p w:rsidR="00F36282" w:rsidRPr="004239B1" w:rsidRDefault="00F36282" w:rsidP="004C544E">
      <w:pPr>
        <w:pStyle w:val="ad"/>
        <w:spacing w:before="20" w:after="20" w:line="360" w:lineRule="auto"/>
        <w:ind w:firstLine="708"/>
        <w:jc w:val="both"/>
        <w:rPr>
          <w:rFonts w:ascii="Times New Roman" w:hAnsi="Times New Roman"/>
          <w:kern w:val="20"/>
          <w:sz w:val="28"/>
          <w:szCs w:val="28"/>
        </w:rPr>
      </w:pPr>
      <w:r w:rsidRPr="004239B1">
        <w:rPr>
          <w:rFonts w:ascii="Times New Roman" w:eastAsia="Times New Roman" w:hAnsi="Times New Roman"/>
          <w:bCs/>
          <w:kern w:val="20"/>
          <w:sz w:val="28"/>
          <w:szCs w:val="28"/>
        </w:rPr>
        <w:t xml:space="preserve">С учетом </w:t>
      </w:r>
      <w:r w:rsidRPr="004239B1">
        <w:rPr>
          <w:rFonts w:ascii="Times New Roman" w:hAnsi="Times New Roman"/>
          <w:kern w:val="20"/>
          <w:sz w:val="28"/>
          <w:szCs w:val="28"/>
        </w:rPr>
        <w:t xml:space="preserve">индивидуальных возможностей и особых образовательных потребностей </w:t>
      </w:r>
      <w:r w:rsidRPr="004239B1">
        <w:rPr>
          <w:rFonts w:ascii="Times New Roman" w:hAnsi="Times New Roman"/>
          <w:bCs/>
          <w:kern w:val="20"/>
          <w:sz w:val="28"/>
          <w:szCs w:val="28"/>
        </w:rPr>
        <w:t xml:space="preserve">слабослышащих и позднооглохших </w:t>
      </w:r>
      <w:r w:rsidRPr="004239B1">
        <w:rPr>
          <w:rFonts w:ascii="Times New Roman" w:hAnsi="Times New Roman"/>
          <w:kern w:val="20"/>
          <w:sz w:val="28"/>
          <w:szCs w:val="28"/>
        </w:rPr>
        <w:t>обучающихся с легкой умственной отсталостью (интеллектуальными нарушениями) предметные результаты должны отражать:</w:t>
      </w:r>
    </w:p>
    <w:p w:rsidR="00F36282" w:rsidRPr="004239B1" w:rsidRDefault="00F36282" w:rsidP="00F36282">
      <w:pPr>
        <w:spacing w:before="20" w:after="20" w:line="360" w:lineRule="auto"/>
        <w:ind w:firstLine="708"/>
        <w:jc w:val="both"/>
        <w:rPr>
          <w:rFonts w:ascii="Times New Roman" w:hAnsi="Times New Roman" w:cs="Times New Roman"/>
          <w:bCs/>
          <w:i/>
          <w:kern w:val="20"/>
          <w:sz w:val="28"/>
          <w:szCs w:val="28"/>
        </w:rPr>
      </w:pPr>
      <w:r w:rsidRPr="004239B1">
        <w:rPr>
          <w:rFonts w:ascii="Times New Roman" w:hAnsi="Times New Roman" w:cs="Times New Roman"/>
          <w:bCs/>
          <w:i/>
          <w:kern w:val="20"/>
          <w:sz w:val="28"/>
          <w:szCs w:val="28"/>
        </w:rPr>
        <w:t>Язык и речевая практика</w:t>
      </w:r>
      <w:r w:rsidRPr="004239B1">
        <w:rPr>
          <w:rFonts w:ascii="Times New Roman" w:hAnsi="Times New Roman" w:cs="Times New Roman"/>
          <w:i/>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i/>
          <w:kern w:val="20"/>
          <w:sz w:val="28"/>
          <w:szCs w:val="28"/>
        </w:rPr>
      </w:pPr>
      <w:r w:rsidRPr="004239B1">
        <w:rPr>
          <w:rFonts w:ascii="Times New Roman" w:hAnsi="Times New Roman" w:cs="Times New Roman"/>
          <w:bCs/>
          <w:i/>
          <w:iCs/>
          <w:kern w:val="20"/>
          <w:sz w:val="28"/>
          <w:szCs w:val="28"/>
        </w:rPr>
        <w:tab/>
        <w:t>Русский язык</w:t>
      </w:r>
      <w:r w:rsidRPr="004239B1">
        <w:rPr>
          <w:rFonts w:ascii="Times New Roman" w:hAnsi="Times New Roman" w:cs="Times New Roman"/>
          <w:i/>
          <w:iCs/>
          <w:kern w:val="20"/>
          <w:sz w:val="28"/>
          <w:szCs w:val="28"/>
        </w:rPr>
        <w:t xml:space="preserve"> («Обучение грамоте», «Формирование грамматического строя речи»):</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1) овладение обучающимися посильными коммуникативно-речевыми умениями, необходимыми для совершенствования их словесной речи устного и письменного общения; осознанное, сознательное чтение, понимание смысла доступных текстов</w:t>
      </w:r>
      <w:r w:rsidR="006B2E15">
        <w:rPr>
          <w:rFonts w:ascii="Times New Roman" w:hAnsi="Times New Roman" w:cs="Times New Roman"/>
          <w:kern w:val="20"/>
          <w:sz w:val="28"/>
          <w:szCs w:val="28"/>
        </w:rPr>
        <w:t xml:space="preserve"> (с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2) сформированность умения выбирать адекватные средства коммуникации в зависимости от собеседника (слышащий, глухой, слабослышащий);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3) сформированность умения использовать дактилологию и, при необходимости, жестовую речь;</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4) сформированность навыков построения предложений с одновременным уточнением значений входящих в них словоформ.</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5) овладение структурой простого предложения; </w:t>
      </w:r>
    </w:p>
    <w:p w:rsidR="00F36282" w:rsidRPr="004239B1" w:rsidRDefault="00F36282" w:rsidP="00F36282">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kern w:val="20"/>
          <w:sz w:val="28"/>
          <w:szCs w:val="28"/>
        </w:rPr>
        <w:tab/>
        <w:t xml:space="preserve">6) владение орфографическими знаниями и умениями, каллиграфическими навыками. </w:t>
      </w:r>
    </w:p>
    <w:p w:rsidR="00706855" w:rsidRPr="004239B1" w:rsidRDefault="00706855" w:rsidP="00706855">
      <w:pPr>
        <w:spacing w:before="20" w:after="20" w:line="360" w:lineRule="auto"/>
        <w:ind w:firstLine="708"/>
        <w:jc w:val="both"/>
        <w:rPr>
          <w:rFonts w:ascii="Times New Roman" w:hAnsi="Times New Roman" w:cs="Times New Roman"/>
          <w:i/>
          <w:sz w:val="28"/>
          <w:szCs w:val="28"/>
        </w:rPr>
      </w:pPr>
      <w:r w:rsidRPr="004239B1">
        <w:rPr>
          <w:rFonts w:ascii="Times New Roman" w:hAnsi="Times New Roman" w:cs="Times New Roman"/>
          <w:bCs/>
          <w:i/>
          <w:iCs/>
          <w:sz w:val="28"/>
          <w:szCs w:val="28"/>
        </w:rPr>
        <w:t xml:space="preserve">Чтение: </w:t>
      </w:r>
      <w:r w:rsidRPr="004239B1">
        <w:rPr>
          <w:rFonts w:ascii="Times New Roman" w:hAnsi="Times New Roman" w:cs="Times New Roman"/>
          <w:i/>
          <w:sz w:val="28"/>
          <w:szCs w:val="28"/>
        </w:rPr>
        <w:t>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осознанное, правильное, плавное чтение вслух целыми словами с использованием некоторых средств устной выразительности речи;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сформированность умения высказывать отношение к поступкам героев, оценивать поступки героев и мотивы поступков</w:t>
      </w:r>
      <w:r w:rsidR="00280359" w:rsidRPr="004239B1">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сформированность представлений о мире, первоначальных этических представлений, понятий о добре и зле, нравственности;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выбор с помощью взрослого интересующей литературы; понимание смысла читаемых текстов.</w:t>
      </w:r>
    </w:p>
    <w:p w:rsidR="00706855" w:rsidRPr="004239B1" w:rsidRDefault="00706855" w:rsidP="00706855">
      <w:pPr>
        <w:spacing w:before="20" w:after="2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Развитие речи: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осмысление значимости речи для решения коммуникативных и познавательных задач; </w:t>
      </w:r>
    </w:p>
    <w:p w:rsidR="006B2E15" w:rsidRPr="004239B1" w:rsidRDefault="00706855" w:rsidP="006B2E15">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2) овладение умением выбирать адекватные средства коммуникации в зависимости от собеседника (слышащий, глухой, слабослышащий)</w:t>
      </w:r>
      <w:r w:rsidR="006B2E15">
        <w:rPr>
          <w:rFonts w:ascii="Times New Roman" w:hAnsi="Times New Roman" w:cs="Times New Roman"/>
          <w:sz w:val="28"/>
          <w:szCs w:val="28"/>
        </w:rPr>
        <w:t xml:space="preserve"> </w:t>
      </w:r>
      <w:r w:rsidR="006B2E15">
        <w:rPr>
          <w:rFonts w:ascii="Times New Roman" w:hAnsi="Times New Roman" w:cs="Times New Roman"/>
          <w:kern w:val="20"/>
          <w:sz w:val="28"/>
          <w:szCs w:val="28"/>
        </w:rPr>
        <w:t>(с учетом особенностей психофизического и речевого развития)</w:t>
      </w:r>
      <w:r w:rsidR="006B2E15" w:rsidRPr="006B2E15">
        <w:rPr>
          <w:rFonts w:ascii="Times New Roman" w:hAnsi="Times New Roman" w:cs="Times New Roman"/>
          <w:kern w:val="20"/>
          <w:sz w:val="28"/>
          <w:szCs w:val="28"/>
        </w:rPr>
        <w:t>;</w:t>
      </w:r>
      <w:r w:rsidR="006B2E15" w:rsidRPr="004239B1">
        <w:rPr>
          <w:rFonts w:ascii="Times New Roman" w:hAnsi="Times New Roman" w:cs="Times New Roman"/>
          <w:kern w:val="20"/>
          <w:sz w:val="28"/>
          <w:szCs w:val="28"/>
        </w:rPr>
        <w:t xml:space="preserve">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овладение умением использовать дактилологию как вспомогательное средство; </w:t>
      </w:r>
    </w:p>
    <w:p w:rsidR="00706855" w:rsidRPr="004239B1" w:rsidRDefault="00706855" w:rsidP="00706855">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4) использование диалогической формы речи в различных ситуациях общения</w:t>
      </w:r>
    </w:p>
    <w:p w:rsidR="00443B13" w:rsidRPr="004239B1" w:rsidRDefault="00443B13" w:rsidP="00443B13">
      <w:pPr>
        <w:spacing w:after="0" w:line="360" w:lineRule="auto"/>
        <w:ind w:firstLine="708"/>
        <w:rPr>
          <w:rFonts w:ascii="Times New Roman" w:hAnsi="Times New Roman" w:cs="Times New Roman"/>
          <w:bCs/>
          <w:i/>
          <w:iCs/>
          <w:sz w:val="28"/>
          <w:szCs w:val="28"/>
        </w:rPr>
      </w:pPr>
      <w:r w:rsidRPr="004239B1">
        <w:rPr>
          <w:rFonts w:ascii="Times New Roman" w:hAnsi="Times New Roman" w:cs="Times New Roman"/>
          <w:bCs/>
          <w:i/>
          <w:iCs/>
          <w:sz w:val="28"/>
          <w:szCs w:val="28"/>
        </w:rPr>
        <w:t>Предметно-практическое обучение</w:t>
      </w:r>
      <w:r w:rsidRPr="004239B1">
        <w:rPr>
          <w:rStyle w:val="a4"/>
          <w:rFonts w:ascii="Times New Roman" w:hAnsi="Times New Roman" w:cs="Times New Roman"/>
          <w:bCs/>
          <w:i/>
          <w:iCs/>
          <w:sz w:val="28"/>
          <w:szCs w:val="28"/>
        </w:rPr>
        <w:footnoteReference w:id="35"/>
      </w:r>
      <w:r w:rsidRPr="004239B1">
        <w:rPr>
          <w:rFonts w:ascii="Times New Roman" w:hAnsi="Times New Roman" w:cs="Times New Roman"/>
          <w:bCs/>
          <w:i/>
          <w:iCs/>
          <w:sz w:val="28"/>
          <w:szCs w:val="28"/>
        </w:rPr>
        <w:t>:</w:t>
      </w:r>
    </w:p>
    <w:p w:rsidR="00C131F4" w:rsidRPr="004239B1" w:rsidRDefault="005E288F"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sidRPr="004239B1">
        <w:rPr>
          <w:rFonts w:ascii="Times New Roman" w:hAnsi="Times New Roman" w:cs="Times New Roman"/>
          <w:sz w:val="28"/>
          <w:szCs w:val="28"/>
        </w:rPr>
        <w:t>1) овладение посильными умениями использовать словесную речь (в устной и письменной формах) как средства коммуникации в предметно –практической, учебной и элементарной социально –бытовой деятельности</w:t>
      </w:r>
      <w:r w:rsidR="006B2E15">
        <w:rPr>
          <w:rFonts w:ascii="Times New Roman" w:hAnsi="Times New Roman" w:cs="Times New Roman"/>
          <w:sz w:val="28"/>
          <w:szCs w:val="28"/>
        </w:rPr>
        <w:t xml:space="preserve"> </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овладение полным, осознанным значением слов, обозначающих объект и действия, связанные с ним; </w:t>
      </w:r>
    </w:p>
    <w:p w:rsidR="005E288F" w:rsidRPr="004239B1" w:rsidRDefault="005E288F" w:rsidP="005E288F">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сформированность умения ориентироваться в пространстве; использование диалогической формы речи в различных ситуациях общения и  связной речи, умение составлять вопросы и отвечать на них; формирование навыков трудового сотрудничества со сверстниками.</w:t>
      </w:r>
    </w:p>
    <w:p w:rsidR="00E70D0B" w:rsidRPr="004239B1" w:rsidRDefault="00E70D0B" w:rsidP="00E70D0B">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Математика:</w:t>
      </w:r>
    </w:p>
    <w:p w:rsidR="00E70D0B" w:rsidRPr="004239B1" w:rsidRDefault="00E70D0B" w:rsidP="00E70D0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использование начальных математических знаний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w:t>
      </w:r>
    </w:p>
    <w:p w:rsidR="00E70D0B" w:rsidRPr="004239B1" w:rsidRDefault="008E7D4D" w:rsidP="00C131F4">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w:t>
      </w:r>
      <w:r w:rsidR="00E70D0B" w:rsidRPr="004239B1">
        <w:rPr>
          <w:rFonts w:ascii="Times New Roman" w:hAnsi="Times New Roman" w:cs="Times New Roman"/>
          <w:sz w:val="28"/>
          <w:szCs w:val="28"/>
        </w:rPr>
        <w:t>2) овладение основами словесно-логического мышления, математической речи</w:t>
      </w:r>
      <w:r w:rsidR="00C131F4">
        <w:rPr>
          <w:rFonts w:ascii="Times New Roman" w:hAnsi="Times New Roman" w:cs="Times New Roman"/>
          <w:sz w:val="28"/>
          <w:szCs w:val="28"/>
        </w:rPr>
        <w:t xml:space="preserve"> </w:t>
      </w:r>
      <w:r w:rsidR="00C131F4">
        <w:rPr>
          <w:rFonts w:ascii="Times New Roman" w:hAnsi="Times New Roman" w:cs="Times New Roman"/>
          <w:kern w:val="20"/>
          <w:sz w:val="28"/>
          <w:szCs w:val="28"/>
        </w:rPr>
        <w:t>(с учетом особенностей психофизического и речевого развития)</w:t>
      </w:r>
      <w:r w:rsidR="00C131F4" w:rsidRPr="006B2E15">
        <w:rPr>
          <w:rFonts w:ascii="Times New Roman" w:hAnsi="Times New Roman" w:cs="Times New Roman"/>
          <w:kern w:val="20"/>
          <w:sz w:val="28"/>
          <w:szCs w:val="28"/>
        </w:rPr>
        <w:t>;</w:t>
      </w:r>
      <w:r w:rsidR="00C131F4" w:rsidRPr="004239B1">
        <w:rPr>
          <w:rFonts w:ascii="Times New Roman" w:hAnsi="Times New Roman" w:cs="Times New Roman"/>
          <w:kern w:val="20"/>
          <w:sz w:val="28"/>
          <w:szCs w:val="28"/>
        </w:rPr>
        <w:t xml:space="preserve"> </w:t>
      </w:r>
      <w:r w:rsidR="00E70D0B" w:rsidRPr="004239B1">
        <w:rPr>
          <w:rFonts w:ascii="Times New Roman" w:hAnsi="Times New Roman" w:cs="Times New Roman"/>
          <w:sz w:val="28"/>
          <w:szCs w:val="28"/>
        </w:rPr>
        <w:t>измерения, пересчета, прикидки и оценки, наглядного представления данных и процессов, записи и выполнения несложных алгоритмов;</w:t>
      </w:r>
    </w:p>
    <w:p w:rsidR="00F36282" w:rsidRPr="004239B1" w:rsidRDefault="00E70D0B" w:rsidP="00E70D0B">
      <w:pPr>
        <w:spacing w:after="0" w:line="360" w:lineRule="auto"/>
        <w:ind w:firstLine="708"/>
        <w:jc w:val="both"/>
        <w:rPr>
          <w:rFonts w:ascii="Times New Roman" w:hAnsi="Times New Roman" w:cs="Times New Roman"/>
          <w:bCs/>
          <w:kern w:val="20"/>
          <w:sz w:val="28"/>
          <w:szCs w:val="28"/>
        </w:rPr>
      </w:pPr>
      <w:r w:rsidRPr="004239B1">
        <w:rPr>
          <w:rFonts w:ascii="Times New Roman" w:hAnsi="Times New Roman" w:cs="Times New Roman"/>
          <w:sz w:val="28"/>
          <w:szCs w:val="28"/>
        </w:rPr>
        <w:t>3) применение математических знаний для решения учебно-познавательных, учебно-практических, житейских и профессиональных задач.</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Естествознание</w:t>
      </w:r>
      <w:r w:rsidR="00814141" w:rsidRPr="004239B1">
        <w:rPr>
          <w:rFonts w:ascii="Times New Roman" w:hAnsi="Times New Roman" w:cs="Times New Roman"/>
          <w:bCs/>
          <w:i/>
          <w:sz w:val="28"/>
          <w:szCs w:val="28"/>
        </w:rPr>
        <w:t xml:space="preserve"> («Ознакомление с окружающим миром», «Окружающий мир»)</w:t>
      </w:r>
      <w:r w:rsidRPr="004239B1">
        <w:rPr>
          <w:rFonts w:ascii="Times New Roman" w:hAnsi="Times New Roman" w:cs="Times New Roman"/>
          <w:bCs/>
          <w:i/>
          <w:sz w:val="28"/>
          <w:szCs w:val="28"/>
        </w:rPr>
        <w:t>:</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элементарных знаний о предметах и явлениях окружающего мира;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сформированность умения наблюдать, сравнивать предметы и явления живой и неживой природы; </w:t>
      </w:r>
    </w:p>
    <w:p w:rsidR="008E7D4D" w:rsidRPr="004239B1" w:rsidRDefault="008E7D4D" w:rsidP="008E7D4D">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3) понимание простейших взаимосвязей и взаимозависимостей между миром живой и неживой природы</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овладение доступными способами изучения природных явлений и процессов и некоторых социальных объектов; </w:t>
      </w:r>
    </w:p>
    <w:p w:rsidR="00F36282"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понимание значения сохранных анализаторов для жизнедеятельности.</w:t>
      </w:r>
    </w:p>
    <w:p w:rsidR="000C55AD" w:rsidRPr="004239B1" w:rsidRDefault="000C55AD"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 xml:space="preserve">Искусство. </w:t>
      </w:r>
    </w:p>
    <w:p w:rsidR="000C55AD" w:rsidRPr="004239B1" w:rsidRDefault="000C55AD" w:rsidP="00772EB1">
      <w:pPr>
        <w:spacing w:after="0" w:line="360" w:lineRule="auto"/>
        <w:ind w:firstLine="708"/>
        <w:jc w:val="both"/>
        <w:rPr>
          <w:rFonts w:ascii="Times New Roman" w:hAnsi="Times New Roman" w:cs="Times New Roman"/>
          <w:bCs/>
          <w:i/>
          <w:iCs/>
          <w:sz w:val="28"/>
          <w:szCs w:val="28"/>
        </w:rPr>
      </w:pPr>
      <w:r w:rsidRPr="004239B1">
        <w:rPr>
          <w:rFonts w:ascii="Times New Roman" w:hAnsi="Times New Roman" w:cs="Times New Roman"/>
          <w:bCs/>
          <w:i/>
          <w:iCs/>
          <w:sz w:val="28"/>
          <w:szCs w:val="28"/>
        </w:rPr>
        <w:t xml:space="preserve">Изобразительное искусство </w:t>
      </w:r>
    </w:p>
    <w:p w:rsidR="000C55AD" w:rsidRPr="004239B1" w:rsidRDefault="000C55AD" w:rsidP="00772EB1">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сформированность эстетических чувств, умения видеть и понимать красивое, дифференцировать красивое от «некрасивого»; </w:t>
      </w:r>
    </w:p>
    <w:p w:rsidR="00FB3AFB" w:rsidRPr="004239B1" w:rsidRDefault="00FB3AFB" w:rsidP="00FB3AFB">
      <w:pPr>
        <w:tabs>
          <w:tab w:val="left" w:pos="0"/>
          <w:tab w:val="left" w:pos="708"/>
          <w:tab w:val="left" w:pos="1416"/>
          <w:tab w:val="left" w:pos="2124"/>
          <w:tab w:val="left" w:pos="3218"/>
        </w:tabs>
        <w:spacing w:before="20" w:after="20" w:line="360" w:lineRule="auto"/>
        <w:ind w:firstLine="284"/>
        <w:jc w:val="both"/>
        <w:rPr>
          <w:rFonts w:ascii="Times New Roman" w:hAnsi="Times New Roman" w:cs="Times New Roman"/>
          <w:kern w:val="20"/>
          <w:sz w:val="28"/>
          <w:szCs w:val="28"/>
        </w:rPr>
      </w:pPr>
      <w:r>
        <w:rPr>
          <w:rFonts w:ascii="Times New Roman" w:hAnsi="Times New Roman" w:cs="Times New Roman"/>
          <w:sz w:val="28"/>
          <w:szCs w:val="28"/>
        </w:rPr>
        <w:t xml:space="preserve">      </w:t>
      </w:r>
      <w:r w:rsidR="000C55AD" w:rsidRPr="004239B1">
        <w:rPr>
          <w:rFonts w:ascii="Times New Roman" w:hAnsi="Times New Roman" w:cs="Times New Roman"/>
          <w:sz w:val="28"/>
          <w:szCs w:val="28"/>
        </w:rPr>
        <w:t>2) сформированность умений выражать собственные мысли и чувства от воспринятого, делиться впечатлениями, реализуя формирующиеся коммуникативные умения, в том числе слухозрительного восприятия и достаточно внятного воспроизведения тематической и терминологической лексики</w:t>
      </w:r>
      <w:r>
        <w:rPr>
          <w:rFonts w:ascii="Times New Roman" w:hAnsi="Times New Roman" w:cs="Times New Roman"/>
          <w:sz w:val="28"/>
          <w:szCs w:val="28"/>
        </w:rPr>
        <w:t xml:space="preserve"> </w:t>
      </w:r>
      <w:r>
        <w:rPr>
          <w:rFonts w:ascii="Times New Roman" w:hAnsi="Times New Roman" w:cs="Times New Roman"/>
          <w:kern w:val="20"/>
          <w:sz w:val="28"/>
          <w:szCs w:val="28"/>
        </w:rPr>
        <w:t>(с учетом особенностей психофизического и речевого развития)</w:t>
      </w:r>
      <w:r w:rsidRPr="006B2E15">
        <w:rPr>
          <w:rFonts w:ascii="Times New Roman" w:hAnsi="Times New Roman" w:cs="Times New Roman"/>
          <w:kern w:val="20"/>
          <w:sz w:val="28"/>
          <w:szCs w:val="28"/>
        </w:rPr>
        <w:t>;</w:t>
      </w:r>
      <w:r w:rsidRPr="004239B1">
        <w:rPr>
          <w:rFonts w:ascii="Times New Roman" w:hAnsi="Times New Roman" w:cs="Times New Roman"/>
          <w:kern w:val="20"/>
          <w:sz w:val="28"/>
          <w:szCs w:val="28"/>
        </w:rPr>
        <w:t xml:space="preserve"> </w:t>
      </w:r>
    </w:p>
    <w:p w:rsidR="000C55AD" w:rsidRPr="004239B1" w:rsidRDefault="000C55AD" w:rsidP="00772EB1">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и пр).</w:t>
      </w:r>
    </w:p>
    <w:p w:rsidR="00772EB1" w:rsidRPr="004239B1" w:rsidRDefault="00772EB1" w:rsidP="00772EB1">
      <w:pPr>
        <w:spacing w:after="0" w:line="360" w:lineRule="auto"/>
        <w:ind w:firstLine="708"/>
        <w:jc w:val="both"/>
        <w:rPr>
          <w:rFonts w:ascii="Times New Roman" w:hAnsi="Times New Roman" w:cs="Times New Roman"/>
          <w:bCs/>
          <w:i/>
          <w:sz w:val="28"/>
          <w:szCs w:val="28"/>
        </w:rPr>
      </w:pPr>
      <w:r w:rsidRPr="004239B1">
        <w:rPr>
          <w:rFonts w:ascii="Times New Roman" w:hAnsi="Times New Roman" w:cs="Times New Roman"/>
          <w:bCs/>
          <w:i/>
          <w:sz w:val="28"/>
          <w:szCs w:val="28"/>
        </w:rPr>
        <w:t>Технология</w:t>
      </w:r>
    </w:p>
    <w:p w:rsidR="00772EB1" w:rsidRPr="004239B1" w:rsidRDefault="00772EB1" w:rsidP="00772EB1">
      <w:pPr>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sz w:val="28"/>
          <w:szCs w:val="28"/>
        </w:rPr>
        <w:t>1) сформированность умений работать с разными видами материалов и инструментами, выбирать способы их обработки в зависимости от их свойств;</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 xml:space="preserve">2) сформированность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w:t>
      </w:r>
    </w:p>
    <w:p w:rsidR="00772EB1" w:rsidRPr="004239B1" w:rsidRDefault="00772EB1" w:rsidP="00772EB1">
      <w:pPr>
        <w:pStyle w:val="26"/>
        <w:suppressAutoHyphens w:val="0"/>
        <w:ind w:left="0" w:firstLine="284"/>
        <w:jc w:val="both"/>
        <w:rPr>
          <w:kern w:val="28"/>
          <w:sz w:val="28"/>
          <w:szCs w:val="28"/>
        </w:rPr>
      </w:pPr>
      <w:r w:rsidRPr="004239B1">
        <w:rPr>
          <w:kern w:val="28"/>
          <w:sz w:val="28"/>
          <w:szCs w:val="28"/>
        </w:rPr>
        <w:t>3) использование приобретенных знаний и умений для решения повседневных  практических задач.</w:t>
      </w:r>
    </w:p>
    <w:p w:rsidR="00772EB1" w:rsidRPr="004239B1" w:rsidRDefault="00772EB1" w:rsidP="00772EB1">
      <w:pPr>
        <w:tabs>
          <w:tab w:val="left" w:pos="1080"/>
        </w:tabs>
        <w:autoSpaceDE w:val="0"/>
        <w:autoSpaceDN w:val="0"/>
        <w:adjustRightInd w:val="0"/>
        <w:spacing w:after="0" w:line="360" w:lineRule="auto"/>
        <w:ind w:firstLine="284"/>
        <w:jc w:val="both"/>
        <w:rPr>
          <w:rFonts w:ascii="Times New Roman" w:hAnsi="Times New Roman" w:cs="Times New Roman"/>
          <w:bCs/>
          <w:i/>
          <w:sz w:val="28"/>
          <w:szCs w:val="28"/>
        </w:rPr>
      </w:pPr>
      <w:r w:rsidRPr="004239B1">
        <w:rPr>
          <w:rFonts w:ascii="Times New Roman" w:hAnsi="Times New Roman" w:cs="Times New Roman"/>
          <w:bCs/>
          <w:i/>
          <w:sz w:val="28"/>
          <w:szCs w:val="28"/>
        </w:rPr>
        <w:tab/>
        <w:t>Физическая культура:</w:t>
      </w:r>
    </w:p>
    <w:p w:rsidR="00772EB1" w:rsidRPr="004239B1" w:rsidRDefault="00772EB1" w:rsidP="00772EB1">
      <w:pPr>
        <w:pStyle w:val="26"/>
        <w:widowControl w:val="0"/>
        <w:ind w:left="0" w:firstLine="440"/>
        <w:jc w:val="both"/>
        <w:rPr>
          <w:sz w:val="28"/>
          <w:szCs w:val="28"/>
        </w:rPr>
      </w:pPr>
      <w:r w:rsidRPr="004239B1">
        <w:rPr>
          <w:sz w:val="28"/>
          <w:szCs w:val="28"/>
        </w:rPr>
        <w:t xml:space="preserve">1) сформированность первоначальных представлений о значении физической культуры для укрепления здоровья человека, физического развития; овладение умениями правильно организовывать здоровьесберегающую жизнедеятельность (режим дня, утренняя зарядка, оздоровительные мероприятия и т.д.); </w:t>
      </w:r>
    </w:p>
    <w:p w:rsidR="00772EB1" w:rsidRPr="004239B1" w:rsidRDefault="00772EB1" w:rsidP="00772EB1">
      <w:pPr>
        <w:pStyle w:val="26"/>
        <w:widowControl w:val="0"/>
        <w:ind w:left="0" w:firstLine="440"/>
        <w:jc w:val="both"/>
        <w:rPr>
          <w:kern w:val="2"/>
          <w:sz w:val="28"/>
          <w:szCs w:val="28"/>
        </w:rPr>
      </w:pPr>
      <w:r w:rsidRPr="004239B1">
        <w:rPr>
          <w:sz w:val="28"/>
          <w:szCs w:val="28"/>
        </w:rPr>
        <w:t>2) сформированность</w:t>
      </w:r>
      <w:r w:rsidRPr="004239B1">
        <w:rPr>
          <w:kern w:val="2"/>
          <w:sz w:val="28"/>
          <w:szCs w:val="28"/>
        </w:rPr>
        <w:t xml:space="preserve">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3976B4" w:rsidRPr="004239B1" w:rsidRDefault="003976B4" w:rsidP="003976B4">
      <w:pPr>
        <w:spacing w:after="0" w:line="360" w:lineRule="auto"/>
        <w:ind w:firstLine="709"/>
        <w:jc w:val="both"/>
        <w:outlineLvl w:val="0"/>
        <w:rPr>
          <w:rFonts w:ascii="Times New Roman" w:hAnsi="Times New Roman" w:cs="Times New Roman"/>
          <w:spacing w:val="-15"/>
          <w:sz w:val="28"/>
          <w:szCs w:val="28"/>
        </w:rPr>
      </w:pPr>
      <w:r w:rsidRPr="004239B1">
        <w:rPr>
          <w:rFonts w:ascii="Times New Roman" w:hAnsi="Times New Roman" w:cs="Times New Roman"/>
          <w:sz w:val="28"/>
          <w:szCs w:val="28"/>
        </w:rPr>
        <w:t>Р</w:t>
      </w:r>
      <w:r w:rsidRPr="004239B1">
        <w:rPr>
          <w:rFonts w:ascii="Times New Roman" w:hAnsi="Times New Roman" w:cs="Times New Roman"/>
          <w:spacing w:val="-15"/>
          <w:sz w:val="28"/>
          <w:szCs w:val="28"/>
        </w:rPr>
        <w:t xml:space="preserve">езультаты освоения </w:t>
      </w:r>
      <w:r w:rsidRPr="004239B1">
        <w:rPr>
          <w:rFonts w:ascii="Times New Roman" w:hAnsi="Times New Roman" w:cs="Times New Roman"/>
          <w:b/>
          <w:bCs/>
          <w:i/>
          <w:iCs/>
          <w:spacing w:val="-15"/>
          <w:sz w:val="28"/>
          <w:szCs w:val="28"/>
        </w:rPr>
        <w:t>коррекционно-развивающей области</w:t>
      </w:r>
      <w:r w:rsidRPr="004239B1">
        <w:rPr>
          <w:rFonts w:ascii="Times New Roman" w:hAnsi="Times New Roman" w:cs="Times New Roman"/>
          <w:spacing w:val="-15"/>
          <w:sz w:val="28"/>
          <w:szCs w:val="28"/>
        </w:rPr>
        <w:t xml:space="preserve"> примерной адаптированной основной общеобразовательной программы начального общего образования  отражают: </w:t>
      </w:r>
    </w:p>
    <w:p w:rsidR="006A6870" w:rsidRPr="004239B1" w:rsidRDefault="00F731E5"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i/>
          <w:iCs/>
          <w:kern w:val="2"/>
          <w:sz w:val="28"/>
          <w:szCs w:val="28"/>
        </w:rPr>
        <w:t>Коррекционный курс</w:t>
      </w:r>
      <w:r w:rsidRPr="004239B1">
        <w:rPr>
          <w:rFonts w:ascii="Times New Roman" w:hAnsi="Times New Roman" w:cs="Times New Roman"/>
          <w:bCs/>
          <w:iCs/>
          <w:kern w:val="2"/>
          <w:sz w:val="28"/>
          <w:szCs w:val="28"/>
        </w:rPr>
        <w:t xml:space="preserve"> </w:t>
      </w:r>
      <w:r w:rsidRPr="004239B1">
        <w:rPr>
          <w:rFonts w:ascii="Times New Roman" w:hAnsi="Times New Roman" w:cs="Times New Roman"/>
          <w:b/>
          <w:bCs/>
          <w:i/>
          <w:iCs/>
          <w:kern w:val="2"/>
          <w:sz w:val="28"/>
          <w:szCs w:val="28"/>
        </w:rPr>
        <w:t>«Формирование речевого слуха и произносительной стороны устной речи»</w:t>
      </w:r>
      <w:r w:rsidR="006A6870" w:rsidRPr="004239B1">
        <w:rPr>
          <w:rFonts w:ascii="Times New Roman" w:hAnsi="Times New Roman" w:cs="Times New Roman"/>
          <w:b/>
          <w:bCs/>
          <w:i/>
          <w:iCs/>
          <w:kern w:val="2"/>
          <w:sz w:val="28"/>
          <w:szCs w:val="28"/>
        </w:rPr>
        <w:t xml:space="preserve"> </w:t>
      </w:r>
      <w:r w:rsidR="006A6870"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kern w:val="2"/>
          <w:sz w:val="28"/>
          <w:szCs w:val="28"/>
        </w:rPr>
        <w:t xml:space="preserve">: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1) в</w:t>
      </w:r>
      <w:r w:rsidR="00F731E5" w:rsidRPr="004239B1">
        <w:rPr>
          <w:rFonts w:ascii="Times New Roman" w:hAnsi="Times New Roman" w:cs="Times New Roman"/>
          <w:sz w:val="28"/>
          <w:szCs w:val="28"/>
        </w:rPr>
        <w:t xml:space="preserve">осприятие на слух с помощью двух слуховых аппаратов, или аппарата и </w:t>
      </w:r>
      <w:r w:rsidR="00814141" w:rsidRPr="004239B1">
        <w:rPr>
          <w:rFonts w:ascii="Times New Roman" w:hAnsi="Times New Roman" w:cs="Times New Roman"/>
          <w:sz w:val="28"/>
          <w:szCs w:val="28"/>
        </w:rPr>
        <w:t xml:space="preserve">кохлеарного </w:t>
      </w:r>
      <w:r w:rsidR="00F731E5" w:rsidRPr="004239B1">
        <w:rPr>
          <w:rFonts w:ascii="Times New Roman" w:hAnsi="Times New Roman" w:cs="Times New Roman"/>
          <w:sz w:val="28"/>
          <w:szCs w:val="28"/>
        </w:rPr>
        <w:t xml:space="preserve">импланта, или двух </w:t>
      </w:r>
      <w:r w:rsidR="00814141" w:rsidRPr="004239B1">
        <w:rPr>
          <w:rFonts w:ascii="Times New Roman" w:hAnsi="Times New Roman" w:cs="Times New Roman"/>
          <w:sz w:val="28"/>
          <w:szCs w:val="28"/>
        </w:rPr>
        <w:t>кохлеарных</w:t>
      </w:r>
      <w:r w:rsidR="00F731E5" w:rsidRPr="004239B1">
        <w:rPr>
          <w:rFonts w:ascii="Times New Roman" w:hAnsi="Times New Roman" w:cs="Times New Roman"/>
          <w:sz w:val="28"/>
          <w:szCs w:val="28"/>
        </w:rPr>
        <w:t xml:space="preserve"> имплантов текстов</w:t>
      </w:r>
      <w:r w:rsidR="00F731E5" w:rsidRPr="004239B1">
        <w:rPr>
          <w:rFonts w:ascii="Times New Roman" w:hAnsi="Times New Roman" w:cs="Times New Roman"/>
          <w:kern w:val="2"/>
          <w:sz w:val="28"/>
          <w:szCs w:val="28"/>
        </w:rPr>
        <w:t xml:space="preserve"> знакомого значению и необходимого в общении на уроках и во внеурочное время речевого материала разговорного и учебно-делового характера; </w:t>
      </w:r>
    </w:p>
    <w:p w:rsidR="004F4B89"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2) </w:t>
      </w:r>
      <w:r w:rsidR="00F731E5" w:rsidRPr="004239B1">
        <w:rPr>
          <w:rFonts w:ascii="Times New Roman" w:hAnsi="Times New Roman" w:cs="Times New Roman"/>
          <w:kern w:val="2"/>
          <w:sz w:val="28"/>
          <w:szCs w:val="28"/>
        </w:rPr>
        <w:t xml:space="preserve">различение, опознавание и распознавание на слух знакомого по значению и необходимого в общении на уроках и во внеурочное время речевого материала (фраз, слов, словосочетаний); </w:t>
      </w:r>
    </w:p>
    <w:p w:rsidR="00625450" w:rsidRPr="004239B1" w:rsidRDefault="004F4B89"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kern w:val="2"/>
          <w:sz w:val="28"/>
          <w:szCs w:val="28"/>
        </w:rPr>
        <w:t xml:space="preserve">3) </w:t>
      </w:r>
      <w:r w:rsidR="00F731E5" w:rsidRPr="004239B1">
        <w:rPr>
          <w:rFonts w:ascii="Times New Roman" w:hAnsi="Times New Roman" w:cs="Times New Roman"/>
          <w:kern w:val="2"/>
          <w:sz w:val="28"/>
          <w:szCs w:val="28"/>
        </w:rPr>
        <w:t>восприятие коротких текстов диалогического и монологического характера, отражающих типичные коммуникативные ситуации в учебной и внеурочной деятельности</w:t>
      </w:r>
      <w:r w:rsidR="00625450" w:rsidRPr="004239B1">
        <w:rPr>
          <w:rFonts w:ascii="Times New Roman" w:hAnsi="Times New Roman" w:cs="Times New Roman"/>
          <w:kern w:val="2"/>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w:t>
      </w:r>
      <w:r w:rsidR="00F731E5" w:rsidRPr="004239B1">
        <w:rPr>
          <w:rFonts w:ascii="Times New Roman" w:hAnsi="Times New Roman" w:cs="Times New Roman"/>
          <w:sz w:val="28"/>
          <w:szCs w:val="28"/>
        </w:rPr>
        <w:t>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w:t>
      </w:r>
      <w:r w:rsidR="004F4B89" w:rsidRPr="004239B1">
        <w:rPr>
          <w:rFonts w:ascii="Times New Roman" w:hAnsi="Times New Roman" w:cs="Times New Roman"/>
          <w:sz w:val="28"/>
          <w:szCs w:val="28"/>
        </w:rPr>
        <w:t>) п</w:t>
      </w:r>
      <w:r w:rsidR="00F731E5" w:rsidRPr="004239B1">
        <w:rPr>
          <w:rFonts w:ascii="Times New Roman" w:hAnsi="Times New Roman" w:cs="Times New Roman"/>
          <w:sz w:val="28"/>
          <w:szCs w:val="28"/>
        </w:rPr>
        <w:t xml:space="preserve">роизнесение речевого материала голосом нормальной высоты, силы и тембра, в нормальном темпе или темпе, приближающемся к нормальному, достаточно внятно, реализуя сформированные умения воспроизведения звуковой и ритмико-интонационной структуры речи, использование в процессе устной коммуникации естественных невербальных средств (мимики лица, позы, пластики и т.п.); </w:t>
      </w:r>
    </w:p>
    <w:p w:rsidR="004F4B89"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6</w:t>
      </w:r>
      <w:r w:rsidR="004F4B89"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применение отработанных приемов самоконтроля произносительной стороны речи; соблюдение орфоэпических правил (по знаку, образцу учителя, самостоятельно)</w:t>
      </w:r>
      <w:r w:rsidR="004F4B89" w:rsidRPr="004239B1">
        <w:rPr>
          <w:rFonts w:ascii="Times New Roman" w:hAnsi="Times New Roman" w:cs="Times New Roman"/>
          <w:sz w:val="28"/>
          <w:szCs w:val="28"/>
        </w:rPr>
        <w:t xml:space="preserve">; </w:t>
      </w:r>
    </w:p>
    <w:p w:rsidR="00F731E5" w:rsidRPr="004239B1" w:rsidRDefault="00625450" w:rsidP="00F731E5">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w:t>
      </w:r>
      <w:r w:rsidR="004F4B89" w:rsidRPr="004239B1">
        <w:rPr>
          <w:rFonts w:ascii="Times New Roman" w:hAnsi="Times New Roman" w:cs="Times New Roman"/>
          <w:sz w:val="28"/>
          <w:szCs w:val="28"/>
        </w:rPr>
        <w:t xml:space="preserve">) сформированность </w:t>
      </w:r>
      <w:r w:rsidR="00F731E5" w:rsidRPr="004239B1">
        <w:rPr>
          <w:rFonts w:ascii="Times New Roman" w:hAnsi="Times New Roman" w:cs="Times New Roman"/>
          <w:sz w:val="28"/>
          <w:szCs w:val="28"/>
        </w:rPr>
        <w:t>умени</w:t>
      </w:r>
      <w:r w:rsidR="004F4B89" w:rsidRPr="004239B1">
        <w:rPr>
          <w:rFonts w:ascii="Times New Roman" w:hAnsi="Times New Roman" w:cs="Times New Roman"/>
          <w:sz w:val="28"/>
          <w:szCs w:val="28"/>
        </w:rPr>
        <w:t>я</w:t>
      </w:r>
      <w:r w:rsidR="00F731E5" w:rsidRPr="004239B1">
        <w:rPr>
          <w:rFonts w:ascii="Times New Roman" w:hAnsi="Times New Roman" w:cs="Times New Roman"/>
          <w:sz w:val="28"/>
          <w:szCs w:val="28"/>
        </w:rPr>
        <w:t xml:space="preserve"> использовать устную речь в общении в различных видах учебной и внеурочной деятельности. </w:t>
      </w:r>
    </w:p>
    <w:p w:rsidR="004F4B89" w:rsidRPr="004239B1" w:rsidRDefault="00F731E5" w:rsidP="004F4B89">
      <w:pPr>
        <w:spacing w:before="20" w:after="20" w:line="360" w:lineRule="auto"/>
        <w:ind w:firstLine="708"/>
        <w:jc w:val="both"/>
        <w:rPr>
          <w:rFonts w:ascii="Times New Roman" w:hAnsi="Times New Roman" w:cs="Times New Roman"/>
          <w:bCs/>
          <w:iCs/>
          <w:kern w:val="2"/>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Музыкально-ритмические занятия»</w:t>
      </w:r>
      <w:r w:rsidR="004F4B89" w:rsidRPr="004239B1">
        <w:rPr>
          <w:rFonts w:ascii="Times New Roman" w:hAnsi="Times New Roman" w:cs="Times New Roman"/>
          <w:b/>
          <w:bCs/>
          <w:i/>
          <w:iCs/>
          <w:kern w:val="2"/>
          <w:sz w:val="28"/>
          <w:szCs w:val="28"/>
        </w:rPr>
        <w:t xml:space="preserve"> </w:t>
      </w:r>
      <w:r w:rsidR="004F4B89" w:rsidRPr="004239B1">
        <w:rPr>
          <w:rFonts w:ascii="Times New Roman" w:hAnsi="Times New Roman" w:cs="Times New Roman"/>
          <w:bCs/>
          <w:iCs/>
          <w:kern w:val="2"/>
          <w:sz w:val="28"/>
          <w:szCs w:val="28"/>
        </w:rPr>
        <w:t>(Фронтальные занятия)</w:t>
      </w:r>
      <w:r w:rsidRPr="004239B1">
        <w:rPr>
          <w:rFonts w:ascii="Times New Roman" w:hAnsi="Times New Roman" w:cs="Times New Roman"/>
          <w:bCs/>
          <w:iCs/>
          <w:kern w:val="2"/>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о</w:t>
      </w:r>
      <w:r w:rsidR="00F731E5" w:rsidRPr="004239B1">
        <w:rPr>
          <w:rFonts w:ascii="Times New Roman" w:hAnsi="Times New Roman" w:cs="Times New Roman"/>
          <w:sz w:val="28"/>
          <w:szCs w:val="28"/>
        </w:rPr>
        <w:t>владение элементарной тематической и терминологической лексикой, связанной с развитием восприятия музыки, различными видами музыкально – исполнительской деятельности обучающихся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625450" w:rsidRPr="004239B1">
        <w:rPr>
          <w:rFonts w:ascii="Times New Roman" w:hAnsi="Times New Roman" w:cs="Times New Roman"/>
          <w:sz w:val="28"/>
          <w:szCs w:val="28"/>
        </w:rPr>
        <w:t xml:space="preserve">эмоциональная </w:t>
      </w:r>
      <w:r w:rsidR="00F731E5" w:rsidRPr="004239B1">
        <w:rPr>
          <w:rFonts w:ascii="Times New Roman" w:hAnsi="Times New Roman" w:cs="Times New Roman"/>
          <w:sz w:val="28"/>
          <w:szCs w:val="28"/>
        </w:rPr>
        <w:t>декламация песен под музыку в ансамбле под аккомпанемент и управление учителя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4F4B89"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4) </w:t>
      </w:r>
      <w:r w:rsidR="00625450" w:rsidRPr="004239B1">
        <w:rPr>
          <w:rFonts w:ascii="Times New Roman" w:hAnsi="Times New Roman" w:cs="Times New Roman"/>
          <w:sz w:val="28"/>
          <w:szCs w:val="28"/>
        </w:rPr>
        <w:t xml:space="preserve">эмоциональное и </w:t>
      </w:r>
      <w:r w:rsidRPr="004239B1">
        <w:rPr>
          <w:rFonts w:ascii="Times New Roman" w:hAnsi="Times New Roman" w:cs="Times New Roman"/>
          <w:sz w:val="28"/>
          <w:szCs w:val="28"/>
        </w:rPr>
        <w:t>р</w:t>
      </w:r>
      <w:r w:rsidR="00F731E5" w:rsidRPr="004239B1">
        <w:rPr>
          <w:rFonts w:ascii="Times New Roman" w:hAnsi="Times New Roman" w:cs="Times New Roman"/>
          <w:sz w:val="28"/>
          <w:szCs w:val="28"/>
        </w:rPr>
        <w:t>итмичное исполнение на элементарных музыкальных инструментах в ансамбле сопровождения к музыкальной пьесе или песне, исполняемой учителем</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4F4B89" w:rsidP="004F4B89">
      <w:pPr>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р</w:t>
      </w:r>
      <w:r w:rsidR="00F731E5" w:rsidRPr="004239B1">
        <w:rPr>
          <w:rFonts w:ascii="Times New Roman" w:hAnsi="Times New Roman" w:cs="Times New Roman"/>
          <w:sz w:val="28"/>
          <w:szCs w:val="28"/>
        </w:rPr>
        <w:t>еализация сформированных умений в различных видах внеурочной художественной деятельности, в том числе  совместной со слышащими  сверстниками.</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i/>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i/>
          <w:kern w:val="2"/>
          <w:sz w:val="28"/>
          <w:szCs w:val="28"/>
        </w:rPr>
        <w:t>«</w:t>
      </w:r>
      <w:r w:rsidRPr="004239B1">
        <w:rPr>
          <w:rFonts w:ascii="Times New Roman" w:hAnsi="Times New Roman" w:cs="Times New Roman"/>
          <w:b/>
          <w:bCs/>
          <w:i/>
          <w:iCs/>
          <w:kern w:val="2"/>
          <w:sz w:val="28"/>
          <w:szCs w:val="28"/>
        </w:rPr>
        <w:t xml:space="preserve">Развитие </w:t>
      </w:r>
      <w:r w:rsidR="005E3B3A" w:rsidRPr="004239B1">
        <w:rPr>
          <w:rFonts w:ascii="Times New Roman" w:hAnsi="Times New Roman" w:cs="Times New Roman"/>
          <w:b/>
          <w:bCs/>
          <w:i/>
          <w:iCs/>
          <w:kern w:val="2"/>
          <w:sz w:val="28"/>
          <w:szCs w:val="28"/>
        </w:rPr>
        <w:t xml:space="preserve">слухового восприятия </w:t>
      </w:r>
      <w:r w:rsidRPr="004239B1">
        <w:rPr>
          <w:rFonts w:ascii="Times New Roman" w:hAnsi="Times New Roman" w:cs="Times New Roman"/>
          <w:b/>
          <w:bCs/>
          <w:i/>
          <w:iCs/>
          <w:kern w:val="2"/>
          <w:sz w:val="28"/>
          <w:szCs w:val="28"/>
        </w:rPr>
        <w:t>и техника речи»:</w:t>
      </w:r>
      <w:r w:rsidRPr="004239B1">
        <w:rPr>
          <w:rFonts w:ascii="Times New Roman" w:hAnsi="Times New Roman" w:cs="Times New Roman"/>
          <w:b/>
          <w:i/>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1) н</w:t>
      </w:r>
      <w:r w:rsidR="00F731E5" w:rsidRPr="004239B1">
        <w:rPr>
          <w:rFonts w:ascii="Times New Roman" w:hAnsi="Times New Roman" w:cs="Times New Roman"/>
          <w:sz w:val="28"/>
          <w:szCs w:val="28"/>
        </w:rPr>
        <w:t>аличие условной двигательной реакции на доступные неречевые звучания</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2) р</w:t>
      </w:r>
      <w:r w:rsidR="00F731E5" w:rsidRPr="004239B1">
        <w:rPr>
          <w:rFonts w:ascii="Times New Roman" w:hAnsi="Times New Roman" w:cs="Times New Roman"/>
          <w:sz w:val="28"/>
          <w:szCs w:val="28"/>
        </w:rPr>
        <w:t>азличение и опознавание на слух звучаний музыкальных инструментов</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игрушек;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r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kern w:val="2"/>
          <w:sz w:val="28"/>
          <w:szCs w:val="28"/>
        </w:rPr>
      </w:pPr>
      <w:r w:rsidRPr="004239B1">
        <w:rPr>
          <w:rFonts w:ascii="Times New Roman" w:hAnsi="Times New Roman" w:cs="Times New Roman"/>
          <w:kern w:val="2"/>
          <w:sz w:val="28"/>
          <w:szCs w:val="28"/>
        </w:rPr>
        <w:t>4) в</w:t>
      </w:r>
      <w:r w:rsidR="00F731E5" w:rsidRPr="004239B1">
        <w:rPr>
          <w:rFonts w:ascii="Times New Roman" w:hAnsi="Times New Roman" w:cs="Times New Roman"/>
          <w:kern w:val="2"/>
          <w:sz w:val="28"/>
          <w:szCs w:val="28"/>
        </w:rPr>
        <w:t xml:space="preserve">осприятие слухозрительно и на слух отработанного на занятиях речевого материала (фраз, слов, словосочетаний, коротких текстов, прежде всего, диалогического характера).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5) п</w:t>
      </w:r>
      <w:r w:rsidR="00F731E5" w:rsidRPr="004239B1">
        <w:rPr>
          <w:rFonts w:ascii="Times New Roman" w:hAnsi="Times New Roman" w:cs="Times New Roman"/>
          <w:sz w:val="28"/>
          <w:szCs w:val="28"/>
        </w:rPr>
        <w:t xml:space="preserve">роизнесение отработанного речевого материала голосом нормальной высоты, силы и тембра, в нормальном темпе, достаточно внятно,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6) </w:t>
      </w:r>
      <w:r w:rsidR="00F731E5" w:rsidRPr="004239B1">
        <w:rPr>
          <w:rFonts w:ascii="Times New Roman" w:hAnsi="Times New Roman" w:cs="Times New Roman"/>
          <w:sz w:val="28"/>
          <w:szCs w:val="28"/>
        </w:rPr>
        <w:t>соблюдение орфоэпических правил в отработанных словах; реализация сформированных навыков самоконтроля произносительной стороны речи</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5E3B3A"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7) в</w:t>
      </w:r>
      <w:r w:rsidR="00F731E5" w:rsidRPr="004239B1">
        <w:rPr>
          <w:rFonts w:ascii="Times New Roman" w:hAnsi="Times New Roman" w:cs="Times New Roman"/>
          <w:sz w:val="28"/>
          <w:szCs w:val="28"/>
        </w:rPr>
        <w:t>осприятие на слух и словесное определение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w:t>
      </w:r>
      <w:r w:rsidR="00625450" w:rsidRPr="004239B1">
        <w:rPr>
          <w:rFonts w:ascii="Times New Roman" w:hAnsi="Times New Roman" w:cs="Times New Roman"/>
          <w:sz w:val="28"/>
          <w:szCs w:val="28"/>
        </w:rPr>
        <w:t>;</w:t>
      </w:r>
      <w:r w:rsidR="00F731E5" w:rsidRPr="004239B1">
        <w:rPr>
          <w:rFonts w:ascii="Times New Roman" w:hAnsi="Times New Roman" w:cs="Times New Roman"/>
          <w:sz w:val="28"/>
          <w:szCs w:val="28"/>
        </w:rPr>
        <w:t xml:space="preserve"> </w:t>
      </w:r>
    </w:p>
    <w:p w:rsidR="00F731E5"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8) п</w:t>
      </w:r>
      <w:r w:rsidR="00F731E5" w:rsidRPr="004239B1">
        <w:rPr>
          <w:rFonts w:ascii="Times New Roman" w:hAnsi="Times New Roman" w:cs="Times New Roman"/>
          <w:sz w:val="28"/>
          <w:szCs w:val="28"/>
        </w:rPr>
        <w:t xml:space="preserve">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 </w:t>
      </w:r>
    </w:p>
    <w:p w:rsidR="005E3B3A"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b/>
          <w:bCs/>
          <w:iCs/>
          <w:sz w:val="28"/>
          <w:szCs w:val="28"/>
        </w:rPr>
      </w:pPr>
      <w:r w:rsidRPr="004239B1">
        <w:rPr>
          <w:rFonts w:ascii="Times New Roman" w:hAnsi="Times New Roman" w:cs="Times New Roman"/>
          <w:i/>
          <w:iCs/>
          <w:kern w:val="2"/>
          <w:sz w:val="28"/>
          <w:szCs w:val="28"/>
        </w:rPr>
        <w:t xml:space="preserve">Коррекционный курс </w:t>
      </w:r>
      <w:r w:rsidRPr="004239B1">
        <w:rPr>
          <w:rFonts w:ascii="Times New Roman" w:hAnsi="Times New Roman" w:cs="Times New Roman"/>
          <w:b/>
          <w:bCs/>
          <w:i/>
          <w:iCs/>
          <w:kern w:val="2"/>
          <w:sz w:val="28"/>
          <w:szCs w:val="28"/>
        </w:rPr>
        <w:t>«Развитие познавательной сферы»</w:t>
      </w:r>
      <w:r w:rsidR="005E3B3A" w:rsidRPr="004239B1">
        <w:rPr>
          <w:rFonts w:ascii="Times New Roman" w:hAnsi="Times New Roman" w:cs="Times New Roman"/>
          <w:bCs/>
          <w:i/>
          <w:iCs/>
          <w:kern w:val="2"/>
          <w:sz w:val="28"/>
          <w:szCs w:val="28"/>
        </w:rPr>
        <w:t xml:space="preserve"> </w:t>
      </w:r>
      <w:r w:rsidR="005E3B3A" w:rsidRPr="004239B1">
        <w:rPr>
          <w:rFonts w:ascii="Times New Roman" w:hAnsi="Times New Roman" w:cs="Times New Roman"/>
          <w:bCs/>
          <w:iCs/>
          <w:kern w:val="2"/>
          <w:sz w:val="28"/>
          <w:szCs w:val="28"/>
        </w:rPr>
        <w:t>(Индивидуальные занятия)</w:t>
      </w:r>
      <w:r w:rsidRPr="004239B1">
        <w:rPr>
          <w:rFonts w:ascii="Times New Roman" w:hAnsi="Times New Roman" w:cs="Times New Roman"/>
          <w:bCs/>
          <w:iCs/>
          <w:sz w:val="28"/>
          <w:szCs w:val="28"/>
        </w:rPr>
        <w:t>:</w:t>
      </w:r>
      <w:r w:rsidRPr="004239B1">
        <w:rPr>
          <w:rFonts w:ascii="Times New Roman" w:hAnsi="Times New Roman" w:cs="Times New Roman"/>
          <w:b/>
          <w:bCs/>
          <w:iCs/>
          <w:sz w:val="28"/>
          <w:szCs w:val="28"/>
        </w:rPr>
        <w:t xml:space="preserve"> </w:t>
      </w:r>
    </w:p>
    <w:p w:rsidR="00625450" w:rsidRPr="004239B1" w:rsidRDefault="005E3B3A"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1) </w:t>
      </w:r>
      <w:r w:rsidR="00625450" w:rsidRPr="004239B1">
        <w:rPr>
          <w:rFonts w:ascii="Times New Roman" w:hAnsi="Times New Roman" w:cs="Times New Roman"/>
          <w:sz w:val="28"/>
          <w:szCs w:val="28"/>
        </w:rPr>
        <w:t>сформированность</w:t>
      </w:r>
      <w:r w:rsidR="00F731E5" w:rsidRPr="004239B1">
        <w:rPr>
          <w:rFonts w:ascii="Times New Roman" w:hAnsi="Times New Roman" w:cs="Times New Roman"/>
          <w:sz w:val="28"/>
          <w:szCs w:val="28"/>
        </w:rPr>
        <w:t xml:space="preserve"> представлени</w:t>
      </w:r>
      <w:r w:rsidR="00625450" w:rsidRPr="004239B1">
        <w:rPr>
          <w:rFonts w:ascii="Times New Roman" w:hAnsi="Times New Roman" w:cs="Times New Roman"/>
          <w:sz w:val="28"/>
          <w:szCs w:val="28"/>
        </w:rPr>
        <w:t>й</w:t>
      </w:r>
      <w:r w:rsidR="00F731E5" w:rsidRPr="004239B1">
        <w:rPr>
          <w:rFonts w:ascii="Times New Roman" w:hAnsi="Times New Roman" w:cs="Times New Roman"/>
          <w:sz w:val="28"/>
          <w:szCs w:val="28"/>
        </w:rPr>
        <w:t xml:space="preserve"> об окружающей действительности; </w:t>
      </w:r>
    </w:p>
    <w:p w:rsidR="005E3B3A"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коррекция и развитие познавательных процессов и личностных особенностей; </w:t>
      </w:r>
    </w:p>
    <w:p w:rsidR="00625450" w:rsidRPr="004239B1" w:rsidRDefault="00625450"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3</w:t>
      </w:r>
      <w:r w:rsidR="005E3B3A" w:rsidRPr="004239B1">
        <w:rPr>
          <w:rFonts w:ascii="Times New Roman" w:hAnsi="Times New Roman" w:cs="Times New Roman"/>
          <w:sz w:val="28"/>
          <w:szCs w:val="28"/>
        </w:rPr>
        <w:t xml:space="preserve">) </w:t>
      </w:r>
      <w:r w:rsidR="00F731E5" w:rsidRPr="004239B1">
        <w:rPr>
          <w:rFonts w:ascii="Times New Roman" w:hAnsi="Times New Roman" w:cs="Times New Roman"/>
          <w:sz w:val="28"/>
          <w:szCs w:val="28"/>
        </w:rPr>
        <w:t xml:space="preserve">сформированность положительной мотивации к учению; </w:t>
      </w:r>
    </w:p>
    <w:p w:rsidR="00F731E5" w:rsidRPr="004239B1" w:rsidRDefault="00F731E5" w:rsidP="005E3B3A">
      <w:pPr>
        <w:shd w:val="clear" w:color="auto" w:fill="FFFFFF"/>
        <w:autoSpaceDE w:val="0"/>
        <w:autoSpaceDN w:val="0"/>
        <w:adjustRightInd w:val="0"/>
        <w:spacing w:before="20" w:after="2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сформированность речевой активности в условиях совместной учебно-игровой деятельности.</w:t>
      </w:r>
    </w:p>
    <w:p w:rsidR="00813C82" w:rsidRPr="004239B1" w:rsidRDefault="00F731E5" w:rsidP="00F731E5">
      <w:pPr>
        <w:spacing w:after="0" w:line="360" w:lineRule="auto"/>
        <w:ind w:firstLine="709"/>
        <w:jc w:val="both"/>
        <w:outlineLvl w:val="0"/>
        <w:rPr>
          <w:rFonts w:ascii="Times New Roman" w:hAnsi="Times New Roman" w:cs="Times New Roman"/>
          <w:bCs/>
          <w:iCs/>
          <w:sz w:val="28"/>
          <w:szCs w:val="28"/>
        </w:rPr>
      </w:pPr>
      <w:r w:rsidRPr="004239B1">
        <w:rPr>
          <w:rFonts w:ascii="Times New Roman" w:hAnsi="Times New Roman" w:cs="Times New Roman"/>
          <w:bCs/>
          <w:i/>
          <w:kern w:val="2"/>
          <w:sz w:val="28"/>
          <w:szCs w:val="28"/>
        </w:rPr>
        <w:t>Коррекционный курс</w:t>
      </w:r>
      <w:r w:rsidRPr="004239B1">
        <w:rPr>
          <w:rFonts w:ascii="Times New Roman" w:hAnsi="Times New Roman" w:cs="Times New Roman"/>
          <w:bCs/>
          <w:i/>
          <w:iCs/>
          <w:sz w:val="28"/>
          <w:szCs w:val="28"/>
        </w:rPr>
        <w:t xml:space="preserve"> </w:t>
      </w:r>
      <w:r w:rsidR="00813C82" w:rsidRPr="004239B1">
        <w:rPr>
          <w:rFonts w:ascii="Times New Roman" w:hAnsi="Times New Roman" w:cs="Times New Roman"/>
          <w:b/>
          <w:bCs/>
          <w:i/>
          <w:iCs/>
          <w:sz w:val="28"/>
          <w:szCs w:val="28"/>
        </w:rPr>
        <w:t>«</w:t>
      </w:r>
      <w:r w:rsidRPr="004239B1">
        <w:rPr>
          <w:rFonts w:ascii="Times New Roman" w:hAnsi="Times New Roman" w:cs="Times New Roman"/>
          <w:b/>
          <w:bCs/>
          <w:i/>
          <w:iCs/>
          <w:sz w:val="28"/>
          <w:szCs w:val="28"/>
        </w:rPr>
        <w:t>Социально-бытовая ориентировка</w:t>
      </w:r>
      <w:r w:rsidR="00813C82" w:rsidRPr="004239B1">
        <w:rPr>
          <w:rFonts w:ascii="Times New Roman" w:hAnsi="Times New Roman" w:cs="Times New Roman"/>
          <w:b/>
          <w:bCs/>
          <w:i/>
          <w:iCs/>
          <w:sz w:val="28"/>
          <w:szCs w:val="28"/>
        </w:rPr>
        <w:t>»</w:t>
      </w:r>
      <w:r w:rsidR="00813C82" w:rsidRPr="004239B1">
        <w:rPr>
          <w:rFonts w:ascii="Times New Roman" w:hAnsi="Times New Roman" w:cs="Times New Roman"/>
          <w:bCs/>
          <w:iCs/>
          <w:sz w:val="28"/>
          <w:szCs w:val="28"/>
        </w:rPr>
        <w:t xml:space="preserve"> (Фронтальные занятия)</w:t>
      </w:r>
      <w:r w:rsidRPr="004239B1">
        <w:rPr>
          <w:rFonts w:ascii="Times New Roman" w:hAnsi="Times New Roman" w:cs="Times New Roman"/>
          <w:bCs/>
          <w:iCs/>
          <w:sz w:val="28"/>
          <w:szCs w:val="28"/>
        </w:rPr>
        <w:t xml:space="preserve">: </w:t>
      </w:r>
    </w:p>
    <w:p w:rsidR="00813C82"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1) </w:t>
      </w:r>
      <w:r w:rsidR="00280359" w:rsidRPr="004239B1">
        <w:rPr>
          <w:rFonts w:ascii="Times New Roman" w:hAnsi="Times New Roman" w:cs="Times New Roman"/>
          <w:sz w:val="28"/>
          <w:szCs w:val="28"/>
        </w:rPr>
        <w:t xml:space="preserve">овладение </w:t>
      </w:r>
      <w:r w:rsidR="00F731E5" w:rsidRPr="004239B1">
        <w:rPr>
          <w:rFonts w:ascii="Times New Roman" w:hAnsi="Times New Roman" w:cs="Times New Roman"/>
          <w:sz w:val="28"/>
          <w:szCs w:val="28"/>
        </w:rPr>
        <w:t>элементарны</w:t>
      </w:r>
      <w:r w:rsidR="00280359" w:rsidRPr="004239B1">
        <w:rPr>
          <w:rFonts w:ascii="Times New Roman" w:hAnsi="Times New Roman" w:cs="Times New Roman"/>
          <w:sz w:val="28"/>
          <w:szCs w:val="28"/>
        </w:rPr>
        <w:t>ми</w:t>
      </w:r>
      <w:r w:rsidR="00F731E5" w:rsidRPr="004239B1">
        <w:rPr>
          <w:rFonts w:ascii="Times New Roman" w:hAnsi="Times New Roman" w:cs="Times New Roman"/>
          <w:sz w:val="28"/>
          <w:szCs w:val="28"/>
        </w:rPr>
        <w:t xml:space="preserve"> умени</w:t>
      </w:r>
      <w:r w:rsidR="00280359" w:rsidRPr="004239B1">
        <w:rPr>
          <w:rFonts w:ascii="Times New Roman" w:hAnsi="Times New Roman" w:cs="Times New Roman"/>
          <w:sz w:val="28"/>
          <w:szCs w:val="28"/>
        </w:rPr>
        <w:t>ями</w:t>
      </w:r>
      <w:r w:rsidR="00F731E5" w:rsidRPr="004239B1">
        <w:rPr>
          <w:rFonts w:ascii="Times New Roman" w:hAnsi="Times New Roman" w:cs="Times New Roman"/>
          <w:sz w:val="28"/>
          <w:szCs w:val="28"/>
        </w:rPr>
        <w:t xml:space="preserve"> и навык</w:t>
      </w:r>
      <w:r w:rsidR="00280359" w:rsidRPr="004239B1">
        <w:rPr>
          <w:rFonts w:ascii="Times New Roman" w:hAnsi="Times New Roman" w:cs="Times New Roman"/>
          <w:sz w:val="28"/>
          <w:szCs w:val="28"/>
        </w:rPr>
        <w:t>ами</w:t>
      </w:r>
      <w:r w:rsidR="00F731E5" w:rsidRPr="004239B1">
        <w:rPr>
          <w:rFonts w:ascii="Times New Roman" w:hAnsi="Times New Roman" w:cs="Times New Roman"/>
          <w:sz w:val="28"/>
          <w:szCs w:val="28"/>
        </w:rPr>
        <w:t xml:space="preserve"> социально-бытовой ориентировки, обеспечивающей формирование конкретных представлений об окружающих предметах и действиях с ними; </w:t>
      </w:r>
    </w:p>
    <w:p w:rsidR="00280359" w:rsidRPr="004239B1" w:rsidRDefault="00813C82"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2) </w:t>
      </w:r>
      <w:r w:rsidR="00F731E5" w:rsidRPr="004239B1">
        <w:rPr>
          <w:rFonts w:ascii="Times New Roman" w:hAnsi="Times New Roman" w:cs="Times New Roman"/>
          <w:sz w:val="28"/>
          <w:szCs w:val="28"/>
        </w:rPr>
        <w:t xml:space="preserve">сформированность умений и навыков по социально-бытовой ориентировке; </w:t>
      </w:r>
    </w:p>
    <w:p w:rsidR="005E43CF"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3) </w:t>
      </w:r>
      <w:r w:rsidR="00F731E5" w:rsidRPr="004239B1">
        <w:rPr>
          <w:rFonts w:ascii="Times New Roman" w:hAnsi="Times New Roman" w:cs="Times New Roman"/>
          <w:sz w:val="28"/>
          <w:szCs w:val="28"/>
        </w:rPr>
        <w:t>овладение навыками личной гигиены, самообслуживания; развитие умения использовать при ориентировке информацию сохранных анализаторов</w:t>
      </w:r>
      <w:r w:rsidRPr="004239B1">
        <w:rPr>
          <w:rFonts w:ascii="Times New Roman" w:hAnsi="Times New Roman" w:cs="Times New Roman"/>
          <w:sz w:val="28"/>
          <w:szCs w:val="28"/>
        </w:rPr>
        <w:t>;</w:t>
      </w:r>
    </w:p>
    <w:p w:rsidR="00280359" w:rsidRPr="004239B1" w:rsidRDefault="00280359" w:rsidP="00F731E5">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4) овладение информацией о людях с нарушениями слуха, их социокультурной жизни, достижениях, средствах коммуникации.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4.1.3. Система оценки достижения слабослышащими и позднооглохшими обучающимися планируемых результатов освоения адаптированной основной общеобразовательной программы начального общего образования</w:t>
      </w:r>
    </w:p>
    <w:p w:rsidR="00EE0C1B" w:rsidRPr="004239B1" w:rsidRDefault="00EE0C1B" w:rsidP="00EE0C1B">
      <w:pPr>
        <w:spacing w:after="0" w:line="360" w:lineRule="auto"/>
        <w:ind w:firstLine="708"/>
        <w:jc w:val="both"/>
        <w:rPr>
          <w:rFonts w:ascii="Times New Roman" w:hAnsi="Times New Roman" w:cs="Times New Roman"/>
          <w:color w:val="auto"/>
          <w:spacing w:val="2"/>
          <w:sz w:val="28"/>
          <w:szCs w:val="28"/>
        </w:rPr>
      </w:pPr>
      <w:r w:rsidRPr="004239B1">
        <w:rPr>
          <w:rFonts w:ascii="Times New Roman" w:hAnsi="Times New Roman" w:cs="Times New Roman"/>
          <w:color w:val="auto"/>
          <w:spacing w:val="2"/>
          <w:sz w:val="28"/>
          <w:szCs w:val="28"/>
        </w:rPr>
        <w:t>Система оценки достижения слабослышащи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и позднооглохши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 обучающи</w:t>
      </w:r>
      <w:r w:rsidR="008F6A8E" w:rsidRPr="004239B1">
        <w:rPr>
          <w:rFonts w:ascii="Times New Roman" w:hAnsi="Times New Roman" w:cs="Times New Roman"/>
          <w:color w:val="auto"/>
          <w:spacing w:val="2"/>
          <w:sz w:val="28"/>
          <w:szCs w:val="28"/>
        </w:rPr>
        <w:t>х</w:t>
      </w:r>
      <w:r w:rsidRPr="004239B1">
        <w:rPr>
          <w:rFonts w:ascii="Times New Roman" w:hAnsi="Times New Roman" w:cs="Times New Roman"/>
          <w:color w:val="auto"/>
          <w:spacing w:val="2"/>
          <w:sz w:val="28"/>
          <w:szCs w:val="28"/>
        </w:rPr>
        <w:t xml:space="preserve">ся с </w:t>
      </w:r>
      <w:r w:rsidR="00280359" w:rsidRPr="004239B1">
        <w:rPr>
          <w:rFonts w:ascii="Times New Roman" w:hAnsi="Times New Roman" w:cs="Times New Roman"/>
          <w:color w:val="auto"/>
          <w:spacing w:val="2"/>
          <w:sz w:val="28"/>
          <w:szCs w:val="28"/>
        </w:rPr>
        <w:t>лёгкой умственной отсталостью (</w:t>
      </w:r>
      <w:r w:rsidRPr="004239B1">
        <w:rPr>
          <w:rFonts w:ascii="Times New Roman" w:hAnsi="Times New Roman" w:cs="Times New Roman"/>
          <w:color w:val="auto"/>
          <w:spacing w:val="2"/>
          <w:sz w:val="28"/>
          <w:szCs w:val="28"/>
        </w:rPr>
        <w:t>интеллектуальн</w:t>
      </w:r>
      <w:r w:rsidR="008F6A8E" w:rsidRPr="004239B1">
        <w:rPr>
          <w:rFonts w:ascii="Times New Roman" w:hAnsi="Times New Roman" w:cs="Times New Roman"/>
          <w:color w:val="auto"/>
          <w:spacing w:val="2"/>
          <w:sz w:val="28"/>
          <w:szCs w:val="28"/>
        </w:rPr>
        <w:t>ыми нарушениями</w:t>
      </w:r>
      <w:r w:rsidR="00280359"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планируемых результатов освоения </w:t>
      </w:r>
      <w:r w:rsidR="008F6A8E" w:rsidRPr="004239B1">
        <w:rPr>
          <w:rFonts w:ascii="Times New Roman" w:hAnsi="Times New Roman" w:cs="Times New Roman"/>
          <w:color w:val="auto"/>
          <w:spacing w:val="2"/>
          <w:sz w:val="28"/>
          <w:szCs w:val="28"/>
        </w:rPr>
        <w:t xml:space="preserve">АООП НОО </w:t>
      </w:r>
      <w:r w:rsidRPr="004239B1">
        <w:rPr>
          <w:rFonts w:ascii="Times New Roman" w:hAnsi="Times New Roman" w:cs="Times New Roman"/>
          <w:color w:val="auto"/>
          <w:spacing w:val="2"/>
          <w:sz w:val="28"/>
          <w:szCs w:val="28"/>
        </w:rPr>
        <w:t>призвана решить следующие задачи: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базовых учебных действий;</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color w:val="FF0000"/>
          <w:sz w:val="28"/>
          <w:szCs w:val="28"/>
        </w:rPr>
      </w:pPr>
      <w:r w:rsidRPr="004239B1">
        <w:rPr>
          <w:rFonts w:ascii="Times New Roman" w:hAnsi="Times New Roman" w:cs="Times New Roman"/>
          <w:sz w:val="28"/>
          <w:szCs w:val="28"/>
        </w:rPr>
        <w:t>обеспечивать комплексный подход к оценке результатов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освоения основной общеобразовательной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EE0C1B" w:rsidRPr="004239B1" w:rsidRDefault="00EE0C1B" w:rsidP="00EE0C1B">
      <w:pPr>
        <w:autoSpaceDE w:val="0"/>
        <w:autoSpaceDN w:val="0"/>
        <w:adjustRightInd w:val="0"/>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позволять осуществлять оценку динамики учебных достижений обучающихся и развития </w:t>
      </w:r>
      <w:r w:rsidR="0061605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компетенции. </w:t>
      </w:r>
    </w:p>
    <w:p w:rsidR="00EE0C1B" w:rsidRPr="004239B1" w:rsidRDefault="00EE0C1B" w:rsidP="00EE0C1B">
      <w:pPr>
        <w:pStyle w:val="ae"/>
        <w:spacing w:line="360" w:lineRule="auto"/>
        <w:ind w:firstLine="708"/>
        <w:rPr>
          <w:rFonts w:ascii="Times New Roman" w:hAnsi="Times New Roman" w:cs="Times New Roman"/>
          <w:spacing w:val="-4"/>
          <w:sz w:val="28"/>
          <w:szCs w:val="28"/>
        </w:rPr>
      </w:pPr>
      <w:r w:rsidRPr="004239B1">
        <w:rPr>
          <w:rFonts w:ascii="Times New Roman" w:hAnsi="Times New Roman" w:cs="Times New Roman"/>
          <w:spacing w:val="-4"/>
          <w:sz w:val="28"/>
          <w:szCs w:val="28"/>
        </w:rPr>
        <w:t xml:space="preserve">Достижение </w:t>
      </w:r>
      <w:r w:rsidRPr="004239B1">
        <w:rPr>
          <w:rFonts w:ascii="Times New Roman" w:hAnsi="Times New Roman" w:cs="Times New Roman"/>
          <w:i/>
          <w:spacing w:val="-4"/>
          <w:sz w:val="28"/>
          <w:szCs w:val="28"/>
        </w:rPr>
        <w:t>личностных результатов</w:t>
      </w:r>
      <w:r w:rsidRPr="004239B1">
        <w:rPr>
          <w:rFonts w:ascii="Times New Roman" w:hAnsi="Times New Roman" w:cs="Times New Roman"/>
          <w:spacing w:val="-4"/>
          <w:sz w:val="28"/>
          <w:szCs w:val="28"/>
        </w:rPr>
        <w:t xml:space="preserve"> обеспечивается в ходе реализации всех компонентов образовательного процесса, включая внеурочную деятельность, реализуемую семьёй и школой.</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Личностные результаты слабослышащих и позднооглохших обучающихся с </w:t>
      </w:r>
      <w:r w:rsidR="00280359" w:rsidRPr="004239B1">
        <w:rPr>
          <w:rFonts w:ascii="Times New Roman" w:hAnsi="Times New Roman" w:cs="Times New Roman"/>
          <w:iCs/>
          <w:color w:val="auto"/>
          <w:sz w:val="28"/>
          <w:szCs w:val="28"/>
        </w:rPr>
        <w:t>лёгкой умственной отсталостью (</w:t>
      </w:r>
      <w:r w:rsidRPr="004239B1">
        <w:rPr>
          <w:rFonts w:ascii="Times New Roman" w:hAnsi="Times New Roman" w:cs="Times New Roman"/>
          <w:iCs/>
          <w:color w:val="auto"/>
          <w:sz w:val="28"/>
          <w:szCs w:val="28"/>
        </w:rPr>
        <w:t>интеллектуальн</w:t>
      </w:r>
      <w:r w:rsidR="008F6A8E" w:rsidRPr="004239B1">
        <w:rPr>
          <w:rFonts w:ascii="Times New Roman" w:hAnsi="Times New Roman" w:cs="Times New Roman"/>
          <w:iCs/>
          <w:color w:val="auto"/>
          <w:sz w:val="28"/>
          <w:szCs w:val="28"/>
        </w:rPr>
        <w:t>ыми</w:t>
      </w:r>
      <w:r w:rsidRPr="004239B1">
        <w:rPr>
          <w:rFonts w:ascii="Times New Roman" w:hAnsi="Times New Roman" w:cs="Times New Roman"/>
          <w:iCs/>
          <w:color w:val="auto"/>
          <w:sz w:val="28"/>
          <w:szCs w:val="28"/>
        </w:rPr>
        <w:t xml:space="preserve"> </w:t>
      </w:r>
      <w:r w:rsidR="008F6A8E" w:rsidRPr="004239B1">
        <w:rPr>
          <w:rFonts w:ascii="Times New Roman" w:hAnsi="Times New Roman" w:cs="Times New Roman"/>
          <w:iCs/>
          <w:color w:val="auto"/>
          <w:sz w:val="28"/>
          <w:szCs w:val="28"/>
        </w:rPr>
        <w:t>нарушениями</w:t>
      </w:r>
      <w:r w:rsidR="00280359" w:rsidRPr="004239B1">
        <w:rPr>
          <w:rFonts w:ascii="Times New Roman" w:hAnsi="Times New Roman" w:cs="Times New Roman"/>
          <w:iCs/>
          <w:color w:val="auto"/>
          <w:sz w:val="28"/>
          <w:szCs w:val="28"/>
        </w:rPr>
        <w:t>)</w:t>
      </w:r>
      <w:r w:rsidRPr="004239B1">
        <w:rPr>
          <w:rFonts w:ascii="Times New Roman" w:hAnsi="Times New Roman" w:cs="Times New Roman"/>
          <w:iCs/>
          <w:color w:val="auto"/>
          <w:sz w:val="28"/>
          <w:szCs w:val="28"/>
        </w:rPr>
        <w:t xml:space="preserve"> в начальной школы не подлежат итоговой оценке.</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Оценка личностных результатов</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предполагает прежде всего оценку</w:t>
      </w:r>
      <w:r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продвижения ребенка в овладении </w:t>
      </w:r>
      <w:r w:rsidR="00616053" w:rsidRPr="004239B1">
        <w:rPr>
          <w:rFonts w:ascii="Times New Roman" w:hAnsi="Times New Roman" w:cs="Times New Roman"/>
          <w:sz w:val="28"/>
          <w:szCs w:val="28"/>
        </w:rPr>
        <w:t>социальными (</w:t>
      </w:r>
      <w:r w:rsidRPr="004239B1">
        <w:rPr>
          <w:rFonts w:ascii="Times New Roman" w:hAnsi="Times New Roman" w:cs="Times New Roman"/>
          <w:sz w:val="28"/>
          <w:szCs w:val="28"/>
        </w:rPr>
        <w:t>жизненными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компетенциями, которые составляют основу этой группы результатов по отношению к слабослышащим и позднооглохшим обучающимся с</w:t>
      </w:r>
      <w:r w:rsidR="00616053" w:rsidRPr="004239B1">
        <w:rPr>
          <w:rFonts w:ascii="Times New Roman" w:hAnsi="Times New Roman" w:cs="Times New Roman"/>
          <w:sz w:val="28"/>
          <w:szCs w:val="28"/>
        </w:rPr>
        <w:t xml:space="preserve"> лёгкой умственной отсталостью (интеллектуальными нарушениями).</w:t>
      </w:r>
      <w:r w:rsidRPr="004239B1">
        <w:rPr>
          <w:rFonts w:ascii="Times New Roman" w:hAnsi="Times New Roman" w:cs="Times New Roman"/>
          <w:sz w:val="28"/>
          <w:szCs w:val="28"/>
        </w:rPr>
        <w:t xml:space="preserve">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образовательном учреждении и в ее состав входят</w:t>
      </w:r>
      <w:r w:rsidR="00616053" w:rsidRPr="004239B1">
        <w:rPr>
          <w:rFonts w:ascii="Times New Roman" w:hAnsi="Times New Roman" w:cs="Times New Roman"/>
          <w:sz w:val="28"/>
          <w:szCs w:val="28"/>
        </w:rPr>
        <w:t xml:space="preserve"> все участники образовательного процесса - педагоги</w:t>
      </w:r>
      <w:r w:rsidRPr="004239B1">
        <w:rPr>
          <w:rFonts w:ascii="Times New Roman" w:hAnsi="Times New Roman" w:cs="Times New Roman"/>
          <w:sz w:val="28"/>
          <w:szCs w:val="28"/>
        </w:rPr>
        <w:t>:</w:t>
      </w:r>
      <w:r w:rsidR="00616053" w:rsidRPr="004239B1">
        <w:rPr>
          <w:rFonts w:ascii="Times New Roman" w:hAnsi="Times New Roman" w:cs="Times New Roman"/>
          <w:sz w:val="28"/>
          <w:szCs w:val="28"/>
        </w:rPr>
        <w:t xml:space="preserve"> учителя, </w:t>
      </w:r>
      <w:r w:rsidRPr="004239B1">
        <w:rPr>
          <w:rFonts w:ascii="Times New Roman" w:hAnsi="Times New Roman" w:cs="Times New Roman"/>
          <w:sz w:val="28"/>
          <w:szCs w:val="28"/>
        </w:rPr>
        <w:t>учителя-дефектологи, воспитатели</w:t>
      </w:r>
      <w:r w:rsidR="00616053" w:rsidRPr="004239B1">
        <w:rPr>
          <w:rFonts w:ascii="Times New Roman" w:hAnsi="Times New Roman" w:cs="Times New Roman"/>
          <w:sz w:val="28"/>
          <w:szCs w:val="28"/>
        </w:rPr>
        <w:t>,</w:t>
      </w:r>
      <w:r w:rsidRPr="004239B1">
        <w:rPr>
          <w:rFonts w:ascii="Times New Roman" w:hAnsi="Times New Roman" w:cs="Times New Roman"/>
          <w:sz w:val="28"/>
          <w:szCs w:val="28"/>
        </w:rPr>
        <w:t xml:space="preserve"> педагог-психолог, социальны</w:t>
      </w:r>
      <w:r w:rsidR="00616053" w:rsidRPr="004239B1">
        <w:rPr>
          <w:rFonts w:ascii="Times New Roman" w:hAnsi="Times New Roman" w:cs="Times New Roman"/>
          <w:sz w:val="28"/>
          <w:szCs w:val="28"/>
        </w:rPr>
        <w:t>й</w:t>
      </w:r>
      <w:r w:rsidRPr="004239B1">
        <w:rPr>
          <w:rFonts w:ascii="Times New Roman" w:hAnsi="Times New Roman" w:cs="Times New Roman"/>
          <w:sz w:val="28"/>
          <w:szCs w:val="28"/>
        </w:rPr>
        <w:t xml:space="preserve"> педагог; медицинские работники</w:t>
      </w:r>
      <w:r w:rsidR="00616053" w:rsidRPr="004239B1">
        <w:rPr>
          <w:rFonts w:ascii="Times New Roman" w:hAnsi="Times New Roman" w:cs="Times New Roman"/>
          <w:sz w:val="28"/>
          <w:szCs w:val="28"/>
        </w:rPr>
        <w:t>: врач, медсестра; родители (законные представители).</w:t>
      </w:r>
      <w:r w:rsidRPr="004239B1">
        <w:rPr>
          <w:rFonts w:ascii="Times New Roman" w:hAnsi="Times New Roman" w:cs="Times New Roman"/>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Основной формой работы участников экспертной группы является психолого-медико-педагогический консилиум.</w:t>
      </w:r>
    </w:p>
    <w:p w:rsidR="00801433" w:rsidRPr="004239B1" w:rsidRDefault="00EE0C1B" w:rsidP="00EE0C1B">
      <w:pPr>
        <w:spacing w:after="0" w:line="360" w:lineRule="auto"/>
        <w:ind w:firstLine="709"/>
        <w:jc w:val="both"/>
        <w:outlineLvl w:val="0"/>
        <w:rPr>
          <w:bCs/>
          <w:color w:val="00B050"/>
          <w:sz w:val="28"/>
          <w:szCs w:val="28"/>
        </w:rPr>
      </w:pPr>
      <w:r w:rsidRPr="004239B1">
        <w:rPr>
          <w:rFonts w:ascii="Times New Roman" w:hAnsi="Times New Roman" w:cs="Times New Roman"/>
          <w:sz w:val="28"/>
          <w:szCs w:val="28"/>
        </w:rPr>
        <w:t xml:space="preserve">Для полноты оценки личностных результатов освоения слабослышащими и позднооглохшими обучающимися с </w:t>
      </w:r>
      <w:r w:rsidR="00801433"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117F95" w:rsidRPr="004239B1">
        <w:rPr>
          <w:rFonts w:ascii="Times New Roman" w:hAnsi="Times New Roman" w:cs="Times New Roman"/>
          <w:sz w:val="28"/>
          <w:szCs w:val="28"/>
        </w:rPr>
        <w:t>ыми</w:t>
      </w:r>
      <w:r w:rsidRPr="004239B1">
        <w:rPr>
          <w:rFonts w:ascii="Times New Roman" w:hAnsi="Times New Roman" w:cs="Times New Roman"/>
          <w:sz w:val="28"/>
          <w:szCs w:val="28"/>
        </w:rPr>
        <w:t xml:space="preserve"> </w:t>
      </w:r>
      <w:r w:rsidR="00117F95" w:rsidRPr="004239B1">
        <w:rPr>
          <w:rFonts w:ascii="Times New Roman" w:hAnsi="Times New Roman" w:cs="Times New Roman"/>
          <w:sz w:val="28"/>
          <w:szCs w:val="28"/>
        </w:rPr>
        <w:t>нарушениями</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АООП в плане овладения ими </w:t>
      </w:r>
      <w:r w:rsidR="00801433" w:rsidRPr="004239B1">
        <w:rPr>
          <w:rFonts w:ascii="Times New Roman" w:hAnsi="Times New Roman" w:cs="Times New Roman"/>
          <w:sz w:val="28"/>
          <w:szCs w:val="28"/>
        </w:rPr>
        <w:t>социальной (</w:t>
      </w:r>
      <w:r w:rsidRPr="004239B1">
        <w:rPr>
          <w:rFonts w:ascii="Times New Roman" w:hAnsi="Times New Roman" w:cs="Times New Roman"/>
          <w:sz w:val="28"/>
          <w:szCs w:val="28"/>
        </w:rPr>
        <w:t>жизненной</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компетенцией следует учитывать и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4239B1">
        <w:rPr>
          <w:bCs/>
          <w:color w:val="00B050"/>
          <w:sz w:val="28"/>
          <w:szCs w:val="28"/>
        </w:rPr>
        <w:t xml:space="preserve">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bCs/>
          <w:color w:val="auto"/>
          <w:sz w:val="28"/>
          <w:szCs w:val="28"/>
        </w:rPr>
        <w:t>Результаты анализа должны быть представлены в форме удобных и понятных всем членам экспертной группы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ребенка.</w:t>
      </w:r>
      <w:r w:rsidRPr="004239B1">
        <w:rPr>
          <w:rFonts w:ascii="Times New Roman" w:hAnsi="Times New Roman" w:cs="Times New Roman"/>
          <w:sz w:val="28"/>
          <w:szCs w:val="28"/>
        </w:rPr>
        <w:t xml:space="preserve"> Результаты оценки личностных знаний, в совокупности составляющих </w:t>
      </w:r>
      <w:r w:rsidR="00801433" w:rsidRPr="004239B1">
        <w:rPr>
          <w:rFonts w:ascii="Times New Roman" w:hAnsi="Times New Roman" w:cs="Times New Roman"/>
          <w:sz w:val="28"/>
          <w:szCs w:val="28"/>
        </w:rPr>
        <w:t>социальную (</w:t>
      </w:r>
      <w:r w:rsidRPr="004239B1">
        <w:rPr>
          <w:rFonts w:ascii="Times New Roman" w:hAnsi="Times New Roman" w:cs="Times New Roman"/>
          <w:sz w:val="28"/>
          <w:szCs w:val="28"/>
        </w:rPr>
        <w:t>жизненную</w:t>
      </w:r>
      <w:r w:rsidR="00801433" w:rsidRPr="004239B1">
        <w:rPr>
          <w:rFonts w:ascii="Times New Roman" w:hAnsi="Times New Roman" w:cs="Times New Roman"/>
          <w:sz w:val="28"/>
          <w:szCs w:val="28"/>
        </w:rPr>
        <w:t>)</w:t>
      </w:r>
      <w:r w:rsidRPr="004239B1">
        <w:rPr>
          <w:rFonts w:ascii="Times New Roman" w:hAnsi="Times New Roman" w:cs="Times New Roman"/>
          <w:sz w:val="28"/>
          <w:szCs w:val="28"/>
        </w:rPr>
        <w:t xml:space="preserve"> компетенцию,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801433" w:rsidRPr="004239B1" w:rsidRDefault="00801433" w:rsidP="00801433">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color w:val="auto"/>
          <w:sz w:val="28"/>
          <w:szCs w:val="28"/>
        </w:rPr>
        <w:t xml:space="preserve">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w:t>
      </w:r>
      <w:r w:rsidRPr="004239B1">
        <w:rPr>
          <w:rFonts w:ascii="Times New Roman" w:hAnsi="Times New Roman" w:cs="Times New Roman"/>
          <w:sz w:val="28"/>
          <w:szCs w:val="28"/>
        </w:rPr>
        <w:t>Программа оценки включает полный перечень личностных результатов, указанных в ФГОС НОО обучающихся с ОВЗ,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образовательной организацией); перечень параметров и индикаторов оценки каждого результата;  систему балльной оценки результатов;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 класса»); материалы для проведения процедуры оценки личностных и результатов; локальные акты образовательной организации, регламентирующие все вопросы проведения оценки результатов.</w:t>
      </w:r>
    </w:p>
    <w:p w:rsidR="00EE0C1B" w:rsidRPr="004239B1" w:rsidRDefault="00EE0C1B" w:rsidP="00EE0C1B">
      <w:pPr>
        <w:pStyle w:val="af"/>
        <w:spacing w:line="360" w:lineRule="auto"/>
        <w:ind w:firstLine="708"/>
        <w:rPr>
          <w:rFonts w:ascii="Times New Roman" w:hAnsi="Times New Roman" w:cs="Times New Roman"/>
          <w:iCs/>
          <w:color w:val="auto"/>
          <w:sz w:val="28"/>
          <w:szCs w:val="28"/>
        </w:rPr>
      </w:pPr>
      <w:r w:rsidRPr="004239B1">
        <w:rPr>
          <w:rFonts w:ascii="Times New Roman" w:hAnsi="Times New Roman" w:cs="Times New Roman"/>
          <w:iCs/>
          <w:color w:val="auto"/>
          <w:sz w:val="28"/>
          <w:szCs w:val="28"/>
        </w:rPr>
        <w:t xml:space="preserve">Оценка </w:t>
      </w:r>
      <w:r w:rsidRPr="004239B1">
        <w:rPr>
          <w:rFonts w:ascii="Times New Roman" w:hAnsi="Times New Roman" w:cs="Times New Roman"/>
          <w:i/>
          <w:iCs/>
          <w:color w:val="auto"/>
          <w:sz w:val="28"/>
          <w:szCs w:val="28"/>
        </w:rPr>
        <w:t>предметных результатов</w:t>
      </w:r>
      <w:r w:rsidRPr="004239B1">
        <w:rPr>
          <w:rFonts w:ascii="Times New Roman" w:hAnsi="Times New Roman" w:cs="Times New Roman"/>
          <w:iCs/>
          <w:color w:val="auto"/>
          <w:sz w:val="28"/>
          <w:szCs w:val="28"/>
        </w:rPr>
        <w:t xml:space="preserve"> представляет собой оценку достижения обучающимся планируемых результатов по отдельным предметам.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CA2A51" w:rsidRPr="004239B1" w:rsidRDefault="00EE0C1B" w:rsidP="00EE0C1B">
      <w:pPr>
        <w:spacing w:after="0" w:line="360" w:lineRule="auto"/>
        <w:ind w:firstLine="709"/>
        <w:jc w:val="both"/>
        <w:outlineLvl w:val="0"/>
        <w:rPr>
          <w:rFonts w:ascii="Times New Roman" w:hAnsi="Times New Roman" w:cs="Times New Roman"/>
          <w:bCs/>
          <w:color w:val="auto"/>
          <w:sz w:val="28"/>
          <w:szCs w:val="28"/>
        </w:rPr>
      </w:pPr>
      <w:r w:rsidRPr="004239B1">
        <w:rPr>
          <w:rFonts w:ascii="Times New Roman" w:hAnsi="Times New Roman" w:cs="Times New Roman"/>
          <w:bCs/>
          <w:color w:val="auto"/>
          <w:sz w:val="28"/>
          <w:szCs w:val="28"/>
        </w:rPr>
        <w:t xml:space="preserve">Оценивать </w:t>
      </w:r>
      <w:r w:rsidRPr="004239B1">
        <w:rPr>
          <w:rFonts w:ascii="Times New Roman" w:hAnsi="Times New Roman" w:cs="Times New Roman"/>
          <w:bCs/>
          <w:i/>
          <w:color w:val="auto"/>
          <w:sz w:val="28"/>
          <w:szCs w:val="28"/>
        </w:rPr>
        <w:t xml:space="preserve">предметные результаты </w:t>
      </w:r>
      <w:r w:rsidRPr="004239B1">
        <w:rPr>
          <w:rFonts w:ascii="Times New Roman" w:hAnsi="Times New Roman" w:cs="Times New Roman"/>
          <w:bCs/>
          <w:color w:val="auto"/>
          <w:sz w:val="28"/>
          <w:szCs w:val="28"/>
        </w:rPr>
        <w:t xml:space="preserve"> целесообразно начинать со 2-го класса, т. е. в тот период у обучающихся уже будут сформированы некоторые начальные навыки письма, счета и чтения, а сама учебная деятельность будет для них привычной, и они могут ее организовывать под руководством учителя. </w:t>
      </w:r>
    </w:p>
    <w:p w:rsidR="00EE0C1B" w:rsidRPr="004239B1" w:rsidRDefault="00CA2A51"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color w:val="auto"/>
          <w:sz w:val="28"/>
          <w:szCs w:val="28"/>
        </w:rPr>
        <w:t xml:space="preserve">Во время обучения в первом дополнительном и первом классах целесообразно стимулировать работу учеников, используя только качественную оценку (сначала фишки, а затем отметки). </w:t>
      </w:r>
      <w:r w:rsidR="00EE0C1B" w:rsidRPr="004239B1">
        <w:rPr>
          <w:rFonts w:ascii="Times New Roman" w:hAnsi="Times New Roman" w:cs="Times New Roman"/>
          <w:bCs/>
          <w:color w:val="auto"/>
          <w:sz w:val="28"/>
          <w:szCs w:val="28"/>
        </w:rPr>
        <w:t>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предметным результатом является качественное преобразование учебной деятельности, осуществляемой под прямым и непосредственным руководством и контролем учителя, в совместную деятельность, представляющую собой учебное сотрудничество. В ходе этого сотрудничества слабослышащий и позднооглохший обучающийся с интеллектуальн</w:t>
      </w:r>
      <w:r w:rsidRPr="004239B1">
        <w:rPr>
          <w:rFonts w:ascii="Times New Roman" w:hAnsi="Times New Roman" w:cs="Times New Roman"/>
          <w:bCs/>
          <w:color w:val="auto"/>
          <w:sz w:val="28"/>
          <w:szCs w:val="28"/>
        </w:rPr>
        <w:t>ыми</w:t>
      </w:r>
      <w:r w:rsidR="00EE0C1B" w:rsidRPr="004239B1">
        <w:rPr>
          <w:rFonts w:ascii="Times New Roman" w:hAnsi="Times New Roman" w:cs="Times New Roman"/>
          <w:bCs/>
          <w:color w:val="auto"/>
          <w:sz w:val="28"/>
          <w:szCs w:val="28"/>
        </w:rPr>
        <w:t xml:space="preserve"> </w:t>
      </w:r>
      <w:r w:rsidRPr="004239B1">
        <w:rPr>
          <w:rFonts w:ascii="Times New Roman" w:hAnsi="Times New Roman" w:cs="Times New Roman"/>
          <w:bCs/>
          <w:color w:val="auto"/>
          <w:sz w:val="28"/>
          <w:szCs w:val="28"/>
        </w:rPr>
        <w:t>нарушениями</w:t>
      </w:r>
      <w:r w:rsidR="00EE0C1B" w:rsidRPr="004239B1">
        <w:rPr>
          <w:rFonts w:ascii="Times New Roman" w:hAnsi="Times New Roman" w:cs="Times New Roman"/>
          <w:bCs/>
          <w:color w:val="auto"/>
          <w:sz w:val="28"/>
          <w:szCs w:val="28"/>
        </w:rPr>
        <w:t xml:space="preserve"> не только может представить некоторую простейшую систему усвоенных знаний, но и на доступном ему уровне осознавать их значение. </w:t>
      </w:r>
    </w:p>
    <w:p w:rsidR="00EE0C1B" w:rsidRPr="004239B1" w:rsidRDefault="00EE0C1B" w:rsidP="00EE0C1B">
      <w:pPr>
        <w:spacing w:after="0" w:line="360" w:lineRule="auto"/>
        <w:ind w:firstLine="709"/>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В целом оценка усвоения слабослышащими и позднооглохшими  обучающимися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CA2A51"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xml:space="preserve"> предметных результатов должна базироваться на принципах гуманного и индивидуально-дифференцированного подхода. Усвоенные обучающимися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Однако предметные результаты, связанные с освоением обучающимися разных учебных предметов, неравнозначны по своему содержанию и неодинаковы с точки зрения их влияния на общее развитие ребенка. Усвоение некоторых учебных предметов, таких как формирование грамматического строя речи, чтение, математика требуют достаточно развитой обобщающей функции мышления, усвоения абстрактных и отвлеченных понятий, т.е. именного всего того, что нарушено у слабослышащих и позднооглохших обучающихся с </w:t>
      </w:r>
      <w:r w:rsidR="00C355B2" w:rsidRPr="004239B1">
        <w:rPr>
          <w:rFonts w:ascii="Times New Roman" w:hAnsi="Times New Roman" w:cs="Times New Roman"/>
          <w:sz w:val="28"/>
          <w:szCs w:val="28"/>
        </w:rPr>
        <w:t>лёгкой умственной отсталостью (</w:t>
      </w:r>
      <w:r w:rsidRPr="004239B1">
        <w:rPr>
          <w:rFonts w:ascii="Times New Roman" w:hAnsi="Times New Roman" w:cs="Times New Roman"/>
          <w:sz w:val="28"/>
          <w:szCs w:val="28"/>
        </w:rPr>
        <w:t>интеллектуальн</w:t>
      </w:r>
      <w:r w:rsidR="00A03D1B" w:rsidRPr="004239B1">
        <w:rPr>
          <w:rFonts w:ascii="Times New Roman" w:hAnsi="Times New Roman" w:cs="Times New Roman"/>
          <w:sz w:val="28"/>
          <w:szCs w:val="28"/>
        </w:rPr>
        <w:t>ыми нарушениями</w:t>
      </w:r>
      <w:r w:rsidR="00C355B2" w:rsidRPr="004239B1">
        <w:rPr>
          <w:rFonts w:ascii="Times New Roman" w:hAnsi="Times New Roman" w:cs="Times New Roman"/>
          <w:sz w:val="28"/>
          <w:szCs w:val="28"/>
        </w:rPr>
        <w:t>)</w:t>
      </w:r>
      <w:r w:rsidRPr="004239B1">
        <w:rPr>
          <w:rFonts w:ascii="Times New Roman" w:hAnsi="Times New Roman" w:cs="Times New Roman"/>
          <w:sz w:val="28"/>
          <w:szCs w:val="28"/>
        </w:rPr>
        <w:t>. В то же время такие учебные предметы, как ручной труд, физическая культура способствуют коррекции и развитию сенсорной, эмоциональной, двигательной сфер, которые более пластичны и динамичны, соответственно, результативность этой работы будет более очевидной. Таким образом, используя одну и ту же отметку для оценивания принципиально разных предметных результатов освоения отдельных учебных предметов, мы оцениваем одной и той же мерой разные интеллектуальные и психофизические возможности обучающегося, которые в некоторых случаях не являются сопоставимыми.</w:t>
      </w:r>
    </w:p>
    <w:p w:rsidR="00EE0C1B" w:rsidRPr="004239B1" w:rsidRDefault="00EE0C1B" w:rsidP="00EE0C1B">
      <w:pPr>
        <w:spacing w:after="0" w:line="360" w:lineRule="auto"/>
        <w:ind w:firstLine="709"/>
        <w:jc w:val="both"/>
        <w:rPr>
          <w:rFonts w:ascii="Times New Roman" w:hAnsi="Times New Roman" w:cs="Times New Roman"/>
          <w:color w:val="auto"/>
          <w:spacing w:val="2"/>
          <w:sz w:val="28"/>
          <w:szCs w:val="28"/>
        </w:rPr>
      </w:pPr>
      <w:r w:rsidRPr="004239B1">
        <w:rPr>
          <w:rFonts w:ascii="Times New Roman" w:hAnsi="Times New Roman" w:cs="Times New Roman"/>
          <w:color w:val="auto"/>
          <w:sz w:val="28"/>
          <w:szCs w:val="28"/>
        </w:rPr>
        <w:t>При оценке итоговых предметных результатов обучения используется традиционная система отметок по 5</w:t>
      </w:r>
      <w:r w:rsidRPr="004239B1">
        <w:rPr>
          <w:rFonts w:ascii="Times New Roman" w:hAnsi="Times New Roman" w:cs="Times New Roman"/>
          <w:color w:val="auto"/>
          <w:sz w:val="28"/>
          <w:szCs w:val="28"/>
        </w:rPr>
        <w:noBreakHyphen/>
        <w:t>балльной шкале.</w:t>
      </w:r>
      <w:r w:rsidR="008F605B"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 xml:space="preserve">Такой подход не исключает возможности использования и других подходов к оцениванию результатов обучения учащихся. </w:t>
      </w:r>
      <w:r w:rsidRPr="004239B1">
        <w:rPr>
          <w:rFonts w:ascii="Times New Roman" w:hAnsi="Times New Roman" w:cs="Times New Roman"/>
          <w:color w:val="auto"/>
          <w:spacing w:val="2"/>
          <w:sz w:val="28"/>
          <w:szCs w:val="28"/>
        </w:rPr>
        <w:t>В любом случае, при оценке итоговых пред</w:t>
      </w:r>
      <w:r w:rsidRPr="004239B1">
        <w:rPr>
          <w:rFonts w:ascii="Times New Roman" w:hAnsi="Times New Roman" w:cs="Times New Roman"/>
          <w:color w:val="auto"/>
          <w:spacing w:val="2"/>
          <w:sz w:val="28"/>
          <w:szCs w:val="28"/>
        </w:rPr>
        <w:softHyphen/>
        <w:t>мет</w:t>
      </w:r>
      <w:r w:rsidRPr="004239B1">
        <w:rPr>
          <w:rFonts w:ascii="Times New Roman" w:hAnsi="Times New Roman" w:cs="Times New Roman"/>
          <w:color w:val="auto"/>
          <w:spacing w:val="2"/>
          <w:sz w:val="28"/>
          <w:szCs w:val="28"/>
        </w:rPr>
        <w:softHyphen/>
        <w:t>ных результатов следует из всего спектра оценок выбирать такие, которые сти</w:t>
      </w:r>
      <w:r w:rsidRPr="004239B1">
        <w:rPr>
          <w:rFonts w:ascii="Times New Roman" w:hAnsi="Times New Roman" w:cs="Times New Roman"/>
          <w:color w:val="auto"/>
          <w:spacing w:val="2"/>
          <w:sz w:val="28"/>
          <w:szCs w:val="28"/>
        </w:rPr>
        <w:softHyphen/>
        <w:t>мулировали бы учебную и практическую деятельность обучающегося, ока</w:t>
      </w:r>
      <w:r w:rsidRPr="004239B1">
        <w:rPr>
          <w:rFonts w:ascii="Times New Roman" w:hAnsi="Times New Roman" w:cs="Times New Roman"/>
          <w:color w:val="auto"/>
          <w:spacing w:val="2"/>
          <w:sz w:val="28"/>
          <w:szCs w:val="28"/>
        </w:rPr>
        <w:softHyphen/>
        <w:t>зывали бы положительное влияние на формирование</w:t>
      </w:r>
      <w:r w:rsidR="00C355B2" w:rsidRPr="004239B1">
        <w:rPr>
          <w:rFonts w:ascii="Times New Roman" w:hAnsi="Times New Roman" w:cs="Times New Roman"/>
          <w:color w:val="auto"/>
          <w:spacing w:val="2"/>
          <w:sz w:val="28"/>
          <w:szCs w:val="28"/>
        </w:rPr>
        <w:t xml:space="preserve"> социальных </w:t>
      </w:r>
      <w:r w:rsidRPr="004239B1">
        <w:rPr>
          <w:rFonts w:ascii="Times New Roman" w:hAnsi="Times New Roman" w:cs="Times New Roman"/>
          <w:color w:val="auto"/>
          <w:spacing w:val="2"/>
          <w:sz w:val="28"/>
          <w:szCs w:val="28"/>
        </w:rPr>
        <w:t xml:space="preserve"> </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жизненных</w:t>
      </w:r>
      <w:r w:rsidR="00C355B2" w:rsidRPr="004239B1">
        <w:rPr>
          <w:rFonts w:ascii="Times New Roman" w:hAnsi="Times New Roman" w:cs="Times New Roman"/>
          <w:color w:val="auto"/>
          <w:spacing w:val="2"/>
          <w:sz w:val="28"/>
          <w:szCs w:val="28"/>
        </w:rPr>
        <w:t>)</w:t>
      </w:r>
      <w:r w:rsidRPr="004239B1">
        <w:rPr>
          <w:rFonts w:ascii="Times New Roman" w:hAnsi="Times New Roman" w:cs="Times New Roman"/>
          <w:color w:val="auto"/>
          <w:spacing w:val="2"/>
          <w:sz w:val="28"/>
          <w:szCs w:val="28"/>
        </w:rPr>
        <w:t xml:space="preserve"> ком</w:t>
      </w:r>
      <w:r w:rsidRPr="004239B1">
        <w:rPr>
          <w:rFonts w:ascii="Times New Roman" w:hAnsi="Times New Roman" w:cs="Times New Roman"/>
          <w:color w:val="auto"/>
          <w:spacing w:val="2"/>
          <w:sz w:val="28"/>
          <w:szCs w:val="28"/>
        </w:rPr>
        <w:softHyphen/>
        <w:t>пе</w:t>
      </w:r>
      <w:r w:rsidRPr="004239B1">
        <w:rPr>
          <w:rFonts w:ascii="Times New Roman" w:hAnsi="Times New Roman" w:cs="Times New Roman"/>
          <w:color w:val="auto"/>
          <w:spacing w:val="2"/>
          <w:sz w:val="28"/>
          <w:szCs w:val="28"/>
        </w:rPr>
        <w:softHyphen/>
        <w:t>тен</w:t>
      </w:r>
      <w:r w:rsidRPr="004239B1">
        <w:rPr>
          <w:rFonts w:ascii="Times New Roman" w:hAnsi="Times New Roman" w:cs="Times New Roman"/>
          <w:color w:val="auto"/>
          <w:spacing w:val="2"/>
          <w:sz w:val="28"/>
          <w:szCs w:val="28"/>
        </w:rPr>
        <w:softHyphen/>
        <w:t>ций.</w:t>
      </w:r>
    </w:p>
    <w:p w:rsidR="00EE0C1B" w:rsidRPr="004239B1" w:rsidRDefault="00EE0C1B" w:rsidP="00EE0C1B">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Результаты коррекционно-развивающей работы </w:t>
      </w:r>
      <w:r w:rsidR="00CA2A51" w:rsidRPr="004239B1">
        <w:rPr>
          <w:rFonts w:ascii="Times New Roman" w:hAnsi="Times New Roman" w:cs="Times New Roman"/>
          <w:color w:val="auto"/>
          <w:sz w:val="28"/>
          <w:szCs w:val="28"/>
        </w:rPr>
        <w:t xml:space="preserve">по развитию слухового и слухозрительного восприятия устной речи, ее произносительной стороны, </w:t>
      </w:r>
      <w:r w:rsidRPr="004239B1">
        <w:rPr>
          <w:rFonts w:ascii="Times New Roman" w:hAnsi="Times New Roman" w:cs="Times New Roman"/>
          <w:sz w:val="28"/>
          <w:szCs w:val="28"/>
        </w:rPr>
        <w:t>развитию познавательных процессов анализируются в отчетах учителей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ученика, в которой обобщаются данные о достижении им планируемых предметных результатов. Характеристика слухоречевого развития ученика утверждается на школьном психолого-педагогическом консилиуме и доводится до сведения родителей (законных представителей).</w:t>
      </w:r>
    </w:p>
    <w:p w:rsidR="006E0D8D" w:rsidRPr="004239B1" w:rsidRDefault="006E0D8D" w:rsidP="006E0D8D">
      <w:pPr>
        <w:spacing w:after="0" w:line="360" w:lineRule="auto"/>
        <w:ind w:firstLine="567"/>
        <w:jc w:val="both"/>
        <w:rPr>
          <w:rFonts w:ascii="Times New Roman" w:hAnsi="Times New Roman"/>
          <w:sz w:val="28"/>
          <w:szCs w:val="28"/>
        </w:rPr>
      </w:pPr>
      <w:r w:rsidRPr="004239B1">
        <w:rPr>
          <w:rFonts w:ascii="Times New Roman" w:eastAsia="Times New Roman" w:hAnsi="Times New Roman" w:cs="Times New Roman"/>
          <w:bCs/>
          <w:color w:val="000000"/>
          <w:sz w:val="28"/>
          <w:szCs w:val="28"/>
          <w:bdr w:val="none" w:sz="0" w:space="0" w:color="auto" w:frame="1"/>
          <w:lang w:eastAsia="ru-RU"/>
        </w:rPr>
        <w:t xml:space="preserve">На каждого </w:t>
      </w:r>
      <w:r w:rsidRPr="004239B1">
        <w:rPr>
          <w:rFonts w:ascii="Times New Roman" w:eastAsia="Times New Roman" w:hAnsi="Times New Roman" w:cs="Times New Roman"/>
          <w:bCs/>
          <w:color w:val="000000"/>
          <w:sz w:val="28"/>
          <w:szCs w:val="28"/>
          <w:bdr w:val="none" w:sz="0" w:space="0" w:color="auto" w:frame="1"/>
        </w:rPr>
        <w:t>обучающегося</w:t>
      </w:r>
      <w:r w:rsidRPr="004239B1">
        <w:rPr>
          <w:rFonts w:ascii="Times New Roman" w:eastAsia="Times New Roman" w:hAnsi="Times New Roman" w:cs="Times New Roman"/>
          <w:bCs/>
          <w:color w:val="000000"/>
          <w:sz w:val="28"/>
          <w:szCs w:val="28"/>
          <w:bdr w:val="none" w:sz="0" w:space="0" w:color="auto" w:frame="1"/>
          <w:lang w:eastAsia="ru-RU"/>
        </w:rPr>
        <w:t xml:space="preserve"> ведется мониторинг на протяжении всего периода обучения в школе («Слухоречевая карта учащегося»). В </w:t>
      </w:r>
      <w:r w:rsidRPr="004239B1">
        <w:rPr>
          <w:rFonts w:ascii="Times New Roman" w:hAnsi="Times New Roman"/>
          <w:sz w:val="28"/>
          <w:szCs w:val="28"/>
        </w:rPr>
        <w:t xml:space="preserve">«Слухоречевой карте учащегося» представляются обобщенные выводы о состоянии слуха, речевом развитии ребенка с нарушением слуха, раскрываются механизмы патологических проявлений произносительной и лексико-грамматической сторон речи, приводятся примеры ответов учащегося в качестве иллюстраций к выводам, сделанным по результатам обследований учителем-дефектологом. Кроме того, материалы «Слухоречевой карты» используются при составлении характеристик в  другие учебные и медицинские учреждения. </w:t>
      </w:r>
    </w:p>
    <w:p w:rsidR="008F605B" w:rsidRPr="004239B1" w:rsidRDefault="008F605B" w:rsidP="008F605B">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 результатов мониторинговых исследований разного уровня (федерального, регионального, муниципального), условий реализации АООП ОО, особенностей контингента обучающихся. 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слабослышащих и позднооглохших обучающихся данной образовательной организации.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 Содержательный раздел</w:t>
      </w:r>
    </w:p>
    <w:p w:rsidR="00483FE1" w:rsidRPr="004239B1" w:rsidRDefault="007E21B1" w:rsidP="00483FE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 xml:space="preserve">4.2.1. </w:t>
      </w:r>
      <w:r w:rsidR="00483FE1" w:rsidRPr="004239B1">
        <w:rPr>
          <w:rFonts w:ascii="Times New Roman" w:hAnsi="Times New Roman" w:cs="Times New Roman"/>
          <w:b/>
          <w:color w:val="auto"/>
          <w:sz w:val="28"/>
          <w:szCs w:val="28"/>
        </w:rPr>
        <w:t xml:space="preserve">Программа формирования базовых учебных действий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формирования базовых учебных действий (БУД) слабослышащих и позднооглохших обучающихся с интеллектуальными нарушениями ре</w:t>
      </w:r>
      <w:r w:rsidRPr="004239B1">
        <w:rPr>
          <w:rFonts w:ascii="Times New Roman" w:hAnsi="Times New Roman" w:cs="Times New Roman"/>
          <w:color w:val="auto"/>
          <w:sz w:val="28"/>
          <w:szCs w:val="28"/>
        </w:rPr>
        <w:softHyphen/>
        <w:t>ализуется в начальных (первый дополнительный, 1-</w:t>
      </w:r>
      <w:r w:rsidR="00967DEA" w:rsidRPr="004239B1">
        <w:rPr>
          <w:rFonts w:ascii="Times New Roman" w:hAnsi="Times New Roman" w:cs="Times New Roman"/>
          <w:color w:val="auto"/>
          <w:sz w:val="28"/>
          <w:szCs w:val="28"/>
        </w:rPr>
        <w:t>5</w:t>
      </w:r>
      <w:r w:rsidRPr="004239B1">
        <w:rPr>
          <w:rFonts w:ascii="Times New Roman" w:hAnsi="Times New Roman" w:cs="Times New Roman"/>
          <w:color w:val="auto"/>
          <w:sz w:val="28"/>
          <w:szCs w:val="28"/>
        </w:rPr>
        <w:t>) классах. Она ко</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кре</w:t>
      </w:r>
      <w:r w:rsidRPr="004239B1">
        <w:rPr>
          <w:rFonts w:ascii="Times New Roman" w:hAnsi="Times New Roman" w:cs="Times New Roman"/>
          <w:color w:val="auto"/>
          <w:sz w:val="28"/>
          <w:szCs w:val="28"/>
        </w:rPr>
        <w:softHyphen/>
        <w:t>ти</w:t>
      </w:r>
      <w:r w:rsidRPr="004239B1">
        <w:rPr>
          <w:rFonts w:ascii="Times New Roman" w:hAnsi="Times New Roman" w:cs="Times New Roman"/>
          <w:color w:val="auto"/>
          <w:sz w:val="28"/>
          <w:szCs w:val="28"/>
        </w:rPr>
        <w:softHyphen/>
        <w:t>зирует требования Стандарта к личностным и предметным результатам освоения АООП НОО и служит основой разработки программ учебных дисциплин.</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4239B1">
        <w:rPr>
          <w:rFonts w:ascii="Times New Roman" w:hAnsi="Times New Roman" w:cs="Times New Roman"/>
          <w:color w:val="auto"/>
          <w:sz w:val="28"/>
          <w:szCs w:val="28"/>
        </w:rPr>
        <w:softHyphen/>
        <w:t>вания слабослышащих и позднооглохших школьников с интеллектуальн</w:t>
      </w:r>
      <w:r w:rsidR="008A7136" w:rsidRPr="004239B1">
        <w:rPr>
          <w:rFonts w:ascii="Times New Roman" w:hAnsi="Times New Roman" w:cs="Times New Roman"/>
          <w:color w:val="auto"/>
          <w:sz w:val="28"/>
          <w:szCs w:val="28"/>
        </w:rPr>
        <w:t>ыми нарушениями.</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Основная</w:t>
      </w:r>
      <w:r w:rsidRPr="004239B1">
        <w:rPr>
          <w:rFonts w:ascii="Times New Roman" w:hAnsi="Times New Roman" w:cs="Times New Roman"/>
          <w:b/>
          <w:color w:val="auto"/>
          <w:sz w:val="28"/>
          <w:szCs w:val="28"/>
        </w:rPr>
        <w:t xml:space="preserve"> цель</w:t>
      </w:r>
      <w:r w:rsidRPr="004239B1">
        <w:rPr>
          <w:rFonts w:ascii="Times New Roman" w:hAnsi="Times New Roman" w:cs="Times New Roman"/>
          <w:color w:val="auto"/>
          <w:sz w:val="28"/>
          <w:szCs w:val="28"/>
        </w:rPr>
        <w:t xml:space="preserve"> реализации программы формирования БУД состоит в  фор</w:t>
      </w:r>
      <w:r w:rsidRPr="004239B1">
        <w:rPr>
          <w:rFonts w:ascii="Times New Roman" w:hAnsi="Times New Roman" w:cs="Times New Roman"/>
          <w:color w:val="auto"/>
          <w:sz w:val="28"/>
          <w:szCs w:val="28"/>
        </w:rPr>
        <w:softHyphen/>
        <w:t>мировании обучающегося как субъекта учебной де</w:t>
      </w:r>
      <w:r w:rsidRPr="004239B1">
        <w:rPr>
          <w:rFonts w:ascii="Times New Roman" w:hAnsi="Times New Roman" w:cs="Times New Roman"/>
          <w:color w:val="auto"/>
          <w:sz w:val="28"/>
          <w:szCs w:val="28"/>
        </w:rPr>
        <w:softHyphen/>
        <w:t xml:space="preserve">ятельности, которая обеспечивает одно из направлений его подготовки к самостоятельной жизни в обществе и овладения доступными видами трудовой деятельности. </w:t>
      </w:r>
    </w:p>
    <w:p w:rsidR="003349EA" w:rsidRPr="004239B1" w:rsidRDefault="003349EA" w:rsidP="003349EA">
      <w:pPr>
        <w:tabs>
          <w:tab w:val="left" w:pos="851"/>
        </w:tabs>
        <w:spacing w:after="0" w:line="360" w:lineRule="auto"/>
        <w:ind w:firstLine="851"/>
        <w:jc w:val="both"/>
        <w:rPr>
          <w:rFonts w:ascii="Times New Roman" w:hAnsi="Times New Roman" w:cs="Times New Roman"/>
          <w:color w:val="auto"/>
          <w:sz w:val="28"/>
          <w:szCs w:val="28"/>
        </w:rPr>
      </w:pPr>
      <w:r w:rsidRPr="004239B1">
        <w:rPr>
          <w:rFonts w:ascii="Times New Roman" w:hAnsi="Times New Roman" w:cs="Times New Roman"/>
          <w:b/>
          <w:color w:val="auto"/>
          <w:sz w:val="28"/>
          <w:szCs w:val="28"/>
        </w:rPr>
        <w:t>Задачами</w:t>
      </w:r>
      <w:r w:rsidRPr="004239B1">
        <w:rPr>
          <w:rFonts w:ascii="Times New Roman" w:hAnsi="Times New Roman" w:cs="Times New Roman"/>
          <w:color w:val="auto"/>
          <w:sz w:val="28"/>
          <w:szCs w:val="28"/>
        </w:rPr>
        <w:t xml:space="preserve"> реализации программы являются:</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формирование мотивационного компонента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овладение комплексом базовых учебных действий, составляющих операционный компонент учебной деятельности;</w:t>
      </w:r>
    </w:p>
    <w:p w:rsidR="003349EA" w:rsidRPr="004239B1" w:rsidRDefault="003349EA" w:rsidP="003349EA">
      <w:pPr>
        <w:pStyle w:val="af0"/>
        <w:tabs>
          <w:tab w:val="left" w:pos="851"/>
        </w:tabs>
        <w:ind w:left="0" w:firstLine="709"/>
        <w:jc w:val="both"/>
        <w:rPr>
          <w:caps w:val="0"/>
          <w:sz w:val="28"/>
          <w:szCs w:val="28"/>
        </w:rPr>
      </w:pPr>
      <w:r w:rsidRPr="004239B1">
        <w:rPr>
          <w:caps w:val="0"/>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реализации поставленной цели и соответствующих ей задач необходимо:</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функции и состав базовых учебных действий, учитывая пси</w:t>
      </w:r>
      <w:r w:rsidRPr="004239B1">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w:t>
      </w:r>
      <w:r w:rsidR="008A7136" w:rsidRPr="004239B1">
        <w:rPr>
          <w:rFonts w:ascii="Times New Roman" w:hAnsi="Times New Roman" w:cs="Times New Roman"/>
          <w:color w:val="auto"/>
          <w:sz w:val="28"/>
          <w:szCs w:val="28"/>
        </w:rPr>
        <w:t xml:space="preserve"> </w:t>
      </w:r>
      <w:r w:rsidRPr="004239B1">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349EA" w:rsidRPr="004239B1" w:rsidRDefault="003349EA" w:rsidP="003349EA">
      <w:pPr>
        <w:tabs>
          <w:tab w:val="left" w:pos="4500"/>
          <w:tab w:val="left" w:pos="9180"/>
          <w:tab w:val="left" w:pos="9360"/>
        </w:tabs>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Согласно требованиям Стандарта уровень сформированности базовых учебных действий слабослышащих и позднооглохших обучающихся с интеллектуальн</w:t>
      </w:r>
      <w:r w:rsidR="003B7709" w:rsidRPr="004239B1">
        <w:rPr>
          <w:rFonts w:ascii="Times New Roman" w:hAnsi="Times New Roman" w:cs="Times New Roman"/>
          <w:color w:val="auto"/>
          <w:sz w:val="28"/>
          <w:szCs w:val="28"/>
        </w:rPr>
        <w:t>ыми нарушениями</w:t>
      </w:r>
      <w:r w:rsidRPr="004239B1">
        <w:rPr>
          <w:rFonts w:ascii="Times New Roman" w:hAnsi="Times New Roman" w:cs="Times New Roman"/>
          <w:color w:val="auto"/>
          <w:sz w:val="28"/>
          <w:szCs w:val="28"/>
        </w:rPr>
        <w:t xml:space="preserve"> </w:t>
      </w:r>
      <w:r w:rsidR="003B7709" w:rsidRPr="004239B1">
        <w:rPr>
          <w:rFonts w:ascii="Times New Roman" w:hAnsi="Times New Roman" w:cs="Times New Roman"/>
          <w:color w:val="auto"/>
          <w:sz w:val="28"/>
          <w:szCs w:val="28"/>
        </w:rPr>
        <w:t>оцениваются</w:t>
      </w:r>
      <w:r w:rsidRPr="004239B1">
        <w:rPr>
          <w:rFonts w:ascii="Times New Roman" w:hAnsi="Times New Roman" w:cs="Times New Roman"/>
          <w:color w:val="auto"/>
          <w:sz w:val="28"/>
          <w:szCs w:val="28"/>
        </w:rPr>
        <w:t xml:space="preserve"> на момент завершения обучения школе.</w:t>
      </w:r>
    </w:p>
    <w:p w:rsidR="003349EA" w:rsidRPr="004239B1" w:rsidRDefault="003349EA" w:rsidP="003349EA">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Функции, состав и характеристика базовых учебных действий  слабослышащих и позднооглохших обучающихся с интеллектуальной недостаточностью</w:t>
      </w:r>
    </w:p>
    <w:p w:rsidR="003349EA" w:rsidRPr="004239B1" w:rsidRDefault="003349EA" w:rsidP="003349EA">
      <w:pPr>
        <w:pStyle w:val="23"/>
        <w:spacing w:after="0" w:line="360" w:lineRule="auto"/>
        <w:ind w:left="0" w:firstLine="709"/>
        <w:jc w:val="both"/>
        <w:rPr>
          <w:rFonts w:ascii="Times New Roman" w:hAnsi="Times New Roman"/>
          <w:sz w:val="28"/>
          <w:szCs w:val="28"/>
        </w:rPr>
      </w:pPr>
      <w:r w:rsidRPr="004239B1">
        <w:rPr>
          <w:rFonts w:ascii="Times New Roman" w:hAnsi="Times New Roman"/>
          <w:sz w:val="28"/>
          <w:szCs w:val="28"/>
        </w:rPr>
        <w:t>Современные подходы к повышению эффективности обучения  пред</w:t>
      </w:r>
      <w:r w:rsidRPr="004239B1">
        <w:rPr>
          <w:rFonts w:ascii="Times New Roman" w:hAnsi="Times New Roman"/>
          <w:sz w:val="28"/>
          <w:szCs w:val="28"/>
        </w:rPr>
        <w:softHyphen/>
        <w:t>по</w:t>
      </w:r>
      <w:r w:rsidRPr="004239B1">
        <w:rPr>
          <w:rFonts w:ascii="Times New Roman" w:hAnsi="Times New Roman"/>
          <w:sz w:val="28"/>
          <w:szCs w:val="28"/>
        </w:rPr>
        <w:softHyphen/>
        <w:t>ла</w:t>
      </w:r>
      <w:r w:rsidRPr="004239B1">
        <w:rPr>
          <w:rFonts w:ascii="Times New Roman" w:hAnsi="Times New Roman"/>
          <w:sz w:val="28"/>
          <w:szCs w:val="28"/>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4239B1">
        <w:rPr>
          <w:rFonts w:ascii="Times New Roman" w:hAnsi="Times New Roman"/>
          <w:sz w:val="28"/>
          <w:szCs w:val="28"/>
        </w:rPr>
        <w:softHyphen/>
        <w:t>мание уделяется развитию и коррекции мо</w:t>
      </w:r>
      <w:r w:rsidRPr="004239B1">
        <w:rPr>
          <w:rFonts w:ascii="Times New Roman" w:hAnsi="Times New Roman"/>
          <w:sz w:val="28"/>
          <w:szCs w:val="28"/>
        </w:rPr>
        <w:softHyphen/>
        <w:t>ти</w:t>
      </w:r>
      <w:r w:rsidRPr="004239B1">
        <w:rPr>
          <w:rFonts w:ascii="Times New Roman" w:hAnsi="Times New Roman"/>
          <w:sz w:val="28"/>
          <w:szCs w:val="28"/>
        </w:rPr>
        <w:softHyphen/>
        <w:t>ва</w:t>
      </w:r>
      <w:r w:rsidRPr="004239B1">
        <w:rPr>
          <w:rFonts w:ascii="Times New Roman" w:hAnsi="Times New Roman"/>
          <w:sz w:val="28"/>
          <w:szCs w:val="28"/>
        </w:rPr>
        <w:softHyphen/>
        <w:t>ци</w:t>
      </w:r>
      <w:r w:rsidRPr="004239B1">
        <w:rPr>
          <w:rFonts w:ascii="Times New Roman" w:hAnsi="Times New Roman"/>
          <w:sz w:val="28"/>
          <w:szCs w:val="28"/>
        </w:rPr>
        <w:softHyphen/>
        <w:t>он</w:t>
      </w:r>
      <w:r w:rsidRPr="004239B1">
        <w:rPr>
          <w:rFonts w:ascii="Times New Roman" w:hAnsi="Times New Roman"/>
          <w:sz w:val="28"/>
          <w:szCs w:val="28"/>
        </w:rPr>
        <w:softHyphen/>
        <w:t>но</w:t>
      </w:r>
      <w:r w:rsidRPr="004239B1">
        <w:rPr>
          <w:rFonts w:ascii="Times New Roman" w:hAnsi="Times New Roman"/>
          <w:sz w:val="28"/>
          <w:szCs w:val="28"/>
        </w:rPr>
        <w:softHyphen/>
        <w:t>го и операционного компонентов учебной деятельности, т.к. они во многом оп</w:t>
      </w:r>
      <w:r w:rsidRPr="004239B1">
        <w:rPr>
          <w:rFonts w:ascii="Times New Roman" w:hAnsi="Times New Roman"/>
          <w:sz w:val="28"/>
          <w:szCs w:val="28"/>
        </w:rPr>
        <w:softHyphen/>
        <w:t xml:space="preserve">ределяют уровень ее сформированности и успешность обучения школьника. </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B93CA9" w:rsidRPr="004239B1" w:rsidRDefault="003349EA" w:rsidP="00B93CA9">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rPr>
        <w:t xml:space="preserve"> </w:t>
      </w:r>
      <w:r w:rsidRPr="004239B1">
        <w:rPr>
          <w:rFonts w:ascii="Times New Roman" w:hAnsi="Times New Roman" w:cs="Times New Roman"/>
          <w:color w:val="auto"/>
          <w:sz w:val="28"/>
          <w:szCs w:val="28"/>
        </w:rPr>
        <w:t>Функции базовых учебных действий:</w:t>
      </w:r>
      <w:r w:rsidR="00B93CA9" w:rsidRPr="004239B1">
        <w:rPr>
          <w:rFonts w:ascii="Times New Roman" w:hAnsi="Times New Roman" w:cs="Times New Roman"/>
          <w:color w:val="auto"/>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обеспечение успешности (эффективности) изучения содержания любой предметной области;</w:t>
      </w:r>
      <w:r w:rsidR="00B93CA9" w:rsidRPr="004239B1">
        <w:rPr>
          <w:rFonts w:ascii="Times New Roman" w:hAnsi="Times New Roman" w:cs="Times New Roman"/>
          <w:sz w:val="28"/>
          <w:szCs w:val="28"/>
        </w:rPr>
        <w:t xml:space="preserve"> </w:t>
      </w:r>
    </w:p>
    <w:p w:rsidR="00B93CA9" w:rsidRPr="004239B1" w:rsidRDefault="003349EA" w:rsidP="00B93CA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реализация преемственности обучения на всех ступенях образования;</w:t>
      </w:r>
    </w:p>
    <w:p w:rsidR="00B93CA9" w:rsidRPr="004239B1" w:rsidRDefault="003349EA" w:rsidP="00B93CA9">
      <w:pPr>
        <w:spacing w:after="0" w:line="360" w:lineRule="auto"/>
        <w:ind w:firstLine="709"/>
        <w:jc w:val="both"/>
      </w:pPr>
      <w:r w:rsidRPr="004239B1">
        <w:rPr>
          <w:rFonts w:ascii="Times New Roman" w:hAnsi="Times New Roman" w:cs="Times New Roman"/>
          <w:sz w:val="28"/>
          <w:szCs w:val="28"/>
        </w:rPr>
        <w:t>формирование готовности слабослышащих и позднооглохших обучающихся с интеллектуальной недостаточностью к даль</w:t>
      </w:r>
      <w:r w:rsidRPr="004239B1">
        <w:rPr>
          <w:rFonts w:ascii="Times New Roman" w:hAnsi="Times New Roman" w:cs="Times New Roman"/>
          <w:sz w:val="28"/>
          <w:szCs w:val="28"/>
        </w:rPr>
        <w:softHyphen/>
        <w:t>нейшему профессиональному образованию;</w:t>
      </w:r>
      <w:r w:rsidRPr="004239B1">
        <w:t xml:space="preserve"> </w:t>
      </w:r>
      <w:r w:rsidR="00B93CA9" w:rsidRPr="004239B1">
        <w:t xml:space="preserve"> </w:t>
      </w:r>
    </w:p>
    <w:p w:rsidR="003349EA" w:rsidRPr="004239B1" w:rsidRDefault="003349EA" w:rsidP="00CA1EA4">
      <w:pPr>
        <w:spacing w:after="0" w:line="360" w:lineRule="auto"/>
        <w:ind w:firstLine="709"/>
        <w:jc w:val="both"/>
        <w:rPr>
          <w:rFonts w:ascii="Times New Roman" w:hAnsi="Times New Roman" w:cs="Times New Roman"/>
          <w:kern w:val="28"/>
          <w:sz w:val="28"/>
          <w:szCs w:val="28"/>
        </w:rPr>
      </w:pPr>
      <w:r w:rsidRPr="004239B1">
        <w:rPr>
          <w:rFonts w:ascii="Times New Roman" w:hAnsi="Times New Roman" w:cs="Times New Roman"/>
          <w:kern w:val="28"/>
          <w:sz w:val="28"/>
          <w:szCs w:val="28"/>
        </w:rPr>
        <w:t xml:space="preserve">обеспечение целостности  развития личности обучающегося. </w:t>
      </w:r>
    </w:p>
    <w:p w:rsidR="00CA1EA4" w:rsidRPr="004239B1" w:rsidRDefault="00CA1EA4" w:rsidP="00CA1EA4">
      <w:pPr>
        <w:spacing w:after="0" w:line="360" w:lineRule="auto"/>
        <w:ind w:firstLine="709"/>
        <w:jc w:val="both"/>
        <w:rPr>
          <w:rFonts w:ascii="Times New Roman" w:hAnsi="Times New Roman" w:cs="Times New Roman"/>
          <w:b/>
          <w:bCs/>
          <w:color w:val="auto"/>
          <w:sz w:val="28"/>
          <w:szCs w:val="28"/>
        </w:rPr>
      </w:pPr>
      <w:r w:rsidRPr="004239B1">
        <w:rPr>
          <w:rFonts w:ascii="Times New Roman" w:hAnsi="Times New Roman" w:cs="Times New Roman"/>
          <w:color w:val="auto"/>
          <w:sz w:val="28"/>
          <w:szCs w:val="28"/>
        </w:rPr>
        <w:t>С учетом возрастных особенностей школьников этой категории универсальные учебные действия целесообразно рассматривать на различных этапах обучения.</w:t>
      </w:r>
    </w:p>
    <w:p w:rsidR="00CA1EA4" w:rsidRPr="004239B1" w:rsidRDefault="00CA1EA4" w:rsidP="00CA1EA4">
      <w:pPr>
        <w:spacing w:after="0" w:line="360" w:lineRule="auto"/>
        <w:ind w:firstLine="709"/>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Универсальные учебные действия, формируемые у младших школьников, обеспечивают, с одной стороны, успешное начало школьного обу</w:t>
      </w:r>
      <w:r w:rsidRPr="004239B1">
        <w:rPr>
          <w:rFonts w:ascii="Times New Roman" w:hAnsi="Times New Roman" w:cs="Times New Roman"/>
          <w:color w:val="auto"/>
          <w:sz w:val="28"/>
          <w:szCs w:val="28"/>
        </w:rPr>
        <w:softHyphen/>
        <w:t>че</w:t>
      </w:r>
      <w:r w:rsidRPr="004239B1">
        <w:rPr>
          <w:rFonts w:ascii="Times New Roman" w:hAnsi="Times New Roman" w:cs="Times New Roman"/>
          <w:color w:val="auto"/>
          <w:sz w:val="28"/>
          <w:szCs w:val="28"/>
        </w:rPr>
        <w:softHyphen/>
        <w:t>ния и осознанное отношение к обучению, с другой – составляют ос</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349EA" w:rsidRPr="004239B1" w:rsidRDefault="003349EA" w:rsidP="00CA1EA4">
      <w:pPr>
        <w:pStyle w:val="af0"/>
        <w:ind w:left="0" w:firstLine="709"/>
        <w:jc w:val="both"/>
        <w:rPr>
          <w:caps w:val="0"/>
          <w:sz w:val="28"/>
          <w:szCs w:val="28"/>
        </w:rPr>
      </w:pPr>
      <w:r w:rsidRPr="004239B1">
        <w:rPr>
          <w:i/>
          <w:caps w:val="0"/>
          <w:sz w:val="28"/>
          <w:szCs w:val="28"/>
        </w:rPr>
        <w:t>Личностные учебные действия</w:t>
      </w:r>
      <w:r w:rsidRPr="004239B1">
        <w:rPr>
          <w:caps w:val="0"/>
          <w:sz w:val="28"/>
          <w:szCs w:val="28"/>
        </w:rPr>
        <w:t xml:space="preserve">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обеспечивают способность вступать в коммуникацию со взрослыми и сверстниками в процессе обучения.</w:t>
      </w:r>
    </w:p>
    <w:p w:rsidR="003349EA" w:rsidRPr="004239B1" w:rsidRDefault="003349EA" w:rsidP="003349EA">
      <w:pPr>
        <w:pStyle w:val="af0"/>
        <w:ind w:left="0" w:firstLine="709"/>
        <w:jc w:val="both"/>
        <w:rPr>
          <w:caps w:val="0"/>
          <w:sz w:val="28"/>
          <w:szCs w:val="28"/>
        </w:rPr>
      </w:pPr>
      <w:r w:rsidRPr="004239B1">
        <w:rPr>
          <w:i/>
          <w:caps w:val="0"/>
          <w:sz w:val="28"/>
          <w:szCs w:val="28"/>
        </w:rPr>
        <w:t>Регулятивные учебные действия</w:t>
      </w:r>
      <w:r w:rsidRPr="004239B1">
        <w:rPr>
          <w:caps w:val="0"/>
          <w:sz w:val="28"/>
          <w:szCs w:val="28"/>
        </w:rPr>
        <w:t xml:space="preserve">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349EA" w:rsidRPr="004239B1" w:rsidRDefault="003349EA" w:rsidP="003349EA">
      <w:pPr>
        <w:pStyle w:val="af0"/>
        <w:ind w:left="0" w:firstLine="709"/>
        <w:jc w:val="both"/>
        <w:rPr>
          <w:caps w:val="0"/>
          <w:sz w:val="28"/>
          <w:szCs w:val="28"/>
        </w:rPr>
      </w:pPr>
      <w:r w:rsidRPr="004239B1">
        <w:rPr>
          <w:i/>
          <w:caps w:val="0"/>
          <w:sz w:val="28"/>
          <w:szCs w:val="28"/>
        </w:rPr>
        <w:t>Познавательные учебные действия</w:t>
      </w:r>
      <w:r w:rsidRPr="004239B1">
        <w:rPr>
          <w:caps w:val="0"/>
          <w:sz w:val="28"/>
          <w:szCs w:val="28"/>
        </w:rPr>
        <w:t xml:space="preserve">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349EA" w:rsidRPr="004239B1" w:rsidRDefault="003349EA" w:rsidP="003349EA">
      <w:pPr>
        <w:spacing w:after="0" w:line="360" w:lineRule="auto"/>
        <w:ind w:firstLine="709"/>
        <w:jc w:val="both"/>
        <w:rPr>
          <w:rFonts w:ascii="Times New Roman" w:eastAsia="Calibri" w:hAnsi="Times New Roman" w:cs="Times New Roman"/>
          <w:color w:val="auto"/>
          <w:sz w:val="28"/>
          <w:szCs w:val="28"/>
        </w:rPr>
      </w:pPr>
      <w:r w:rsidRPr="004239B1">
        <w:rPr>
          <w:rFonts w:ascii="Times New Roman" w:hAnsi="Times New Roman" w:cs="Times New Roman"/>
          <w:color w:val="auto"/>
          <w:sz w:val="28"/>
          <w:szCs w:val="28"/>
        </w:rPr>
        <w:t>У</w:t>
      </w:r>
      <w:r w:rsidRPr="004239B1">
        <w:rPr>
          <w:rFonts w:ascii="Times New Roman" w:eastAsia="Calibri" w:hAnsi="Times New Roman" w:cs="Times New Roman"/>
          <w:color w:val="auto"/>
          <w:sz w:val="28"/>
          <w:szCs w:val="28"/>
        </w:rPr>
        <w:t xml:space="preserve">мение </w:t>
      </w:r>
      <w:r w:rsidRPr="004239B1">
        <w:rPr>
          <w:rFonts w:ascii="Times New Roman" w:hAnsi="Times New Roman" w:cs="Times New Roman"/>
          <w:color w:val="auto"/>
          <w:sz w:val="28"/>
          <w:szCs w:val="28"/>
        </w:rPr>
        <w:t>и</w:t>
      </w:r>
      <w:r w:rsidRPr="004239B1">
        <w:rPr>
          <w:rFonts w:ascii="Times New Roman" w:eastAsia="Calibri" w:hAnsi="Times New Roman" w:cs="Times New Roman"/>
          <w:color w:val="auto"/>
          <w:sz w:val="28"/>
          <w:szCs w:val="28"/>
        </w:rPr>
        <w:t>спользовать</w:t>
      </w:r>
      <w:r w:rsidRPr="004239B1">
        <w:rPr>
          <w:rFonts w:ascii="Times New Roman" w:hAnsi="Times New Roman" w:cs="Times New Roman"/>
          <w:color w:val="auto"/>
          <w:sz w:val="28"/>
          <w:szCs w:val="28"/>
        </w:rPr>
        <w:t xml:space="preserve"> все группы действий</w:t>
      </w:r>
      <w:r w:rsidRPr="004239B1">
        <w:rPr>
          <w:rFonts w:ascii="Times New Roman" w:eastAsia="Calibri" w:hAnsi="Times New Roman" w:cs="Times New Roman"/>
          <w:color w:val="auto"/>
          <w:sz w:val="28"/>
          <w:szCs w:val="28"/>
        </w:rPr>
        <w:t xml:space="preserve"> в различных </w:t>
      </w:r>
      <w:r w:rsidRPr="004239B1">
        <w:rPr>
          <w:rFonts w:ascii="Times New Roman" w:hAnsi="Times New Roman" w:cs="Times New Roman"/>
          <w:color w:val="auto"/>
          <w:sz w:val="28"/>
          <w:szCs w:val="28"/>
        </w:rPr>
        <w:t xml:space="preserve">образовательных </w:t>
      </w:r>
      <w:r w:rsidRPr="004239B1">
        <w:rPr>
          <w:rFonts w:ascii="Times New Roman" w:eastAsia="Calibri" w:hAnsi="Times New Roman" w:cs="Times New Roman"/>
          <w:color w:val="auto"/>
          <w:sz w:val="28"/>
          <w:szCs w:val="28"/>
        </w:rPr>
        <w:t xml:space="preserve">ситуациях является показателем их сформированности. </w:t>
      </w:r>
    </w:p>
    <w:p w:rsidR="003349EA" w:rsidRPr="004239B1" w:rsidRDefault="003349EA" w:rsidP="003349EA">
      <w:pPr>
        <w:spacing w:after="0" w:line="360" w:lineRule="auto"/>
        <w:ind w:firstLine="709"/>
        <w:jc w:val="center"/>
        <w:rPr>
          <w:rFonts w:ascii="Times New Roman" w:eastAsia="Calibri" w:hAnsi="Times New Roman" w:cs="Times New Roman"/>
          <w:b/>
          <w:i/>
          <w:color w:val="auto"/>
          <w:sz w:val="28"/>
          <w:szCs w:val="28"/>
        </w:rPr>
      </w:pPr>
      <w:r w:rsidRPr="004239B1">
        <w:rPr>
          <w:rFonts w:ascii="Times New Roman" w:eastAsia="Calibri" w:hAnsi="Times New Roman" w:cs="Times New Roman"/>
          <w:b/>
          <w:i/>
          <w:color w:val="auto"/>
          <w:sz w:val="28"/>
          <w:szCs w:val="28"/>
        </w:rPr>
        <w:t>Характеристика базовых учебных действий</w:t>
      </w:r>
    </w:p>
    <w:p w:rsidR="003349EA" w:rsidRPr="004239B1" w:rsidRDefault="003349EA" w:rsidP="003349EA">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Личностные учебные действия</w:t>
      </w:r>
      <w:r w:rsidRPr="004239B1">
        <w:rPr>
          <w:rFonts w:ascii="Times New Roman" w:eastAsia="Calibri" w:hAnsi="Times New Roman" w:cs="Times New Roman"/>
          <w:color w:val="auto"/>
          <w:sz w:val="28"/>
          <w:szCs w:val="28"/>
        </w:rPr>
        <w:t xml:space="preserve"> - </w:t>
      </w:r>
      <w:r w:rsidRPr="004239B1">
        <w:rPr>
          <w:rFonts w:ascii="Times New Roman" w:hAnsi="Times New Roman" w:cs="Times New Roman"/>
          <w:color w:val="auto"/>
          <w:sz w:val="28"/>
          <w:szCs w:val="28"/>
        </w:rPr>
        <w:t>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4239B1">
        <w:rPr>
          <w:rFonts w:ascii="Times New Roman" w:hAnsi="Times New Roman" w:cs="Times New Roman"/>
          <w:bCs/>
          <w:color w:val="auto"/>
          <w:spacing w:val="-15"/>
          <w:sz w:val="28"/>
          <w:szCs w:val="28"/>
        </w:rPr>
        <w:t xml:space="preserve"> </w:t>
      </w:r>
      <w:r w:rsidRPr="004239B1">
        <w:rPr>
          <w:rFonts w:ascii="Times New Roman" w:hAnsi="Times New Roman" w:cs="Times New Roman"/>
          <w:color w:val="auto"/>
          <w:sz w:val="28"/>
          <w:szCs w:val="28"/>
        </w:rPr>
        <w:t>положительное отношение к окружающей действительности, готовность к ор</w:t>
      </w:r>
      <w:r w:rsidRPr="004239B1">
        <w:rPr>
          <w:rFonts w:ascii="Times New Roman" w:hAnsi="Times New Roman" w:cs="Times New Roman"/>
          <w:color w:val="auto"/>
          <w:sz w:val="28"/>
          <w:szCs w:val="28"/>
        </w:rPr>
        <w:softHyphen/>
        <w:t>га</w:t>
      </w:r>
      <w:r w:rsidRPr="004239B1">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4239B1">
        <w:rPr>
          <w:rFonts w:ascii="Times New Roman" w:hAnsi="Times New Roman" w:cs="Times New Roman"/>
          <w:color w:val="auto"/>
          <w:sz w:val="28"/>
          <w:szCs w:val="28"/>
        </w:rPr>
        <w:softHyphen/>
        <w:t>го</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ре</w:t>
      </w:r>
      <w:r w:rsidRPr="004239B1">
        <w:rPr>
          <w:rFonts w:ascii="Times New Roman" w:hAnsi="Times New Roman" w:cs="Times New Roman"/>
          <w:color w:val="auto"/>
          <w:sz w:val="28"/>
          <w:szCs w:val="28"/>
        </w:rPr>
        <w:softHyphen/>
        <w:t>н</w:t>
      </w:r>
      <w:r w:rsidRPr="004239B1">
        <w:rPr>
          <w:rFonts w:ascii="Times New Roman" w:hAnsi="Times New Roman" w:cs="Times New Roman"/>
          <w:color w:val="auto"/>
          <w:sz w:val="28"/>
          <w:szCs w:val="28"/>
        </w:rPr>
        <w:softHyphen/>
        <w:t>но</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тей; понимание личной от</w:t>
      </w:r>
      <w:r w:rsidRPr="004239B1">
        <w:rPr>
          <w:rFonts w:ascii="Times New Roman" w:hAnsi="Times New Roman" w:cs="Times New Roman"/>
          <w:color w:val="auto"/>
          <w:sz w:val="28"/>
          <w:szCs w:val="28"/>
        </w:rPr>
        <w:softHyphen/>
        <w:t>вет</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вен</w:t>
      </w:r>
      <w:r w:rsidRPr="004239B1">
        <w:rPr>
          <w:rFonts w:ascii="Times New Roman" w:hAnsi="Times New Roman" w:cs="Times New Roman"/>
          <w:color w:val="auto"/>
          <w:sz w:val="28"/>
          <w:szCs w:val="28"/>
        </w:rPr>
        <w:softHyphen/>
        <w:t>ности за свои поступки на основе пред</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тавлений о эти</w:t>
      </w:r>
      <w:r w:rsidRPr="004239B1">
        <w:rPr>
          <w:rFonts w:ascii="Times New Roman" w:hAnsi="Times New Roman" w:cs="Times New Roman"/>
          <w:color w:val="auto"/>
          <w:sz w:val="28"/>
          <w:szCs w:val="28"/>
        </w:rPr>
        <w:softHyphen/>
        <w:t>ческих нормах и правилах поведения в со</w:t>
      </w:r>
      <w:r w:rsidRPr="004239B1">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349EA" w:rsidRPr="004239B1" w:rsidRDefault="003349EA" w:rsidP="003349EA">
      <w:pPr>
        <w:pStyle w:val="af0"/>
        <w:ind w:left="0" w:firstLine="709"/>
        <w:jc w:val="both"/>
        <w:rPr>
          <w:caps w:val="0"/>
          <w:sz w:val="28"/>
          <w:szCs w:val="28"/>
        </w:rPr>
      </w:pPr>
      <w:r w:rsidRPr="004239B1">
        <w:rPr>
          <w:i/>
          <w:caps w:val="0"/>
          <w:sz w:val="28"/>
          <w:szCs w:val="28"/>
        </w:rPr>
        <w:t>Коммуникативные учебные действия</w:t>
      </w:r>
      <w:r w:rsidRPr="004239B1">
        <w:rPr>
          <w:caps w:val="0"/>
          <w:sz w:val="28"/>
          <w:szCs w:val="28"/>
        </w:rPr>
        <w:t xml:space="preserve"> включают следующие умения: всту</w:t>
      </w:r>
      <w:r w:rsidRPr="004239B1">
        <w:rPr>
          <w:caps w:val="0"/>
          <w:sz w:val="28"/>
          <w:szCs w:val="28"/>
        </w:rPr>
        <w:softHyphen/>
        <w:t>пать в контакт и работать в коллективе (учитель - ученик, ученик – уче</w:t>
      </w:r>
      <w:r w:rsidRPr="004239B1">
        <w:rPr>
          <w:caps w:val="0"/>
          <w:sz w:val="28"/>
          <w:szCs w:val="28"/>
        </w:rPr>
        <w:softHyphen/>
        <w:t>ник, ученик – класс, учитель-класс); использовать принятые ритуалы со</w:t>
      </w:r>
      <w:r w:rsidRPr="004239B1">
        <w:rPr>
          <w:caps w:val="0"/>
          <w:sz w:val="28"/>
          <w:szCs w:val="28"/>
        </w:rPr>
        <w:softHyphen/>
        <w:t>ци</w:t>
      </w:r>
      <w:r w:rsidRPr="004239B1">
        <w:rPr>
          <w:caps w:val="0"/>
          <w:sz w:val="28"/>
          <w:szCs w:val="28"/>
        </w:rPr>
        <w:softHyphen/>
        <w:t>аль</w:t>
      </w:r>
      <w:r w:rsidRPr="004239B1">
        <w:rPr>
          <w:caps w:val="0"/>
          <w:sz w:val="28"/>
          <w:szCs w:val="28"/>
        </w:rPr>
        <w:softHyphen/>
        <w:t>ного взаимодействия с одноклассниками и учителем</w:t>
      </w:r>
      <w:r w:rsidRPr="004239B1">
        <w:rPr>
          <w:iCs/>
          <w:caps w:val="0"/>
          <w:sz w:val="28"/>
          <w:szCs w:val="28"/>
        </w:rPr>
        <w:t xml:space="preserve">; </w:t>
      </w:r>
      <w:r w:rsidRPr="004239B1">
        <w:rPr>
          <w:caps w:val="0"/>
          <w:sz w:val="28"/>
          <w:szCs w:val="28"/>
        </w:rPr>
        <w:t>обращаться за по</w:t>
      </w:r>
      <w:r w:rsidRPr="004239B1">
        <w:rPr>
          <w:caps w:val="0"/>
          <w:sz w:val="28"/>
          <w:szCs w:val="28"/>
        </w:rPr>
        <w:softHyphen/>
        <w:t>мо</w:t>
      </w:r>
      <w:r w:rsidRPr="004239B1">
        <w:rPr>
          <w:caps w:val="0"/>
          <w:sz w:val="28"/>
          <w:szCs w:val="28"/>
        </w:rPr>
        <w:softHyphen/>
        <w:t>щью и при</w:t>
      </w:r>
      <w:r w:rsidRPr="004239B1">
        <w:rPr>
          <w:caps w:val="0"/>
          <w:sz w:val="28"/>
          <w:szCs w:val="28"/>
        </w:rPr>
        <w:softHyphen/>
        <w:t>нимать помощь; слушать и понимать инструкцию к учебному за</w:t>
      </w:r>
      <w:r w:rsidRPr="004239B1">
        <w:rPr>
          <w:caps w:val="0"/>
          <w:sz w:val="28"/>
          <w:szCs w:val="28"/>
        </w:rPr>
        <w:softHyphen/>
        <w:t>да</w:t>
      </w:r>
      <w:r w:rsidRPr="004239B1">
        <w:rPr>
          <w:caps w:val="0"/>
          <w:sz w:val="28"/>
          <w:szCs w:val="28"/>
        </w:rPr>
        <w:softHyphen/>
        <w:t xml:space="preserve">нию в разных видах деятельности и быту; </w:t>
      </w:r>
      <w:r w:rsidRPr="004239B1">
        <w:rPr>
          <w:bCs/>
          <w:caps w:val="0"/>
          <w:sz w:val="28"/>
          <w:szCs w:val="28"/>
        </w:rPr>
        <w:t>со</w:t>
      </w:r>
      <w:r w:rsidRPr="004239B1">
        <w:rPr>
          <w:bCs/>
          <w:caps w:val="0"/>
          <w:sz w:val="28"/>
          <w:szCs w:val="28"/>
        </w:rPr>
        <w:softHyphen/>
        <w:t>труд</w:t>
      </w:r>
      <w:r w:rsidRPr="004239B1">
        <w:rPr>
          <w:bCs/>
          <w:caps w:val="0"/>
          <w:sz w:val="28"/>
          <w:szCs w:val="28"/>
        </w:rPr>
        <w:softHyphen/>
        <w:t>ничать со взрослыми и све</w:t>
      </w:r>
      <w:r w:rsidRPr="004239B1">
        <w:rPr>
          <w:bCs/>
          <w:caps w:val="0"/>
          <w:sz w:val="28"/>
          <w:szCs w:val="28"/>
        </w:rPr>
        <w:softHyphen/>
        <w:t>рстниками в разных социальных ситуациях;</w:t>
      </w:r>
      <w:r w:rsidRPr="004239B1">
        <w:rPr>
          <w:caps w:val="0"/>
          <w:sz w:val="28"/>
          <w:szCs w:val="28"/>
        </w:rPr>
        <w:t xml:space="preserve"> до</w:t>
      </w:r>
      <w:r w:rsidRPr="004239B1">
        <w:rPr>
          <w:caps w:val="0"/>
          <w:sz w:val="28"/>
          <w:szCs w:val="28"/>
        </w:rPr>
        <w:softHyphen/>
        <w:t>брожелательно относиться, со</w:t>
      </w:r>
      <w:r w:rsidRPr="004239B1">
        <w:rPr>
          <w:caps w:val="0"/>
          <w:sz w:val="28"/>
          <w:szCs w:val="28"/>
        </w:rPr>
        <w:softHyphen/>
        <w:t>переживать, кон</w:t>
      </w:r>
      <w:r w:rsidRPr="004239B1">
        <w:rPr>
          <w:caps w:val="0"/>
          <w:sz w:val="28"/>
          <w:szCs w:val="28"/>
        </w:rPr>
        <w:softHyphen/>
        <w:t>с</w:t>
      </w:r>
      <w:r w:rsidRPr="004239B1">
        <w:rPr>
          <w:caps w:val="0"/>
          <w:sz w:val="28"/>
          <w:szCs w:val="28"/>
        </w:rPr>
        <w:softHyphen/>
        <w:t>т</w:t>
      </w:r>
      <w:r w:rsidRPr="004239B1">
        <w:rPr>
          <w:caps w:val="0"/>
          <w:sz w:val="28"/>
          <w:szCs w:val="28"/>
        </w:rPr>
        <w:softHyphen/>
        <w:t>ру</w:t>
      </w:r>
      <w:r w:rsidRPr="004239B1">
        <w:rPr>
          <w:caps w:val="0"/>
          <w:sz w:val="28"/>
          <w:szCs w:val="28"/>
        </w:rPr>
        <w:softHyphen/>
        <w:t>к</w:t>
      </w:r>
      <w:r w:rsidRPr="004239B1">
        <w:rPr>
          <w:caps w:val="0"/>
          <w:sz w:val="28"/>
          <w:szCs w:val="28"/>
        </w:rPr>
        <w:softHyphen/>
        <w:t>ти</w:t>
      </w:r>
      <w:r w:rsidRPr="004239B1">
        <w:rPr>
          <w:caps w:val="0"/>
          <w:sz w:val="28"/>
          <w:szCs w:val="28"/>
        </w:rPr>
        <w:softHyphen/>
        <w:t>в</w:t>
      </w:r>
      <w:r w:rsidRPr="004239B1">
        <w:rPr>
          <w:caps w:val="0"/>
          <w:sz w:val="28"/>
          <w:szCs w:val="28"/>
        </w:rPr>
        <w:softHyphen/>
        <w:t>но взаимодействовать с людьми;  договариваться и изменять свое поведение с учетом поведения других уча</w:t>
      </w:r>
      <w:r w:rsidRPr="004239B1">
        <w:rPr>
          <w:caps w:val="0"/>
          <w:sz w:val="28"/>
          <w:szCs w:val="28"/>
        </w:rPr>
        <w:softHyphen/>
        <w:t>с</w:t>
      </w:r>
      <w:r w:rsidRPr="004239B1">
        <w:rPr>
          <w:caps w:val="0"/>
          <w:sz w:val="28"/>
          <w:szCs w:val="28"/>
        </w:rPr>
        <w:softHyphen/>
        <w:t>тников спорной си</w:t>
      </w:r>
      <w:r w:rsidRPr="004239B1">
        <w:rPr>
          <w:caps w:val="0"/>
          <w:sz w:val="28"/>
          <w:szCs w:val="28"/>
        </w:rPr>
        <w:softHyphen/>
        <w:t>туации</w:t>
      </w:r>
      <w:r w:rsidR="00854D48" w:rsidRPr="004239B1">
        <w:rPr>
          <w:caps w:val="0"/>
          <w:sz w:val="28"/>
          <w:szCs w:val="28"/>
        </w:rPr>
        <w:t>.</w:t>
      </w:r>
    </w:p>
    <w:p w:rsidR="003349EA" w:rsidRPr="004239B1" w:rsidRDefault="003349EA" w:rsidP="003349EA">
      <w:pPr>
        <w:spacing w:after="0" w:line="360" w:lineRule="auto"/>
        <w:ind w:firstLine="709"/>
        <w:jc w:val="both"/>
        <w:rPr>
          <w:rFonts w:ascii="Times New Roman" w:hAnsi="Times New Roman" w:cs="Times New Roman"/>
          <w:color w:val="auto"/>
          <w:sz w:val="28"/>
          <w:szCs w:val="28"/>
        </w:rPr>
      </w:pPr>
      <w:r w:rsidRPr="004239B1">
        <w:rPr>
          <w:rFonts w:ascii="Times New Roman" w:eastAsia="Calibri" w:hAnsi="Times New Roman" w:cs="Times New Roman"/>
          <w:i/>
          <w:color w:val="auto"/>
          <w:sz w:val="28"/>
          <w:szCs w:val="28"/>
        </w:rPr>
        <w:t>Регулятивные учебные действия</w:t>
      </w:r>
      <w:r w:rsidRPr="004239B1">
        <w:rPr>
          <w:rFonts w:ascii="Times New Roman" w:eastAsia="Calibri" w:hAnsi="Times New Roman" w:cs="Times New Roman"/>
          <w:color w:val="auto"/>
          <w:sz w:val="28"/>
          <w:szCs w:val="28"/>
        </w:rPr>
        <w:t xml:space="preserve"> включают следующие умения: входить и выходить из учебного помещения со звонком; ориентироваться в про</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тве класса (зала, учебного помещения); пользоваться учебной мебелью; аде</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ватно использовать ритуалы школьного поведения (поднимать руку, вставать и выходить из-за парты и т. д.); работать с учебными при</w:t>
      </w:r>
      <w:r w:rsidRPr="004239B1">
        <w:rPr>
          <w:rFonts w:ascii="Times New Roman" w:eastAsia="Calibri" w:hAnsi="Times New Roman" w:cs="Times New Roman"/>
          <w:color w:val="auto"/>
          <w:sz w:val="28"/>
          <w:szCs w:val="28"/>
        </w:rPr>
        <w:softHyphen/>
        <w:t>на</w:t>
      </w:r>
      <w:r w:rsidRPr="004239B1">
        <w:rPr>
          <w:rFonts w:ascii="Times New Roman" w:eastAsia="Calibri" w:hAnsi="Times New Roman" w:cs="Times New Roman"/>
          <w:color w:val="auto"/>
          <w:sz w:val="28"/>
          <w:szCs w:val="28"/>
        </w:rPr>
        <w:softHyphen/>
        <w:t>д</w:t>
      </w:r>
      <w:r w:rsidRPr="004239B1">
        <w:rPr>
          <w:rFonts w:ascii="Times New Roman" w:eastAsia="Calibri" w:hAnsi="Times New Roman" w:cs="Times New Roman"/>
          <w:color w:val="auto"/>
          <w:sz w:val="28"/>
          <w:szCs w:val="28"/>
        </w:rPr>
        <w:softHyphen/>
        <w:t>леж</w:t>
      </w:r>
      <w:r w:rsidRPr="004239B1">
        <w:rPr>
          <w:rFonts w:ascii="Times New Roman" w:eastAsia="Calibri" w:hAnsi="Times New Roman" w:cs="Times New Roman"/>
          <w:color w:val="auto"/>
          <w:sz w:val="28"/>
          <w:szCs w:val="28"/>
        </w:rPr>
        <w:softHyphen/>
        <w:t>ностями (ин</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рументами, спортивным инвентарем) и организовывать ра</w:t>
      </w:r>
      <w:r w:rsidRPr="004239B1">
        <w:rPr>
          <w:rFonts w:ascii="Times New Roman" w:eastAsia="Calibri" w:hAnsi="Times New Roman" w:cs="Times New Roman"/>
          <w:color w:val="auto"/>
          <w:sz w:val="28"/>
          <w:szCs w:val="28"/>
        </w:rPr>
        <w:softHyphen/>
        <w:t>бо</w:t>
      </w:r>
      <w:r w:rsidRPr="004239B1">
        <w:rPr>
          <w:rFonts w:ascii="Times New Roman" w:eastAsia="Calibri" w:hAnsi="Times New Roman" w:cs="Times New Roman"/>
          <w:color w:val="auto"/>
          <w:sz w:val="28"/>
          <w:szCs w:val="28"/>
        </w:rPr>
        <w:softHyphen/>
        <w:t>чее место;</w:t>
      </w:r>
      <w:r w:rsidRPr="004239B1">
        <w:rPr>
          <w:rFonts w:ascii="Times New Roman" w:hAnsi="Times New Roman" w:cs="Times New Roman"/>
          <w:color w:val="auto"/>
          <w:sz w:val="28"/>
          <w:szCs w:val="28"/>
        </w:rPr>
        <w:t xml:space="preserve"> </w:t>
      </w:r>
      <w:r w:rsidRPr="004239B1">
        <w:rPr>
          <w:rFonts w:ascii="Times New Roman" w:eastAsia="Calibri" w:hAnsi="Times New Roman" w:cs="Times New Roman"/>
          <w:color w:val="auto"/>
          <w:sz w:val="28"/>
          <w:szCs w:val="28"/>
        </w:rPr>
        <w:t>пе</w:t>
      </w:r>
      <w:r w:rsidRPr="004239B1">
        <w:rPr>
          <w:rFonts w:ascii="Times New Roman" w:eastAsia="Calibri" w:hAnsi="Times New Roman" w:cs="Times New Roman"/>
          <w:color w:val="auto"/>
          <w:sz w:val="28"/>
          <w:szCs w:val="28"/>
        </w:rPr>
        <w:softHyphen/>
        <w:t>ре</w:t>
      </w:r>
      <w:r w:rsidRPr="004239B1">
        <w:rPr>
          <w:rFonts w:ascii="Times New Roman" w:eastAsia="Calibri" w:hAnsi="Times New Roman" w:cs="Times New Roman"/>
          <w:color w:val="auto"/>
          <w:sz w:val="28"/>
          <w:szCs w:val="28"/>
        </w:rPr>
        <w:softHyphen/>
        <w:t>двигаться по школе, находить свой класс, другие не</w:t>
      </w:r>
      <w:r w:rsidRPr="004239B1">
        <w:rPr>
          <w:rFonts w:ascii="Times New Roman" w:eastAsia="Calibri" w:hAnsi="Times New Roman" w:cs="Times New Roman"/>
          <w:color w:val="auto"/>
          <w:sz w:val="28"/>
          <w:szCs w:val="28"/>
        </w:rPr>
        <w:softHyphen/>
        <w:t>об</w:t>
      </w:r>
      <w:r w:rsidRPr="004239B1">
        <w:rPr>
          <w:rFonts w:ascii="Times New Roman" w:eastAsia="Calibri" w:hAnsi="Times New Roman" w:cs="Times New Roman"/>
          <w:color w:val="auto"/>
          <w:sz w:val="28"/>
          <w:szCs w:val="28"/>
        </w:rPr>
        <w:softHyphen/>
        <w:t>хо</w:t>
      </w:r>
      <w:r w:rsidRPr="004239B1">
        <w:rPr>
          <w:rFonts w:ascii="Times New Roman" w:eastAsia="Calibri" w:hAnsi="Times New Roman" w:cs="Times New Roman"/>
          <w:color w:val="auto"/>
          <w:sz w:val="28"/>
          <w:szCs w:val="28"/>
        </w:rPr>
        <w:softHyphen/>
        <w:t>ди</w:t>
      </w:r>
      <w:r w:rsidRPr="004239B1">
        <w:rPr>
          <w:rFonts w:ascii="Times New Roman" w:eastAsia="Calibri" w:hAnsi="Times New Roman" w:cs="Times New Roman"/>
          <w:color w:val="auto"/>
          <w:sz w:val="28"/>
          <w:szCs w:val="28"/>
        </w:rPr>
        <w:softHyphen/>
        <w:t>мые по</w:t>
      </w:r>
      <w:r w:rsidRPr="004239B1">
        <w:rPr>
          <w:rFonts w:ascii="Times New Roman" w:eastAsia="Calibri" w:hAnsi="Times New Roman" w:cs="Times New Roman"/>
          <w:color w:val="auto"/>
          <w:sz w:val="28"/>
          <w:szCs w:val="28"/>
        </w:rPr>
        <w:softHyphen/>
        <w:t>ме</w:t>
      </w:r>
      <w:r w:rsidRPr="004239B1">
        <w:rPr>
          <w:rFonts w:ascii="Times New Roman" w:eastAsia="Calibri" w:hAnsi="Times New Roman" w:cs="Times New Roman"/>
          <w:color w:val="auto"/>
          <w:sz w:val="28"/>
          <w:szCs w:val="28"/>
        </w:rPr>
        <w:softHyphen/>
        <w:t>щения; при</w:t>
      </w:r>
      <w:r w:rsidRPr="004239B1">
        <w:rPr>
          <w:rFonts w:ascii="Times New Roman" w:eastAsia="Calibri" w:hAnsi="Times New Roman" w:cs="Times New Roman"/>
          <w:color w:val="auto"/>
          <w:sz w:val="28"/>
          <w:szCs w:val="28"/>
        </w:rPr>
        <w:softHyphen/>
        <w:t>нимать цели и</w:t>
      </w:r>
      <w:r w:rsidRPr="004239B1">
        <w:rPr>
          <w:rFonts w:ascii="Times New Roman" w:hAnsi="Times New Roman" w:cs="Times New Roman"/>
          <w:color w:val="auto"/>
          <w:sz w:val="28"/>
          <w:szCs w:val="28"/>
        </w:rPr>
        <w:t xml:space="preserve"> произвольно </w:t>
      </w:r>
      <w:r w:rsidRPr="004239B1">
        <w:rPr>
          <w:rFonts w:ascii="Times New Roman" w:eastAsia="Calibri" w:hAnsi="Times New Roman" w:cs="Times New Roman"/>
          <w:color w:val="auto"/>
          <w:sz w:val="28"/>
          <w:szCs w:val="28"/>
        </w:rPr>
        <w:t>включаться в деятельность, сле</w:t>
      </w:r>
      <w:r w:rsidRPr="004239B1">
        <w:rPr>
          <w:rFonts w:ascii="Times New Roman" w:eastAsia="Calibri" w:hAnsi="Times New Roman" w:cs="Times New Roman"/>
          <w:color w:val="auto"/>
          <w:sz w:val="28"/>
          <w:szCs w:val="28"/>
        </w:rPr>
        <w:softHyphen/>
        <w:t>до</w:t>
      </w:r>
      <w:r w:rsidRPr="004239B1">
        <w:rPr>
          <w:rFonts w:ascii="Times New Roman" w:eastAsia="Calibri" w:hAnsi="Times New Roman" w:cs="Times New Roman"/>
          <w:color w:val="auto"/>
          <w:sz w:val="28"/>
          <w:szCs w:val="28"/>
        </w:rPr>
        <w:softHyphen/>
        <w:t xml:space="preserve">вать предложенному плану и работать в </w:t>
      </w:r>
      <w:r w:rsidRPr="004239B1">
        <w:rPr>
          <w:rFonts w:ascii="Times New Roman" w:hAnsi="Times New Roman" w:cs="Times New Roman"/>
          <w:color w:val="auto"/>
          <w:sz w:val="28"/>
          <w:szCs w:val="28"/>
        </w:rPr>
        <w:t xml:space="preserve">общем </w:t>
      </w:r>
      <w:r w:rsidRPr="004239B1">
        <w:rPr>
          <w:rFonts w:ascii="Times New Roman" w:eastAsia="Calibri" w:hAnsi="Times New Roman" w:cs="Times New Roman"/>
          <w:color w:val="auto"/>
          <w:sz w:val="28"/>
          <w:szCs w:val="28"/>
        </w:rPr>
        <w:t>темпе;</w:t>
      </w:r>
      <w:r w:rsidRPr="004239B1">
        <w:rPr>
          <w:rFonts w:ascii="Times New Roman" w:hAnsi="Times New Roman" w:cs="Times New Roman"/>
          <w:color w:val="auto"/>
          <w:sz w:val="28"/>
          <w:szCs w:val="28"/>
        </w:rPr>
        <w:t xml:space="preserve"> активно уча</w:t>
      </w:r>
      <w:r w:rsidRPr="004239B1">
        <w:rPr>
          <w:rFonts w:ascii="Times New Roman" w:hAnsi="Times New Roman" w:cs="Times New Roman"/>
          <w:color w:val="auto"/>
          <w:sz w:val="28"/>
          <w:szCs w:val="28"/>
        </w:rPr>
        <w:softHyphen/>
        <w:t>с</w:t>
      </w:r>
      <w:r w:rsidRPr="004239B1">
        <w:rPr>
          <w:rFonts w:ascii="Times New Roman" w:hAnsi="Times New Roman" w:cs="Times New Roman"/>
          <w:color w:val="auto"/>
          <w:sz w:val="28"/>
          <w:szCs w:val="28"/>
        </w:rPr>
        <w:softHyphen/>
        <w:t>т</w:t>
      </w:r>
      <w:r w:rsidRPr="004239B1">
        <w:rPr>
          <w:rFonts w:ascii="Times New Roman" w:hAnsi="Times New Roman" w:cs="Times New Roman"/>
          <w:color w:val="auto"/>
          <w:sz w:val="28"/>
          <w:szCs w:val="28"/>
        </w:rPr>
        <w:softHyphen/>
        <w:t>во</w:t>
      </w:r>
      <w:r w:rsidRPr="004239B1">
        <w:rPr>
          <w:rFonts w:ascii="Times New Roman" w:hAnsi="Times New Roman" w:cs="Times New Roman"/>
          <w:color w:val="auto"/>
          <w:sz w:val="28"/>
          <w:szCs w:val="28"/>
        </w:rPr>
        <w:softHyphen/>
        <w:t>вать в де</w:t>
      </w:r>
      <w:r w:rsidRPr="004239B1">
        <w:rPr>
          <w:rFonts w:ascii="Times New Roman" w:hAnsi="Times New Roman" w:cs="Times New Roman"/>
          <w:color w:val="auto"/>
          <w:sz w:val="28"/>
          <w:szCs w:val="28"/>
        </w:rPr>
        <w:softHyphen/>
        <w:t xml:space="preserve">ятельности, </w:t>
      </w:r>
      <w:r w:rsidRPr="004239B1">
        <w:rPr>
          <w:rFonts w:ascii="Times New Roman" w:eastAsia="Calibri" w:hAnsi="Times New Roman" w:cs="Times New Roman"/>
          <w:color w:val="auto"/>
          <w:sz w:val="28"/>
          <w:szCs w:val="28"/>
        </w:rPr>
        <w:t>контролировать и оценивать свои дей</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т</w:t>
      </w:r>
      <w:r w:rsidRPr="004239B1">
        <w:rPr>
          <w:rFonts w:ascii="Times New Roman" w:eastAsia="Calibri" w:hAnsi="Times New Roman" w:cs="Times New Roman"/>
          <w:color w:val="auto"/>
          <w:sz w:val="28"/>
          <w:szCs w:val="28"/>
        </w:rPr>
        <w:softHyphen/>
        <w:t>вия и действия од</w:t>
      </w:r>
      <w:r w:rsidRPr="004239B1">
        <w:rPr>
          <w:rFonts w:ascii="Times New Roman" w:eastAsia="Calibri" w:hAnsi="Times New Roman" w:cs="Times New Roman"/>
          <w:color w:val="auto"/>
          <w:sz w:val="28"/>
          <w:szCs w:val="28"/>
        </w:rPr>
        <w:softHyphen/>
        <w:t>но</w:t>
      </w:r>
      <w:r w:rsidRPr="004239B1">
        <w:rPr>
          <w:rFonts w:ascii="Times New Roman" w:eastAsia="Calibri" w:hAnsi="Times New Roman" w:cs="Times New Roman"/>
          <w:color w:val="auto"/>
          <w:sz w:val="28"/>
          <w:szCs w:val="28"/>
        </w:rPr>
        <w:softHyphen/>
        <w:t>к</w:t>
      </w:r>
      <w:r w:rsidRPr="004239B1">
        <w:rPr>
          <w:rFonts w:ascii="Times New Roman" w:eastAsia="Calibri" w:hAnsi="Times New Roman" w:cs="Times New Roman"/>
          <w:color w:val="auto"/>
          <w:sz w:val="28"/>
          <w:szCs w:val="28"/>
        </w:rPr>
        <w:softHyphen/>
        <w:t>ла</w:t>
      </w:r>
      <w:r w:rsidRPr="004239B1">
        <w:rPr>
          <w:rFonts w:ascii="Times New Roman" w:eastAsia="Calibri" w:hAnsi="Times New Roman" w:cs="Times New Roman"/>
          <w:color w:val="auto"/>
          <w:sz w:val="28"/>
          <w:szCs w:val="28"/>
        </w:rPr>
        <w:softHyphen/>
        <w:t>с</w:t>
      </w:r>
      <w:r w:rsidRPr="004239B1">
        <w:rPr>
          <w:rFonts w:ascii="Times New Roman" w:eastAsia="Calibri" w:hAnsi="Times New Roman" w:cs="Times New Roman"/>
          <w:color w:val="auto"/>
          <w:sz w:val="28"/>
          <w:szCs w:val="28"/>
        </w:rPr>
        <w:softHyphen/>
        <w:t>сников; соотн</w:t>
      </w:r>
      <w:r w:rsidRPr="004239B1">
        <w:rPr>
          <w:rFonts w:ascii="Times New Roman" w:hAnsi="Times New Roman" w:cs="Times New Roman"/>
          <w:color w:val="auto"/>
          <w:sz w:val="28"/>
          <w:szCs w:val="28"/>
        </w:rPr>
        <w:t>осить</w:t>
      </w:r>
      <w:r w:rsidRPr="004239B1">
        <w:rPr>
          <w:rFonts w:ascii="Times New Roman" w:eastAsia="Calibri" w:hAnsi="Times New Roman" w:cs="Times New Roman"/>
          <w:color w:val="auto"/>
          <w:sz w:val="28"/>
          <w:szCs w:val="28"/>
        </w:rPr>
        <w:t xml:space="preserve"> свои действи</w:t>
      </w:r>
      <w:r w:rsidRPr="004239B1">
        <w:rPr>
          <w:rFonts w:ascii="Times New Roman" w:hAnsi="Times New Roman" w:cs="Times New Roman"/>
          <w:color w:val="auto"/>
          <w:sz w:val="28"/>
          <w:szCs w:val="28"/>
        </w:rPr>
        <w:t>я</w:t>
      </w:r>
      <w:r w:rsidRPr="004239B1">
        <w:rPr>
          <w:rFonts w:ascii="Times New Roman" w:eastAsia="Calibri" w:hAnsi="Times New Roman" w:cs="Times New Roman"/>
          <w:color w:val="auto"/>
          <w:sz w:val="28"/>
          <w:szCs w:val="28"/>
        </w:rPr>
        <w:t xml:space="preserve"> и их результат</w:t>
      </w:r>
      <w:r w:rsidRPr="004239B1">
        <w:rPr>
          <w:rFonts w:ascii="Times New Roman" w:hAnsi="Times New Roman" w:cs="Times New Roman"/>
          <w:color w:val="auto"/>
          <w:sz w:val="28"/>
          <w:szCs w:val="28"/>
        </w:rPr>
        <w:t>ы</w:t>
      </w:r>
      <w:r w:rsidRPr="004239B1">
        <w:rPr>
          <w:rFonts w:ascii="Times New Roman" w:eastAsia="Calibri" w:hAnsi="Times New Roman" w:cs="Times New Roman"/>
          <w:color w:val="auto"/>
          <w:sz w:val="28"/>
          <w:szCs w:val="28"/>
        </w:rPr>
        <w:t xml:space="preserve"> с заданными об</w:t>
      </w:r>
      <w:r w:rsidRPr="004239B1">
        <w:rPr>
          <w:rFonts w:ascii="Times New Roman" w:eastAsia="Calibri" w:hAnsi="Times New Roman" w:cs="Times New Roman"/>
          <w:color w:val="auto"/>
          <w:sz w:val="28"/>
          <w:szCs w:val="28"/>
        </w:rPr>
        <w:softHyphen/>
        <w:t>ра</w:t>
      </w:r>
      <w:r w:rsidRPr="004239B1">
        <w:rPr>
          <w:rFonts w:ascii="Times New Roman" w:eastAsia="Calibri" w:hAnsi="Times New Roman" w:cs="Times New Roman"/>
          <w:color w:val="auto"/>
          <w:sz w:val="28"/>
          <w:szCs w:val="28"/>
        </w:rPr>
        <w:softHyphen/>
        <w:t>з</w:t>
      </w:r>
      <w:r w:rsidRPr="004239B1">
        <w:rPr>
          <w:rFonts w:ascii="Times New Roman" w:eastAsia="Calibri" w:hAnsi="Times New Roman" w:cs="Times New Roman"/>
          <w:color w:val="auto"/>
          <w:sz w:val="28"/>
          <w:szCs w:val="28"/>
        </w:rPr>
        <w:softHyphen/>
        <w:t>ца</w:t>
      </w:r>
      <w:r w:rsidRPr="004239B1">
        <w:rPr>
          <w:rFonts w:ascii="Times New Roman" w:eastAsia="Calibri" w:hAnsi="Times New Roman" w:cs="Times New Roman"/>
          <w:color w:val="auto"/>
          <w:sz w:val="28"/>
          <w:szCs w:val="28"/>
        </w:rPr>
        <w:softHyphen/>
        <w:t>ми</w:t>
      </w:r>
      <w:r w:rsidRPr="004239B1">
        <w:rPr>
          <w:rFonts w:ascii="Times New Roman" w:hAnsi="Times New Roman" w:cs="Times New Roman"/>
          <w:color w:val="auto"/>
          <w:sz w:val="28"/>
          <w:szCs w:val="28"/>
        </w:rPr>
        <w:t>, принимать оценку деятельности, оценивать ее с учетом предложенных кри</w:t>
      </w:r>
      <w:r w:rsidRPr="004239B1">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349EA" w:rsidRPr="004239B1" w:rsidRDefault="003349EA" w:rsidP="00854D48">
      <w:pPr>
        <w:spacing w:after="0" w:line="360" w:lineRule="auto"/>
        <w:ind w:firstLine="709"/>
        <w:jc w:val="both"/>
        <w:outlineLvl w:val="0"/>
        <w:rPr>
          <w:rFonts w:ascii="Times New Roman" w:hAnsi="Times New Roman" w:cs="Times New Roman"/>
          <w:bCs/>
          <w:color w:val="auto"/>
          <w:spacing w:val="-15"/>
          <w:sz w:val="28"/>
          <w:szCs w:val="28"/>
        </w:rPr>
      </w:pPr>
      <w:r w:rsidRPr="004239B1">
        <w:rPr>
          <w:rFonts w:ascii="Times New Roman" w:eastAsia="Calibri" w:hAnsi="Times New Roman" w:cs="Times New Roman"/>
          <w:i/>
          <w:color w:val="auto"/>
          <w:sz w:val="28"/>
          <w:szCs w:val="28"/>
        </w:rPr>
        <w:t>К познавательным учебным действиям</w:t>
      </w:r>
      <w:r w:rsidRPr="004239B1">
        <w:rPr>
          <w:rFonts w:ascii="Times New Roman" w:eastAsia="Calibri" w:hAnsi="Times New Roman" w:cs="Times New Roman"/>
          <w:color w:val="auto"/>
          <w:sz w:val="28"/>
          <w:szCs w:val="28"/>
        </w:rPr>
        <w:t xml:space="preserve"> относятся следующие умения: выделять существенные, общие и отличительные свойства пред</w:t>
      </w:r>
      <w:r w:rsidRPr="004239B1">
        <w:rPr>
          <w:rFonts w:ascii="Times New Roman" w:eastAsia="Calibri"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w:t>
      </w:r>
      <w:r w:rsidRPr="004239B1">
        <w:rPr>
          <w:rFonts w:ascii="Times New Roman" w:hAnsi="Times New Roman" w:cs="Times New Roman"/>
          <w:color w:val="auto"/>
          <w:sz w:val="28"/>
          <w:szCs w:val="28"/>
        </w:rPr>
        <w:t xml:space="preserve">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4239B1">
        <w:rPr>
          <w:rFonts w:ascii="Times New Roman" w:hAnsi="Times New Roman" w:cs="Times New Roman"/>
          <w:bCs/>
          <w:color w:val="auto"/>
          <w:spacing w:val="-15"/>
          <w:sz w:val="28"/>
          <w:szCs w:val="28"/>
        </w:rPr>
        <w:t>.</w:t>
      </w:r>
      <w:r w:rsidR="00854D48" w:rsidRPr="004239B1">
        <w:rPr>
          <w:rFonts w:ascii="Times New Roman" w:hAnsi="Times New Roman" w:cs="Times New Roman"/>
          <w:bCs/>
          <w:color w:val="auto"/>
          <w:spacing w:val="-15"/>
          <w:sz w:val="28"/>
          <w:szCs w:val="28"/>
        </w:rPr>
        <w:t>с0020</w:t>
      </w:r>
    </w:p>
    <w:p w:rsidR="00854D48" w:rsidRPr="004239B1" w:rsidRDefault="00854D48" w:rsidP="00854D48">
      <w:pPr>
        <w:spacing w:after="0" w:line="360" w:lineRule="auto"/>
        <w:ind w:firstLine="708"/>
        <w:jc w:val="center"/>
        <w:rPr>
          <w:rFonts w:ascii="Times New Roman" w:hAnsi="Times New Roman" w:cs="Times New Roman"/>
          <w:i/>
          <w:iCs/>
          <w:sz w:val="28"/>
          <w:szCs w:val="28"/>
        </w:rPr>
      </w:pPr>
      <w:r w:rsidRPr="004239B1">
        <w:rPr>
          <w:rFonts w:ascii="Times New Roman" w:hAnsi="Times New Roman" w:cs="Times New Roman"/>
          <w:i/>
          <w:iCs/>
          <w:sz w:val="28"/>
          <w:szCs w:val="28"/>
        </w:rPr>
        <w:t>Связи базовых учебных действий с содержанием учебных предметов</w:t>
      </w:r>
    </w:p>
    <w:p w:rsidR="00854D48" w:rsidRPr="004239B1" w:rsidRDefault="00854D48" w:rsidP="00854D48">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необходимо отдельно отразить эти связи. При этом следует учитывать, что практически все базовые учебные действия формируются в той или иной степени при изучении каждого предмета.</w:t>
      </w:r>
    </w:p>
    <w:p w:rsidR="00854D48" w:rsidRPr="004239B1" w:rsidRDefault="00854D48" w:rsidP="00854D48">
      <w:pPr>
        <w:keepNext/>
        <w:spacing w:after="0" w:line="360" w:lineRule="auto"/>
        <w:jc w:val="both"/>
        <w:rPr>
          <w:rFonts w:ascii="Times New Roman" w:hAnsi="Times New Roman" w:cs="Times New Roman"/>
          <w:i/>
          <w:iCs/>
          <w:sz w:val="28"/>
          <w:szCs w:val="28"/>
        </w:rPr>
      </w:pPr>
      <w:r w:rsidRPr="004239B1">
        <w:rPr>
          <w:rFonts w:ascii="Times New Roman" w:hAnsi="Times New Roman" w:cs="Times New Roman"/>
          <w:sz w:val="28"/>
          <w:szCs w:val="28"/>
        </w:rPr>
        <w:tab/>
        <w:t xml:space="preserve">Динамика базовой учебной деятельности школьника прослеживается от несформированных компетенций, через формирующиеся компетенции к сформированным компетенциям, и может быть представлена в виде </w:t>
      </w:r>
      <w:r w:rsidRPr="004239B1">
        <w:rPr>
          <w:rFonts w:ascii="Times New Roman" w:hAnsi="Times New Roman" w:cs="Times New Roman"/>
          <w:i/>
          <w:iCs/>
          <w:sz w:val="28"/>
          <w:szCs w:val="28"/>
        </w:rPr>
        <w:t>индивидуальной  образовательной  траектории.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Программы учебных предметов, курсов коррекционно-развивающей области</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Программы отдельных учебных предметов должны обеспечивать достижение планируемых результатов освоения основной адаптированной образовательной программы начального общего образования для слабослышащих и позднооглохших обучающихся</w:t>
      </w:r>
      <w:r w:rsidR="00CC0B92" w:rsidRPr="004239B1">
        <w:rPr>
          <w:rFonts w:ascii="Times New Roman" w:hAnsi="Times New Roman"/>
          <w:sz w:val="28"/>
          <w:szCs w:val="28"/>
        </w:rPr>
        <w:t xml:space="preserve"> с легкой умственной отсталостью (интеллектуальными нарушениями)</w:t>
      </w:r>
      <w:r w:rsidRPr="004239B1">
        <w:rPr>
          <w:rFonts w:ascii="Times New Roman" w:hAnsi="Times New Roman"/>
          <w:sz w:val="28"/>
          <w:szCs w:val="28"/>
        </w:rPr>
        <w:t xml:space="preserve">. </w:t>
      </w:r>
    </w:p>
    <w:p w:rsidR="00CC0B92"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 xml:space="preserve">Программы отдельных учебных предметов разрабатываются  на основе требований к результатам освоения адаптированной основной образовательной программы начального общего образования для слабослышащих и позднооглохших детей </w:t>
      </w:r>
      <w:r w:rsidR="00CC0B92" w:rsidRPr="004239B1">
        <w:rPr>
          <w:rFonts w:ascii="Times New Roman" w:hAnsi="Times New Roman"/>
          <w:sz w:val="28"/>
          <w:szCs w:val="28"/>
        </w:rPr>
        <w:t>(вариант 2.3.)</w:t>
      </w:r>
    </w:p>
    <w:p w:rsidR="00D9098F" w:rsidRPr="004239B1" w:rsidRDefault="00D9098F" w:rsidP="00D9098F">
      <w:pPr>
        <w:pStyle w:val="af3"/>
        <w:tabs>
          <w:tab w:val="clear" w:pos="9355"/>
          <w:tab w:val="right" w:pos="9329"/>
        </w:tabs>
        <w:spacing w:after="0" w:line="360" w:lineRule="auto"/>
        <w:ind w:firstLine="720"/>
        <w:jc w:val="both"/>
        <w:rPr>
          <w:rFonts w:ascii="Times New Roman" w:hAnsi="Times New Roman"/>
          <w:sz w:val="28"/>
          <w:szCs w:val="28"/>
        </w:rPr>
      </w:pPr>
      <w:r w:rsidRPr="004239B1">
        <w:rPr>
          <w:rFonts w:ascii="Times New Roman" w:hAnsi="Times New Roman"/>
          <w:sz w:val="28"/>
          <w:szCs w:val="28"/>
        </w:rPr>
        <w:t>Программа учебного предмета (курса) должна содержать:</w:t>
      </w:r>
    </w:p>
    <w:p w:rsidR="00D9098F" w:rsidRPr="004239B1" w:rsidRDefault="00D9098F" w:rsidP="00C55644">
      <w:pPr>
        <w:pStyle w:val="af3"/>
        <w:numPr>
          <w:ilvl w:val="0"/>
          <w:numId w:val="109"/>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D9098F" w:rsidRPr="004239B1" w:rsidRDefault="00D9098F" w:rsidP="00C55644">
      <w:pPr>
        <w:pStyle w:val="af3"/>
        <w:numPr>
          <w:ilvl w:val="0"/>
          <w:numId w:val="110"/>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общую характеристику учебного предмета (курса);</w:t>
      </w:r>
    </w:p>
    <w:p w:rsidR="00D9098F" w:rsidRPr="004239B1" w:rsidRDefault="00D9098F" w:rsidP="00C55644">
      <w:pPr>
        <w:pStyle w:val="af3"/>
        <w:numPr>
          <w:ilvl w:val="0"/>
          <w:numId w:val="111"/>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места учебного предмета (курса) в учебном плане;</w:t>
      </w:r>
    </w:p>
    <w:p w:rsidR="00D9098F" w:rsidRPr="004239B1" w:rsidRDefault="00D9098F" w:rsidP="00C55644">
      <w:pPr>
        <w:pStyle w:val="af3"/>
        <w:numPr>
          <w:ilvl w:val="0"/>
          <w:numId w:val="112"/>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описание ценностных ориентиров содержания учебного предмета;</w:t>
      </w:r>
    </w:p>
    <w:p w:rsidR="00D9098F" w:rsidRPr="004239B1" w:rsidRDefault="00D9098F" w:rsidP="00C55644">
      <w:pPr>
        <w:pStyle w:val="af3"/>
        <w:numPr>
          <w:ilvl w:val="0"/>
          <w:numId w:val="113"/>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личностные, предметные результаты освоения конкретного учебного предмета (курса);</w:t>
      </w:r>
    </w:p>
    <w:p w:rsidR="00D9098F" w:rsidRPr="004239B1" w:rsidRDefault="00D9098F" w:rsidP="00C55644">
      <w:pPr>
        <w:pStyle w:val="af3"/>
        <w:numPr>
          <w:ilvl w:val="0"/>
          <w:numId w:val="114"/>
        </w:numPr>
        <w:tabs>
          <w:tab w:val="clear" w:pos="9355"/>
          <w:tab w:val="num" w:pos="901"/>
          <w:tab w:val="right" w:pos="9329"/>
        </w:tabs>
        <w:suppressAutoHyphens w:val="0"/>
        <w:spacing w:after="0" w:line="360" w:lineRule="auto"/>
        <w:ind w:left="0" w:hanging="257"/>
        <w:jc w:val="both"/>
        <w:rPr>
          <w:rFonts w:ascii="Times New Roman" w:hAnsi="Times New Roman"/>
        </w:rPr>
      </w:pPr>
      <w:r w:rsidRPr="004239B1">
        <w:rPr>
          <w:rFonts w:ascii="Times New Roman" w:hAnsi="Times New Roman"/>
          <w:sz w:val="28"/>
          <w:szCs w:val="28"/>
        </w:rPr>
        <w:t>содержание учебного предмета (курса);</w:t>
      </w:r>
    </w:p>
    <w:p w:rsidR="00D9098F" w:rsidRPr="004239B1" w:rsidRDefault="00D9098F" w:rsidP="00D9098F">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 данном разделе </w:t>
      </w:r>
      <w:r w:rsidRPr="004239B1">
        <w:rPr>
          <w:rFonts w:ascii="Times New Roman" w:hAnsi="Times New Roman" w:cs="Times New Roman"/>
          <w:sz w:val="28"/>
          <w:szCs w:val="28"/>
        </w:rPr>
        <w:t>приводится основное содержание курсов по всем обязательным предметам на ступени начального общего образования, которое должно быть в полном объёме отражено в соответствующих разделах рабочих программ учебных пред</w:t>
      </w:r>
      <w:r w:rsidRPr="004239B1">
        <w:rPr>
          <w:rFonts w:ascii="Times New Roman" w:hAnsi="Times New Roman" w:cs="Times New Roman"/>
          <w:spacing w:val="2"/>
          <w:sz w:val="28"/>
          <w:szCs w:val="28"/>
        </w:rPr>
        <w:t xml:space="preserve">метов. Остальные разделы примерных программ учебных </w:t>
      </w:r>
      <w:r w:rsidRPr="004239B1">
        <w:rPr>
          <w:rFonts w:ascii="Times New Roman" w:hAnsi="Times New Roman" w:cs="Times New Roman"/>
          <w:sz w:val="28"/>
          <w:szCs w:val="28"/>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D9098F" w:rsidRPr="004239B1" w:rsidRDefault="00D9098F" w:rsidP="00D9098F">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учебных предметов</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Язык и речевая практика.</w:t>
      </w:r>
    </w:p>
    <w:p w:rsidR="00E1060E" w:rsidRPr="004239B1" w:rsidRDefault="00E1060E" w:rsidP="00E1060E">
      <w:pPr>
        <w:autoSpaceDE w:val="0"/>
        <w:autoSpaceDN w:val="0"/>
        <w:adjustRightInd w:val="0"/>
        <w:spacing w:after="0" w:line="360" w:lineRule="auto"/>
        <w:ind w:firstLine="284"/>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w:t>
      </w:r>
    </w:p>
    <w:p w:rsidR="00E1060E" w:rsidRPr="004239B1" w:rsidRDefault="00E1060E" w:rsidP="00E1060E">
      <w:pPr>
        <w:numPr>
          <w:ilvl w:val="0"/>
          <w:numId w:val="154"/>
        </w:numPr>
        <w:autoSpaceDE w:val="0"/>
        <w:autoSpaceDN w:val="0"/>
        <w:adjustRightInd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практических речевых навыков построения и грамматического оформления речевых единиц; </w:t>
      </w:r>
    </w:p>
    <w:p w:rsidR="00E1060E" w:rsidRPr="004239B1" w:rsidRDefault="00E1060E" w:rsidP="00E1060E">
      <w:pPr>
        <w:numPr>
          <w:ilvl w:val="0"/>
          <w:numId w:val="154"/>
        </w:numPr>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способности пользоваться письменной и устной речью для решения задач, связанных с реализацией социально – бытовых, общих и особых образовательных потребностей;</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умений читать, понимать доступные по содержанию тексты, отвечающие уровню общего и речевого развития обучающихся, использовать полученную информацию для решения жизненных задач; </w:t>
      </w:r>
    </w:p>
    <w:p w:rsidR="00E1060E" w:rsidRPr="004239B1" w:rsidRDefault="00E1060E" w:rsidP="00E1060E">
      <w:pPr>
        <w:pStyle w:val="a7"/>
        <w:numPr>
          <w:ilvl w:val="0"/>
          <w:numId w:val="154"/>
        </w:numPr>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развитие умений вступать и поддерживать коммуникацию со взрослыми и сверстниками в знакомых ситуациях общения,  использую доступные вербальные и невербальные средства;</w:t>
      </w:r>
    </w:p>
    <w:p w:rsidR="00D9098F" w:rsidRPr="004239B1" w:rsidRDefault="00E1060E" w:rsidP="00E1060E">
      <w:pPr>
        <w:numPr>
          <w:ilvl w:val="0"/>
          <w:numId w:val="154"/>
        </w:numPr>
        <w:spacing w:after="0" w:line="360" w:lineRule="auto"/>
        <w:jc w:val="both"/>
        <w:rPr>
          <w:rFonts w:ascii="Times New Roman" w:hAnsi="Times New Roman" w:cs="Times New Roman"/>
          <w:b/>
          <w:color w:val="auto"/>
          <w:sz w:val="28"/>
          <w:szCs w:val="28"/>
        </w:rPr>
      </w:pPr>
      <w:r w:rsidRPr="004239B1">
        <w:rPr>
          <w:rFonts w:ascii="Times New Roman" w:hAnsi="Times New Roman" w:cs="Times New Roman"/>
          <w:sz w:val="28"/>
          <w:szCs w:val="28"/>
        </w:rPr>
        <w:t>овладение «житейскими» представлениями и их словесными обозначениями в условиях предметно-практической деятельности. Формирование умения работать по образцу, инструкции, плану, выполнять и осуществлять элементарное планирование и контроль простых технологических операции. Реализация приобретенных предметно-практических умений при решении повседневных социально-бытовых задач.</w:t>
      </w:r>
    </w:p>
    <w:p w:rsidR="00F13B7E" w:rsidRPr="004239B1" w:rsidRDefault="00BE3C52"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1</w:t>
      </w:r>
      <w:r w:rsidR="00F13B7E" w:rsidRPr="004239B1">
        <w:rPr>
          <w:rFonts w:ascii="Times New Roman" w:hAnsi="Times New Roman" w:cs="Times New Roman"/>
          <w:b/>
          <w:i/>
          <w:sz w:val="28"/>
          <w:szCs w:val="28"/>
        </w:rPr>
        <w:t>. Русский язык</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Обучение грамоте</w:t>
      </w:r>
    </w:p>
    <w:p w:rsidR="00F13B7E" w:rsidRPr="004239B1" w:rsidRDefault="00F13B7E" w:rsidP="00927463">
      <w:pPr>
        <w:pStyle w:val="14TexstOSNOVA1012"/>
        <w:spacing w:line="360" w:lineRule="auto"/>
        <w:ind w:firstLine="540"/>
        <w:contextualSpacing/>
        <w:rPr>
          <w:rFonts w:ascii="Times New Roman" w:hAnsi="Times New Roman" w:cs="Times New Roman"/>
          <w:sz w:val="28"/>
          <w:szCs w:val="28"/>
        </w:rPr>
      </w:pPr>
      <w:r w:rsidRPr="004239B1">
        <w:rPr>
          <w:rFonts w:ascii="Times New Roman" w:hAnsi="Times New Roman" w:cs="Times New Roman"/>
          <w:sz w:val="28"/>
          <w:szCs w:val="28"/>
        </w:rPr>
        <w:t>Овладение грамотой, основными речевыми формами и правилами их применения. Овладение</w:t>
      </w:r>
      <w:r w:rsidRPr="004239B1">
        <w:rPr>
          <w:rFonts w:ascii="Times New Roman" w:hAnsi="Times New Roman" w:cs="Times New Roman"/>
          <w:color w:val="auto"/>
          <w:sz w:val="28"/>
          <w:szCs w:val="28"/>
        </w:rPr>
        <w:t xml:space="preserve"> самостоятельной грамотной речью в пределах изученного материала.</w:t>
      </w:r>
      <w:r w:rsidR="00927463"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Усвоение печатных букв и их дактилологических знаков в соответствии  с последовательностью отработки звуков по программе обучения произношению.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Составление подписей из букв разрезной азбуки к картинкам, изображающих предметы и действия, изучавшиеся на уроках развития речи (по образцу со словом-табличкой). Составление из букв разрезной азбуки слов (в 1, 2, 3 слога по аналогии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узнавать и вставить букву из разрезанной азбуки, пропущенную в словах под картинкой, изображающей предмет, название которого знакомо ребёнку по образцу со словом-табличкой).</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Воспроизведение и восприятие простейших комбинаций из прямых линий и фигур путём подбора их дубликатов из палочек и полосок разного цвета. Развитие и координация движений кисти рук и пальцев. Лепка, складывание и разрезание бумаги ножницами по прямым линиям. Составление фигур из тонких палочек, цветной соломки, бумажных полосок по данному учителем образцу. Игры с мозаикой, кубиками.</w:t>
      </w:r>
      <w:r w:rsidR="00927463" w:rsidRPr="004239B1">
        <w:rPr>
          <w:rFonts w:ascii="Times New Roman" w:hAnsi="Times New Roman" w:cs="Times New Roman"/>
          <w:sz w:val="28"/>
          <w:szCs w:val="28"/>
        </w:rPr>
        <w:t xml:space="preserve"> Р</w:t>
      </w:r>
      <w:r w:rsidR="00927463" w:rsidRPr="004239B1">
        <w:rPr>
          <w:rFonts w:ascii="Times New Roman" w:hAnsi="Times New Roman" w:cs="Times New Roman"/>
          <w:snapToGrid w:val="0"/>
          <w:color w:val="auto"/>
          <w:sz w:val="28"/>
          <w:szCs w:val="28"/>
        </w:rPr>
        <w:t>азвитие мелкой моторики рук.</w:t>
      </w:r>
    </w:p>
    <w:p w:rsidR="00927463" w:rsidRPr="004239B1" w:rsidRDefault="00F13B7E" w:rsidP="00927463">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Навыки правильного письма: посадка, положение тетради, ручки, карандаша.</w:t>
      </w:r>
      <w:r w:rsidR="00927463" w:rsidRPr="004239B1">
        <w:rPr>
          <w:rFonts w:ascii="Times New Roman" w:hAnsi="Times New Roman" w:cs="Times New Roman"/>
          <w:sz w:val="28"/>
          <w:szCs w:val="28"/>
        </w:rPr>
        <w:t xml:space="preserve"> </w:t>
      </w:r>
      <w:r w:rsidRPr="004239B1">
        <w:rPr>
          <w:rFonts w:ascii="Times New Roman" w:hAnsi="Times New Roman" w:cs="Times New Roman"/>
          <w:sz w:val="28"/>
          <w:szCs w:val="28"/>
        </w:rPr>
        <w:t>Схематическое изображение предметов, близких по контору геометрическим формам.</w:t>
      </w:r>
      <w:r w:rsidR="00927463" w:rsidRPr="004239B1">
        <w:rPr>
          <w:rFonts w:ascii="Times New Roman" w:hAnsi="Times New Roman" w:cs="Times New Roman"/>
          <w:sz w:val="28"/>
          <w:szCs w:val="28"/>
        </w:rPr>
        <w:t xml:space="preserve"> </w:t>
      </w:r>
      <w:r w:rsidR="00927463" w:rsidRPr="004239B1">
        <w:rPr>
          <w:rFonts w:ascii="Times New Roman" w:hAnsi="Times New Roman" w:cs="Times New Roman"/>
          <w:snapToGrid w:val="0"/>
          <w:color w:val="auto"/>
          <w:sz w:val="28"/>
          <w:szCs w:val="28"/>
        </w:rPr>
        <w:t xml:space="preserve">Обучение графическому начертанию букв от графически простых букв к более сложным по написанию. </w:t>
      </w:r>
      <w:r w:rsidR="00927463" w:rsidRPr="004239B1">
        <w:rPr>
          <w:rFonts w:ascii="Times New Roman" w:hAnsi="Times New Roman" w:cs="Times New Roman"/>
          <w:sz w:val="28"/>
          <w:szCs w:val="28"/>
        </w:rPr>
        <w:t>О</w:t>
      </w:r>
      <w:r w:rsidR="00927463" w:rsidRPr="004239B1">
        <w:rPr>
          <w:rFonts w:ascii="Times New Roman" w:hAnsi="Times New Roman" w:cs="Times New Roman"/>
          <w:snapToGrid w:val="0"/>
          <w:color w:val="auto"/>
          <w:sz w:val="28"/>
          <w:szCs w:val="28"/>
        </w:rPr>
        <w:t>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Формирование грамматического строя речи</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Практическое овладение основными грамматическими закономерностями языка:</w:t>
      </w:r>
      <w:r w:rsidR="00306B1D" w:rsidRPr="004239B1">
        <w:rPr>
          <w:rFonts w:ascii="Times New Roman" w:hAnsi="Times New Roman" w:cs="Times New Roman"/>
          <w:sz w:val="28"/>
          <w:szCs w:val="28"/>
        </w:rPr>
        <w:t xml:space="preserve"> и</w:t>
      </w:r>
      <w:r w:rsidRPr="004239B1">
        <w:rPr>
          <w:rFonts w:ascii="Times New Roman" w:hAnsi="Times New Roman" w:cs="Times New Roman"/>
          <w:sz w:val="28"/>
          <w:szCs w:val="28"/>
        </w:rPr>
        <w:t>зменение грамматической формы слова в зависимости от её значения в составе предложения.</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составлять предложения со словосочетаниями, выражающими пространственные отношения, временные отношения, значения принадлежности, отрицания, обозначающими косвенный объект.</w:t>
      </w:r>
      <w:r w:rsidR="00306B1D"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устанавливать по вопросам связь между предложениями.</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i/>
          <w:sz w:val="28"/>
          <w:szCs w:val="28"/>
        </w:rPr>
      </w:pPr>
      <w:r w:rsidRPr="004239B1">
        <w:rPr>
          <w:rFonts w:ascii="Times New Roman" w:hAnsi="Times New Roman" w:cs="Times New Roman"/>
          <w:i/>
          <w:sz w:val="28"/>
          <w:szCs w:val="28"/>
        </w:rPr>
        <w:t>Сведения по грамматике и правописанию</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Практические грамматические обобщения.</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Составление предложений. Установление по вопросам связи между словами в предложении, выделение из предложений словосочетаний.</w:t>
      </w:r>
      <w:r w:rsidR="00306B1D" w:rsidRPr="004239B1">
        <w:rPr>
          <w:rFonts w:ascii="Times New Roman" w:hAnsi="Times New Roman"/>
          <w:sz w:val="28"/>
          <w:szCs w:val="28"/>
        </w:rPr>
        <w:t xml:space="preserve"> </w:t>
      </w:r>
      <w:r w:rsidRPr="004239B1">
        <w:rPr>
          <w:rFonts w:ascii="Times New Roman" w:hAnsi="Times New Roman"/>
          <w:sz w:val="28"/>
          <w:szCs w:val="28"/>
        </w:rPr>
        <w:t xml:space="preserve">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w:t>
      </w:r>
      <w:r w:rsidRPr="004239B1">
        <w:rPr>
          <w:rFonts w:ascii="Times New Roman" w:hAnsi="Times New Roman"/>
          <w:bCs/>
          <w:i/>
          <w:sz w:val="28"/>
          <w:szCs w:val="28"/>
        </w:rPr>
        <w:t>кто?, что?, что делает?, какой (-ая, -ое, -ие)? как? где?</w:t>
      </w:r>
      <w:r w:rsidRPr="004239B1">
        <w:rPr>
          <w:rFonts w:ascii="Times New Roman" w:hAnsi="Times New Roman"/>
          <w:b/>
          <w:bCs/>
          <w:sz w:val="28"/>
          <w:szCs w:val="28"/>
        </w:rPr>
        <w:t xml:space="preserve"> </w:t>
      </w:r>
      <w:r w:rsidR="00306B1D" w:rsidRPr="004239B1">
        <w:rPr>
          <w:rFonts w:ascii="Times New Roman" w:hAnsi="Times New Roman"/>
          <w:b/>
          <w:bCs/>
          <w:sz w:val="28"/>
          <w:szCs w:val="28"/>
        </w:rPr>
        <w:t xml:space="preserve"> </w:t>
      </w:r>
      <w:r w:rsidRPr="004239B1">
        <w:rPr>
          <w:rFonts w:ascii="Times New Roman" w:hAnsi="Times New Roman"/>
          <w:sz w:val="28"/>
          <w:szCs w:val="28"/>
        </w:rPr>
        <w:t xml:space="preserve">Определение рода существительных по окончаниям начальной формы в словосочетаниях с числительными </w:t>
      </w:r>
      <w:r w:rsidRPr="004239B1">
        <w:rPr>
          <w:rFonts w:ascii="Times New Roman" w:hAnsi="Times New Roman"/>
          <w:bCs/>
          <w:i/>
          <w:sz w:val="28"/>
          <w:szCs w:val="28"/>
        </w:rPr>
        <w:t>один, одна, одно</w:t>
      </w:r>
      <w:r w:rsidRPr="004239B1">
        <w:rPr>
          <w:rFonts w:ascii="Times New Roman" w:hAnsi="Times New Roman"/>
          <w:i/>
          <w:sz w:val="28"/>
          <w:szCs w:val="28"/>
        </w:rPr>
        <w:t>.</w:t>
      </w:r>
      <w:r w:rsidRPr="004239B1">
        <w:rPr>
          <w:rFonts w:ascii="Times New Roman" w:hAnsi="Times New Roman"/>
          <w:sz w:val="28"/>
          <w:szCs w:val="28"/>
        </w:rPr>
        <w:t xml:space="preserve"> Различение единственного и множественного числа.</w:t>
      </w:r>
      <w:r w:rsidR="00306B1D" w:rsidRPr="004239B1">
        <w:rPr>
          <w:rFonts w:ascii="Times New Roman" w:hAnsi="Times New Roman"/>
          <w:sz w:val="28"/>
          <w:szCs w:val="28"/>
        </w:rPr>
        <w:t xml:space="preserve"> </w:t>
      </w:r>
      <w:r w:rsidRPr="004239B1">
        <w:rPr>
          <w:rFonts w:ascii="Times New Roman" w:hAnsi="Times New Roman"/>
          <w:sz w:val="28"/>
          <w:szCs w:val="28"/>
        </w:rPr>
        <w:t xml:space="preserve">Различение временных форм глагола по вопросам </w:t>
      </w:r>
      <w:r w:rsidRPr="004239B1">
        <w:rPr>
          <w:rFonts w:ascii="Times New Roman" w:hAnsi="Times New Roman"/>
          <w:i/>
          <w:sz w:val="28"/>
          <w:szCs w:val="28"/>
        </w:rPr>
        <w:t>что делает? что делал? что будет делать?</w:t>
      </w:r>
      <w:r w:rsidRPr="004239B1">
        <w:rPr>
          <w:rFonts w:ascii="Times New Roman" w:hAnsi="Times New Roman"/>
          <w:sz w:val="28"/>
          <w:szCs w:val="28"/>
        </w:rPr>
        <w:t>».</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 xml:space="preserve"> Правильная постановка вопросов к словам и определение по ним слов, обозначающих предмет, признак предмета, действие предмета.</w:t>
      </w:r>
    </w:p>
    <w:p w:rsidR="00F13B7E" w:rsidRPr="004239B1" w:rsidRDefault="00F13B7E" w:rsidP="00F13B7E">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рода имен существительных по окончаниям начальной формы</w:t>
      </w:r>
      <w:r w:rsidR="004B7BCF" w:rsidRPr="004239B1">
        <w:rPr>
          <w:rFonts w:ascii="Times New Roman" w:hAnsi="Times New Roman"/>
          <w:sz w:val="28"/>
          <w:szCs w:val="28"/>
        </w:rPr>
        <w:t>.</w:t>
      </w:r>
    </w:p>
    <w:p w:rsidR="00F13B7E" w:rsidRPr="004239B1" w:rsidRDefault="00F13B7E" w:rsidP="00306B1D">
      <w:pPr>
        <w:pStyle w:val="23"/>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Определение числа существительных, глагола, прилагательных по окончаниям в сочетаниях.</w:t>
      </w:r>
      <w:r w:rsidR="00306B1D" w:rsidRPr="004239B1">
        <w:rPr>
          <w:rFonts w:ascii="Times New Roman" w:hAnsi="Times New Roman"/>
          <w:sz w:val="28"/>
          <w:szCs w:val="28"/>
        </w:rPr>
        <w:t xml:space="preserve"> С</w:t>
      </w:r>
      <w:r w:rsidRPr="004239B1">
        <w:rPr>
          <w:rFonts w:ascii="Times New Roman" w:hAnsi="Times New Roman"/>
          <w:sz w:val="28"/>
          <w:szCs w:val="28"/>
        </w:rPr>
        <w:t>оставление предложений с сочетаниями, обозначающими:</w:t>
      </w:r>
      <w:r w:rsidRPr="004239B1">
        <w:rPr>
          <w:rFonts w:ascii="Times New Roman" w:hAnsi="Times New Roman"/>
          <w:b/>
          <w:sz w:val="28"/>
          <w:szCs w:val="28"/>
        </w:rPr>
        <w:t xml:space="preserve"> </w:t>
      </w:r>
      <w:r w:rsidRPr="004239B1">
        <w:rPr>
          <w:rFonts w:ascii="Times New Roman" w:hAnsi="Times New Roman"/>
          <w:sz w:val="28"/>
          <w:szCs w:val="28"/>
        </w:rPr>
        <w:t>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3B7E" w:rsidRPr="004239B1" w:rsidRDefault="00F13B7E" w:rsidP="00306B1D">
      <w:pPr>
        <w:pStyle w:val="23"/>
        <w:spacing w:after="0" w:line="360" w:lineRule="auto"/>
        <w:ind w:left="0"/>
        <w:jc w:val="both"/>
        <w:rPr>
          <w:rFonts w:ascii="Times New Roman" w:hAnsi="Times New Roman"/>
          <w:sz w:val="28"/>
          <w:szCs w:val="28"/>
        </w:rPr>
      </w:pPr>
      <w:r w:rsidRPr="004239B1">
        <w:tab/>
      </w:r>
      <w:r w:rsidRPr="004239B1">
        <w:rPr>
          <w:rFonts w:ascii="Times New Roman" w:hAnsi="Times New Roman"/>
          <w:sz w:val="28"/>
          <w:szCs w:val="28"/>
        </w:rPr>
        <w:t xml:space="preserve">Составление предложений со словосочетаниями, включающими глаголы с приставками: </w:t>
      </w:r>
      <w:r w:rsidRPr="004239B1">
        <w:rPr>
          <w:rFonts w:ascii="Times New Roman" w:hAnsi="Times New Roman"/>
          <w:i/>
          <w:sz w:val="28"/>
          <w:szCs w:val="28"/>
        </w:rPr>
        <w:t>пере-; на-; вз- (вс-);с-(со-); раз- (рас-).</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Составление предложений со словосочетаниями, включающими существительные с суффиксами: </w:t>
      </w:r>
      <w:r w:rsidRPr="004239B1">
        <w:rPr>
          <w:rFonts w:ascii="Times New Roman" w:hAnsi="Times New Roman"/>
          <w:i/>
          <w:sz w:val="28"/>
          <w:szCs w:val="28"/>
        </w:rPr>
        <w:t>-енок; онок; -ик, -чик, -очк, -ечк, -ник, -чик, ниц, -ист, –тель, -арь</w:t>
      </w:r>
      <w:r w:rsidR="00306B1D" w:rsidRPr="004239B1">
        <w:rPr>
          <w:rFonts w:ascii="Times New Roman" w:hAnsi="Times New Roman"/>
          <w:i/>
          <w:sz w:val="28"/>
          <w:szCs w:val="28"/>
        </w:rPr>
        <w:t xml:space="preserve">. </w:t>
      </w:r>
      <w:r w:rsidRPr="004239B1">
        <w:rPr>
          <w:rFonts w:ascii="Times New Roman" w:hAnsi="Times New Roman"/>
          <w:sz w:val="28"/>
          <w:szCs w:val="28"/>
        </w:rPr>
        <w:t xml:space="preserve">Различение слов по вопросам </w:t>
      </w:r>
      <w:r w:rsidRPr="004239B1">
        <w:rPr>
          <w:rFonts w:ascii="Times New Roman" w:hAnsi="Times New Roman"/>
          <w:i/>
          <w:sz w:val="28"/>
          <w:szCs w:val="28"/>
        </w:rPr>
        <w:t>какай? какое? какая? какие?</w:t>
      </w:r>
      <w:r w:rsidR="00306B1D" w:rsidRPr="004239B1">
        <w:rPr>
          <w:rFonts w:ascii="Times New Roman" w:hAnsi="Times New Roman"/>
          <w:i/>
          <w:sz w:val="28"/>
          <w:szCs w:val="28"/>
        </w:rPr>
        <w:t xml:space="preserve">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Наблюдения над изменением глаголов по временам</w:t>
      </w:r>
      <w:r w:rsidR="004B7BC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Наблюдение над изменением грамматической формы существительных в составе предложения в зависимости от изменения значений. Ознакомление с типами склонения имен существительных. Овладение структурой простого предложения по вопросам </w:t>
      </w:r>
      <w:r w:rsidRPr="004239B1">
        <w:rPr>
          <w:rFonts w:ascii="Times New Roman" w:hAnsi="Times New Roman" w:cs="Times New Roman"/>
          <w:i/>
          <w:sz w:val="28"/>
          <w:szCs w:val="28"/>
        </w:rPr>
        <w:t>Кто? Что делает?</w:t>
      </w:r>
      <w:r w:rsidR="00306B1D" w:rsidRPr="004239B1">
        <w:rPr>
          <w:rFonts w:ascii="Times New Roman" w:hAnsi="Times New Roman" w:cs="Times New Roman"/>
          <w:i/>
          <w:sz w:val="28"/>
          <w:szCs w:val="28"/>
        </w:rPr>
        <w:t xml:space="preserve"> </w:t>
      </w:r>
      <w:r w:rsidRPr="004239B1">
        <w:rPr>
          <w:rFonts w:ascii="Times New Roman" w:hAnsi="Times New Roman" w:cs="Times New Roman"/>
          <w:sz w:val="28"/>
          <w:szCs w:val="28"/>
        </w:rPr>
        <w:t xml:space="preserve">Овладение сложными синтаксическими структурами: наиболее употребительными типами сложных предложений, выражающих определительные, пространственные, причинные, целевые, временные и объектные смысловые отношения. </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2. Развитие речи</w:t>
      </w:r>
    </w:p>
    <w:p w:rsidR="00F13B7E" w:rsidRPr="004239B1" w:rsidRDefault="00F13B7E" w:rsidP="00C54989">
      <w:pPr>
        <w:pStyle w:val="Standard"/>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Развитие устной и письменной коммуникации, способности к осмысленному чтению и письму. Овладение способностью пользоваться устной и письменной речью для решения соответствующих возрасту житейских задач.</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Овладение краткими и полными ответами на вопросы. Составление вопросов устно и письменно.</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Составление диалогов в форме вопросов и ответов с использованием тематического словаря.</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Восстановление деформированного текста.</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Самостоятельное описание содержания сюжетной картинки, описание событий в школе, классе, дома, на улице по данному плану.</w:t>
      </w:r>
      <w:r w:rsidR="007107BC" w:rsidRPr="004239B1">
        <w:rPr>
          <w:rFonts w:ascii="Times New Roman" w:hAnsi="Times New Roman" w:cs="Times New Roman"/>
          <w:sz w:val="28"/>
          <w:szCs w:val="28"/>
        </w:rPr>
        <w:t xml:space="preserve"> </w:t>
      </w:r>
      <w:r w:rsidRPr="004239B1">
        <w:rPr>
          <w:rFonts w:ascii="Times New Roman" w:hAnsi="Times New Roman" w:cs="Times New Roman"/>
          <w:sz w:val="28"/>
          <w:szCs w:val="28"/>
        </w:rPr>
        <w:t>Развитие способности к словесному самовыражению на уровне, соответствующем возрасту и развитию ребёнка.</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3. Чтение</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Сознательное, плавное чтение целыми словами. Слоговое чтение сложных, трудных слов для произношения. Соблюдение пауз между предложениями и частями текста. Выразительное чтение (после подготовки учителя) с соблюдением пауз, интонации, логического ударения. Умение выделять при чтении важные по смыслу слова. Умение прочитать про себя новый текст.</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Работа с текстом. </w:t>
      </w:r>
      <w:r w:rsidRPr="004239B1">
        <w:rPr>
          <w:rFonts w:ascii="Times New Roman" w:hAnsi="Times New Roman" w:cs="Times New Roman"/>
          <w:sz w:val="28"/>
          <w:szCs w:val="28"/>
        </w:rPr>
        <w:t>Формирование знаний и умений, необходимых для правильного восприятия произведения: разделить текст на части при помощи данных учителем пунктов плана, выраженных вопросительными предложениями или повествовательными предложениями; составить коллективно план в форме вопросительных или повествовательных предложений для пересказа прочитанного текста; выделить основное в содержании части или рассказа в целом, определить с помощью учителя) смысл прочитанного; дать оценку действующим лицам; различать рассказ и стихотворение. Сопоставлять прочитанное со своими наблюдениями; ставить вопросы к предложениям в тексте; выделять незнакомые слова.</w:t>
      </w:r>
    </w:p>
    <w:p w:rsidR="00F13B7E" w:rsidRPr="004239B1" w:rsidRDefault="00F13B7E"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Развивать умение определять слово по контексту; передавать содержание по иллюстрациям к произведению; пересказывать прочитанное, изменяя формы лица и времени (1-е лицо на 3-е, настоящее время на прошедшее).</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Заучивание наизусть стихотворений и басен.</w:t>
      </w:r>
      <w:r w:rsidR="00C54989" w:rsidRPr="004239B1">
        <w:rPr>
          <w:rFonts w:ascii="Times New Roman" w:hAnsi="Times New Roman" w:cs="Times New Roman"/>
          <w:sz w:val="28"/>
          <w:szCs w:val="28"/>
        </w:rPr>
        <w:t xml:space="preserve"> </w:t>
      </w:r>
      <w:r w:rsidRPr="004239B1">
        <w:rPr>
          <w:rFonts w:ascii="Times New Roman" w:hAnsi="Times New Roman" w:cs="Times New Roman"/>
          <w:sz w:val="28"/>
          <w:szCs w:val="28"/>
        </w:rPr>
        <w:t>Формирование умений, необходимых для ориентации учебной книге.</w:t>
      </w:r>
    </w:p>
    <w:p w:rsidR="00C54989" w:rsidRPr="004239B1" w:rsidRDefault="00C54989" w:rsidP="00F13B7E">
      <w:pPr>
        <w:widowControl w:val="0"/>
        <w:autoSpaceDE w:val="0"/>
        <w:autoSpaceDN w:val="0"/>
        <w:adjustRightInd w:val="0"/>
        <w:spacing w:after="0" w:line="360" w:lineRule="auto"/>
        <w:ind w:firstLine="708"/>
        <w:jc w:val="both"/>
        <w:rPr>
          <w:rFonts w:ascii="Times New Roman" w:hAnsi="Times New Roman" w:cs="Times New Roman"/>
          <w:sz w:val="28"/>
          <w:szCs w:val="28"/>
        </w:rPr>
      </w:pPr>
    </w:p>
    <w:p w:rsidR="00C54989" w:rsidRPr="004239B1" w:rsidRDefault="00C54989" w:rsidP="00C54989">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4. Предметно-практическое обучение</w:t>
      </w:r>
    </w:p>
    <w:p w:rsidR="00A96834" w:rsidRPr="004239B1" w:rsidRDefault="00A96834" w:rsidP="00EE1DBB">
      <w:pPr>
        <w:spacing w:after="0" w:line="360" w:lineRule="auto"/>
        <w:ind w:firstLine="708"/>
        <w:jc w:val="both"/>
        <w:rPr>
          <w:rFonts w:ascii="Times New Roman" w:hAnsi="Times New Roman" w:cs="Times New Roman"/>
          <w:snapToGrid w:val="0"/>
          <w:color w:val="auto"/>
          <w:sz w:val="28"/>
          <w:szCs w:val="28"/>
        </w:rPr>
      </w:pPr>
      <w:r w:rsidRPr="004239B1">
        <w:rPr>
          <w:rFonts w:ascii="Times New Roman" w:hAnsi="Times New Roman" w:cs="Times New Roman"/>
          <w:sz w:val="28"/>
          <w:szCs w:val="28"/>
        </w:rPr>
        <w:t xml:space="preserve">Предметно-практическая деятельность является условием формирования основ речевой деятельности. </w:t>
      </w:r>
      <w:r w:rsidRPr="004239B1">
        <w:rPr>
          <w:rFonts w:ascii="Times New Roman" w:hAnsi="Times New Roman" w:cs="Times New Roman"/>
          <w:snapToGrid w:val="0"/>
          <w:color w:val="auto"/>
          <w:sz w:val="28"/>
          <w:szCs w:val="28"/>
        </w:rPr>
        <w:t>В ходе уроков предметно- практического обучения педагог организует взаимопомощь, добивается активной мыслительной работы каждого школьника, посильной инициативной речи, формируя навыки речевого общения</w:t>
      </w:r>
      <w:r w:rsidR="00EE1DBB" w:rsidRPr="004239B1">
        <w:rPr>
          <w:rFonts w:ascii="Times New Roman" w:hAnsi="Times New Roman" w:cs="Times New Roman"/>
          <w:snapToGrid w:val="0"/>
          <w:color w:val="auto"/>
          <w:sz w:val="28"/>
          <w:szCs w:val="28"/>
        </w:rPr>
        <w:t xml:space="preserve">. </w:t>
      </w:r>
      <w:r w:rsidRPr="004239B1">
        <w:rPr>
          <w:rFonts w:ascii="Times New Roman" w:hAnsi="Times New Roman" w:cs="Times New Roman"/>
          <w:sz w:val="28"/>
          <w:szCs w:val="28"/>
        </w:rPr>
        <w:t>Умение спрашивать, давать поручения, сообщать о поделанной работе, просить о помощи, оценивать работу товарища (</w:t>
      </w:r>
      <w:r w:rsidRPr="004239B1">
        <w:rPr>
          <w:rFonts w:ascii="Times New Roman" w:hAnsi="Times New Roman" w:cs="Times New Roman"/>
          <w:snapToGrid w:val="0"/>
          <w:color w:val="auto"/>
          <w:sz w:val="28"/>
          <w:szCs w:val="28"/>
        </w:rPr>
        <w:t>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r w:rsidR="00EE1DBB" w:rsidRPr="004239B1">
        <w:rPr>
          <w:rFonts w:ascii="Times New Roman" w:hAnsi="Times New Roman" w:cs="Times New Roman"/>
          <w:snapToGrid w:val="0"/>
          <w:color w:val="auto"/>
          <w:sz w:val="28"/>
          <w:szCs w:val="28"/>
        </w:rPr>
        <w:t xml:space="preserve"> Обсуждение темы урока на основе письменного образца (таблицы, плаката).</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Понимание и выполнение инструкций учителя. Умение отвечать на вопросы учителя, обращаться к учителю и товарищам с вопросами.</w:t>
      </w:r>
      <w:r w:rsidR="00EE1DBB" w:rsidRPr="004239B1">
        <w:rPr>
          <w:rFonts w:ascii="Times New Roman" w:hAnsi="Times New Roman" w:cs="Times New Roman"/>
          <w:sz w:val="28"/>
          <w:szCs w:val="28"/>
        </w:rPr>
        <w:t xml:space="preserve"> </w:t>
      </w:r>
      <w:r w:rsidRPr="004239B1">
        <w:rPr>
          <w:rFonts w:ascii="Times New Roman" w:hAnsi="Times New Roman" w:cs="Times New Roman"/>
          <w:sz w:val="28"/>
          <w:szCs w:val="28"/>
        </w:rPr>
        <w:t>Умение обращаться к учителю за необходимым материалом и за разрешением начать работу. Сообщать о своем желании выполнить работу и о выполненной работе. Выполнять коллективную работу по устной и письменной инструкции. Называть изготавливаемые изделия. Определять и называть размеры изделия.</w:t>
      </w:r>
    </w:p>
    <w:p w:rsidR="00A96834" w:rsidRPr="004239B1" w:rsidRDefault="00A96834" w:rsidP="00A96834">
      <w:pPr>
        <w:widowControl w:val="0"/>
        <w:spacing w:after="0" w:line="360" w:lineRule="auto"/>
        <w:ind w:firstLine="720"/>
        <w:jc w:val="both"/>
        <w:rPr>
          <w:rFonts w:ascii="Times New Roman" w:hAnsi="Times New Roman" w:cs="Times New Roman"/>
          <w:snapToGrid w:val="0"/>
          <w:color w:val="auto"/>
          <w:sz w:val="28"/>
          <w:szCs w:val="28"/>
        </w:rPr>
      </w:pPr>
      <w:r w:rsidRPr="004239B1">
        <w:rPr>
          <w:rFonts w:ascii="Times New Roman" w:hAnsi="Times New Roman" w:cs="Times New Roman"/>
          <w:snapToGrid w:val="0"/>
          <w:color w:val="auto"/>
          <w:sz w:val="28"/>
          <w:szCs w:val="28"/>
        </w:rPr>
        <w:t>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w:t>
      </w:r>
    </w:p>
    <w:p w:rsidR="00A96834" w:rsidRPr="004239B1" w:rsidRDefault="00A96834" w:rsidP="00A96834">
      <w:pPr>
        <w:spacing w:after="0" w:line="360" w:lineRule="auto"/>
        <w:ind w:firstLine="708"/>
        <w:jc w:val="both"/>
        <w:rPr>
          <w:rFonts w:ascii="Times New Roman" w:hAnsi="Times New Roman" w:cs="Times New Roman"/>
          <w:i/>
          <w:sz w:val="28"/>
          <w:szCs w:val="28"/>
        </w:rPr>
      </w:pPr>
      <w:r w:rsidRPr="004239B1">
        <w:rPr>
          <w:rFonts w:ascii="Times New Roman" w:hAnsi="Times New Roman" w:cs="Times New Roman"/>
          <w:i/>
          <w:sz w:val="28"/>
          <w:szCs w:val="28"/>
        </w:rPr>
        <w:t>Виды деятельности.</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Лепка. </w:t>
      </w:r>
      <w:r w:rsidRPr="004239B1">
        <w:rPr>
          <w:rFonts w:ascii="Times New Roman" w:hAnsi="Times New Roman" w:cs="Times New Roman"/>
          <w:sz w:val="28"/>
          <w:szCs w:val="28"/>
        </w:rPr>
        <w:t>Размять пластилин. Придать материалу нужную форму (шара, овала, колбаски). Отрывать часть пластилина, делить на кусочки требуемой величины. Лепить изделия разной формы.</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Аппликация. </w:t>
      </w:r>
      <w:r w:rsidRPr="004239B1">
        <w:rPr>
          <w:rFonts w:ascii="Times New Roman" w:hAnsi="Times New Roman" w:cs="Times New Roman"/>
          <w:sz w:val="28"/>
          <w:szCs w:val="28"/>
        </w:rPr>
        <w:t>Обводить заготовки и шаблоны. Вырезать заготовки и шаблоны по контуру. Вырезать изделия разной формы. Подбирать нужный цвет бумаги. Наклеивать на лист.</w:t>
      </w:r>
    </w:p>
    <w:p w:rsidR="00A96834" w:rsidRPr="004239B1" w:rsidRDefault="00A96834" w:rsidP="00A9683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Рисование. </w:t>
      </w:r>
      <w:r w:rsidRPr="004239B1">
        <w:rPr>
          <w:rFonts w:ascii="Times New Roman" w:hAnsi="Times New Roman" w:cs="Times New Roman"/>
          <w:sz w:val="28"/>
          <w:szCs w:val="28"/>
        </w:rPr>
        <w:t>Воспроизводить контур предмета по шаблону и без него. Штриховать и закрашивать в одном направлении линиями одной толщины. Штриховать в разных направлениях линиями разной толщины. Выполнять сюжетные рисунки на заданную тему.</w:t>
      </w:r>
    </w:p>
    <w:p w:rsidR="00BE3C52" w:rsidRPr="004239B1" w:rsidRDefault="00BE3C52" w:rsidP="00BE3C52">
      <w:pPr>
        <w:pStyle w:val="110"/>
        <w:spacing w:after="0" w:line="360" w:lineRule="auto"/>
        <w:ind w:left="0" w:firstLine="708"/>
        <w:jc w:val="both"/>
        <w:rPr>
          <w:rFonts w:ascii="Times New Roman" w:hAnsi="Times New Roman"/>
          <w:b/>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 xml:space="preserve">Математика. </w:t>
      </w:r>
    </w:p>
    <w:p w:rsidR="00BE3C52" w:rsidRPr="004239B1" w:rsidRDefault="00BE3C52" w:rsidP="00BE3C52">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элементарных математических представлений о числах, мерах, величинах и геометрических фигурах, пространственных отношениях, необходимых для решения доступных учебно-практических задач;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умения понимать простую арифметическую задачу и решать ее, выполнять элементарные арифметические действия с числами и числовыми выражениями, узнавать, изображать и называть основные геометрические фигуры, проводить элементарные измерения; </w:t>
      </w:r>
    </w:p>
    <w:p w:rsidR="00BE3C52" w:rsidRPr="004239B1" w:rsidRDefault="00BE3C52" w:rsidP="00C55644">
      <w:pPr>
        <w:numPr>
          <w:ilvl w:val="0"/>
          <w:numId w:val="155"/>
        </w:numPr>
        <w:tabs>
          <w:tab w:val="clear" w:pos="1428"/>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реализация приобретенных математических умений при решении повседневных социально-бытовых задач</w:t>
      </w:r>
    </w:p>
    <w:p w:rsidR="00F13B7E" w:rsidRPr="004239B1" w:rsidRDefault="00F13B7E" w:rsidP="00F13B7E">
      <w:pPr>
        <w:widowControl w:val="0"/>
        <w:autoSpaceDE w:val="0"/>
        <w:autoSpaceDN w:val="0"/>
        <w:adjustRightInd w:val="0"/>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Математика</w:t>
      </w:r>
    </w:p>
    <w:p w:rsidR="00F13B7E" w:rsidRPr="004239B1" w:rsidRDefault="00F13B7E" w:rsidP="00EE1DBB">
      <w:pPr>
        <w:pStyle w:val="110"/>
        <w:widowControl w:val="0"/>
        <w:spacing w:line="360" w:lineRule="auto"/>
        <w:ind w:left="0" w:firstLine="708"/>
        <w:jc w:val="both"/>
        <w:rPr>
          <w:rFonts w:ascii="Times New Roman" w:hAnsi="Times New Roman"/>
          <w:sz w:val="28"/>
          <w:szCs w:val="28"/>
        </w:rPr>
      </w:pPr>
      <w:r w:rsidRPr="004239B1">
        <w:rPr>
          <w:rFonts w:ascii="Times New Roman" w:hAnsi="Times New Roman"/>
          <w:sz w:val="28"/>
          <w:szCs w:val="28"/>
        </w:rPr>
        <w:t>Овладение началами математики (понятием числа, вычислениями, решением простых арифметических задач и др.). Приобретение начального опыта применения математических знаний для решения учебно-познавательных и учебно-практических  задач.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 в различных видах обыденной практической деятельности). Выполнение устно и письменно арифметических действий с числами и числовыми выражениями, исследование, распознавание и изображение геометрических фигур. Развитие способности использовать некоторые математические знания в жизни.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Сложение, вычитание, умножение и деление. Названия </w:t>
      </w:r>
      <w:r w:rsidRPr="004239B1">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4239B1">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4239B1">
        <w:rPr>
          <w:rFonts w:ascii="Times New Roman" w:hAnsi="Times New Roman" w:cs="Times New Roman"/>
          <w:sz w:val="28"/>
          <w:szCs w:val="28"/>
        </w:rPr>
        <w:t>с остатком.</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4239B1">
        <w:rPr>
          <w:rFonts w:ascii="Times New Roman" w:hAnsi="Times New Roman" w:cs="Times New Roman"/>
          <w:spacing w:val="2"/>
          <w:sz w:val="28"/>
          <w:szCs w:val="28"/>
        </w:rPr>
        <w:t>свойств арифметических действий в вычислениях (переста</w:t>
      </w:r>
      <w:r w:rsidRPr="004239B1">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F13B7E" w:rsidRPr="004239B1" w:rsidRDefault="00F13B7E" w:rsidP="00EE1DBB">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r w:rsidRPr="004239B1">
        <w:rPr>
          <w:rFonts w:ascii="Times New Roman" w:hAnsi="Times New Roman" w:cs="Times New Roman"/>
          <w:spacing w:val="2"/>
          <w:sz w:val="28"/>
          <w:szCs w:val="28"/>
        </w:rPr>
        <w:t xml:space="preserve">Способы проверки правильности вычислений (алгоритм, </w:t>
      </w:r>
      <w:r w:rsidRPr="004239B1">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Решение текстовых задач арифметическим способом. Зада</w:t>
      </w:r>
      <w:r w:rsidRPr="004239B1">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4239B1">
        <w:rPr>
          <w:rFonts w:ascii="Times New Roman" w:hAnsi="Times New Roman" w:cs="Times New Roman"/>
          <w:spacing w:val="2"/>
          <w:sz w:val="28"/>
          <w:szCs w:val="28"/>
        </w:rPr>
        <w:t>ющими процессы движения, работы, купли</w:t>
      </w:r>
      <w:r w:rsidRPr="004239B1">
        <w:rPr>
          <w:rFonts w:ascii="Times New Roman" w:hAnsi="Times New Roman" w:cs="Times New Roman"/>
          <w:spacing w:val="2"/>
          <w:sz w:val="28"/>
          <w:szCs w:val="28"/>
        </w:rPr>
        <w:noBreakHyphen/>
        <w:t>продажи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 xml:space="preserve">др. </w:t>
      </w:r>
      <w:r w:rsidRPr="004239B1">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r w:rsidRPr="004239B1">
        <w:rPr>
          <w:rFonts w:ascii="Times New Roman" w:hAnsi="Times New Roman" w:cs="Times New Roman"/>
          <w:spacing w:val="2"/>
          <w:sz w:val="28"/>
          <w:szCs w:val="28"/>
        </w:rPr>
        <w:t xml:space="preserve">Планирование хода решения задачи. Представление текста </w:t>
      </w:r>
      <w:r w:rsidRPr="004239B1">
        <w:rPr>
          <w:rFonts w:ascii="Times New Roman" w:hAnsi="Times New Roman" w:cs="Times New Roman"/>
          <w:sz w:val="28"/>
          <w:szCs w:val="28"/>
        </w:rPr>
        <w:t>задачи (схема, таблица, диаграмма и другие модели).</w:t>
      </w:r>
    </w:p>
    <w:p w:rsidR="00F13B7E" w:rsidRPr="004239B1" w:rsidRDefault="00F13B7E" w:rsidP="00F13B7E">
      <w:pPr>
        <w:pStyle w:val="110"/>
        <w:widowControl w:val="0"/>
        <w:ind w:left="0" w:firstLine="708"/>
        <w:jc w:val="both"/>
        <w:rPr>
          <w:rFonts w:ascii="Times New Roman" w:hAnsi="Times New Roman"/>
          <w:spacing w:val="2"/>
          <w:sz w:val="28"/>
          <w:szCs w:val="28"/>
        </w:rPr>
      </w:pPr>
      <w:r w:rsidRPr="004239B1">
        <w:rPr>
          <w:rFonts w:ascii="Times New Roman" w:hAnsi="Times New Roman"/>
          <w:spacing w:val="2"/>
          <w:sz w:val="28"/>
          <w:szCs w:val="28"/>
        </w:rPr>
        <w:t>Взаимное расположение предметов в пространстве и на плоскости (выше—ниже, слева—справа, сверху—снизу, бли­</w:t>
      </w:r>
      <w:r w:rsidRPr="004239B1">
        <w:rPr>
          <w:rFonts w:ascii="Times New Roman" w:hAnsi="Times New Roman"/>
          <w:spacing w:val="2"/>
          <w:sz w:val="28"/>
          <w:szCs w:val="28"/>
        </w:rPr>
        <w:br/>
        <w:t>же—дальше, между и</w:t>
      </w:r>
      <w:r w:rsidRPr="004239B1">
        <w:rPr>
          <w:spacing w:val="2"/>
          <w:sz w:val="28"/>
          <w:szCs w:val="28"/>
        </w:rPr>
        <w:t> </w:t>
      </w:r>
      <w:r w:rsidRPr="004239B1">
        <w:rPr>
          <w:rFonts w:ascii="Times New Roman" w:hAnsi="Times New Roman"/>
          <w:spacing w:val="2"/>
          <w:sz w:val="28"/>
          <w:szCs w:val="28"/>
        </w:rPr>
        <w:t>пр.).</w:t>
      </w:r>
    </w:p>
    <w:p w:rsidR="00F13B7E" w:rsidRPr="004239B1" w:rsidRDefault="00F13B7E" w:rsidP="00B01CE7">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Геометрические величины и их измерение. Измерение </w:t>
      </w:r>
      <w:r w:rsidRPr="004239B1">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A35B2D" w:rsidRPr="004239B1" w:rsidRDefault="00A35B2D" w:rsidP="00A35B2D">
      <w:pPr>
        <w:pStyle w:val="110"/>
        <w:spacing w:after="0" w:line="360" w:lineRule="auto"/>
        <w:ind w:left="0" w:firstLine="708"/>
        <w:jc w:val="both"/>
        <w:rPr>
          <w:rFonts w:ascii="Times New Roman" w:hAnsi="Times New Roman"/>
          <w:bCs/>
          <w:sz w:val="28"/>
          <w:szCs w:val="28"/>
        </w:rPr>
      </w:pPr>
      <w:r w:rsidRPr="004239B1">
        <w:rPr>
          <w:rFonts w:ascii="Times New Roman" w:hAnsi="Times New Roman"/>
          <w:bCs/>
          <w:sz w:val="28"/>
          <w:szCs w:val="28"/>
        </w:rPr>
        <w:t xml:space="preserve">Предметная область: </w:t>
      </w:r>
      <w:r w:rsidRPr="004239B1">
        <w:rPr>
          <w:rFonts w:ascii="Times New Roman" w:hAnsi="Times New Roman"/>
          <w:b/>
          <w:bCs/>
          <w:sz w:val="28"/>
          <w:szCs w:val="28"/>
        </w:rPr>
        <w:t>Естествознание.</w:t>
      </w:r>
      <w:r w:rsidRPr="004239B1">
        <w:rPr>
          <w:rFonts w:ascii="Times New Roman" w:hAnsi="Times New Roman"/>
          <w:bCs/>
          <w:sz w:val="28"/>
          <w:szCs w:val="28"/>
        </w:rPr>
        <w:t xml:space="preserve"> </w:t>
      </w:r>
    </w:p>
    <w:p w:rsidR="00A35B2D" w:rsidRPr="004239B1" w:rsidRDefault="00A35B2D" w:rsidP="00A35B2D">
      <w:pPr>
        <w:pStyle w:val="110"/>
        <w:spacing w:after="0" w:line="360" w:lineRule="auto"/>
        <w:ind w:left="0" w:firstLine="708"/>
        <w:jc w:val="both"/>
        <w:rPr>
          <w:rFonts w:ascii="Times New Roman" w:hAnsi="Times New Roman"/>
          <w:sz w:val="28"/>
          <w:szCs w:val="28"/>
        </w:rPr>
      </w:pPr>
      <w:r w:rsidRPr="004239B1">
        <w:rPr>
          <w:rFonts w:ascii="Times New Roman" w:hAnsi="Times New Roman"/>
          <w:iCs/>
          <w:sz w:val="28"/>
          <w:szCs w:val="28"/>
        </w:rPr>
        <w:t>Основные задачи реализации содержания</w:t>
      </w:r>
      <w:r w:rsidRPr="004239B1">
        <w:rPr>
          <w:rFonts w:ascii="Times New Roman" w:hAnsi="Times New Roman"/>
          <w:sz w:val="28"/>
          <w:szCs w:val="28"/>
        </w:rPr>
        <w:t xml:space="preserve">: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первоначальных представлений об окружающем мире;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элементарных знаний о человеке, включая его возраст, пол, необходимость здорового образа жизни;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sz w:val="28"/>
          <w:szCs w:val="28"/>
        </w:rPr>
        <w:t xml:space="preserve">развитие </w:t>
      </w:r>
      <w:r w:rsidRPr="004239B1">
        <w:rPr>
          <w:rFonts w:ascii="Times New Roman" w:hAnsi="Times New Roman"/>
          <w:kern w:val="1"/>
          <w:sz w:val="28"/>
          <w:szCs w:val="28"/>
        </w:rPr>
        <w:t xml:space="preserve">представлений о своей семье, взаимоотношениях в семье, обязанностях членов семьи и ребенка;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представлений об обязанностях и правах самого ребёнка, его роли ученика;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kern w:val="1"/>
          <w:sz w:val="28"/>
          <w:szCs w:val="28"/>
        </w:rPr>
        <w:t xml:space="preserve">формирование </w:t>
      </w:r>
      <w:r w:rsidRPr="004239B1">
        <w:rPr>
          <w:rFonts w:ascii="Times New Roman" w:hAnsi="Times New Roman"/>
          <w:sz w:val="28"/>
          <w:szCs w:val="28"/>
        </w:rPr>
        <w:t xml:space="preserve">представлений о сферах трудовой деятельности, о профессиях;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способности решать соответствующие возрасту и возможностям задачи взаимодействия со взрослыми и детьми;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развитие представлений о социокультурной жизни лиц с нарушенным слухом; </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z w:val="28"/>
          <w:szCs w:val="28"/>
        </w:rPr>
        <w:t xml:space="preserve">формирование умений безопасного поведения в условиях повседневной жизни и в различных опасных и чрезвычайных ситуациях; </w:t>
      </w:r>
    </w:p>
    <w:p w:rsidR="00A35B2D" w:rsidRPr="004239B1" w:rsidRDefault="00A35B2D" w:rsidP="00DD747E">
      <w:pPr>
        <w:pStyle w:val="110"/>
        <w:numPr>
          <w:ilvl w:val="0"/>
          <w:numId w:val="156"/>
        </w:numPr>
        <w:spacing w:after="0" w:line="360" w:lineRule="auto"/>
        <w:jc w:val="both"/>
        <w:rPr>
          <w:rFonts w:ascii="Times New Roman" w:hAnsi="Times New Roman"/>
          <w:kern w:val="2"/>
          <w:sz w:val="28"/>
          <w:szCs w:val="28"/>
        </w:rPr>
      </w:pPr>
      <w:r w:rsidRPr="004239B1">
        <w:rPr>
          <w:rFonts w:ascii="Times New Roman" w:hAnsi="Times New Roman"/>
          <w:sz w:val="28"/>
          <w:szCs w:val="28"/>
        </w:rPr>
        <w:t xml:space="preserve">развитие </w:t>
      </w:r>
      <w:r w:rsidRPr="004239B1">
        <w:rPr>
          <w:rFonts w:ascii="Times New Roman" w:hAnsi="Times New Roman"/>
          <w:kern w:val="2"/>
          <w:sz w:val="28"/>
          <w:szCs w:val="28"/>
        </w:rPr>
        <w:t xml:space="preserve">умение поддерживать режим дня с необходимыми оздоровительными процедурами;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умения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формирование первоначальных представлений об окружающих объектах: о доме, школе, о расположенных в них и рядом объектах, о транспорте и т.д.;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 xml:space="preserve">усвоение правил безопасного поведения в помещении и на улице; </w:t>
      </w:r>
    </w:p>
    <w:p w:rsidR="00A35B2D" w:rsidRPr="004239B1" w:rsidRDefault="00A35B2D" w:rsidP="00DD747E">
      <w:pPr>
        <w:pStyle w:val="110"/>
        <w:numPr>
          <w:ilvl w:val="0"/>
          <w:numId w:val="156"/>
        </w:numPr>
        <w:spacing w:after="0" w:line="360" w:lineRule="auto"/>
        <w:jc w:val="both"/>
        <w:rPr>
          <w:rFonts w:ascii="Times New Roman" w:hAnsi="Times New Roman"/>
          <w:kern w:val="1"/>
          <w:sz w:val="28"/>
          <w:szCs w:val="28"/>
        </w:rPr>
      </w:pPr>
      <w:r w:rsidRPr="004239B1">
        <w:rPr>
          <w:rFonts w:ascii="Times New Roman" w:hAnsi="Times New Roman"/>
          <w:kern w:val="1"/>
          <w:sz w:val="28"/>
          <w:szCs w:val="28"/>
        </w:rPr>
        <w:t>освоение навыков учебной деятельности и накопление опыта взаимодействия с взрослыми и сверстниками;</w:t>
      </w:r>
    </w:p>
    <w:p w:rsidR="00A35B2D" w:rsidRPr="004239B1" w:rsidRDefault="00A35B2D" w:rsidP="00DD747E">
      <w:pPr>
        <w:pStyle w:val="110"/>
        <w:numPr>
          <w:ilvl w:val="0"/>
          <w:numId w:val="156"/>
        </w:numPr>
        <w:spacing w:after="0" w:line="360" w:lineRule="auto"/>
        <w:jc w:val="both"/>
        <w:rPr>
          <w:rFonts w:ascii="Times New Roman" w:hAnsi="Times New Roman"/>
          <w:sz w:val="28"/>
          <w:szCs w:val="28"/>
        </w:rPr>
      </w:pPr>
      <w:r w:rsidRPr="004239B1">
        <w:rPr>
          <w:rFonts w:ascii="Times New Roman" w:hAnsi="Times New Roman"/>
          <w:spacing w:val="2"/>
          <w:sz w:val="28"/>
          <w:szCs w:val="28"/>
        </w:rPr>
        <w:t xml:space="preserve">развитие </w:t>
      </w:r>
      <w:r w:rsidRPr="004239B1">
        <w:rPr>
          <w:rFonts w:ascii="Times New Roman" w:hAnsi="Times New Roman"/>
          <w:sz w:val="28"/>
          <w:szCs w:val="28"/>
        </w:rPr>
        <w:t xml:space="preserve">слухозрительного восприятия и достаточно внятного воспроизведения тематической и терминологической лексикой, используемой при изучении данного предмета. </w:t>
      </w:r>
    </w:p>
    <w:p w:rsidR="00F13B7E" w:rsidRPr="004239B1" w:rsidRDefault="00F13B7E" w:rsidP="00B01CE7">
      <w:pPr>
        <w:pStyle w:val="110"/>
        <w:widowControl w:val="0"/>
        <w:spacing w:after="0" w:line="360" w:lineRule="auto"/>
        <w:ind w:left="0"/>
        <w:jc w:val="center"/>
        <w:rPr>
          <w:rFonts w:ascii="Times New Roman" w:hAnsi="Times New Roman"/>
          <w:b/>
          <w:i/>
          <w:sz w:val="28"/>
          <w:szCs w:val="28"/>
        </w:rPr>
      </w:pPr>
      <w:r w:rsidRPr="004239B1">
        <w:rPr>
          <w:rFonts w:ascii="Times New Roman" w:hAnsi="Times New Roman"/>
          <w:b/>
          <w:i/>
          <w:sz w:val="28"/>
          <w:szCs w:val="28"/>
        </w:rPr>
        <w:t>Ознакомление с окружающим миром. Окружающий мир</w:t>
      </w:r>
    </w:p>
    <w:p w:rsidR="00F13B7E" w:rsidRPr="004239B1" w:rsidRDefault="00CE142C" w:rsidP="00CE142C">
      <w:pPr>
        <w:pStyle w:val="110"/>
        <w:widowControl w:val="0"/>
        <w:spacing w:after="0" w:line="360" w:lineRule="auto"/>
        <w:ind w:left="0" w:firstLine="708"/>
        <w:jc w:val="both"/>
        <w:rPr>
          <w:rFonts w:ascii="Times New Roman" w:hAnsi="Times New Roman"/>
          <w:sz w:val="28"/>
          <w:szCs w:val="28"/>
        </w:rPr>
      </w:pPr>
      <w:r w:rsidRPr="004239B1">
        <w:rPr>
          <w:rFonts w:ascii="Times New Roman" w:hAnsi="Times New Roman"/>
          <w:sz w:val="28"/>
          <w:szCs w:val="28"/>
        </w:rPr>
        <w:t>О</w:t>
      </w:r>
      <w:r w:rsidR="00F13B7E" w:rsidRPr="004239B1">
        <w:rPr>
          <w:rFonts w:ascii="Times New Roman" w:hAnsi="Times New Roman"/>
          <w:sz w:val="28"/>
          <w:szCs w:val="28"/>
        </w:rPr>
        <w:t>рганизаци</w:t>
      </w:r>
      <w:r w:rsidRPr="004239B1">
        <w:rPr>
          <w:rFonts w:ascii="Times New Roman" w:hAnsi="Times New Roman"/>
          <w:sz w:val="28"/>
          <w:szCs w:val="28"/>
        </w:rPr>
        <w:t>я</w:t>
      </w:r>
      <w:r w:rsidR="00F13B7E" w:rsidRPr="004239B1">
        <w:rPr>
          <w:rFonts w:ascii="Times New Roman" w:hAnsi="Times New Roman"/>
          <w:sz w:val="28"/>
          <w:szCs w:val="28"/>
        </w:rPr>
        <w:t xml:space="preserve"> безопасной жизни в конкретных природных и климатических условиях. </w:t>
      </w:r>
      <w:r w:rsidRPr="004239B1">
        <w:rPr>
          <w:rFonts w:ascii="Times New Roman" w:hAnsi="Times New Roman"/>
          <w:sz w:val="28"/>
          <w:szCs w:val="28"/>
        </w:rPr>
        <w:t>Ч</w:t>
      </w:r>
      <w:r w:rsidR="00F13B7E" w:rsidRPr="004239B1">
        <w:rPr>
          <w:rFonts w:ascii="Times New Roman" w:hAnsi="Times New Roman"/>
          <w:sz w:val="28"/>
          <w:szCs w:val="28"/>
        </w:rPr>
        <w:t>еловек (здоровье, возраст, поле, семейны</w:t>
      </w:r>
      <w:r w:rsidRPr="004239B1">
        <w:rPr>
          <w:rFonts w:ascii="Times New Roman" w:hAnsi="Times New Roman"/>
          <w:sz w:val="28"/>
          <w:szCs w:val="28"/>
        </w:rPr>
        <w:t>е</w:t>
      </w:r>
      <w:r w:rsidR="00F13B7E" w:rsidRPr="004239B1">
        <w:rPr>
          <w:rFonts w:ascii="Times New Roman" w:hAnsi="Times New Roman"/>
          <w:sz w:val="28"/>
          <w:szCs w:val="28"/>
        </w:rPr>
        <w:t xml:space="preserve"> и профессиональны</w:t>
      </w:r>
      <w:r w:rsidRPr="004239B1">
        <w:rPr>
          <w:rFonts w:ascii="Times New Roman" w:hAnsi="Times New Roman"/>
          <w:sz w:val="28"/>
          <w:szCs w:val="28"/>
        </w:rPr>
        <w:t>е</w:t>
      </w:r>
      <w:r w:rsidR="00F13B7E" w:rsidRPr="004239B1">
        <w:rPr>
          <w:rFonts w:ascii="Times New Roman" w:hAnsi="Times New Roman"/>
          <w:sz w:val="28"/>
          <w:szCs w:val="28"/>
        </w:rPr>
        <w:t xml:space="preserve"> рол</w:t>
      </w:r>
      <w:r w:rsidRPr="004239B1">
        <w:rPr>
          <w:rFonts w:ascii="Times New Roman" w:hAnsi="Times New Roman"/>
          <w:sz w:val="28"/>
          <w:szCs w:val="28"/>
        </w:rPr>
        <w:t>и</w:t>
      </w:r>
      <w:r w:rsidR="00F13B7E" w:rsidRPr="004239B1">
        <w:rPr>
          <w:rFonts w:ascii="Times New Roman" w:hAnsi="Times New Roman"/>
          <w:sz w:val="28"/>
          <w:szCs w:val="28"/>
        </w:rPr>
        <w:t xml:space="preserve"> и др.). Природные объекты и предметы, созданные человеком. Неживая и живая природа. Признаки предметов (цвет, форма, сравнительные размеры и</w:t>
      </w:r>
      <w:r w:rsidR="00F13B7E" w:rsidRPr="004239B1">
        <w:rPr>
          <w:sz w:val="28"/>
          <w:szCs w:val="28"/>
        </w:rPr>
        <w:t> </w:t>
      </w:r>
      <w:r w:rsidR="00F13B7E" w:rsidRPr="004239B1">
        <w:rPr>
          <w:rFonts w:ascii="Times New Roman" w:hAnsi="Times New Roman"/>
          <w:sz w:val="28"/>
          <w:szCs w:val="28"/>
        </w:rPr>
        <w:t>др.). Примеры явлений природы: смена времён года, снегопад, листопад, перелёты птиц, смена времени суток, рассвет, закат, ветер, дождь, гроза.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Погода, её составляющие (температура воздуха, облачность,</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осадки, ветер). Наблюдение за погодой своего края.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Вода. Свойства воды. </w:t>
      </w:r>
      <w:r w:rsidRPr="004239B1">
        <w:rPr>
          <w:rFonts w:ascii="Times New Roman" w:hAnsi="Times New Roman" w:cs="Times New Roman"/>
          <w:sz w:val="28"/>
          <w:szCs w:val="28"/>
        </w:rPr>
        <w:t>Растения, их разнообразие. Грибы: съедобные и ядовитые. Правила сбора грибов.</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4239B1">
        <w:rPr>
          <w:rFonts w:ascii="Times New Roman" w:hAnsi="Times New Roman" w:cs="Times New Roman"/>
          <w:sz w:val="28"/>
          <w:szCs w:val="28"/>
        </w:rPr>
        <w:t xml:space="preserve"> рыбы, птицы, звери, их отличия. Особенности питания разных животных (хищные, растительноядные, всеядные). </w:t>
      </w:r>
      <w:r w:rsidRPr="004239B1">
        <w:rPr>
          <w:rFonts w:ascii="Times New Roman" w:hAnsi="Times New Roman" w:cs="Times New Roman"/>
          <w:spacing w:val="-2"/>
          <w:sz w:val="28"/>
          <w:szCs w:val="28"/>
        </w:rPr>
        <w:t xml:space="preserve">Дикие </w:t>
      </w:r>
      <w:r w:rsidRPr="004239B1">
        <w:rPr>
          <w:rFonts w:ascii="Times New Roman" w:hAnsi="Times New Roman" w:cs="Times New Roman"/>
          <w:sz w:val="28"/>
          <w:szCs w:val="28"/>
        </w:rPr>
        <w:t>и домашние животные. Роль животных в природе и жизни людей, бережное отношение человека к животным. Животные родного края</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Природные зоны России: общее представление, основные </w:t>
      </w:r>
      <w:r w:rsidRPr="004239B1">
        <w:rPr>
          <w:rFonts w:ascii="Times New Roman" w:hAnsi="Times New Roman" w:cs="Times New Roman"/>
          <w:spacing w:val="2"/>
          <w:sz w:val="28"/>
          <w:szCs w:val="28"/>
        </w:rPr>
        <w:t xml:space="preserve">природные зоны (климат, растительный и животный мир, </w:t>
      </w:r>
      <w:r w:rsidRPr="004239B1">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Общее представление о строении тела человека. Измерение </w:t>
      </w:r>
      <w:r w:rsidRPr="004239B1">
        <w:rPr>
          <w:rFonts w:ascii="Times New Roman" w:hAnsi="Times New Roman" w:cs="Times New Roman"/>
          <w:spacing w:val="2"/>
          <w:sz w:val="28"/>
          <w:szCs w:val="28"/>
        </w:rPr>
        <w:t xml:space="preserve">температуры тела человека, частоты пульса. Личная ответственность каждого человека за состояние своего здоровья </w:t>
      </w:r>
      <w:r w:rsidRPr="004239B1">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 xml:space="preserve">Семья — самое близкое окружение человека. Семейные </w:t>
      </w:r>
      <w:r w:rsidRPr="004239B1">
        <w:rPr>
          <w:rFonts w:ascii="Times New Roman" w:hAnsi="Times New Roman" w:cs="Times New Roman"/>
          <w:sz w:val="28"/>
          <w:szCs w:val="28"/>
        </w:rPr>
        <w:t xml:space="preserve">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 </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Правила поведения в школе, на уроке. Обращение к учителю. </w:t>
      </w:r>
      <w:r w:rsidRPr="004239B1">
        <w:rPr>
          <w:rFonts w:ascii="Times New Roman" w:hAnsi="Times New Roman" w:cs="Times New Roman"/>
          <w:spacing w:val="2"/>
          <w:sz w:val="28"/>
          <w:szCs w:val="28"/>
        </w:rPr>
        <w:t xml:space="preserve">Классный, школьный </w:t>
      </w:r>
      <w:r w:rsidRPr="004239B1">
        <w:rPr>
          <w:rFonts w:ascii="Times New Roman" w:hAnsi="Times New Roman" w:cs="Times New Roman"/>
          <w:sz w:val="28"/>
          <w:szCs w:val="28"/>
        </w:rPr>
        <w:t>коллектив, совместная учёба, игры, отдых. Составление режима дня школьника.</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Праздник в жизни общества</w:t>
      </w:r>
      <w:r w:rsidR="008B293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Россия на карте, государственная граница России.</w:t>
      </w:r>
      <w:r w:rsidR="008B293A"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Москва — столица России. </w:t>
      </w:r>
      <w:r w:rsidRPr="004239B1">
        <w:rPr>
          <w:rFonts w:ascii="Times New Roman" w:hAnsi="Times New Roman" w:cs="Times New Roman"/>
          <w:spacing w:val="2"/>
          <w:sz w:val="28"/>
          <w:szCs w:val="28"/>
        </w:rPr>
        <w:t>Города России. Санкт­Петербург Расположение на карте, достопримечательности.</w:t>
      </w:r>
      <w:r w:rsidR="00B01CE7" w:rsidRPr="004239B1">
        <w:rPr>
          <w:rFonts w:ascii="Times New Roman" w:hAnsi="Times New Roman" w:cs="Times New Roman"/>
          <w:spacing w:val="2"/>
          <w:sz w:val="28"/>
          <w:szCs w:val="28"/>
        </w:rPr>
        <w:t xml:space="preserve"> </w:t>
      </w:r>
      <w:r w:rsidRPr="004239B1">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4239B1">
        <w:rPr>
          <w:rFonts w:ascii="Times New Roman" w:hAnsi="Times New Roman" w:cs="Times New Roman"/>
          <w:spacing w:val="2"/>
          <w:sz w:val="28"/>
          <w:szCs w:val="28"/>
        </w:rPr>
        <w:t xml:space="preserve">выбору). </w:t>
      </w:r>
      <w:r w:rsidRPr="004239B1">
        <w:rPr>
          <w:rFonts w:ascii="Times New Roman" w:hAnsi="Times New Roman" w:cs="Times New Roman"/>
          <w:sz w:val="28"/>
          <w:szCs w:val="28"/>
        </w:rPr>
        <w:t>Родной край — частица России</w:t>
      </w:r>
    </w:p>
    <w:p w:rsidR="00F13B7E" w:rsidRPr="004239B1" w:rsidRDefault="00F13B7E" w:rsidP="008B293A">
      <w:pPr>
        <w:pStyle w:val="ae"/>
        <w:spacing w:line="360" w:lineRule="auto"/>
        <w:ind w:firstLine="708"/>
        <w:rPr>
          <w:rFonts w:ascii="Times New Roman" w:hAnsi="Times New Roman" w:cs="Times New Roman"/>
          <w:i/>
          <w:sz w:val="28"/>
          <w:szCs w:val="28"/>
        </w:rPr>
      </w:pPr>
      <w:r w:rsidRPr="004239B1">
        <w:rPr>
          <w:rFonts w:ascii="Times New Roman" w:hAnsi="Times New Roman" w:cs="Times New Roman"/>
          <w:b/>
          <w:bCs/>
          <w:i/>
          <w:iCs/>
          <w:sz w:val="28"/>
          <w:szCs w:val="28"/>
        </w:rPr>
        <w:t>Правила безопасной жизни</w:t>
      </w:r>
      <w:r w:rsidR="008B293A"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Ценность здоровья и здорового образа жизни.</w:t>
      </w:r>
      <w:r w:rsidR="008B293A"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Режим дня школьника, чередование труда и отдыха в</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4239B1">
        <w:rPr>
          <w:rFonts w:ascii="Times New Roman" w:hAnsi="Times New Roman" w:cs="Times New Roman"/>
          <w:spacing w:val="2"/>
          <w:sz w:val="28"/>
          <w:szCs w:val="28"/>
        </w:rPr>
        <w:t>здоровья. Личная ответственность каждого человека за со</w:t>
      </w:r>
      <w:r w:rsidRPr="004239B1">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4239B1">
        <w:rPr>
          <w:rFonts w:ascii="Times New Roman" w:hAnsi="Times New Roman" w:cs="Times New Roman"/>
          <w:spacing w:val="2"/>
          <w:sz w:val="28"/>
          <w:szCs w:val="28"/>
        </w:rPr>
        <w:t xml:space="preserve">помощь при лёгких травмах </w:t>
      </w:r>
      <w:r w:rsidRPr="004239B1">
        <w:rPr>
          <w:rFonts w:ascii="Times New Roman" w:hAnsi="Times New Roman" w:cs="Times New Roman"/>
          <w:i/>
          <w:spacing w:val="2"/>
          <w:sz w:val="28"/>
          <w:szCs w:val="28"/>
        </w:rPr>
        <w:t>(</w:t>
      </w:r>
      <w:r w:rsidRPr="004239B1">
        <w:rPr>
          <w:rFonts w:ascii="Times New Roman" w:hAnsi="Times New Roman" w:cs="Times New Roman"/>
          <w:i/>
          <w:iCs/>
          <w:spacing w:val="2"/>
          <w:sz w:val="28"/>
          <w:szCs w:val="28"/>
        </w:rPr>
        <w:t>ушиб</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порез</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ожог</w:t>
      </w:r>
      <w:r w:rsidRPr="004239B1">
        <w:rPr>
          <w:rFonts w:ascii="Times New Roman" w:hAnsi="Times New Roman" w:cs="Times New Roman"/>
          <w:i/>
          <w:spacing w:val="2"/>
          <w:sz w:val="28"/>
          <w:szCs w:val="28"/>
        </w:rPr>
        <w:t xml:space="preserve">), </w:t>
      </w:r>
      <w:r w:rsidRPr="004239B1">
        <w:rPr>
          <w:rFonts w:ascii="Times New Roman" w:hAnsi="Times New Roman" w:cs="Times New Roman"/>
          <w:i/>
          <w:iCs/>
          <w:spacing w:val="2"/>
          <w:sz w:val="28"/>
          <w:szCs w:val="28"/>
        </w:rPr>
        <w:t>обмора</w:t>
      </w:r>
      <w:r w:rsidRPr="004239B1">
        <w:rPr>
          <w:rFonts w:ascii="Times New Roman" w:hAnsi="Times New Roman" w:cs="Times New Roman"/>
          <w:i/>
          <w:iCs/>
          <w:sz w:val="28"/>
          <w:szCs w:val="28"/>
        </w:rPr>
        <w:t>живании</w:t>
      </w:r>
      <w:r w:rsidRPr="004239B1">
        <w:rPr>
          <w:rFonts w:ascii="Times New Roman" w:hAnsi="Times New Roman" w:cs="Times New Roman"/>
          <w:i/>
          <w:sz w:val="28"/>
          <w:szCs w:val="28"/>
        </w:rPr>
        <w:t xml:space="preserve">, </w:t>
      </w:r>
      <w:r w:rsidRPr="004239B1">
        <w:rPr>
          <w:rFonts w:ascii="Times New Roman" w:hAnsi="Times New Roman" w:cs="Times New Roman"/>
          <w:i/>
          <w:iCs/>
          <w:sz w:val="28"/>
          <w:szCs w:val="28"/>
        </w:rPr>
        <w:t>перегреве</w:t>
      </w:r>
      <w:r w:rsidRPr="004239B1">
        <w:rPr>
          <w:rFonts w:ascii="Times New Roman" w:hAnsi="Times New Roman" w:cs="Times New Roman"/>
          <w:i/>
          <w:sz w:val="28"/>
          <w:szCs w:val="28"/>
        </w:rPr>
        <w:t>.</w:t>
      </w:r>
    </w:p>
    <w:p w:rsidR="00F13B7E" w:rsidRPr="004239B1" w:rsidRDefault="00F13B7E" w:rsidP="008B293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Дорога от дома до школы, правила безопасного поведения </w:t>
      </w:r>
      <w:r w:rsidRPr="004239B1">
        <w:rPr>
          <w:rFonts w:ascii="Times New Roman" w:hAnsi="Times New Roman" w:cs="Times New Roman"/>
          <w:spacing w:val="2"/>
          <w:sz w:val="28"/>
          <w:szCs w:val="28"/>
        </w:rPr>
        <w:t>на дорогах, в лесу, на водоёме в разное время года. Пра</w:t>
      </w:r>
      <w:r w:rsidRPr="004239B1">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CE142C" w:rsidRPr="004239B1" w:rsidRDefault="00CE142C" w:rsidP="00CE142C">
      <w:pPr>
        <w:spacing w:after="0" w:line="360" w:lineRule="auto"/>
        <w:ind w:firstLine="708"/>
        <w:jc w:val="both"/>
        <w:rPr>
          <w:rFonts w:ascii="Times New Roman" w:hAnsi="Times New Roman" w:cs="Times New Roman"/>
          <w:b/>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 xml:space="preserve">Искусство. </w:t>
      </w:r>
    </w:p>
    <w:p w:rsidR="00CE142C" w:rsidRPr="004239B1" w:rsidRDefault="00CE142C" w:rsidP="00CE142C">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накопление первоначальных впечатлений от разных видов искусств (живопись, литература, театр, кино и другого, получение доступного опыта художественного творчества;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простейших эстетических ориентиров (красиво и некрасиво) в практической жизни ребёнка и их реализация в повседневной  жизни; </w:t>
      </w:r>
    </w:p>
    <w:p w:rsidR="00CE142C" w:rsidRPr="004239B1" w:rsidRDefault="00CE142C" w:rsidP="00C55644">
      <w:pPr>
        <w:pStyle w:val="ae"/>
        <w:numPr>
          <w:ilvl w:val="0"/>
          <w:numId w:val="157"/>
        </w:numPr>
        <w:tabs>
          <w:tab w:val="clear" w:pos="1428"/>
          <w:tab w:val="num" w:pos="880"/>
        </w:tabs>
        <w:spacing w:line="360" w:lineRule="auto"/>
        <w:ind w:left="880" w:hanging="330"/>
        <w:rPr>
          <w:rFonts w:ascii="Times New Roman" w:hAnsi="Times New Roman" w:cs="Times New Roman"/>
          <w:sz w:val="28"/>
          <w:szCs w:val="28"/>
        </w:rPr>
      </w:pPr>
      <w:r w:rsidRPr="004239B1">
        <w:rPr>
          <w:rFonts w:ascii="Times New Roman" w:hAnsi="Times New Roman" w:cs="Times New Roman"/>
          <w:sz w:val="28"/>
          <w:szCs w:val="28"/>
        </w:rPr>
        <w:t>развитие опыта самовыражения в художественной деятельности</w:t>
      </w:r>
      <w:r w:rsidRPr="004239B1">
        <w:rPr>
          <w:rFonts w:cs="Times New Roman"/>
          <w:sz w:val="20"/>
          <w:szCs w:val="20"/>
        </w:rPr>
        <w:t>.</w:t>
      </w:r>
    </w:p>
    <w:p w:rsidR="00F13B7E" w:rsidRPr="004239B1" w:rsidRDefault="00F13B7E" w:rsidP="008B293A">
      <w:pPr>
        <w:spacing w:after="0" w:line="360" w:lineRule="auto"/>
        <w:jc w:val="center"/>
        <w:rPr>
          <w:rFonts w:ascii="Times New Roman" w:hAnsi="Times New Roman" w:cs="Times New Roman"/>
          <w:b/>
          <w:i/>
          <w:sz w:val="28"/>
          <w:szCs w:val="28"/>
        </w:rPr>
      </w:pPr>
      <w:r w:rsidRPr="004239B1">
        <w:rPr>
          <w:rFonts w:ascii="Times New Roman" w:hAnsi="Times New Roman" w:cs="Times New Roman"/>
          <w:b/>
          <w:i/>
          <w:sz w:val="28"/>
          <w:szCs w:val="28"/>
        </w:rPr>
        <w:t>Изобразительное искусство</w:t>
      </w:r>
    </w:p>
    <w:p w:rsidR="008B293A" w:rsidRPr="004239B1" w:rsidRDefault="008B293A" w:rsidP="008B293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ребёнка и их использование в организации обыденной жизни и праздника. Развитие опыта самовыражения в разных видах искусства.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Рисунок. </w:t>
      </w:r>
      <w:r w:rsidRPr="004239B1">
        <w:rPr>
          <w:rFonts w:ascii="Times New Roman" w:hAnsi="Times New Roman" w:cs="Times New Roman"/>
          <w:color w:val="auto"/>
          <w:sz w:val="28"/>
          <w:szCs w:val="28"/>
        </w:rPr>
        <w:t>Материалы для рисунка: карандаш, ручка, фломастер, уголь, пастель, мелки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т.</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 xml:space="preserve">д. Приёмы работы с различными графическими материалами.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Живопись. </w:t>
      </w:r>
      <w:r w:rsidRPr="004239B1">
        <w:rPr>
          <w:rFonts w:ascii="Times New Roman" w:hAnsi="Times New Roman" w:cs="Times New Roman"/>
          <w:color w:val="auto"/>
          <w:spacing w:val="2"/>
          <w:sz w:val="28"/>
          <w:szCs w:val="28"/>
        </w:rPr>
        <w:t xml:space="preserve">Живописные материалы. Явления природы, предметов и объектов, выраженные </w:t>
      </w:r>
      <w:r w:rsidRPr="004239B1">
        <w:rPr>
          <w:rFonts w:ascii="Times New Roman" w:hAnsi="Times New Roman" w:cs="Times New Roman"/>
          <w:color w:val="auto"/>
          <w:sz w:val="28"/>
          <w:szCs w:val="28"/>
        </w:rPr>
        <w:t xml:space="preserve">средствами живописи. </w:t>
      </w:r>
      <w:r w:rsidRPr="004239B1">
        <w:rPr>
          <w:rFonts w:ascii="Times New Roman" w:hAnsi="Times New Roman" w:cs="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4239B1">
        <w:rPr>
          <w:rFonts w:ascii="Times New Roman" w:hAnsi="Times New Roman" w:cs="Times New Roman"/>
          <w:color w:val="auto"/>
          <w:sz w:val="28"/>
          <w:szCs w:val="28"/>
        </w:rPr>
        <w:t xml:space="preserve">задачами. </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color w:val="auto"/>
          <w:spacing w:val="2"/>
          <w:sz w:val="28"/>
          <w:szCs w:val="28"/>
        </w:rPr>
        <w:t xml:space="preserve">Скульптура. </w:t>
      </w:r>
      <w:r w:rsidRPr="004239B1">
        <w:rPr>
          <w:rFonts w:ascii="Times New Roman" w:hAnsi="Times New Roman" w:cs="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4239B1">
        <w:rPr>
          <w:rFonts w:ascii="Times New Roman" w:hAnsi="Times New Roman" w:cs="Times New Roman"/>
          <w:color w:val="auto"/>
          <w:sz w:val="28"/>
          <w:szCs w:val="28"/>
        </w:rPr>
        <w:t>с пластическими скульптурными материалами.</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 Художественное конструирование и дизайн. </w:t>
      </w:r>
      <w:r w:rsidRPr="004239B1">
        <w:rPr>
          <w:rFonts w:ascii="Times New Roman" w:hAnsi="Times New Roman" w:cs="Times New Roman"/>
          <w:color w:val="auto"/>
          <w:sz w:val="28"/>
          <w:szCs w:val="28"/>
        </w:rPr>
        <w:t>Разнообразие материалов для художественного конструирования и моделирования (пластилин, бумага, картон и</w:t>
      </w:r>
      <w:r w:rsidRPr="004239B1">
        <w:rPr>
          <w:rFonts w:ascii="Times New Roman" w:hAnsi="Times New Roman" w:cs="Times New Roman"/>
          <w:color w:val="auto"/>
          <w:sz w:val="28"/>
          <w:szCs w:val="28"/>
        </w:rPr>
        <w:t> </w:t>
      </w:r>
      <w:r w:rsidRPr="004239B1">
        <w:rPr>
          <w:rFonts w:ascii="Times New Roman" w:hAnsi="Times New Roman" w:cs="Times New Roman"/>
          <w:color w:val="auto"/>
          <w:sz w:val="28"/>
          <w:szCs w:val="28"/>
        </w:rPr>
        <w:t>др.). Элементарные приёмы работы с различными материалами.</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Разнообразие форм в природе </w:t>
      </w:r>
      <w:r w:rsidRPr="004239B1">
        <w:rPr>
          <w:rFonts w:ascii="Times New Roman" w:hAnsi="Times New Roman" w:cs="Times New Roman"/>
          <w:color w:val="auto"/>
          <w:spacing w:val="2"/>
          <w:sz w:val="28"/>
          <w:szCs w:val="28"/>
        </w:rPr>
        <w:t>как основа декоративных форм в прикладном искусстве.</w:t>
      </w:r>
      <w:r w:rsidRPr="004239B1">
        <w:rPr>
          <w:rFonts w:ascii="Times New Roman" w:hAnsi="Times New Roman" w:cs="Times New Roman"/>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Передача цвета.</w:t>
      </w:r>
      <w:r w:rsidRPr="004239B1">
        <w:rPr>
          <w:rFonts w:ascii="Times New Roman" w:hAnsi="Times New Roman" w:cs="Times New Roman"/>
          <w:color w:val="auto"/>
          <w:spacing w:val="2"/>
          <w:sz w:val="28"/>
          <w:szCs w:val="28"/>
        </w:rPr>
        <w:t xml:space="preserve"> Практическое овладение ос</w:t>
      </w:r>
      <w:r w:rsidRPr="004239B1">
        <w:rPr>
          <w:rFonts w:ascii="Times New Roman" w:hAnsi="Times New Roman" w:cs="Times New Roman"/>
          <w:color w:val="auto"/>
          <w:sz w:val="28"/>
          <w:szCs w:val="28"/>
        </w:rPr>
        <w:t>новами цветоведения. Передача с помощью цвета характера персонажа, его эмоционального состояния.</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pacing w:val="2"/>
          <w:sz w:val="28"/>
          <w:szCs w:val="28"/>
        </w:rPr>
        <w:t xml:space="preserve">Линия. </w:t>
      </w:r>
      <w:r w:rsidRPr="004239B1">
        <w:rPr>
          <w:rFonts w:ascii="Times New Roman" w:hAnsi="Times New Roman" w:cs="Times New Roman"/>
          <w:color w:val="auto"/>
          <w:spacing w:val="2"/>
          <w:sz w:val="28"/>
          <w:szCs w:val="28"/>
        </w:rPr>
        <w:t xml:space="preserve">Многообразие линий (тонкие, толстые, прямые, </w:t>
      </w:r>
      <w:r w:rsidRPr="004239B1">
        <w:rPr>
          <w:rFonts w:ascii="Times New Roman" w:hAnsi="Times New Roman" w:cs="Times New Roman"/>
          <w:color w:val="auto"/>
          <w:sz w:val="28"/>
          <w:szCs w:val="28"/>
        </w:rPr>
        <w:t>волнистые, плавные, острые, закруглённые спиралью, летящие) и их знаковый характер.</w:t>
      </w:r>
      <w:r w:rsidRPr="004239B1">
        <w:rPr>
          <w:rFonts w:ascii="Times New Roman" w:hAnsi="Times New Roman" w:cs="Times New Roman"/>
          <w:b/>
          <w:bCs/>
          <w:color w:val="auto"/>
          <w:sz w:val="28"/>
          <w:szCs w:val="28"/>
        </w:rPr>
        <w:t xml:space="preserve"> </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b/>
          <w:bCs/>
          <w:color w:val="auto"/>
          <w:sz w:val="28"/>
          <w:szCs w:val="28"/>
        </w:rPr>
        <w:t xml:space="preserve">Форма. </w:t>
      </w:r>
      <w:r w:rsidRPr="004239B1">
        <w:rPr>
          <w:rFonts w:ascii="Times New Roman" w:hAnsi="Times New Roman" w:cs="Times New Roman"/>
          <w:color w:val="auto"/>
          <w:sz w:val="28"/>
          <w:szCs w:val="28"/>
        </w:rPr>
        <w:t>Разнообразие форм предметного мира и передача их на плоскости и в пространстве. Сходство и контраст форм. Простые геометрические формы.</w:t>
      </w:r>
    </w:p>
    <w:p w:rsidR="008B293A" w:rsidRPr="004239B1" w:rsidRDefault="008B293A" w:rsidP="00601C6C">
      <w:pPr>
        <w:pStyle w:val="ae"/>
        <w:spacing w:line="360" w:lineRule="auto"/>
        <w:ind w:firstLine="454"/>
        <w:rPr>
          <w:sz w:val="28"/>
          <w:szCs w:val="28"/>
        </w:rPr>
      </w:pPr>
      <w:r w:rsidRPr="004239B1">
        <w:rPr>
          <w:b/>
          <w:bCs/>
          <w:sz w:val="28"/>
          <w:szCs w:val="28"/>
        </w:rPr>
        <w:t xml:space="preserve">Объём. </w:t>
      </w:r>
      <w:r w:rsidRPr="004239B1">
        <w:rPr>
          <w:sz w:val="28"/>
          <w:szCs w:val="28"/>
        </w:rPr>
        <w:t xml:space="preserve">Объём в пространстве и объём на плоскости. Способы передачи объёма. </w:t>
      </w:r>
    </w:p>
    <w:p w:rsidR="003978EA" w:rsidRPr="004239B1" w:rsidRDefault="003978EA" w:rsidP="003978EA">
      <w:pPr>
        <w:spacing w:after="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Физическая культура.</w:t>
      </w:r>
      <w:r w:rsidRPr="004239B1">
        <w:rPr>
          <w:rFonts w:ascii="Times New Roman" w:hAnsi="Times New Roman" w:cs="Times New Roman"/>
          <w:bCs/>
          <w:sz w:val="28"/>
          <w:szCs w:val="28"/>
        </w:rPr>
        <w:t xml:space="preserve"> </w:t>
      </w:r>
    </w:p>
    <w:p w:rsidR="003978EA" w:rsidRPr="004239B1" w:rsidRDefault="003978EA" w:rsidP="003978E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sz w:val="28"/>
          <w:szCs w:val="28"/>
        </w:rPr>
        <w:t xml:space="preserve">: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основных представлений о собственном теле, возможностях и ограничениях его физических функций, возможностях физического развития;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понимания связи телесного самочувствия с настроением, собственной активностью, самостоятельностью;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умений включаться в занятия на свежем воздухе, адекватно дозировать физическую нагрузку, соблюдать необходимый индивидуальный режим питания и сна;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sz w:val="28"/>
          <w:szCs w:val="28"/>
        </w:rPr>
        <w:t>формирование</w:t>
      </w:r>
      <w:r w:rsidRPr="004239B1">
        <w:rPr>
          <w:rFonts w:ascii="Times New Roman" w:hAnsi="Times New Roman" w:cs="Times New Roman"/>
          <w:kern w:val="2"/>
          <w:sz w:val="28"/>
          <w:szCs w:val="28"/>
        </w:rPr>
        <w:t xml:space="preserve"> умения следить за своим физическим состоянием, величиной физических нагрузок;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развитие основных физических качеств (силы, быстроты, выносливости, координации, гибкости); </w:t>
      </w:r>
    </w:p>
    <w:p w:rsidR="003978EA" w:rsidRPr="004239B1" w:rsidRDefault="003978EA" w:rsidP="00C55644">
      <w:pPr>
        <w:numPr>
          <w:ilvl w:val="0"/>
          <w:numId w:val="159"/>
        </w:numPr>
        <w:autoSpaceDE w:val="0"/>
        <w:autoSpaceDN w:val="0"/>
        <w:adjustRightInd w:val="0"/>
        <w:spacing w:after="0" w:line="360" w:lineRule="auto"/>
        <w:ind w:hanging="454"/>
        <w:jc w:val="both"/>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установки на сохранение и укрепление здоровья, навыков здорового и безопасного образа жизни. </w:t>
      </w:r>
    </w:p>
    <w:p w:rsidR="00F13B7E" w:rsidRPr="004239B1" w:rsidRDefault="00F13B7E" w:rsidP="00F13B7E">
      <w:pPr>
        <w:spacing w:after="0" w:line="360" w:lineRule="auto"/>
        <w:ind w:firstLine="708"/>
        <w:jc w:val="center"/>
        <w:rPr>
          <w:rFonts w:ascii="Times New Roman" w:hAnsi="Times New Roman" w:cs="Times New Roman"/>
          <w:b/>
          <w:i/>
          <w:sz w:val="28"/>
          <w:szCs w:val="28"/>
        </w:rPr>
      </w:pPr>
      <w:r w:rsidRPr="004239B1">
        <w:rPr>
          <w:rFonts w:ascii="Times New Roman" w:hAnsi="Times New Roman" w:cs="Times New Roman"/>
          <w:b/>
          <w:i/>
          <w:sz w:val="28"/>
          <w:szCs w:val="28"/>
        </w:rPr>
        <w:t>Физическая культура</w:t>
      </w:r>
    </w:p>
    <w:p w:rsidR="008B293A" w:rsidRPr="004239B1" w:rsidRDefault="008B293A" w:rsidP="008B293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w:t>
      </w:r>
      <w:r w:rsidRPr="004239B1">
        <w:rPr>
          <w:rFonts w:ascii="Times New Roman" w:hAnsi="Times New Roman" w:cs="Times New Roman"/>
          <w:color w:val="auto"/>
          <w:spacing w:val="2"/>
          <w:sz w:val="28"/>
          <w:szCs w:val="28"/>
        </w:rPr>
        <w:t xml:space="preserve"> х</w:t>
      </w:r>
      <w:r w:rsidRPr="004239B1">
        <w:rPr>
          <w:rFonts w:ascii="Times New Roman" w:hAnsi="Times New Roman" w:cs="Times New Roman"/>
          <w:color w:val="auto"/>
          <w:sz w:val="28"/>
          <w:szCs w:val="28"/>
        </w:rPr>
        <w:t>одьбе, беге, прыжках, метании, плавании, сохранении равновесия,  лазаньи, перелезании, передвижении на лыжах. Развития чувства темпа и ритма.</w:t>
      </w:r>
    </w:p>
    <w:p w:rsidR="008B293A" w:rsidRPr="004239B1" w:rsidRDefault="008B293A" w:rsidP="008B293A">
      <w:pPr>
        <w:pStyle w:val="ae"/>
        <w:spacing w:line="360" w:lineRule="auto"/>
        <w:ind w:firstLine="708"/>
        <w:rPr>
          <w:rFonts w:ascii="Times New Roman" w:hAnsi="Times New Roman" w:cs="Times New Roman"/>
          <w:b/>
          <w:bCs/>
          <w:color w:val="auto"/>
          <w:sz w:val="28"/>
          <w:szCs w:val="28"/>
        </w:rPr>
      </w:pPr>
      <w:r w:rsidRPr="004239B1">
        <w:rPr>
          <w:rFonts w:ascii="Times New Roman" w:hAnsi="Times New Roman" w:cs="Times New Roman"/>
          <w:color w:val="auto"/>
          <w:spacing w:val="2"/>
          <w:sz w:val="28"/>
          <w:szCs w:val="28"/>
        </w:rPr>
        <w:t xml:space="preserve">Охрана здоровья и предупреждение травматизма во время занятий </w:t>
      </w:r>
      <w:r w:rsidRPr="004239B1">
        <w:rPr>
          <w:rFonts w:ascii="Times New Roman" w:hAnsi="Times New Roman" w:cs="Times New Roman"/>
          <w:color w:val="auto"/>
          <w:sz w:val="28"/>
          <w:szCs w:val="28"/>
        </w:rPr>
        <w:t>физическими упражнениями: подбор спортивной одежды, обуви и инвентаря.</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 xml:space="preserve">Физкультурно­оздоровительная деятельность. </w:t>
      </w:r>
      <w:r w:rsidRPr="004239B1">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F13B7E" w:rsidRPr="004239B1" w:rsidRDefault="00F13B7E" w:rsidP="00F13B7E">
      <w:pPr>
        <w:pStyle w:val="ae"/>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Комплексы упражнений на развитие физических качеств.</w:t>
      </w:r>
    </w:p>
    <w:p w:rsidR="00F13B7E" w:rsidRPr="004239B1" w:rsidRDefault="00F13B7E" w:rsidP="00F13B7E">
      <w:pPr>
        <w:pStyle w:val="ae"/>
        <w:spacing w:line="360" w:lineRule="auto"/>
        <w:ind w:firstLine="454"/>
        <w:rPr>
          <w:rFonts w:ascii="Times New Roman" w:hAnsi="Times New Roman" w:cs="Times New Roman"/>
          <w:b/>
          <w:bCs/>
          <w:sz w:val="28"/>
          <w:szCs w:val="28"/>
        </w:rPr>
      </w:pPr>
      <w:r w:rsidRPr="004239B1">
        <w:rPr>
          <w:rFonts w:ascii="Times New Roman" w:hAnsi="Times New Roman" w:cs="Times New Roman"/>
          <w:spacing w:val="-2"/>
          <w:sz w:val="28"/>
          <w:szCs w:val="28"/>
        </w:rPr>
        <w:t xml:space="preserve">Комплексы дыхательных упражнений. Гимнастика для </w:t>
      </w:r>
      <w:r w:rsidRPr="004239B1">
        <w:rPr>
          <w:rFonts w:ascii="Times New Roman" w:hAnsi="Times New Roman" w:cs="Times New Roman"/>
          <w:sz w:val="28"/>
          <w:szCs w:val="28"/>
        </w:rPr>
        <w:t>глаз.</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b/>
          <w:bCs/>
          <w:i/>
          <w:iCs/>
          <w:sz w:val="28"/>
          <w:szCs w:val="28"/>
        </w:rPr>
        <w:t xml:space="preserve">Лёгкая атлетика. </w:t>
      </w:r>
      <w:r w:rsidRPr="004239B1">
        <w:rPr>
          <w:rFonts w:ascii="Times New Roman" w:hAnsi="Times New Roman" w:cs="Times New Roman"/>
          <w:i/>
          <w:iCs/>
          <w:sz w:val="28"/>
          <w:szCs w:val="28"/>
        </w:rPr>
        <w:t xml:space="preserve">Беговые упражнения: </w:t>
      </w:r>
      <w:r w:rsidRPr="004239B1">
        <w:rPr>
          <w:rFonts w:ascii="Times New Roman" w:hAnsi="Times New Roman" w:cs="Times New Roman"/>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Прыжковые упражнения: </w:t>
      </w:r>
      <w:r w:rsidRPr="004239B1">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F13B7E" w:rsidRPr="004239B1" w:rsidRDefault="00F13B7E" w:rsidP="00F13B7E">
      <w:pPr>
        <w:pStyle w:val="ae"/>
        <w:spacing w:line="360" w:lineRule="auto"/>
        <w:ind w:firstLine="708"/>
        <w:rPr>
          <w:rFonts w:ascii="Times New Roman" w:hAnsi="Times New Roman" w:cs="Times New Roman"/>
          <w:i/>
          <w:iCs/>
          <w:sz w:val="28"/>
          <w:szCs w:val="28"/>
        </w:rPr>
      </w:pPr>
      <w:r w:rsidRPr="004239B1">
        <w:rPr>
          <w:rFonts w:ascii="Times New Roman" w:hAnsi="Times New Roman" w:cs="Times New Roman"/>
          <w:i/>
          <w:iCs/>
          <w:sz w:val="28"/>
          <w:szCs w:val="28"/>
        </w:rPr>
        <w:t xml:space="preserve">Броски: </w:t>
      </w:r>
      <w:r w:rsidRPr="004239B1">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4239B1">
          <w:rPr>
            <w:rFonts w:ascii="Times New Roman" w:hAnsi="Times New Roman" w:cs="Times New Roman"/>
            <w:sz w:val="28"/>
            <w:szCs w:val="28"/>
          </w:rPr>
          <w:t>1 кг</w:t>
        </w:r>
      </w:smartTag>
      <w:r w:rsidRPr="004239B1">
        <w:rPr>
          <w:rFonts w:ascii="Times New Roman" w:hAnsi="Times New Roman" w:cs="Times New Roman"/>
          <w:sz w:val="28"/>
          <w:szCs w:val="28"/>
        </w:rPr>
        <w:t>) на дальность разными способами.</w:t>
      </w:r>
    </w:p>
    <w:p w:rsidR="00F13B7E"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i/>
          <w:iCs/>
          <w:sz w:val="28"/>
          <w:szCs w:val="28"/>
        </w:rPr>
        <w:t xml:space="preserve">Метание: </w:t>
      </w:r>
      <w:r w:rsidRPr="004239B1">
        <w:rPr>
          <w:rFonts w:ascii="Times New Roman" w:hAnsi="Times New Roman" w:cs="Times New Roman"/>
          <w:sz w:val="28"/>
          <w:szCs w:val="28"/>
        </w:rPr>
        <w:t>малого мяча в вертикальную цель и на дальность.</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Построение и перестроение. Общеразвивающие упражнения без предметов, с большими мячами, упражнения для формирования осанки,, лазание и перелезание, равновесие, ходьба и бег.</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Лыжная подготовка.</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Подвижные игры. Игры с элементами строя и общеразвивающих упражнений, с бегом и метанием, эстафеты, командные игры.</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Плавание. Плавание на спине. Плавание на груди.</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При проведении спортивных мероприятий необходимо учитывать особенности физического развития детей: перенесенные заболевания, травмы и т.д. (в том числе и те, которые вызвали нарушение слуха). </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Двигательный режим:</w:t>
      </w:r>
      <w:r w:rsidRPr="004239B1">
        <w:rPr>
          <w:rFonts w:ascii="Times New Roman" w:hAnsi="Times New Roman" w:cs="Times New Roman"/>
          <w:color w:val="auto"/>
          <w:sz w:val="28"/>
          <w:szCs w:val="28"/>
        </w:rPr>
        <w:t xml:space="preserve"> прогулки (утренняя, дневная, вечерняя), зарядка, физкультурные минутки после каждых двадцати минут учебных занятий, подвижные перемены, уроки музыкально-ритмических занятий и физической культуры, подвижные игры, спортивные соревнования, «Семейные веселые старты»; </w:t>
      </w:r>
      <w:r w:rsidRPr="004239B1">
        <w:rPr>
          <w:rFonts w:ascii="Times New Roman" w:hAnsi="Times New Roman" w:cs="Times New Roman"/>
          <w:i/>
          <w:iCs/>
          <w:color w:val="auto"/>
          <w:sz w:val="28"/>
          <w:szCs w:val="28"/>
        </w:rPr>
        <w:t>офтальмо-гигиенический режим:</w:t>
      </w:r>
      <w:r w:rsidRPr="004239B1">
        <w:rPr>
          <w:rFonts w:ascii="Times New Roman" w:hAnsi="Times New Roman" w:cs="Times New Roman"/>
          <w:color w:val="auto"/>
          <w:sz w:val="28"/>
          <w:szCs w:val="28"/>
        </w:rPr>
        <w:t xml:space="preserve"> проветривание, влажная уборка помещения для занятий в семье, правильное освещение рабочего места обучающегося (по необходимости дополнительное освещение) с учетом зрительного режима и гигиены зрения.</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 xml:space="preserve">Группы здоровья </w:t>
      </w:r>
      <w:r w:rsidRPr="004239B1">
        <w:rPr>
          <w:rFonts w:ascii="Times New Roman" w:hAnsi="Times New Roman" w:cs="Times New Roman"/>
          <w:color w:val="auto"/>
          <w:sz w:val="28"/>
          <w:szCs w:val="28"/>
        </w:rPr>
        <w:t>–  создаются для тех школьников, которым по состоянию здоровья не рекомендуются уроки физической культуры. Занятия проводятся в кабинетах лечебной физической культуры, на свежем воздухе, в тренажерном зале, где можно предусмотреть индивидуально дозируемую физическую нагрузку и т.п.</w:t>
      </w:r>
    </w:p>
    <w:p w:rsidR="00601C6C" w:rsidRPr="004239B1" w:rsidRDefault="00601C6C" w:rsidP="00601C6C">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i/>
          <w:iCs/>
          <w:color w:val="auto"/>
          <w:sz w:val="28"/>
          <w:szCs w:val="28"/>
        </w:rPr>
        <w:t>Водные процедуры</w:t>
      </w:r>
      <w:r w:rsidRPr="004239B1">
        <w:rPr>
          <w:rFonts w:ascii="Times New Roman" w:hAnsi="Times New Roman" w:cs="Times New Roman"/>
          <w:color w:val="auto"/>
          <w:sz w:val="28"/>
          <w:szCs w:val="28"/>
        </w:rPr>
        <w:t xml:space="preserve"> обязательны после каждого занятия физической культурой, а также во время режимных моментов в семье, как утром, так и вечером. К числу бальнеологических процедур относятся контрастный душ, ванны, гидромассаж, обливание, хождение в кедах с отваром трав и т.п.</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bCs/>
          <w:sz w:val="28"/>
          <w:szCs w:val="28"/>
        </w:rPr>
      </w:pPr>
      <w:r w:rsidRPr="004239B1">
        <w:rPr>
          <w:rFonts w:ascii="Times New Roman" w:hAnsi="Times New Roman" w:cs="Times New Roman"/>
          <w:bCs/>
          <w:sz w:val="28"/>
          <w:szCs w:val="28"/>
        </w:rPr>
        <w:t xml:space="preserve">Предметная область: </w:t>
      </w:r>
      <w:r w:rsidRPr="004239B1">
        <w:rPr>
          <w:rFonts w:ascii="Times New Roman" w:hAnsi="Times New Roman" w:cs="Times New Roman"/>
          <w:b/>
          <w:bCs/>
          <w:sz w:val="28"/>
          <w:szCs w:val="28"/>
        </w:rPr>
        <w:t>Технология.</w:t>
      </w:r>
      <w:r w:rsidRPr="004239B1">
        <w:rPr>
          <w:rFonts w:ascii="Times New Roman" w:hAnsi="Times New Roman" w:cs="Times New Roman"/>
          <w:bCs/>
          <w:sz w:val="28"/>
          <w:szCs w:val="28"/>
        </w:rPr>
        <w:t xml:space="preserve"> </w:t>
      </w:r>
    </w:p>
    <w:p w:rsidR="00EA5C46" w:rsidRPr="004239B1" w:rsidRDefault="00EA5C46" w:rsidP="00EA5C46">
      <w:pPr>
        <w:autoSpaceDE w:val="0"/>
        <w:autoSpaceDN w:val="0"/>
        <w:adjustRightInd w:val="0"/>
        <w:spacing w:before="20" w:after="20" w:line="360" w:lineRule="auto"/>
        <w:ind w:firstLine="708"/>
        <w:jc w:val="both"/>
        <w:rPr>
          <w:rFonts w:ascii="Times New Roman" w:hAnsi="Times New Roman" w:cs="Times New Roman"/>
          <w:iCs/>
          <w:sz w:val="28"/>
          <w:szCs w:val="28"/>
        </w:rPr>
      </w:pPr>
      <w:r w:rsidRPr="004239B1">
        <w:rPr>
          <w:rFonts w:ascii="Times New Roman" w:hAnsi="Times New Roman" w:cs="Times New Roman"/>
          <w:iCs/>
          <w:sz w:val="28"/>
          <w:szCs w:val="28"/>
        </w:rPr>
        <w:t>Основные задачи реализации содержания:</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получение первоначальных представлений о нравственном значении труда в жизни человека и общества, о мире профессий;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усвоение правил техники безопасности;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основами трудовой деятельности, необходимой в разных жизненных сферах, овладение технологиями, необходимыми для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коммуникации, социального и трудового взаимодействия.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sz w:val="28"/>
          <w:szCs w:val="28"/>
        </w:rPr>
      </w:pPr>
      <w:r w:rsidRPr="004239B1">
        <w:rPr>
          <w:rFonts w:ascii="Times New Roman" w:hAnsi="Times New Roman" w:cs="Times New Roman"/>
          <w:sz w:val="28"/>
          <w:szCs w:val="28"/>
        </w:rPr>
        <w:t xml:space="preserve">развитие понимания словесных инструкций (выполнять по инструкции трудовые операции), умений характеризовать материалы и инструменты; </w:t>
      </w:r>
    </w:p>
    <w:p w:rsidR="00EA5C46" w:rsidRPr="004239B1" w:rsidRDefault="00EA5C46" w:rsidP="00C55644">
      <w:pPr>
        <w:pStyle w:val="ae"/>
        <w:numPr>
          <w:ilvl w:val="0"/>
          <w:numId w:val="158"/>
        </w:numPr>
        <w:tabs>
          <w:tab w:val="clear" w:pos="1428"/>
          <w:tab w:val="num" w:pos="990"/>
        </w:tabs>
        <w:spacing w:line="360" w:lineRule="auto"/>
        <w:ind w:left="990" w:hanging="440"/>
        <w:rPr>
          <w:rFonts w:ascii="Times New Roman" w:hAnsi="Times New Roman" w:cs="Times New Roman"/>
          <w:color w:val="auto"/>
          <w:sz w:val="28"/>
          <w:szCs w:val="28"/>
        </w:rPr>
      </w:pPr>
      <w:r w:rsidRPr="004239B1">
        <w:rPr>
          <w:rFonts w:ascii="Times New Roman" w:hAnsi="Times New Roman" w:cs="Times New Roman"/>
          <w:sz w:val="28"/>
          <w:szCs w:val="28"/>
        </w:rPr>
        <w:t>устанавливать последовательность работы, отчитаться и оценить качество проделанной работы («аккуратно», «неаккуратно»).</w:t>
      </w:r>
    </w:p>
    <w:p w:rsidR="00F13B7E" w:rsidRPr="004239B1" w:rsidRDefault="008D25B9" w:rsidP="008D25B9">
      <w:pPr>
        <w:pStyle w:val="Default"/>
        <w:spacing w:line="360" w:lineRule="auto"/>
        <w:ind w:left="360"/>
        <w:jc w:val="center"/>
        <w:rPr>
          <w:b/>
          <w:i/>
          <w:sz w:val="28"/>
          <w:szCs w:val="28"/>
        </w:rPr>
      </w:pPr>
      <w:r w:rsidRPr="004239B1">
        <w:rPr>
          <w:b/>
          <w:i/>
          <w:sz w:val="28"/>
          <w:szCs w:val="28"/>
        </w:rPr>
        <w:t>Тех</w:t>
      </w:r>
      <w:r w:rsidR="00F13B7E" w:rsidRPr="004239B1">
        <w:rPr>
          <w:b/>
          <w:i/>
          <w:sz w:val="28"/>
          <w:szCs w:val="28"/>
        </w:rPr>
        <w:t>нология</w:t>
      </w:r>
      <w:r w:rsidR="00D20E1D" w:rsidRPr="004239B1">
        <w:rPr>
          <w:b/>
          <w:i/>
          <w:sz w:val="28"/>
          <w:szCs w:val="28"/>
        </w:rPr>
        <w:t>.</w:t>
      </w:r>
      <w:r w:rsidRPr="004239B1">
        <w:rPr>
          <w:b/>
          <w:i/>
          <w:sz w:val="28"/>
          <w:szCs w:val="28"/>
        </w:rPr>
        <w:t xml:space="preserve"> </w:t>
      </w:r>
      <w:r w:rsidR="00F13B7E" w:rsidRPr="004239B1">
        <w:rPr>
          <w:b/>
          <w:i/>
          <w:sz w:val="28"/>
          <w:szCs w:val="28"/>
        </w:rPr>
        <w:t>Труд</w:t>
      </w:r>
    </w:p>
    <w:p w:rsidR="00601C6C" w:rsidRPr="004239B1" w:rsidRDefault="00F13B7E" w:rsidP="009B3B1E">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bCs/>
          <w:sz w:val="28"/>
          <w:szCs w:val="28"/>
        </w:rPr>
        <w:t>Общекультурные и общетрудовые компетенции. Основы культуры труда, самообслуживания</w:t>
      </w:r>
      <w:r w:rsidR="009B3B1E" w:rsidRPr="004239B1">
        <w:rPr>
          <w:rFonts w:ascii="Times New Roman" w:hAnsi="Times New Roman" w:cs="Times New Roman"/>
          <w:b/>
          <w:bCs/>
          <w:sz w:val="28"/>
          <w:szCs w:val="28"/>
        </w:rPr>
        <w:t xml:space="preserve">. </w:t>
      </w:r>
      <w:r w:rsidRPr="004239B1">
        <w:rPr>
          <w:rFonts w:ascii="Times New Roman" w:hAnsi="Times New Roman" w:cs="Times New Roman"/>
          <w:spacing w:val="2"/>
          <w:sz w:val="28"/>
          <w:szCs w:val="28"/>
        </w:rPr>
        <w:t xml:space="preserve">Трудовая деятельность и её значение в жизни человека. </w:t>
      </w:r>
      <w:r w:rsidRPr="004239B1">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4239B1">
        <w:rPr>
          <w:rFonts w:ascii="Times New Roman" w:hAnsi="Times New Roman" w:cs="Times New Roman"/>
          <w:iCs/>
          <w:spacing w:val="-2"/>
          <w:sz w:val="28"/>
          <w:szCs w:val="28"/>
        </w:rPr>
        <w:t>распределение рабочего времени</w:t>
      </w:r>
      <w:r w:rsidRPr="004239B1">
        <w:rPr>
          <w:rFonts w:ascii="Times New Roman" w:hAnsi="Times New Roman" w:cs="Times New Roman"/>
          <w:spacing w:val="-2"/>
          <w:sz w:val="28"/>
          <w:szCs w:val="28"/>
        </w:rPr>
        <w:t>. Отбор и анализ информа</w:t>
      </w:r>
      <w:r w:rsidRPr="004239B1">
        <w:rPr>
          <w:rFonts w:ascii="Times New Roman" w:hAnsi="Times New Roman" w:cs="Times New Roman"/>
          <w:spacing w:val="2"/>
          <w:sz w:val="28"/>
          <w:szCs w:val="28"/>
        </w:rPr>
        <w:t xml:space="preserve">ции (из учебника и других дидактических материалов), её </w:t>
      </w:r>
      <w:r w:rsidRPr="004239B1">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Несложные коллективные, групповые и индивидуальные проекты. </w:t>
      </w:r>
      <w:r w:rsidRPr="004239B1">
        <w:rPr>
          <w:rFonts w:ascii="Times New Roman" w:hAnsi="Times New Roman" w:cs="Times New Roman"/>
          <w:spacing w:val="2"/>
          <w:sz w:val="28"/>
          <w:szCs w:val="28"/>
        </w:rPr>
        <w:t>Выполнение доступных видов работ по самообслужива</w:t>
      </w:r>
      <w:r w:rsidRPr="004239B1">
        <w:rPr>
          <w:rFonts w:ascii="Times New Roman" w:hAnsi="Times New Roman" w:cs="Times New Roman"/>
          <w:sz w:val="28"/>
          <w:szCs w:val="28"/>
        </w:rPr>
        <w:t>нию, домашнему труду, оказание доступных видов помощи малышам, взрослым и сверстникам</w:t>
      </w:r>
      <w:r w:rsidR="00601C6C" w:rsidRPr="004239B1">
        <w:rPr>
          <w:rFonts w:ascii="Times New Roman" w:hAnsi="Times New Roman" w:cs="Times New Roman"/>
          <w:sz w:val="28"/>
          <w:szCs w:val="28"/>
        </w:rPr>
        <w:t xml:space="preserve">: </w:t>
      </w:r>
      <w:r w:rsidR="00601C6C" w:rsidRPr="004239B1">
        <w:rPr>
          <w:rFonts w:ascii="Times New Roman" w:hAnsi="Times New Roman" w:cs="Times New Roman"/>
          <w:color w:val="auto"/>
          <w:sz w:val="28"/>
          <w:szCs w:val="28"/>
        </w:rPr>
        <w:t xml:space="preserve">ухода за одеждой и обувью, жилищем, приготовление пищи, мытье посуды, изготовление и мелкий ремонт вещей личного пользования. </w:t>
      </w:r>
    </w:p>
    <w:p w:rsidR="00601C6C" w:rsidRPr="004239B1" w:rsidRDefault="00F13B7E" w:rsidP="00F13B7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Технология ручной обработки материалов</w:t>
      </w:r>
      <w:r w:rsidRPr="004239B1">
        <w:rPr>
          <w:rStyle w:val="15"/>
          <w:spacing w:val="2"/>
          <w:sz w:val="28"/>
          <w:szCs w:val="28"/>
        </w:rPr>
        <w:footnoteReference w:id="36"/>
      </w:r>
      <w:r w:rsidRPr="004239B1">
        <w:rPr>
          <w:rFonts w:ascii="Times New Roman" w:hAnsi="Times New Roman" w:cs="Times New Roman"/>
          <w:b/>
          <w:bCs/>
          <w:sz w:val="28"/>
          <w:szCs w:val="28"/>
        </w:rPr>
        <w:t>. Элементы графической грамоты.</w:t>
      </w:r>
      <w:r w:rsidR="00601C6C"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4239B1">
        <w:rPr>
          <w:rFonts w:ascii="Times New Roman" w:hAnsi="Times New Roman" w:cs="Times New Roman"/>
          <w:iCs/>
          <w:sz w:val="28"/>
          <w:szCs w:val="28"/>
        </w:rPr>
        <w:t>Многообразие материалов и их практическое применение в жизни</w:t>
      </w:r>
      <w:r w:rsidRPr="004239B1">
        <w:rPr>
          <w:rFonts w:ascii="Times New Roman" w:hAnsi="Times New Roman" w:cs="Times New Roman"/>
          <w:sz w:val="28"/>
          <w:szCs w:val="28"/>
        </w:rPr>
        <w:t>.</w:t>
      </w:r>
      <w:r w:rsidR="00601C6C"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Подготовка материалов к работе. Экономное расходование материалов. </w:t>
      </w:r>
      <w:r w:rsidRPr="004239B1">
        <w:rPr>
          <w:rFonts w:ascii="Times New Roman" w:hAnsi="Times New Roman" w:cs="Times New Roman"/>
          <w:iCs/>
          <w:sz w:val="28"/>
          <w:szCs w:val="28"/>
        </w:rPr>
        <w:t>Выбор материалов по их декоративно­художе</w:t>
      </w:r>
      <w:r w:rsidRPr="004239B1">
        <w:rPr>
          <w:rFonts w:ascii="Times New Roman" w:hAnsi="Times New Roman" w:cs="Times New Roman"/>
          <w:iCs/>
          <w:spacing w:val="2"/>
          <w:sz w:val="28"/>
          <w:szCs w:val="28"/>
        </w:rPr>
        <w:t xml:space="preserve">ственным и конструктивным свойствам, использование </w:t>
      </w:r>
      <w:r w:rsidRPr="004239B1">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4239B1">
        <w:rPr>
          <w:rFonts w:ascii="Times New Roman" w:hAnsi="Times New Roman" w:cs="Times New Roman"/>
          <w:sz w:val="28"/>
          <w:szCs w:val="28"/>
        </w:rPr>
        <w:t>.</w:t>
      </w:r>
      <w:r w:rsidR="009B3B1E"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Называние </w:t>
      </w:r>
      <w:r w:rsidRPr="004239B1">
        <w:rPr>
          <w:rFonts w:ascii="Times New Roman" w:hAnsi="Times New Roman" w:cs="Times New Roman"/>
          <w:spacing w:val="2"/>
          <w:sz w:val="28"/>
          <w:szCs w:val="28"/>
        </w:rPr>
        <w:t xml:space="preserve">и выполнение основных технологических операций ручной </w:t>
      </w:r>
      <w:r w:rsidRPr="004239B1">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сборка изделия (клеевое, </w:t>
      </w:r>
      <w:r w:rsidRPr="004239B1">
        <w:rPr>
          <w:rFonts w:ascii="Times New Roman" w:hAnsi="Times New Roman" w:cs="Times New Roman"/>
          <w:spacing w:val="2"/>
          <w:sz w:val="28"/>
          <w:szCs w:val="28"/>
        </w:rPr>
        <w:t>ниточное, проволочное, винтовое и другие виды соедине</w:t>
      </w:r>
      <w:r w:rsidRPr="004239B1">
        <w:rPr>
          <w:rFonts w:ascii="Times New Roman" w:hAnsi="Times New Roman" w:cs="Times New Roman"/>
          <w:sz w:val="28"/>
          <w:szCs w:val="28"/>
        </w:rPr>
        <w:t>ния), отделка изделия или его деталей (окрашивание, вышивка, аппликация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F13B7E" w:rsidRPr="004239B1" w:rsidRDefault="00F13B7E" w:rsidP="00B47B3A">
      <w:pPr>
        <w:spacing w:after="0" w:line="360" w:lineRule="auto"/>
        <w:ind w:firstLine="708"/>
        <w:jc w:val="both"/>
        <w:rPr>
          <w:rFonts w:ascii="Times New Roman" w:hAnsi="Times New Roman" w:cs="Times New Roman"/>
          <w:iCs/>
          <w:spacing w:val="-4"/>
          <w:sz w:val="28"/>
          <w:szCs w:val="28"/>
        </w:rPr>
      </w:pPr>
      <w:r w:rsidRPr="004239B1">
        <w:rPr>
          <w:rFonts w:ascii="Times New Roman" w:hAnsi="Times New Roman" w:cs="Times New Roman"/>
          <w:b/>
          <w:bCs/>
          <w:sz w:val="28"/>
          <w:szCs w:val="28"/>
        </w:rPr>
        <w:t>Конструирование и моделирование</w:t>
      </w:r>
      <w:r w:rsidR="00606811"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4239B1">
        <w:rPr>
          <w:rFonts w:ascii="Times New Roman" w:hAnsi="Times New Roman" w:cs="Times New Roman"/>
          <w:iCs/>
          <w:sz w:val="28"/>
          <w:szCs w:val="28"/>
        </w:rPr>
        <w:t xml:space="preserve">чертежу или эскизу и по заданным условиям (технико­технологическим, </w:t>
      </w:r>
      <w:r w:rsidRPr="004239B1">
        <w:rPr>
          <w:rFonts w:ascii="Times New Roman" w:hAnsi="Times New Roman" w:cs="Times New Roman"/>
          <w:iCs/>
          <w:spacing w:val="-4"/>
          <w:sz w:val="28"/>
          <w:szCs w:val="28"/>
        </w:rPr>
        <w:t>функциональным, декоративно­художественным и</w:t>
      </w:r>
      <w:r w:rsidRPr="004239B1">
        <w:rPr>
          <w:rFonts w:cs="Times New Roman"/>
          <w:iCs/>
          <w:spacing w:val="-4"/>
          <w:sz w:val="28"/>
          <w:szCs w:val="28"/>
        </w:rPr>
        <w:t> </w:t>
      </w:r>
      <w:r w:rsidRPr="004239B1">
        <w:rPr>
          <w:rFonts w:ascii="Times New Roman" w:hAnsi="Times New Roman" w:cs="Times New Roman"/>
          <w:iCs/>
          <w:spacing w:val="-4"/>
          <w:sz w:val="28"/>
          <w:szCs w:val="28"/>
        </w:rPr>
        <w:t>пр</w:t>
      </w:r>
      <w:r w:rsidR="00606811" w:rsidRPr="004239B1">
        <w:rPr>
          <w:rFonts w:ascii="Times New Roman" w:hAnsi="Times New Roman" w:cs="Times New Roman"/>
          <w:iCs/>
          <w:spacing w:val="-4"/>
          <w:sz w:val="28"/>
          <w:szCs w:val="28"/>
        </w:rPr>
        <w:t>.)</w:t>
      </w:r>
    </w:p>
    <w:p w:rsidR="00B47B3A" w:rsidRPr="004239B1" w:rsidRDefault="00B47B3A" w:rsidP="00B47B3A">
      <w:pPr>
        <w:keepNext/>
        <w:widowControl w:val="0"/>
        <w:autoSpaceDE w:val="0"/>
        <w:adjustRightInd w:val="0"/>
        <w:spacing w:after="0" w:line="360" w:lineRule="auto"/>
        <w:ind w:firstLine="720"/>
        <w:jc w:val="both"/>
        <w:rPr>
          <w:rFonts w:ascii="Times New Roman" w:hAnsi="Times New Roman" w:cs="Times New Roman"/>
          <w:color w:val="auto"/>
          <w:sz w:val="28"/>
          <w:szCs w:val="28"/>
        </w:rPr>
      </w:pPr>
      <w:r w:rsidRPr="004239B1">
        <w:rPr>
          <w:rFonts w:ascii="Times New Roman" w:hAnsi="Times New Roman" w:cs="Times New Roman"/>
          <w:b/>
          <w:iCs/>
          <w:color w:val="auto"/>
          <w:sz w:val="28"/>
          <w:szCs w:val="28"/>
        </w:rPr>
        <w:t>Общественно полезный труд</w:t>
      </w:r>
      <w:r w:rsidRPr="004239B1">
        <w:rPr>
          <w:rFonts w:ascii="Times New Roman" w:hAnsi="Times New Roman" w:cs="Times New Roman"/>
          <w:color w:val="auto"/>
          <w:sz w:val="28"/>
          <w:szCs w:val="28"/>
        </w:rPr>
        <w:t xml:space="preserve">: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 </w:t>
      </w:r>
    </w:p>
    <w:p w:rsidR="00E5541E" w:rsidRPr="004239B1" w:rsidRDefault="00E5541E" w:rsidP="00E5541E">
      <w:pPr>
        <w:pStyle w:val="31"/>
        <w:spacing w:before="0" w:after="0" w:line="360" w:lineRule="auto"/>
        <w:ind w:firstLine="454"/>
        <w:rPr>
          <w:rFonts w:ascii="Times New Roman" w:hAnsi="Times New Roman" w:cs="Times New Roman"/>
          <w:i w:val="0"/>
          <w:sz w:val="28"/>
          <w:szCs w:val="28"/>
        </w:rPr>
      </w:pPr>
      <w:r w:rsidRPr="004239B1">
        <w:rPr>
          <w:rFonts w:ascii="Times New Roman" w:hAnsi="Times New Roman" w:cs="Times New Roman"/>
          <w:i w:val="0"/>
          <w:sz w:val="28"/>
          <w:szCs w:val="28"/>
        </w:rPr>
        <w:t>Основное содержание курсов коррекционно-развивающей области</w:t>
      </w:r>
    </w:p>
    <w:p w:rsidR="000364A8" w:rsidRPr="004239B1" w:rsidRDefault="000364A8" w:rsidP="000364A8">
      <w:pPr>
        <w:spacing w:before="20" w:after="20" w:line="360" w:lineRule="auto"/>
        <w:ind w:firstLine="454"/>
        <w:jc w:val="both"/>
        <w:rPr>
          <w:rFonts w:ascii="Times New Roman" w:hAnsi="Times New Roman" w:cs="Times New Roman"/>
          <w:kern w:val="20"/>
          <w:sz w:val="28"/>
          <w:szCs w:val="28"/>
        </w:rPr>
      </w:pPr>
      <w:r w:rsidRPr="004239B1">
        <w:rPr>
          <w:rFonts w:ascii="Times New Roman" w:hAnsi="Times New Roman" w:cs="Times New Roman"/>
          <w:sz w:val="28"/>
          <w:szCs w:val="28"/>
        </w:rPr>
        <w:t>Содержание коррекционно – развивающей области представлено следующими обязательными коррекционными курсами: «Р</w:t>
      </w:r>
      <w:r w:rsidRPr="004239B1">
        <w:rPr>
          <w:rFonts w:ascii="Times New Roman" w:hAnsi="Times New Roman" w:cs="Times New Roman"/>
          <w:kern w:val="2"/>
          <w:sz w:val="28"/>
          <w:szCs w:val="28"/>
        </w:rPr>
        <w:t>азвитие слухового восприятия и техника речи»</w:t>
      </w:r>
      <w:r w:rsidRPr="004239B1">
        <w:rPr>
          <w:rFonts w:ascii="Times New Roman" w:hAnsi="Times New Roman" w:cs="Times New Roman"/>
          <w:sz w:val="28"/>
          <w:szCs w:val="28"/>
        </w:rPr>
        <w:t xml:space="preserve"> (фронтальные занятия), «Ф</w:t>
      </w:r>
      <w:r w:rsidRPr="004239B1">
        <w:rPr>
          <w:rFonts w:ascii="Times New Roman" w:hAnsi="Times New Roman" w:cs="Times New Roman"/>
          <w:kern w:val="2"/>
          <w:sz w:val="28"/>
          <w:szCs w:val="28"/>
        </w:rPr>
        <w:t>ормирование речевого слуха и произносительной стороны устной речи»</w:t>
      </w:r>
      <w:r w:rsidRPr="004239B1">
        <w:rPr>
          <w:rFonts w:ascii="Times New Roman" w:hAnsi="Times New Roman" w:cs="Times New Roman"/>
          <w:sz w:val="28"/>
          <w:szCs w:val="28"/>
        </w:rPr>
        <w:t xml:space="preserve"> (индивидуальные занятия), «Музыкально – ритмические занятия» (фронтальные занятия), «Развитие познавательной сферы» (индивидуальные занятия), «Социально-бытовая ориентировка» (фронтальные занятия) </w:t>
      </w:r>
      <w:r w:rsidRPr="004239B1">
        <w:rPr>
          <w:rFonts w:ascii="Times New Roman" w:hAnsi="Times New Roman" w:cs="Times New Roman"/>
          <w:kern w:val="20"/>
          <w:sz w:val="28"/>
          <w:szCs w:val="28"/>
        </w:rPr>
        <w:t xml:space="preserve">Содержание данной области может быть дополнено Организацией самостоятельно на основании рекомендаций ПМПК, ИПР.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Одним из направлений образовательно – коррекционной работы у слабослышащих и позднооглохших детей с легкой умственной отсталостью является развитие восприятия и воспроизведения устной речи, а также восприятия неречевых звуков окружающего мира, включая музыку (с помощью звукоусиливающей аппаратуры различных типов), что является важным условием их наиболее полноценного развития, овладения коммуникативными, предметными и социальными компетенциями, социальной адаптации и интеграции в обществе.</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При сложном нарушении развития два первичных дефекта, существующие одновременно, обуславливают сложные вторичные специфические особенности развития ребенка, не равнозначные их простому сложению, вызванному каждым нарушением, существующим изолированно. </w:t>
      </w:r>
      <w:r w:rsidR="000C3631" w:rsidRPr="004239B1">
        <w:rPr>
          <w:rFonts w:ascii="Times New Roman" w:hAnsi="Times New Roman" w:cs="Times New Roman"/>
          <w:sz w:val="28"/>
          <w:szCs w:val="28"/>
        </w:rPr>
        <w:t>Слабослышащие и позднооглохшие</w:t>
      </w:r>
      <w:r w:rsidRPr="004239B1">
        <w:rPr>
          <w:rFonts w:ascii="Times New Roman" w:hAnsi="Times New Roman" w:cs="Times New Roman"/>
          <w:sz w:val="28"/>
          <w:szCs w:val="28"/>
        </w:rPr>
        <w:t xml:space="preserve"> дети с умственной отсталостью отличаются от </w:t>
      </w:r>
      <w:r w:rsidR="000C3631" w:rsidRPr="004239B1">
        <w:rPr>
          <w:rFonts w:ascii="Times New Roman" w:hAnsi="Times New Roman" w:cs="Times New Roman"/>
          <w:sz w:val="28"/>
          <w:szCs w:val="28"/>
        </w:rPr>
        <w:t>слабослышащих и позднооглохших</w:t>
      </w:r>
      <w:r w:rsidRPr="004239B1">
        <w:rPr>
          <w:rFonts w:ascii="Times New Roman" w:hAnsi="Times New Roman" w:cs="Times New Roman"/>
          <w:sz w:val="28"/>
          <w:szCs w:val="28"/>
        </w:rPr>
        <w:t xml:space="preserve"> учащихся того же возраста, не имеющих дополнительных нарушений, по уровню познавательной деятельности, словесной речи, состоянию эмоционально-волевой сферы, характеру поведения и др.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Овладение обучающимися устной речью предполагает развитие способности слухозрительно воспринимать обращенную речь собеседника и говорить достаточно внятно, понятно для окружающих. Эти два процесса взаимосвязаны, их формирование осуществляется с опорой на развивающееся слуховое восприятие обучающихся в ходе всего образовательно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коррекционного процесса при постоянном использовании звукоусиливающей аппаратуры  - коллективного пользования (проводной или беспроводной, например,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системы), стационарной электроакустической аппаратуры индивидуального пользования, индивидуальных слуховых аппаратов.</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Основой формирования устной речи является создание единой системы слухо – зрительно - кинестетических связей, предусматривающей речевое поведение детей в условиях специально педагогически созданной слухоречевой среды (при постоянном использовании различных типов звукоусиливающей аппаратуры).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уроках и занятиях, во внеурочное время основным способом восприятия речи обучающимися является слухозрительный (с использованием звукоусиливающей аппаратуры); при затруднении в восприятии речевого материала учениками используются письменные таблички или устно – дактильная речь при обязательном устном повторении учителем данного речевого материала. Упражнения по восприятию речевого материала на слух органически входят в содержание уроков и занятий, мотивированы ходом учебно-воспитательного процесса. Особое внимание уделяется специальной отработке восприятия и воспроизведения речевого материала, связанного с основным содержанием урока (занятия) -  тематическая и терминологической лексики, а также лексики, связанной с организацией деятельности учеников. </w:t>
      </w:r>
    </w:p>
    <w:p w:rsidR="000364A8" w:rsidRPr="004239B1" w:rsidRDefault="000364A8" w:rsidP="0002430B">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специальных (коррекционных) индивидуальных занятиях дети учатся воспринимать слухозрительно и на слух различный речевой материал -  фразы, слова и словосочетания, знакомые им и необходимые в общении на уроках и во внеурочное время, а также короткие тексты диалогического и монологического характера, отражающие типичные ситуации, связанные с речевым общением обучающихся. В связи с работой над произношением учеников и коррекцией грамматической структуры их устной речи, они учатся также воспринимать на слух отдельные слоги, слогосочетания и некоторые звуки.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На всех уроках, занятиях, во внеурочное время ученики систематически и целенаправленно побуждаются к максимальной реализации произносительных возможностей, достаточно внятной речи.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Специальная (коррекционная) работа по развитию слухового восприятия речи и неречевых звучаний, включая музыку, слухозрительного восприятия и воспроизведения устной речи строится с учетом особенностей общего и речевого развития детей, уровня развития их познавательной и эмоционально –</w:t>
      </w:r>
      <w:r w:rsidR="000C3631"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волевой сферы.  </w:t>
      </w:r>
    </w:p>
    <w:p w:rsidR="000364A8" w:rsidRPr="004239B1" w:rsidRDefault="000364A8" w:rsidP="0002430B">
      <w:pPr>
        <w:tabs>
          <w:tab w:val="left" w:pos="8849"/>
        </w:tabs>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Эффективное развитие восприятия и воспроизведения устной речи воспитанников, восприятия ими неречевых звучаний и музыки, освоение содержания музыкально-ритмических занятий предполагает проведение текущего учета и периодического контроля. При поступлении обучающихся в школу проводится комплексное обследование нарушенной слуховой функции, восприятия и воспроизведения устной речи</w:t>
      </w:r>
    </w:p>
    <w:p w:rsidR="000364A8" w:rsidRPr="004239B1" w:rsidRDefault="000364A8" w:rsidP="007E7454">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Cs/>
          <w:iCs/>
          <w:sz w:val="28"/>
          <w:szCs w:val="28"/>
        </w:rPr>
        <w:t>Мониторинг</w:t>
      </w:r>
      <w:r w:rsidRPr="004239B1">
        <w:rPr>
          <w:rFonts w:ascii="Times New Roman" w:hAnsi="Times New Roman" w:cs="Times New Roman"/>
          <w:b/>
          <w:bCs/>
          <w:i/>
          <w:iCs/>
          <w:sz w:val="28"/>
          <w:szCs w:val="28"/>
        </w:rPr>
        <w:t xml:space="preserve"> </w:t>
      </w:r>
      <w:r w:rsidRPr="004239B1">
        <w:rPr>
          <w:rFonts w:ascii="Times New Roman" w:hAnsi="Times New Roman" w:cs="Times New Roman"/>
          <w:sz w:val="28"/>
          <w:szCs w:val="28"/>
        </w:rPr>
        <w:t xml:space="preserve">результатов обучения проводится при использовании специальных методик. На индивидуальных занятиях проводятся проверки слухового и слухозрительного восприятия устной речи, состояния ее произносительной стороны; кроме этого в начале каждого учебного года повторяется аналитическая проверка произношения. </w:t>
      </w:r>
    </w:p>
    <w:p w:rsidR="0072057A" w:rsidRPr="004239B1" w:rsidRDefault="007E7454" w:rsidP="007E7454">
      <w:pPr>
        <w:spacing w:after="0" w:line="360" w:lineRule="auto"/>
        <w:ind w:firstLine="454"/>
        <w:jc w:val="both"/>
        <w:outlineLvl w:val="0"/>
        <w:rPr>
          <w:rFonts w:ascii="Times New Roman" w:hAnsi="Times New Roman" w:cs="Times New Roman"/>
          <w:kern w:val="2"/>
          <w:sz w:val="28"/>
          <w:szCs w:val="28"/>
        </w:rPr>
      </w:pPr>
      <w:r w:rsidRPr="004239B1">
        <w:rPr>
          <w:rFonts w:ascii="Times New Roman" w:eastAsia="Times New Roman" w:hAnsi="Times New Roman" w:cs="Times New Roman"/>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«Формирование речевого слуха и произносительной стороны речи»</w:t>
      </w:r>
      <w:r w:rsidRPr="004239B1">
        <w:rPr>
          <w:rFonts w:ascii="Times New Roman" w:hAnsi="Times New Roman" w:cs="Times New Roman"/>
          <w:kern w:val="2"/>
          <w:sz w:val="28"/>
          <w:szCs w:val="28"/>
        </w:rPr>
        <w:t xml:space="preserve"> (индивидуальные занятия). </w:t>
      </w:r>
    </w:p>
    <w:p w:rsidR="007E7454" w:rsidRPr="004239B1" w:rsidRDefault="007E7454" w:rsidP="007E7454">
      <w:pPr>
        <w:spacing w:after="0" w:line="360" w:lineRule="auto"/>
        <w:ind w:firstLine="454"/>
        <w:jc w:val="both"/>
        <w:outlineLvl w:val="0"/>
        <w:rPr>
          <w:rFonts w:ascii="Times New Roman" w:eastAsia="Times New Roman" w:hAnsi="Times New Roman" w:cs="Times New Roman"/>
          <w:sz w:val="28"/>
          <w:szCs w:val="28"/>
          <w:lang w:eastAsia="ru-RU"/>
        </w:rPr>
      </w:pPr>
      <w:r w:rsidRPr="004239B1">
        <w:rPr>
          <w:rFonts w:ascii="Times New Roman" w:hAnsi="Times New Roman" w:cs="Times New Roman"/>
          <w:sz w:val="28"/>
          <w:szCs w:val="28"/>
        </w:rPr>
        <w:t xml:space="preserve">Основные задачи реализации содержания: </w:t>
      </w:r>
      <w:r w:rsidRPr="004239B1">
        <w:rPr>
          <w:rFonts w:ascii="Times New Roman" w:eastAsia="Times New Roman" w:hAnsi="Times New Roman" w:cs="Times New Roman"/>
          <w:sz w:val="28"/>
          <w:szCs w:val="28"/>
          <w:lang w:eastAsia="ru-RU"/>
        </w:rPr>
        <w:t xml:space="preserve"> </w:t>
      </w:r>
    </w:p>
    <w:p w:rsidR="00904629" w:rsidRPr="004239B1" w:rsidRDefault="0072057A" w:rsidP="00904629">
      <w:pPr>
        <w:numPr>
          <w:ilvl w:val="0"/>
          <w:numId w:val="164"/>
        </w:numPr>
        <w:spacing w:after="0" w:line="360" w:lineRule="auto"/>
        <w:jc w:val="both"/>
        <w:outlineLvl w:val="0"/>
        <w:rPr>
          <w:rFonts w:ascii="Times New Roman" w:hAnsi="Times New Roman" w:cs="Times New Roman"/>
          <w:b/>
          <w:i/>
          <w:sz w:val="28"/>
          <w:szCs w:val="28"/>
        </w:rPr>
      </w:pP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речевого слуха; создание на базе развивающегося речевого слуха принципиально новой слухозрительной основы восприятия устной речи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r w:rsidRPr="004239B1">
        <w:rPr>
          <w:rFonts w:ascii="Times New Roman" w:hAnsi="Times New Roman" w:cs="Times New Roman"/>
          <w:sz w:val="28"/>
          <w:szCs w:val="28"/>
        </w:rPr>
        <w:t>ф</w:t>
      </w:r>
      <w:r w:rsidR="007E7454" w:rsidRPr="004239B1">
        <w:rPr>
          <w:rFonts w:ascii="Times New Roman" w:hAnsi="Times New Roman" w:cs="Times New Roman"/>
          <w:sz w:val="28"/>
          <w:szCs w:val="28"/>
        </w:rPr>
        <w:t>ормирование достаточно внятной речи, по – возможности, членораздельной, приближающейся по звучанию к естественной речи слышащих и нормально говорящих людей;</w:t>
      </w:r>
      <w:r w:rsidR="007E7454" w:rsidRPr="004239B1">
        <w:rPr>
          <w:rFonts w:ascii="Times New Roman" w:hAnsi="Times New Roman" w:cs="Times New Roman"/>
          <w:b/>
          <w:i/>
          <w:sz w:val="28"/>
          <w:szCs w:val="28"/>
        </w:rPr>
        <w:t xml:space="preserve"> </w:t>
      </w:r>
    </w:p>
    <w:p w:rsidR="00904629" w:rsidRPr="004239B1" w:rsidRDefault="007E7454"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овладение элементарными навыками самоконтроля произношения, использования в речевом общении естественных невербальных средств коммуникации (соответствующего выражения лица, позы, пластики и другого)</w:t>
      </w:r>
      <w:r w:rsidR="0072057A"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p>
    <w:p w:rsidR="007E7454" w:rsidRPr="004239B1" w:rsidRDefault="0072057A" w:rsidP="00904629">
      <w:pPr>
        <w:numPr>
          <w:ilvl w:val="0"/>
          <w:numId w:val="164"/>
        </w:numPr>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а</w:t>
      </w:r>
      <w:r w:rsidR="007E7454" w:rsidRPr="004239B1">
        <w:rPr>
          <w:rFonts w:ascii="Times New Roman" w:hAnsi="Times New Roman" w:cs="Times New Roman"/>
          <w:sz w:val="28"/>
          <w:szCs w:val="28"/>
        </w:rPr>
        <w:t>ктивизация элементарных навыков устной коммуникации (с использованием знакомого речевого материала), включая умения слухозрительно воспринимать  высказывания речевого партнера, отвечать на вопросы, выполнять задания и давать речевой ответ, сообщать о затруднении в восприятии речи,  говорить достаточно внятно, реализуя произносительные возможности</w:t>
      </w:r>
      <w:r w:rsidRPr="004239B1">
        <w:rPr>
          <w:rFonts w:ascii="Times New Roman" w:hAnsi="Times New Roman" w:cs="Times New Roman"/>
          <w:sz w:val="28"/>
          <w:szCs w:val="28"/>
        </w:rPr>
        <w:t>;</w:t>
      </w:r>
      <w:r w:rsidR="007E7454" w:rsidRPr="004239B1">
        <w:rPr>
          <w:rFonts w:ascii="Times New Roman" w:hAnsi="Times New Roman" w:cs="Times New Roman"/>
          <w:sz w:val="28"/>
          <w:szCs w:val="28"/>
        </w:rPr>
        <w:t xml:space="preserve"> </w:t>
      </w:r>
    </w:p>
    <w:p w:rsidR="007E7454"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о</w:t>
      </w:r>
      <w:r w:rsidR="007E7454" w:rsidRPr="004239B1">
        <w:rPr>
          <w:rFonts w:ascii="Times New Roman" w:hAnsi="Times New Roman" w:cs="Times New Roman"/>
          <w:b w:val="0"/>
          <w:i w:val="0"/>
          <w:sz w:val="28"/>
          <w:szCs w:val="28"/>
        </w:rPr>
        <w:t>владение умениями пользоваться слуховыми аппаратами и имплантами</w:t>
      </w:r>
      <w:r w:rsidRPr="004239B1">
        <w:rPr>
          <w:rFonts w:ascii="Times New Roman" w:hAnsi="Times New Roman" w:cs="Times New Roman"/>
          <w:b w:val="0"/>
          <w:i w:val="0"/>
          <w:sz w:val="28"/>
          <w:szCs w:val="28"/>
        </w:rPr>
        <w:t>;</w:t>
      </w:r>
      <w:r w:rsidR="007E7454" w:rsidRPr="004239B1">
        <w:rPr>
          <w:rFonts w:ascii="Times New Roman" w:hAnsi="Times New Roman" w:cs="Times New Roman"/>
          <w:b w:val="0"/>
          <w:i w:val="0"/>
          <w:sz w:val="28"/>
          <w:szCs w:val="28"/>
        </w:rPr>
        <w:t xml:space="preserve"> </w:t>
      </w:r>
    </w:p>
    <w:p w:rsidR="000364A8" w:rsidRPr="004239B1" w:rsidRDefault="0072057A" w:rsidP="00F978C2">
      <w:pPr>
        <w:pStyle w:val="31"/>
        <w:numPr>
          <w:ilvl w:val="0"/>
          <w:numId w:val="164"/>
        </w:numPr>
        <w:spacing w:before="0" w:after="0" w:line="360" w:lineRule="auto"/>
        <w:jc w:val="both"/>
        <w:rPr>
          <w:rFonts w:ascii="Times New Roman" w:hAnsi="Times New Roman" w:cs="Times New Roman"/>
          <w:b w:val="0"/>
          <w:i w:val="0"/>
          <w:sz w:val="28"/>
          <w:szCs w:val="28"/>
        </w:rPr>
      </w:pPr>
      <w:r w:rsidRPr="004239B1">
        <w:rPr>
          <w:rFonts w:ascii="Times New Roman" w:hAnsi="Times New Roman" w:cs="Times New Roman"/>
          <w:b w:val="0"/>
          <w:i w:val="0"/>
          <w:sz w:val="28"/>
          <w:szCs w:val="28"/>
        </w:rPr>
        <w:t>ф</w:t>
      </w:r>
      <w:r w:rsidR="007E7454" w:rsidRPr="004239B1">
        <w:rPr>
          <w:rFonts w:ascii="Times New Roman" w:hAnsi="Times New Roman" w:cs="Times New Roman"/>
          <w:b w:val="0"/>
          <w:i w:val="0"/>
          <w:sz w:val="28"/>
          <w:szCs w:val="28"/>
        </w:rPr>
        <w:t>ормирование желания применять приобретенные умения в восприятии и воспроизведении устной речи в процессе учебной и внеурочной деятельности.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Формирование речевого слуха </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и произносительной стороны устной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(индивидуальные занятия)</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smartTag w:uri="urn:schemas-microsoft-com:office:smarttags" w:element="place">
        <w:r w:rsidRPr="004239B1">
          <w:rPr>
            <w:rFonts w:ascii="Times New Roman" w:hAnsi="Times New Roman" w:cs="Times New Roman"/>
            <w:b/>
            <w:sz w:val="28"/>
            <w:szCs w:val="28"/>
            <w:lang w:val="en-US"/>
          </w:rPr>
          <w:t>I</w:t>
        </w:r>
        <w:r w:rsidRPr="004239B1">
          <w:rPr>
            <w:rFonts w:ascii="Times New Roman" w:hAnsi="Times New Roman" w:cs="Times New Roman"/>
            <w:b/>
            <w:sz w:val="28"/>
            <w:szCs w:val="28"/>
          </w:rPr>
          <w:t>.</w:t>
        </w:r>
      </w:smartTag>
      <w:r w:rsidRPr="004239B1">
        <w:rPr>
          <w:rFonts w:ascii="Times New Roman" w:hAnsi="Times New Roman" w:cs="Times New Roman"/>
          <w:b/>
          <w:sz w:val="28"/>
          <w:szCs w:val="28"/>
        </w:rPr>
        <w:t xml:space="preserve"> Формирование речевого слуха. </w:t>
      </w:r>
      <w:r w:rsidRPr="004239B1">
        <w:rPr>
          <w:rFonts w:ascii="Times New Roman" w:hAnsi="Times New Roman" w:cs="Times New Roman"/>
          <w:sz w:val="28"/>
          <w:szCs w:val="28"/>
        </w:rPr>
        <w:t>Восприятие на слух с помощью индивидуальных слуховых аппаратов и без них или с помощью кохлеарного импланта речевого материала (слова, словосочетания, фразы) обиходно-разговорного характера, связанного с учебной деятельностью и с изучением общеобразовательных предметов.</w:t>
      </w:r>
      <w:r w:rsidR="00076B0E"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 xml:space="preserve"> Восприятие на слух с помощью индивидуальных аппаратов текстов (до 16—18 и более предложений).</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Восприятие речевого материала на слух  в разных условиях: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ситуации (в начале обучения подбирается тематически однородный материал, объявляется тема слуховых упражнений, заглавие текста, предъявляется картинка, иллюстрирующая текст, фразы или слова);</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вне ситуации;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изолированных от шума помещениях;</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в условиях, близких к естественным.</w:t>
      </w:r>
    </w:p>
    <w:p w:rsidR="00E5541E" w:rsidRPr="004239B1" w:rsidRDefault="00E5541E" w:rsidP="0036687D">
      <w:pPr>
        <w:shd w:val="clear" w:color="auto" w:fill="FFFFFF"/>
        <w:spacing w:after="0" w:line="360" w:lineRule="auto"/>
        <w:ind w:firstLine="340"/>
        <w:jc w:val="both"/>
        <w:rPr>
          <w:rFonts w:ascii="Times New Roman" w:hAnsi="Times New Roman" w:cs="Times New Roman"/>
          <w:color w:val="000000"/>
          <w:sz w:val="28"/>
          <w:szCs w:val="28"/>
        </w:rPr>
      </w:pPr>
      <w:r w:rsidRPr="004239B1">
        <w:rPr>
          <w:rFonts w:ascii="Times New Roman" w:hAnsi="Times New Roman" w:cs="Times New Roman"/>
          <w:sz w:val="28"/>
          <w:szCs w:val="28"/>
        </w:rPr>
        <w:t xml:space="preserve">      Способы предъявления речевого материала – с голоса учителя, с голоса учащегося, с электронного носителя.</w:t>
      </w:r>
      <w:r w:rsidR="0036687D" w:rsidRPr="004239B1">
        <w:rPr>
          <w:rFonts w:ascii="Times New Roman" w:hAnsi="Times New Roman" w:cs="Times New Roman"/>
          <w:sz w:val="28"/>
          <w:szCs w:val="28"/>
        </w:rPr>
        <w:t xml:space="preserve"> </w:t>
      </w:r>
      <w:r w:rsidRPr="004239B1">
        <w:rPr>
          <w:rFonts w:ascii="Times New Roman" w:hAnsi="Times New Roman" w:cs="Times New Roman"/>
          <w:sz w:val="28"/>
          <w:szCs w:val="28"/>
        </w:rPr>
        <w:t>Восприятие неречевых звучаний и музыки.</w:t>
      </w:r>
      <w:r w:rsidR="0036687D" w:rsidRPr="004239B1">
        <w:rPr>
          <w:rFonts w:ascii="Times New Roman" w:hAnsi="Times New Roman" w:cs="Times New Roman"/>
          <w:sz w:val="28"/>
          <w:szCs w:val="28"/>
        </w:rPr>
        <w:t xml:space="preserve"> </w:t>
      </w:r>
      <w:r w:rsidRPr="004239B1">
        <w:rPr>
          <w:rFonts w:ascii="Times New Roman" w:hAnsi="Times New Roman" w:cs="Times New Roman"/>
          <w:color w:val="000000"/>
          <w:sz w:val="28"/>
          <w:szCs w:val="28"/>
        </w:rPr>
        <w:t>Развитие речевого слуха обучающихся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ответы на вопросы; восприятие фразы и подбор нужной картинки; работа по картине; составление или выбор из фразы словосочетаний по схеме;  повторение предложения,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запоминание первых букв в словах и составление из них нового слова;  составление предложения с данными словами; различение в предложении слов с перемещающимся логическим ударением и воспроизведение их; различение разных предложений по интонации; составление плана рассказа;  пересказ частей рассказа или всего рассказа, воспринятого на слух и др.</w:t>
      </w:r>
    </w:p>
    <w:p w:rsidR="00E5541E" w:rsidRPr="004239B1" w:rsidRDefault="00E5541E" w:rsidP="00E5541E">
      <w:pPr>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xml:space="preserve">. Формирование произносительной стороны устной речи. </w:t>
      </w:r>
      <w:r w:rsidRPr="004239B1">
        <w:rPr>
          <w:rFonts w:ascii="Times New Roman" w:hAnsi="Times New Roman" w:cs="Times New Roman"/>
          <w:sz w:val="28"/>
          <w:szCs w:val="28"/>
        </w:rPr>
        <w:t>В</w:t>
      </w:r>
      <w:r w:rsidRPr="004239B1">
        <w:rPr>
          <w:rFonts w:ascii="Times New Roman" w:hAnsi="Times New Roman" w:cs="Times New Roman"/>
          <w:color w:val="000000"/>
          <w:sz w:val="28"/>
          <w:szCs w:val="28"/>
        </w:rPr>
        <w:t>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своих товарищей, так и своем собственном и исправлять их.</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Речевое дыхание</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E5541E" w:rsidRPr="004239B1" w:rsidRDefault="00E5541E" w:rsidP="0036687D">
      <w:pPr>
        <w:shd w:val="clear" w:color="auto" w:fill="FFFFFF"/>
        <w:spacing w:after="0" w:line="360" w:lineRule="auto"/>
        <w:ind w:firstLine="567"/>
        <w:jc w:val="both"/>
        <w:rPr>
          <w:rFonts w:ascii="Times New Roman" w:hAnsi="Times New Roman" w:cs="Times New Roman"/>
          <w:i/>
          <w:color w:val="000000"/>
          <w:sz w:val="28"/>
          <w:szCs w:val="28"/>
        </w:rPr>
      </w:pPr>
      <w:r w:rsidRPr="004239B1">
        <w:rPr>
          <w:rFonts w:ascii="Times New Roman" w:hAnsi="Times New Roman" w:cs="Times New Roman"/>
          <w:b/>
          <w:i/>
          <w:color w:val="000000"/>
          <w:sz w:val="28"/>
          <w:szCs w:val="28"/>
        </w:rPr>
        <w:t>Голос</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(сопряженно и отраженно).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Выделение более громким голосом логического ударения в вопросах и ответах (по подражанию и самостоятельно, руководствуясь указанием учителя, подчёркиванием в вопросах и ответах главного слова).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Соблюдение логического ударения в диалоге, в текстах, заучиваемых наизусть. Соблюдение подвижности ударения при изменении формы слова (</w:t>
      </w:r>
      <w:r w:rsidRPr="004239B1">
        <w:rPr>
          <w:rFonts w:ascii="Times New Roman" w:hAnsi="Times New Roman" w:cs="Times New Roman"/>
          <w:i/>
          <w:color w:val="000000"/>
          <w:sz w:val="28"/>
          <w:szCs w:val="28"/>
        </w:rPr>
        <w:t>рука – руки).</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Звуки и их сочетания</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b/>
          <w:color w:val="000000"/>
          <w:sz w:val="28"/>
          <w:szCs w:val="28"/>
        </w:rPr>
        <w:tab/>
      </w:r>
      <w:r w:rsidRPr="004239B1">
        <w:rPr>
          <w:rFonts w:ascii="Times New Roman" w:hAnsi="Times New Roman" w:cs="Times New Roman"/>
          <w:color w:val="000000"/>
          <w:sz w:val="28"/>
          <w:szCs w:val="28"/>
        </w:rPr>
        <w:t>Усвоение,</w:t>
      </w:r>
      <w:r w:rsidRPr="004239B1">
        <w:rPr>
          <w:rFonts w:ascii="Times New Roman" w:hAnsi="Times New Roman" w:cs="Times New Roman"/>
          <w:b/>
          <w:color w:val="000000"/>
          <w:sz w:val="28"/>
          <w:szCs w:val="28"/>
        </w:rPr>
        <w:t xml:space="preserve"> з</w:t>
      </w:r>
      <w:r w:rsidRPr="004239B1">
        <w:rPr>
          <w:rFonts w:ascii="Times New Roman" w:hAnsi="Times New Roman" w:cs="Times New Roman"/>
          <w:color w:val="000000"/>
          <w:sz w:val="28"/>
          <w:szCs w:val="28"/>
        </w:rPr>
        <w:t xml:space="preserve">акрепление правильного произношения в словах звуков речи и их сочетаний: </w:t>
      </w:r>
      <w:r w:rsidRPr="004239B1">
        <w:rPr>
          <w:rFonts w:ascii="Times New Roman" w:hAnsi="Times New Roman" w:cs="Times New Roman"/>
          <w:i/>
          <w:color w:val="000000"/>
          <w:sz w:val="28"/>
          <w:szCs w:val="28"/>
        </w:rPr>
        <w:t>п, а, м, т, о, в, у, н, с, и, л, э;</w:t>
      </w:r>
      <w:r w:rsidRPr="004239B1">
        <w:rPr>
          <w:rFonts w:ascii="Times New Roman" w:hAnsi="Times New Roman" w:cs="Times New Roman"/>
          <w:color w:val="000000"/>
          <w:sz w:val="28"/>
          <w:szCs w:val="28"/>
        </w:rPr>
        <w:t xml:space="preserve"> звукосочетаний </w:t>
      </w:r>
      <w:r w:rsidRPr="004239B1">
        <w:rPr>
          <w:rFonts w:ascii="Times New Roman" w:hAnsi="Times New Roman" w:cs="Times New Roman"/>
          <w:i/>
          <w:color w:val="000000"/>
          <w:sz w:val="28"/>
          <w:szCs w:val="28"/>
        </w:rPr>
        <w:t xml:space="preserve">йа (я), йо (ё), йу (ю), , йэ (е) </w:t>
      </w:r>
      <w:r w:rsidRPr="004239B1">
        <w:rPr>
          <w:rFonts w:ascii="Times New Roman" w:hAnsi="Times New Roman" w:cs="Times New Roman"/>
          <w:color w:val="000000"/>
          <w:sz w:val="28"/>
          <w:szCs w:val="28"/>
        </w:rPr>
        <w:t xml:space="preserve">в начальной позиции </w:t>
      </w:r>
      <w:r w:rsidRPr="004239B1">
        <w:rPr>
          <w:rFonts w:ascii="Times New Roman" w:hAnsi="Times New Roman" w:cs="Times New Roman"/>
          <w:i/>
          <w:color w:val="000000"/>
          <w:sz w:val="28"/>
          <w:szCs w:val="28"/>
        </w:rPr>
        <w:t>(яблоко)</w:t>
      </w:r>
      <w:r w:rsidRPr="004239B1">
        <w:rPr>
          <w:rFonts w:ascii="Times New Roman" w:hAnsi="Times New Roman" w:cs="Times New Roman"/>
          <w:color w:val="000000"/>
          <w:sz w:val="28"/>
          <w:szCs w:val="28"/>
        </w:rPr>
        <w:t xml:space="preserve"> и после гласных </w:t>
      </w:r>
      <w:r w:rsidRPr="004239B1">
        <w:rPr>
          <w:rFonts w:ascii="Times New Roman" w:hAnsi="Times New Roman" w:cs="Times New Roman"/>
          <w:i/>
          <w:color w:val="000000"/>
          <w:sz w:val="28"/>
          <w:szCs w:val="28"/>
        </w:rPr>
        <w:t>(красная);</w:t>
      </w:r>
      <w:r w:rsidRPr="004239B1">
        <w:rPr>
          <w:rFonts w:ascii="Times New Roman" w:hAnsi="Times New Roman" w:cs="Times New Roman"/>
          <w:color w:val="000000"/>
          <w:sz w:val="28"/>
          <w:szCs w:val="28"/>
        </w:rPr>
        <w:t xml:space="preserve"> позиционное смягчение согласных перед гласными </w:t>
      </w:r>
      <w:r w:rsidRPr="004239B1">
        <w:rPr>
          <w:rFonts w:ascii="Times New Roman" w:hAnsi="Times New Roman" w:cs="Times New Roman"/>
          <w:i/>
          <w:color w:val="000000"/>
          <w:sz w:val="28"/>
          <w:szCs w:val="28"/>
        </w:rPr>
        <w:t>и, э</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(пишет, мел)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 xml:space="preserve">к, с, ш; я, е, ю, ё </w:t>
      </w:r>
      <w:r w:rsidRPr="004239B1">
        <w:rPr>
          <w:rFonts w:ascii="Times New Roman" w:hAnsi="Times New Roman" w:cs="Times New Roman"/>
          <w:color w:val="000000"/>
          <w:sz w:val="28"/>
          <w:szCs w:val="28"/>
        </w:rPr>
        <w:t xml:space="preserve">после разделительных </w:t>
      </w:r>
      <w:r w:rsidRPr="004239B1">
        <w:rPr>
          <w:rFonts w:ascii="Times New Roman" w:hAnsi="Times New Roman" w:cs="Times New Roman"/>
          <w:i/>
          <w:color w:val="000000"/>
          <w:sz w:val="28"/>
          <w:szCs w:val="28"/>
        </w:rPr>
        <w:t>ь, ъ (обезьяна, съел)</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р, ф, х, б, д</w:t>
      </w:r>
      <w:r w:rsidRPr="004239B1">
        <w:rPr>
          <w:rFonts w:ascii="Times New Roman" w:hAnsi="Times New Roman" w:cs="Times New Roman"/>
          <w:color w:val="000000"/>
          <w:sz w:val="28"/>
          <w:szCs w:val="28"/>
        </w:rPr>
        <w:t xml:space="preserve">; мягкие согласные </w:t>
      </w:r>
      <w:r w:rsidRPr="004239B1">
        <w:rPr>
          <w:rFonts w:ascii="Times New Roman" w:hAnsi="Times New Roman" w:cs="Times New Roman"/>
          <w:i/>
          <w:color w:val="000000"/>
          <w:sz w:val="28"/>
          <w:szCs w:val="28"/>
        </w:rPr>
        <w:t>т, н, х, п, м, ф</w:t>
      </w:r>
      <w:r w:rsidRPr="004239B1">
        <w:rPr>
          <w:rFonts w:ascii="Times New Roman" w:hAnsi="Times New Roman" w:cs="Times New Roman"/>
          <w:color w:val="000000"/>
          <w:sz w:val="28"/>
          <w:szCs w:val="28"/>
        </w:rPr>
        <w:t xml:space="preserve"> в конце слов </w:t>
      </w:r>
      <w:r w:rsidRPr="004239B1">
        <w:rPr>
          <w:rFonts w:ascii="Times New Roman" w:hAnsi="Times New Roman" w:cs="Times New Roman"/>
          <w:i/>
          <w:color w:val="000000"/>
          <w:sz w:val="28"/>
          <w:szCs w:val="28"/>
        </w:rPr>
        <w:t>(пить, день).</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Правильное произношение в словах звуков и их сочетаний: </w:t>
      </w:r>
      <w:r w:rsidRPr="004239B1">
        <w:rPr>
          <w:rFonts w:ascii="Times New Roman" w:hAnsi="Times New Roman" w:cs="Times New Roman"/>
          <w:i/>
          <w:color w:val="000000"/>
          <w:sz w:val="28"/>
          <w:szCs w:val="28"/>
        </w:rPr>
        <w:t>ы, э, ж, г, ц, 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в слогах и словах звуков: </w:t>
      </w:r>
      <w:r w:rsidRPr="004239B1">
        <w:rPr>
          <w:rFonts w:ascii="Times New Roman" w:hAnsi="Times New Roman" w:cs="Times New Roman"/>
          <w:i/>
          <w:color w:val="000000"/>
          <w:sz w:val="28"/>
          <w:szCs w:val="28"/>
        </w:rPr>
        <w:t>и-ы, с-ш, с-з, ш-ж, б-п, д-т, ц-с, ч-ш, ц-ч.</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Произношение мягких звуков по подражанию и самостоятельно </w:t>
      </w:r>
      <w:r w:rsidRPr="004239B1">
        <w:rPr>
          <w:rFonts w:ascii="Times New Roman" w:hAnsi="Times New Roman" w:cs="Times New Roman"/>
          <w:i/>
          <w:color w:val="000000"/>
          <w:sz w:val="28"/>
          <w:szCs w:val="28"/>
        </w:rPr>
        <w:t>(пять, няня, сядь, несёт, пюре)</w:t>
      </w:r>
      <w:r w:rsidRPr="004239B1">
        <w:rPr>
          <w:rFonts w:ascii="Times New Roman" w:hAnsi="Times New Roman" w:cs="Times New Roman"/>
          <w:color w:val="000000"/>
          <w:sz w:val="28"/>
          <w:szCs w:val="28"/>
        </w:rPr>
        <w:t xml:space="preserve"> и т.д.</w:t>
      </w:r>
    </w:p>
    <w:p w:rsidR="00E5541E" w:rsidRPr="004239B1" w:rsidRDefault="00E5541E" w:rsidP="00E5541E">
      <w:pPr>
        <w:shd w:val="clear" w:color="auto" w:fill="FFFFFF"/>
        <w:spacing w:after="0" w:line="360" w:lineRule="auto"/>
        <w:jc w:val="both"/>
        <w:rPr>
          <w:rFonts w:ascii="Times New Roman" w:hAnsi="Times New Roman" w:cs="Times New Roman"/>
          <w:i/>
          <w:color w:val="000000"/>
          <w:sz w:val="28"/>
          <w:szCs w:val="28"/>
        </w:rPr>
      </w:pPr>
      <w:r w:rsidRPr="004239B1">
        <w:rPr>
          <w:rFonts w:ascii="Times New Roman" w:hAnsi="Times New Roman" w:cs="Times New Roman"/>
          <w:color w:val="000000"/>
          <w:sz w:val="28"/>
          <w:szCs w:val="28"/>
        </w:rPr>
        <w:tab/>
        <w:t>Дифференцированное произношение звуков, родственных по артикуляции, в ходе их усвоения.</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по коррекции усвоенных звуков.</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Дифференцированное произношение гласных звуков в слова: </w:t>
      </w:r>
      <w:r w:rsidRPr="004239B1">
        <w:rPr>
          <w:rFonts w:ascii="Times New Roman" w:hAnsi="Times New Roman" w:cs="Times New Roman"/>
          <w:i/>
          <w:color w:val="000000"/>
          <w:sz w:val="28"/>
          <w:szCs w:val="28"/>
        </w:rPr>
        <w:t>а-о, а-э, о-у, э-и, и-ы, и-у</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Дифференцированное произношение согласных звуков, родственных по артикуляции: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 xml:space="preserve">носовых и ротовых: </w:t>
      </w:r>
      <w:r w:rsidRPr="004239B1">
        <w:rPr>
          <w:rFonts w:ascii="Times New Roman" w:hAnsi="Times New Roman" w:cs="Times New Roman"/>
          <w:i/>
          <w:color w:val="000000"/>
          <w:sz w:val="28"/>
          <w:szCs w:val="28"/>
        </w:rPr>
        <w:t xml:space="preserve">м—п, м—б, н—т, в—д, н-д( и их мягкие пары);  </w:t>
      </w:r>
      <w:r w:rsidRPr="004239B1">
        <w:rPr>
          <w:rFonts w:ascii="Times New Roman" w:hAnsi="Times New Roman" w:cs="Times New Roman"/>
          <w:color w:val="000000"/>
          <w:sz w:val="28"/>
          <w:szCs w:val="28"/>
        </w:rPr>
        <w:t xml:space="preserve">слитных и щелевых: </w:t>
      </w:r>
      <w:r w:rsidRPr="004239B1">
        <w:rPr>
          <w:rFonts w:ascii="Times New Roman" w:hAnsi="Times New Roman" w:cs="Times New Roman"/>
          <w:i/>
          <w:color w:val="000000"/>
          <w:sz w:val="28"/>
          <w:szCs w:val="28"/>
        </w:rPr>
        <w:t>ц—с, ч—ш;</w:t>
      </w:r>
      <w:r w:rsidRPr="004239B1">
        <w:rPr>
          <w:rFonts w:ascii="Times New Roman" w:hAnsi="Times New Roman" w:cs="Times New Roman"/>
          <w:color w:val="000000"/>
          <w:sz w:val="28"/>
          <w:szCs w:val="28"/>
        </w:rPr>
        <w:t xml:space="preserve">- слитных и смычных: </w:t>
      </w:r>
      <w:r w:rsidRPr="004239B1">
        <w:rPr>
          <w:rFonts w:ascii="Times New Roman" w:hAnsi="Times New Roman" w:cs="Times New Roman"/>
          <w:i/>
          <w:color w:val="000000"/>
          <w:sz w:val="28"/>
          <w:szCs w:val="28"/>
        </w:rPr>
        <w:t>ц—т, ч—т;</w:t>
      </w:r>
      <w:r w:rsidR="0036687D" w:rsidRPr="004239B1">
        <w:rPr>
          <w:rFonts w:ascii="Times New Roman" w:hAnsi="Times New Roman" w:cs="Times New Roman"/>
          <w:i/>
          <w:color w:val="000000"/>
          <w:sz w:val="28"/>
          <w:szCs w:val="28"/>
        </w:rPr>
        <w:t xml:space="preserve"> </w:t>
      </w:r>
      <w:r w:rsidRPr="004239B1">
        <w:rPr>
          <w:rFonts w:ascii="Times New Roman" w:hAnsi="Times New Roman" w:cs="Times New Roman"/>
          <w:color w:val="000000"/>
          <w:sz w:val="28"/>
          <w:szCs w:val="28"/>
        </w:rPr>
        <w:t xml:space="preserve">- свистящих и шипящих: </w:t>
      </w:r>
      <w:r w:rsidRPr="004239B1">
        <w:rPr>
          <w:rFonts w:ascii="Times New Roman" w:hAnsi="Times New Roman" w:cs="Times New Roman"/>
          <w:i/>
          <w:color w:val="000000"/>
          <w:sz w:val="28"/>
          <w:szCs w:val="28"/>
        </w:rPr>
        <w:t xml:space="preserve">с-ш, з-ж, с-щ, </w:t>
      </w:r>
      <w:r w:rsidRPr="004239B1">
        <w:rPr>
          <w:rFonts w:ascii="Times New Roman" w:hAnsi="Times New Roman" w:cs="Times New Roman"/>
          <w:color w:val="000000"/>
          <w:sz w:val="28"/>
          <w:szCs w:val="28"/>
        </w:rPr>
        <w:t xml:space="preserve"> глухих и звонких: </w:t>
      </w:r>
      <w:r w:rsidRPr="004239B1">
        <w:rPr>
          <w:rFonts w:ascii="Times New Roman" w:hAnsi="Times New Roman" w:cs="Times New Roman"/>
          <w:i/>
          <w:color w:val="000000"/>
          <w:sz w:val="28"/>
          <w:szCs w:val="28"/>
        </w:rPr>
        <w:t xml:space="preserve">ф—в, п—б, т—д, к—г, с—з, ш—ж;- </w:t>
      </w:r>
      <w:r w:rsidRPr="004239B1">
        <w:rPr>
          <w:rFonts w:ascii="Times New Roman" w:hAnsi="Times New Roman" w:cs="Times New Roman"/>
          <w:color w:val="000000"/>
          <w:sz w:val="28"/>
          <w:szCs w:val="28"/>
        </w:rPr>
        <w:t xml:space="preserve">аффрикат: </w:t>
      </w:r>
      <w:r w:rsidRPr="004239B1">
        <w:rPr>
          <w:rFonts w:ascii="Times New Roman" w:hAnsi="Times New Roman" w:cs="Times New Roman"/>
          <w:i/>
          <w:color w:val="000000"/>
          <w:sz w:val="28"/>
          <w:szCs w:val="28"/>
        </w:rPr>
        <w:t>ц-ч;</w:t>
      </w:r>
      <w:r w:rsidRPr="004239B1">
        <w:rPr>
          <w:rFonts w:ascii="Times New Roman" w:hAnsi="Times New Roman" w:cs="Times New Roman"/>
          <w:color w:val="000000"/>
          <w:sz w:val="28"/>
          <w:szCs w:val="28"/>
        </w:rPr>
        <w:t xml:space="preserve">- звонких и глухих: </w:t>
      </w:r>
      <w:r w:rsidRPr="004239B1">
        <w:rPr>
          <w:rFonts w:ascii="Times New Roman" w:hAnsi="Times New Roman" w:cs="Times New Roman"/>
          <w:i/>
          <w:color w:val="000000"/>
          <w:sz w:val="28"/>
          <w:szCs w:val="28"/>
        </w:rPr>
        <w:t>б-п, д-т, г-к, з-с, в-ф, ж-ш</w:t>
      </w:r>
      <w:r w:rsidR="0036687D" w:rsidRPr="004239B1">
        <w:rPr>
          <w:rFonts w:ascii="Times New Roman" w:hAnsi="Times New Roman" w:cs="Times New Roman"/>
          <w:i/>
          <w:color w:val="000000"/>
          <w:sz w:val="28"/>
          <w:szCs w:val="28"/>
        </w:rPr>
        <w:t>,</w:t>
      </w:r>
      <w:r w:rsidRPr="004239B1">
        <w:rPr>
          <w:rFonts w:ascii="Times New Roman" w:hAnsi="Times New Roman" w:cs="Times New Roman"/>
          <w:color w:val="000000"/>
          <w:sz w:val="28"/>
          <w:szCs w:val="28"/>
        </w:rPr>
        <w:t xml:space="preserve">- твёрдых и мягких: </w:t>
      </w:r>
      <w:r w:rsidRPr="004239B1">
        <w:rPr>
          <w:rFonts w:ascii="Times New Roman" w:hAnsi="Times New Roman" w:cs="Times New Roman"/>
          <w:i/>
          <w:color w:val="000000"/>
          <w:sz w:val="28"/>
          <w:szCs w:val="28"/>
        </w:rPr>
        <w:t>ф-фь,п-пь, т-ть и др.</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Слово</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w:t>
      </w:r>
    </w:p>
    <w:p w:rsidR="00E5541E" w:rsidRPr="004239B1" w:rsidRDefault="00E5541E" w:rsidP="00E5541E">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 xml:space="preserve">Соблюдение в речи правил орфоэпии (сопряженно и отражённо, по надстрочному знаку): безударный </w:t>
      </w:r>
      <w:r w:rsidRPr="004239B1">
        <w:rPr>
          <w:rFonts w:ascii="Times New Roman" w:hAnsi="Times New Roman" w:cs="Times New Roman"/>
          <w:i/>
          <w:color w:val="000000"/>
          <w:sz w:val="28"/>
          <w:szCs w:val="28"/>
        </w:rPr>
        <w:t>о</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а</w:t>
      </w:r>
      <w:r w:rsidRPr="004239B1">
        <w:rPr>
          <w:rFonts w:ascii="Times New Roman" w:hAnsi="Times New Roman" w:cs="Times New Roman"/>
          <w:color w:val="000000"/>
          <w:sz w:val="28"/>
          <w:szCs w:val="28"/>
        </w:rPr>
        <w:t xml:space="preserve">; звонкие согласные в конце слов и перед глухими согласными оглушаются; удвоенные согласные произносятся как один долгий; слова </w:t>
      </w:r>
      <w:r w:rsidRPr="004239B1">
        <w:rPr>
          <w:rFonts w:ascii="Times New Roman" w:hAnsi="Times New Roman" w:cs="Times New Roman"/>
          <w:i/>
          <w:color w:val="000000"/>
          <w:sz w:val="28"/>
          <w:szCs w:val="28"/>
        </w:rPr>
        <w:t>что, чтобы</w:t>
      </w:r>
      <w:r w:rsidRPr="004239B1">
        <w:rPr>
          <w:rFonts w:ascii="Times New Roman" w:hAnsi="Times New Roman" w:cs="Times New Roman"/>
          <w:color w:val="000000"/>
          <w:sz w:val="28"/>
          <w:szCs w:val="28"/>
        </w:rPr>
        <w:t xml:space="preserve"> произносятся как </w:t>
      </w:r>
      <w:r w:rsidRPr="004239B1">
        <w:rPr>
          <w:rFonts w:ascii="Times New Roman" w:hAnsi="Times New Roman" w:cs="Times New Roman"/>
          <w:i/>
          <w:color w:val="000000"/>
          <w:sz w:val="28"/>
          <w:szCs w:val="28"/>
        </w:rPr>
        <w:t>што,</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штобы; кого, чего</w:t>
      </w:r>
      <w:r w:rsidRPr="004239B1">
        <w:rPr>
          <w:rFonts w:ascii="Times New Roman" w:hAnsi="Times New Roman" w:cs="Times New Roman"/>
          <w:color w:val="000000"/>
          <w:sz w:val="28"/>
          <w:szCs w:val="28"/>
        </w:rPr>
        <w:t xml:space="preserve"> и окончания </w:t>
      </w:r>
      <w:r w:rsidRPr="004239B1">
        <w:rPr>
          <w:rFonts w:ascii="Times New Roman" w:hAnsi="Times New Roman" w:cs="Times New Roman"/>
          <w:i/>
          <w:color w:val="000000"/>
          <w:sz w:val="28"/>
          <w:szCs w:val="28"/>
        </w:rPr>
        <w:t>–ого, -его</w:t>
      </w:r>
      <w:r w:rsidRPr="004239B1">
        <w:rPr>
          <w:rFonts w:ascii="Times New Roman" w:hAnsi="Times New Roman" w:cs="Times New Roman"/>
          <w:color w:val="000000"/>
          <w:sz w:val="28"/>
          <w:szCs w:val="28"/>
        </w:rPr>
        <w:t xml:space="preserve"> – как </w:t>
      </w:r>
      <w:r w:rsidRPr="004239B1">
        <w:rPr>
          <w:rFonts w:ascii="Times New Roman" w:hAnsi="Times New Roman" w:cs="Times New Roman"/>
          <w:i/>
          <w:color w:val="000000"/>
          <w:sz w:val="28"/>
          <w:szCs w:val="28"/>
        </w:rPr>
        <w:t>каво, чево, -ова, -ева;</w:t>
      </w:r>
      <w:r w:rsidRPr="004239B1">
        <w:rPr>
          <w:rFonts w:ascii="Times New Roman" w:hAnsi="Times New Roman" w:cs="Times New Roman"/>
          <w:color w:val="000000"/>
          <w:sz w:val="28"/>
          <w:szCs w:val="28"/>
        </w:rPr>
        <w:t xml:space="preserve"> непроизносимые согласные в словах не произносятся </w:t>
      </w:r>
      <w:r w:rsidRPr="004239B1">
        <w:rPr>
          <w:rFonts w:ascii="Times New Roman" w:hAnsi="Times New Roman" w:cs="Times New Roman"/>
          <w:i/>
          <w:color w:val="000000"/>
          <w:sz w:val="28"/>
          <w:szCs w:val="28"/>
        </w:rPr>
        <w:t>(чу(в)ствуют, со)л)нце); с</w:t>
      </w:r>
      <w:r w:rsidRPr="004239B1">
        <w:rPr>
          <w:rFonts w:ascii="Times New Roman" w:hAnsi="Times New Roman" w:cs="Times New Roman"/>
          <w:color w:val="000000"/>
          <w:sz w:val="28"/>
          <w:szCs w:val="28"/>
        </w:rPr>
        <w:t xml:space="preserve">облюдение в речи правильного произношения следующих звукосочетаний (по надстрочному знаку): </w:t>
      </w:r>
      <w:r w:rsidRPr="004239B1">
        <w:rPr>
          <w:rFonts w:ascii="Times New Roman" w:hAnsi="Times New Roman" w:cs="Times New Roman"/>
          <w:i/>
          <w:color w:val="000000"/>
          <w:sz w:val="28"/>
          <w:szCs w:val="28"/>
        </w:rPr>
        <w:t>тс— дс</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детство, Братск</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стн — здн</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чес(т)но, поз(д)но</w:t>
      </w:r>
      <w:r w:rsidRPr="004239B1">
        <w:rPr>
          <w:rFonts w:ascii="Times New Roman" w:hAnsi="Times New Roman" w:cs="Times New Roman"/>
          <w:color w:val="000000"/>
          <w:sz w:val="28"/>
          <w:szCs w:val="28"/>
        </w:rPr>
        <w:t>); произношение сочетаний предлогов</w:t>
      </w:r>
      <w:r w:rsidRPr="004239B1">
        <w:rPr>
          <w:rFonts w:ascii="Times New Roman" w:hAnsi="Times New Roman" w:cs="Times New Roman"/>
          <w:i/>
          <w:color w:val="000000"/>
          <w:sz w:val="28"/>
          <w:szCs w:val="28"/>
        </w:rPr>
        <w:t xml:space="preserve"> в, из, под </w:t>
      </w:r>
      <w:r w:rsidRPr="004239B1">
        <w:rPr>
          <w:rFonts w:ascii="Times New Roman" w:hAnsi="Times New Roman" w:cs="Times New Roman"/>
          <w:color w:val="000000"/>
          <w:sz w:val="28"/>
          <w:szCs w:val="28"/>
        </w:rPr>
        <w:t>с существительными</w:t>
      </w:r>
      <w:r w:rsidRPr="004239B1">
        <w:rPr>
          <w:rFonts w:ascii="Times New Roman" w:hAnsi="Times New Roman" w:cs="Times New Roman"/>
          <w:i/>
          <w:color w:val="000000"/>
          <w:sz w:val="28"/>
          <w:szCs w:val="28"/>
        </w:rPr>
        <w:t xml:space="preserve"> (в саду, из сада, под стулом); </w:t>
      </w:r>
      <w:r w:rsidRPr="004239B1">
        <w:rPr>
          <w:rFonts w:ascii="Times New Roman" w:hAnsi="Times New Roman" w:cs="Times New Roman"/>
          <w:color w:val="000000"/>
          <w:sz w:val="28"/>
          <w:szCs w:val="28"/>
        </w:rPr>
        <w:t xml:space="preserve">гласный и после согласных </w:t>
      </w:r>
      <w:r w:rsidRPr="004239B1">
        <w:rPr>
          <w:rFonts w:ascii="Times New Roman" w:hAnsi="Times New Roman" w:cs="Times New Roman"/>
          <w:i/>
          <w:color w:val="000000"/>
          <w:sz w:val="28"/>
          <w:szCs w:val="28"/>
        </w:rPr>
        <w:t xml:space="preserve">ш, ж, ц </w:t>
      </w:r>
      <w:r w:rsidRPr="004239B1">
        <w:rPr>
          <w:rFonts w:ascii="Times New Roman" w:hAnsi="Times New Roman" w:cs="Times New Roman"/>
          <w:color w:val="000000"/>
          <w:sz w:val="28"/>
          <w:szCs w:val="28"/>
        </w:rPr>
        <w:t xml:space="preserve">произносятся как </w:t>
      </w:r>
      <w:r w:rsidRPr="004239B1">
        <w:rPr>
          <w:rFonts w:ascii="Times New Roman" w:hAnsi="Times New Roman" w:cs="Times New Roman"/>
          <w:i/>
          <w:color w:val="000000"/>
          <w:sz w:val="28"/>
          <w:szCs w:val="28"/>
        </w:rPr>
        <w:t>ы</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(живот)</w:t>
      </w:r>
      <w:r w:rsidRPr="004239B1">
        <w:rPr>
          <w:rFonts w:ascii="Times New Roman" w:hAnsi="Times New Roman" w:cs="Times New Roman"/>
          <w:color w:val="000000"/>
          <w:sz w:val="28"/>
          <w:szCs w:val="28"/>
        </w:rPr>
        <w:t xml:space="preserve">; согласные (кроме </w:t>
      </w:r>
      <w:r w:rsidRPr="004239B1">
        <w:rPr>
          <w:rFonts w:ascii="Times New Roman" w:hAnsi="Times New Roman" w:cs="Times New Roman"/>
          <w:i/>
          <w:color w:val="000000"/>
          <w:sz w:val="28"/>
          <w:szCs w:val="28"/>
        </w:rPr>
        <w:t>ш, ж, ц</w:t>
      </w:r>
      <w:r w:rsidRPr="004239B1">
        <w:rPr>
          <w:rFonts w:ascii="Times New Roman" w:hAnsi="Times New Roman" w:cs="Times New Roman"/>
          <w:color w:val="000000"/>
          <w:sz w:val="28"/>
          <w:szCs w:val="28"/>
        </w:rPr>
        <w:t xml:space="preserve">) перед гласными </w:t>
      </w:r>
      <w:r w:rsidRPr="004239B1">
        <w:rPr>
          <w:rFonts w:ascii="Times New Roman" w:hAnsi="Times New Roman" w:cs="Times New Roman"/>
          <w:i/>
          <w:color w:val="000000"/>
          <w:sz w:val="28"/>
          <w:szCs w:val="28"/>
        </w:rPr>
        <w:t>э</w:t>
      </w:r>
      <w:r w:rsidRPr="004239B1">
        <w:rPr>
          <w:rFonts w:ascii="Times New Roman" w:hAnsi="Times New Roman" w:cs="Times New Roman"/>
          <w:color w:val="000000"/>
          <w:sz w:val="28"/>
          <w:szCs w:val="28"/>
        </w:rPr>
        <w:t xml:space="preserve">, и произносятся мягко </w:t>
      </w:r>
      <w:r w:rsidRPr="004239B1">
        <w:rPr>
          <w:rFonts w:ascii="Times New Roman" w:hAnsi="Times New Roman" w:cs="Times New Roman"/>
          <w:i/>
          <w:color w:val="000000"/>
          <w:sz w:val="28"/>
          <w:szCs w:val="28"/>
        </w:rPr>
        <w:t>(перо, писать, Петя</w:t>
      </w:r>
      <w:r w:rsidRPr="004239B1">
        <w:rPr>
          <w:rFonts w:ascii="Times New Roman" w:hAnsi="Times New Roman" w:cs="Times New Roman"/>
          <w:color w:val="000000"/>
          <w:sz w:val="28"/>
          <w:szCs w:val="28"/>
        </w:rPr>
        <w:t xml:space="preserve">); предлог с существительным типа </w:t>
      </w:r>
      <w:r w:rsidRPr="004239B1">
        <w:rPr>
          <w:rFonts w:ascii="Times New Roman" w:hAnsi="Times New Roman" w:cs="Times New Roman"/>
          <w:i/>
          <w:color w:val="000000"/>
          <w:sz w:val="28"/>
          <w:szCs w:val="28"/>
        </w:rPr>
        <w:t>с братом, с дедушкой</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збратом,</w:t>
      </w:r>
      <w:r w:rsidRPr="004239B1">
        <w:rPr>
          <w:rFonts w:ascii="Times New Roman" w:hAnsi="Times New Roman" w:cs="Times New Roman"/>
          <w:color w:val="000000"/>
          <w:sz w:val="28"/>
          <w:szCs w:val="28"/>
        </w:rPr>
        <w:t xml:space="preserve"> </w:t>
      </w:r>
      <w:r w:rsidRPr="004239B1">
        <w:rPr>
          <w:rFonts w:ascii="Times New Roman" w:hAnsi="Times New Roman" w:cs="Times New Roman"/>
          <w:i/>
          <w:color w:val="000000"/>
          <w:sz w:val="28"/>
          <w:szCs w:val="28"/>
        </w:rPr>
        <w:t>здедушкой;</w:t>
      </w:r>
      <w:r w:rsidRPr="004239B1">
        <w:rPr>
          <w:rFonts w:ascii="Times New Roman" w:hAnsi="Times New Roman" w:cs="Times New Roman"/>
          <w:color w:val="000000"/>
          <w:sz w:val="28"/>
          <w:szCs w:val="28"/>
        </w:rPr>
        <w:t xml:space="preserve"> звук </w:t>
      </w:r>
      <w:r w:rsidRPr="004239B1">
        <w:rPr>
          <w:rFonts w:ascii="Times New Roman" w:hAnsi="Times New Roman" w:cs="Times New Roman"/>
          <w:i/>
          <w:color w:val="000000"/>
          <w:sz w:val="28"/>
          <w:szCs w:val="28"/>
        </w:rPr>
        <w:t>г</w:t>
      </w:r>
      <w:r w:rsidRPr="004239B1">
        <w:rPr>
          <w:rFonts w:ascii="Times New Roman" w:hAnsi="Times New Roman" w:cs="Times New Roman"/>
          <w:color w:val="000000"/>
          <w:sz w:val="28"/>
          <w:szCs w:val="28"/>
        </w:rPr>
        <w:t xml:space="preserve"> перед </w:t>
      </w:r>
      <w:r w:rsidRPr="004239B1">
        <w:rPr>
          <w:rFonts w:ascii="Times New Roman" w:hAnsi="Times New Roman" w:cs="Times New Roman"/>
          <w:i/>
          <w:color w:val="000000"/>
          <w:sz w:val="28"/>
          <w:szCs w:val="28"/>
        </w:rPr>
        <w:t>к, т</w:t>
      </w:r>
      <w:r w:rsidRPr="004239B1">
        <w:rPr>
          <w:rFonts w:ascii="Times New Roman" w:hAnsi="Times New Roman" w:cs="Times New Roman"/>
          <w:color w:val="000000"/>
          <w:sz w:val="28"/>
          <w:szCs w:val="28"/>
        </w:rPr>
        <w:t xml:space="preserve"> произносится как </w:t>
      </w:r>
      <w:r w:rsidRPr="004239B1">
        <w:rPr>
          <w:rFonts w:ascii="Times New Roman" w:hAnsi="Times New Roman" w:cs="Times New Roman"/>
          <w:i/>
          <w:color w:val="000000"/>
          <w:sz w:val="28"/>
          <w:szCs w:val="28"/>
        </w:rPr>
        <w:t xml:space="preserve">х (лехко); </w:t>
      </w:r>
      <w:r w:rsidRPr="004239B1">
        <w:rPr>
          <w:rFonts w:ascii="Times New Roman" w:hAnsi="Times New Roman" w:cs="Times New Roman"/>
          <w:color w:val="000000"/>
          <w:sz w:val="28"/>
          <w:szCs w:val="28"/>
        </w:rPr>
        <w:t>сочетания</w:t>
      </w:r>
      <w:r w:rsidRPr="004239B1">
        <w:rPr>
          <w:rFonts w:ascii="Times New Roman" w:hAnsi="Times New Roman" w:cs="Times New Roman"/>
          <w:i/>
          <w:color w:val="000000"/>
          <w:sz w:val="28"/>
          <w:szCs w:val="28"/>
        </w:rPr>
        <w:t xml:space="preserve"> сч, зч, жч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щ (щипать); </w:t>
      </w:r>
      <w:r w:rsidRPr="004239B1">
        <w:rPr>
          <w:rFonts w:ascii="Times New Roman" w:hAnsi="Times New Roman" w:cs="Times New Roman"/>
          <w:color w:val="000000"/>
          <w:sz w:val="28"/>
          <w:szCs w:val="28"/>
        </w:rPr>
        <w:t>окончания</w:t>
      </w:r>
      <w:r w:rsidRPr="004239B1">
        <w:rPr>
          <w:rFonts w:ascii="Times New Roman" w:hAnsi="Times New Roman" w:cs="Times New Roman"/>
          <w:i/>
          <w:color w:val="000000"/>
          <w:sz w:val="28"/>
          <w:szCs w:val="28"/>
        </w:rPr>
        <w:t xml:space="preserve"> –тся, -ться </w:t>
      </w:r>
      <w:r w:rsidRPr="004239B1">
        <w:rPr>
          <w:rFonts w:ascii="Times New Roman" w:hAnsi="Times New Roman" w:cs="Times New Roman"/>
          <w:color w:val="000000"/>
          <w:sz w:val="28"/>
          <w:szCs w:val="28"/>
        </w:rPr>
        <w:t>произносятся как</w:t>
      </w:r>
      <w:r w:rsidRPr="004239B1">
        <w:rPr>
          <w:rFonts w:ascii="Times New Roman" w:hAnsi="Times New Roman" w:cs="Times New Roman"/>
          <w:i/>
          <w:color w:val="000000"/>
          <w:sz w:val="28"/>
          <w:szCs w:val="28"/>
        </w:rPr>
        <w:t xml:space="preserve"> цца; </w:t>
      </w:r>
      <w:r w:rsidRPr="004239B1">
        <w:rPr>
          <w:rFonts w:ascii="Times New Roman" w:hAnsi="Times New Roman" w:cs="Times New Roman"/>
          <w:color w:val="000000"/>
          <w:sz w:val="28"/>
          <w:szCs w:val="28"/>
        </w:rPr>
        <w:t>свистящие</w:t>
      </w:r>
      <w:r w:rsidRPr="004239B1">
        <w:rPr>
          <w:rFonts w:ascii="Times New Roman" w:hAnsi="Times New Roman" w:cs="Times New Roman"/>
          <w:i/>
          <w:color w:val="000000"/>
          <w:sz w:val="28"/>
          <w:szCs w:val="28"/>
        </w:rPr>
        <w:t xml:space="preserve"> с, з </w:t>
      </w:r>
      <w:r w:rsidRPr="004239B1">
        <w:rPr>
          <w:rFonts w:ascii="Times New Roman" w:hAnsi="Times New Roman" w:cs="Times New Roman"/>
          <w:color w:val="000000"/>
          <w:sz w:val="28"/>
          <w:szCs w:val="28"/>
        </w:rPr>
        <w:t>употребляются следующим за ним шипящи</w:t>
      </w:r>
      <w:r w:rsidRPr="004239B1">
        <w:rPr>
          <w:rFonts w:ascii="Times New Roman" w:hAnsi="Times New Roman" w:cs="Times New Roman"/>
          <w:i/>
          <w:color w:val="000000"/>
          <w:sz w:val="28"/>
          <w:szCs w:val="28"/>
        </w:rPr>
        <w:t xml:space="preserve">м (шшил, ижжарил); </w:t>
      </w:r>
      <w:r w:rsidRPr="004239B1">
        <w:rPr>
          <w:rFonts w:ascii="Times New Roman" w:hAnsi="Times New Roman" w:cs="Times New Roman"/>
          <w:color w:val="000000"/>
          <w:sz w:val="28"/>
          <w:szCs w:val="28"/>
        </w:rPr>
        <w:t>соблюдение в речи правильного произношения следующих звукосочетаний (по надстрочному знаку)</w:t>
      </w:r>
      <w:r w:rsidRPr="004239B1">
        <w:rPr>
          <w:rFonts w:ascii="Times New Roman" w:hAnsi="Times New Roman" w:cs="Times New Roman"/>
          <w:i/>
          <w:color w:val="000000"/>
          <w:sz w:val="28"/>
          <w:szCs w:val="28"/>
        </w:rPr>
        <w:t>: тс-дс (детство, Братск), стн-здн (чесно, позно).</w:t>
      </w:r>
    </w:p>
    <w:p w:rsidR="00E5541E" w:rsidRPr="004239B1" w:rsidRDefault="00E5541E" w:rsidP="0036687D">
      <w:pPr>
        <w:shd w:val="clear" w:color="auto" w:fill="FFFFFF"/>
        <w:spacing w:after="0" w:line="360" w:lineRule="auto"/>
        <w:ind w:firstLine="708"/>
        <w:jc w:val="both"/>
        <w:rPr>
          <w:rFonts w:ascii="Times New Roman" w:hAnsi="Times New Roman" w:cs="Times New Roman"/>
          <w:color w:val="000000"/>
          <w:sz w:val="28"/>
          <w:szCs w:val="28"/>
        </w:rPr>
      </w:pPr>
      <w:r w:rsidRPr="004239B1">
        <w:rPr>
          <w:rFonts w:ascii="Times New Roman" w:hAnsi="Times New Roman" w:cs="Times New Roman"/>
          <w:b/>
          <w:i/>
          <w:color w:val="000000"/>
          <w:sz w:val="28"/>
          <w:szCs w:val="28"/>
        </w:rPr>
        <w:t>Фраза</w:t>
      </w:r>
      <w:r w:rsidR="0036687D" w:rsidRPr="004239B1">
        <w:rPr>
          <w:rFonts w:ascii="Times New Roman" w:hAnsi="Times New Roman" w:cs="Times New Roman"/>
          <w:b/>
          <w:i/>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(сопряженно и отражённо).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повествовательной, вопросительной, побудительной и вопросительной интонации при чтении текста.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Произношение слов и фраз в темпе, присущем разговорной речи (отраженно и самостоятельно).</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Воспроизведение всех видов интонации при ведении диалога.</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 Закрепление навыков умеренно беглого темпа речи.</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Обучение произношению в первую очередь ведется на основе подражания речи педагога, воспринимаемой на слухо-зрительной и слуховой основе.</w:t>
      </w:r>
      <w:r w:rsidR="0036687D" w:rsidRPr="004239B1">
        <w:rPr>
          <w:rFonts w:ascii="Times New Roman" w:hAnsi="Times New Roman" w:cs="Times New Roman"/>
          <w:color w:val="000000"/>
          <w:sz w:val="28"/>
          <w:szCs w:val="28"/>
        </w:rPr>
        <w:t xml:space="preserve"> </w:t>
      </w:r>
      <w:r w:rsidRPr="004239B1">
        <w:rPr>
          <w:rFonts w:ascii="Times New Roman" w:hAnsi="Times New Roman" w:cs="Times New Roman"/>
          <w:color w:val="000000"/>
          <w:sz w:val="28"/>
          <w:szCs w:val="28"/>
        </w:rPr>
        <w:t>Работа над произношением проводится со стационарной звукоусиливающей аппаратурой, с индивидуальными слуховыми аппаратами.</w:t>
      </w:r>
    </w:p>
    <w:p w:rsidR="00E5541E" w:rsidRPr="004239B1" w:rsidRDefault="00E5541E" w:rsidP="00E5541E">
      <w:pPr>
        <w:shd w:val="clear" w:color="auto" w:fill="FFFFFF"/>
        <w:spacing w:after="0" w:line="360" w:lineRule="auto"/>
        <w:ind w:firstLine="567"/>
        <w:jc w:val="both"/>
        <w:rPr>
          <w:rFonts w:ascii="Times New Roman" w:hAnsi="Times New Roman" w:cs="Times New Roman"/>
          <w:color w:val="000000"/>
          <w:sz w:val="28"/>
          <w:szCs w:val="28"/>
        </w:rPr>
      </w:pPr>
      <w:r w:rsidRPr="004239B1">
        <w:rPr>
          <w:rFonts w:ascii="Times New Roman" w:hAnsi="Times New Roman" w:cs="Times New Roman"/>
          <w:color w:val="000000"/>
          <w:sz w:val="28"/>
          <w:szCs w:val="28"/>
        </w:rPr>
        <w:t>Формирование произносительной стороны устной речи проводится на речевом материале различной степени сложности с использованием разных видов речевой деятельности и с применением различных видов работ: изолированное произнесение звука; повторение слогов, слов за учителем; чтение слогов, слов; вставка пропущенной буквы в слова, чтение слов; подбор слов на заданный звук; составление словосочетаний, предложений из слов; чтение стихов, текстов; отгадывание загадок, ребусов; называние картинок; ответы на вопросы по картинкам; дополнение словосочетаний и предложений по картинке; работа с подстановочными таблицами; составление рассказа по картинке (серии картин), по опорным словам и др.</w:t>
      </w:r>
    </w:p>
    <w:p w:rsidR="00A7776B" w:rsidRPr="004239B1" w:rsidRDefault="00A7776B" w:rsidP="00A7776B">
      <w:pPr>
        <w:autoSpaceDE w:val="0"/>
        <w:autoSpaceDN w:val="0"/>
        <w:adjustRightInd w:val="0"/>
        <w:spacing w:after="0" w:line="360" w:lineRule="auto"/>
        <w:ind w:firstLine="567"/>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kern w:val="2"/>
          <w:sz w:val="28"/>
          <w:szCs w:val="28"/>
        </w:rPr>
        <w:t xml:space="preserve"> </w:t>
      </w:r>
      <w:r w:rsidRPr="004239B1">
        <w:rPr>
          <w:rFonts w:ascii="Times New Roman" w:hAnsi="Times New Roman" w:cs="Times New Roman"/>
          <w:b/>
          <w:kern w:val="2"/>
          <w:sz w:val="28"/>
          <w:szCs w:val="28"/>
        </w:rPr>
        <w:t>«</w:t>
      </w:r>
      <w:r w:rsidRPr="004239B1">
        <w:rPr>
          <w:rFonts w:ascii="Times New Roman" w:hAnsi="Times New Roman" w:cs="Times New Roman"/>
          <w:b/>
          <w:bCs/>
          <w:iCs/>
          <w:kern w:val="2"/>
          <w:sz w:val="28"/>
          <w:szCs w:val="28"/>
        </w:rPr>
        <w:t>Развитие слухового восприятия и техника речи</w:t>
      </w:r>
      <w:r w:rsidRPr="004239B1">
        <w:rPr>
          <w:rFonts w:ascii="Times New Roman" w:hAnsi="Times New Roman" w:cs="Times New Roman"/>
          <w:b/>
          <w:bCs/>
          <w:kern w:val="2"/>
          <w:sz w:val="28"/>
          <w:szCs w:val="28"/>
        </w:rPr>
        <w:t>»</w:t>
      </w:r>
      <w:r w:rsidRPr="004239B1">
        <w:rPr>
          <w:rFonts w:ascii="Times New Roman" w:hAnsi="Times New Roman" w:cs="Times New Roman"/>
          <w:bCs/>
          <w:kern w:val="2"/>
          <w:sz w:val="28"/>
          <w:szCs w:val="28"/>
        </w:rPr>
        <w:t xml:space="preserve"> </w:t>
      </w:r>
      <w:r w:rsidRPr="004239B1">
        <w:rPr>
          <w:rFonts w:ascii="Times New Roman" w:hAnsi="Times New Roman" w:cs="Times New Roman"/>
          <w:iCs/>
          <w:sz w:val="28"/>
          <w:szCs w:val="28"/>
        </w:rPr>
        <w:t>(фронтальное занятие).</w:t>
      </w:r>
    </w:p>
    <w:p w:rsidR="00A7776B" w:rsidRPr="004239B1" w:rsidRDefault="00A7776B" w:rsidP="00A7776B">
      <w:pPr>
        <w:shd w:val="clear" w:color="auto" w:fill="FFFFFF"/>
        <w:spacing w:after="0" w:line="360" w:lineRule="auto"/>
        <w:ind w:firstLine="567"/>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звучаний музыкальных инструментов / игрушек (барабана, дудки, гармошки, свистка и других): выявление наличия стойкой условной двигательной реакции на доступные звучания; различение и опознавание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 использование возможностей слухового восприятия звучаний музыкальных инструментов / игрушек в работе над просодическими компонентами речи (темпом, ритмом, паузацией, словесным и фразовым ударениями, интонацией). Развитие слухозрительного и слухового восприятия устной речи, достаточно внятного и естественного воспроизведения речевого материала при реализации произносительных возможностей;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слухового восприятия неречевых звучаний окружающего мира: социально значимых бытовых и городских шумов; голосов животных и птиц; шумов связанных с явлениями природы, различения и опознавания разговора и пения, мужского и женского голоса; </w:t>
      </w:r>
    </w:p>
    <w:p w:rsidR="00A7776B" w:rsidRPr="004239B1" w:rsidRDefault="00A7776B" w:rsidP="00C55644">
      <w:pPr>
        <w:numPr>
          <w:ilvl w:val="0"/>
          <w:numId w:val="163"/>
        </w:numPr>
        <w:shd w:val="clear" w:color="auto" w:fill="FFFFFF"/>
        <w:tabs>
          <w:tab w:val="clear" w:pos="1287"/>
          <w:tab w:val="num" w:pos="880"/>
        </w:tabs>
        <w:spacing w:after="0" w:line="360" w:lineRule="auto"/>
        <w:ind w:left="880" w:hanging="330"/>
        <w:jc w:val="both"/>
        <w:rPr>
          <w:rFonts w:ascii="Times New Roman" w:hAnsi="Times New Roman" w:cs="Times New Roman"/>
          <w:color w:val="000000"/>
          <w:sz w:val="28"/>
          <w:szCs w:val="28"/>
        </w:rPr>
      </w:pPr>
      <w:r w:rsidRPr="004239B1">
        <w:rPr>
          <w:rFonts w:ascii="Times New Roman" w:hAnsi="Times New Roman" w:cs="Times New Roman"/>
          <w:sz w:val="28"/>
          <w:szCs w:val="28"/>
        </w:rPr>
        <w:t>развитие стремления и умений применять приобретенный опыт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 xml:space="preserve"> Развитие слухового восприятия и техника речи</w:t>
      </w:r>
    </w:p>
    <w:p w:rsidR="00E5541E" w:rsidRPr="004239B1" w:rsidRDefault="00E5541E" w:rsidP="00E5541E">
      <w:pPr>
        <w:pStyle w:val="4"/>
        <w:spacing w:before="0" w:after="0" w:line="360" w:lineRule="auto"/>
        <w:ind w:firstLine="454"/>
        <w:rPr>
          <w:rFonts w:ascii="Times New Roman" w:hAnsi="Times New Roman" w:cs="Times New Roman"/>
          <w:b/>
          <w:sz w:val="28"/>
          <w:szCs w:val="28"/>
        </w:rPr>
      </w:pPr>
      <w:r w:rsidRPr="004239B1">
        <w:rPr>
          <w:rFonts w:ascii="Times New Roman" w:hAnsi="Times New Roman" w:cs="Times New Roman"/>
          <w:b/>
          <w:sz w:val="28"/>
          <w:szCs w:val="28"/>
        </w:rPr>
        <w:t>(фронтальное занятие)</w:t>
      </w:r>
    </w:p>
    <w:p w:rsidR="00E5541E" w:rsidRPr="004239B1" w:rsidRDefault="00E5541E" w:rsidP="00E5541E">
      <w:pPr>
        <w:spacing w:after="0" w:line="360" w:lineRule="auto"/>
        <w:ind w:firstLine="708"/>
        <w:jc w:val="both"/>
        <w:rPr>
          <w:rFonts w:ascii="Times New Roman" w:hAnsi="Times New Roman"/>
          <w:sz w:val="28"/>
        </w:rPr>
      </w:pPr>
      <w:smartTag w:uri="urn:schemas-microsoft-com:office:smarttags" w:element="place">
        <w:r w:rsidRPr="004239B1">
          <w:rPr>
            <w:rFonts w:ascii="Times New Roman" w:hAnsi="Times New Roman"/>
            <w:b/>
            <w:sz w:val="28"/>
            <w:lang w:val="en-US"/>
          </w:rPr>
          <w:t>I</w:t>
        </w:r>
        <w:r w:rsidRPr="004239B1">
          <w:rPr>
            <w:rFonts w:ascii="Times New Roman" w:hAnsi="Times New Roman"/>
            <w:b/>
            <w:sz w:val="28"/>
          </w:rPr>
          <w:t>.</w:t>
        </w:r>
      </w:smartTag>
      <w:r w:rsidRPr="004239B1">
        <w:rPr>
          <w:rFonts w:ascii="Times New Roman" w:hAnsi="Times New Roman"/>
          <w:b/>
          <w:sz w:val="28"/>
        </w:rPr>
        <w:t xml:space="preserve"> Развитие слухового восприятия.</w:t>
      </w:r>
      <w:r w:rsidRPr="004239B1">
        <w:rPr>
          <w:rFonts w:ascii="Times New Roman" w:hAnsi="Times New Roman"/>
          <w:sz w:val="28"/>
        </w:rPr>
        <w:t xml:space="preserve"> Развитие слухового восприятия речевых и неречевых звучаний, музыки, ритмико-интонационной структуры звучащей речи, различных шумов, формированию навыков практической ориентации в звучащем мире. </w:t>
      </w:r>
    </w:p>
    <w:p w:rsidR="00E5541E" w:rsidRPr="004239B1" w:rsidRDefault="00E5541E" w:rsidP="00E5541E">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В</w:t>
      </w:r>
      <w:r w:rsidRPr="004239B1">
        <w:rPr>
          <w:rFonts w:ascii="Times New Roman" w:hAnsi="Times New Roman" w:cs="Times New Roman"/>
          <w:kern w:val="2"/>
          <w:sz w:val="28"/>
          <w:szCs w:val="28"/>
        </w:rPr>
        <w:t>осприятие слухозрительно и на слух знакомого и необходимого в общении на уроках и во внеурочное время речевого материала (фраз, слов, словосочетаний); восприятие и воспроизведение текстов диалогического и монологического характера, отражающих типичные ситуации общения в учебной и внеурочной деятельности.</w:t>
      </w:r>
      <w:r w:rsidRPr="004239B1">
        <w:rPr>
          <w:rFonts w:ascii="Times New Roman" w:hAnsi="Times New Roman" w:cs="Times New Roman"/>
          <w:sz w:val="28"/>
          <w:szCs w:val="28"/>
        </w:rPr>
        <w:t xml:space="preserve"> Произнесение отработанного речевого материала голосом нормальной высоты, силы и тембра, в нормальном темпе, достаточно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т.п.),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E5541E" w:rsidRPr="004239B1" w:rsidRDefault="00E5541E" w:rsidP="00E5541E">
      <w:pPr>
        <w:pStyle w:val="a7"/>
        <w:spacing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Неречевой материал содержит разные по звучанию акустические звуки: на начальных этапах обучения это контрастные звучания (высокочастотные - низкочастотные); на последующих этапах обучения - близкие в частотном диапазоне. Подбор неречевых звучаний, также как и речевых, производится по темам: «Звуки природы», «Транспорт», «Дикие животные», «Домашние животные», «Музыкальные игрушки», «Перелётные птицы», «Зимующие птицы», «Насекомые», «Морские обитатели». «Животные Южных стран», «Бытовые шумы» и т. д. </w:t>
      </w:r>
    </w:p>
    <w:p w:rsidR="00E5541E" w:rsidRPr="004239B1" w:rsidRDefault="00E5541E" w:rsidP="00E5541E">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детьми и взрослыми.</w:t>
      </w:r>
    </w:p>
    <w:p w:rsidR="00E5541E" w:rsidRPr="004239B1" w:rsidRDefault="00E5541E" w:rsidP="00E5541E">
      <w:pPr>
        <w:spacing w:after="0" w:line="360" w:lineRule="auto"/>
        <w:ind w:firstLine="567"/>
        <w:jc w:val="both"/>
        <w:rPr>
          <w:rFonts w:ascii="Times New Roman" w:hAnsi="Times New Roman"/>
          <w:sz w:val="28"/>
        </w:rPr>
      </w:pPr>
      <w:r w:rsidRPr="004239B1">
        <w:rPr>
          <w:rFonts w:ascii="Times New Roman" w:hAnsi="Times New Roman"/>
          <w:sz w:val="28"/>
        </w:rPr>
        <w:t xml:space="preserve">Восприятие и различение на слух музыки. Формирование первоначальных знаний о музыке; опыта хорового исполнительства (во время речитативного пения); формирование первичных знаний о композиторах. </w:t>
      </w:r>
    </w:p>
    <w:p w:rsidR="00E5541E" w:rsidRPr="004239B1" w:rsidRDefault="00E5541E" w:rsidP="00E5541E">
      <w:pPr>
        <w:spacing w:after="0" w:line="360" w:lineRule="auto"/>
        <w:ind w:firstLine="708"/>
        <w:jc w:val="both"/>
        <w:rPr>
          <w:rFonts w:ascii="Times New Roman" w:hAnsi="Times New Roman" w:cs="Times New Roman"/>
          <w:kern w:val="2"/>
          <w:sz w:val="28"/>
          <w:szCs w:val="28"/>
        </w:rPr>
      </w:pPr>
      <w:r w:rsidRPr="004239B1">
        <w:rPr>
          <w:rFonts w:ascii="Times New Roman" w:hAnsi="Times New Roman" w:cs="Times New Roman"/>
          <w:b/>
          <w:sz w:val="28"/>
          <w:szCs w:val="28"/>
          <w:lang w:val="en-US"/>
        </w:rPr>
        <w:t>II</w:t>
      </w:r>
      <w:r w:rsidRPr="004239B1">
        <w:rPr>
          <w:rFonts w:ascii="Times New Roman" w:hAnsi="Times New Roman" w:cs="Times New Roman"/>
          <w:b/>
          <w:sz w:val="28"/>
          <w:szCs w:val="28"/>
        </w:rPr>
        <w:t>. Техника речи.</w:t>
      </w:r>
      <w:r w:rsidRPr="004239B1">
        <w:rPr>
          <w:rFonts w:ascii="Times New Roman" w:hAnsi="Times New Roman" w:cs="Times New Roman"/>
          <w:sz w:val="28"/>
          <w:szCs w:val="28"/>
        </w:rPr>
        <w:t xml:space="preserve"> В</w:t>
      </w:r>
      <w:r w:rsidRPr="004239B1">
        <w:rPr>
          <w:rFonts w:ascii="Times New Roman" w:hAnsi="Times New Roman" w:cs="Times New Roman"/>
          <w:color w:val="000000"/>
          <w:sz w:val="28"/>
          <w:szCs w:val="28"/>
        </w:rPr>
        <w:t xml:space="preserve">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Формирование произносительной стороны речи. Отработка </w:t>
      </w:r>
      <w:r w:rsidRPr="004239B1">
        <w:rPr>
          <w:rFonts w:ascii="Times New Roman" w:hAnsi="Times New Roman" w:cs="Times New Roman"/>
          <w:kern w:val="2"/>
          <w:sz w:val="28"/>
          <w:szCs w:val="28"/>
        </w:rPr>
        <w:t>правильного произношение в словах звуков речи и их сочетаний, дифференцированное  произношение звуков в слогах и словах, дифференцированное произношение звуков, родственных по артикуляции, в ходе их усвоения.</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kern w:val="2"/>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kern w:val="2"/>
          <w:sz w:val="28"/>
          <w:szCs w:val="28"/>
        </w:rPr>
        <w:t xml:space="preserve"> </w:t>
      </w:r>
      <w:r w:rsidRPr="004239B1">
        <w:rPr>
          <w:rFonts w:ascii="Times New Roman" w:hAnsi="Times New Roman" w:cs="Times New Roman"/>
          <w:b/>
          <w:bCs/>
          <w:iCs/>
          <w:kern w:val="2"/>
          <w:sz w:val="28"/>
          <w:szCs w:val="28"/>
        </w:rPr>
        <w:t>«Музыкально-ритмические занятия</w:t>
      </w:r>
      <w:r w:rsidRPr="004239B1">
        <w:rPr>
          <w:rFonts w:ascii="Times New Roman" w:hAnsi="Times New Roman" w:cs="Times New Roman"/>
          <w:b/>
          <w:bCs/>
          <w:kern w:val="2"/>
          <w:sz w:val="28"/>
          <w:szCs w:val="28"/>
        </w:rPr>
        <w:t xml:space="preserve">» </w:t>
      </w:r>
      <w:r w:rsidRPr="004239B1">
        <w:rPr>
          <w:rFonts w:ascii="Times New Roman" w:hAnsi="Times New Roman" w:cs="Times New Roman"/>
          <w:caps/>
          <w:sz w:val="28"/>
          <w:szCs w:val="28"/>
        </w:rPr>
        <w:t>(</w:t>
      </w:r>
      <w:r w:rsidRPr="004239B1">
        <w:rPr>
          <w:rFonts w:ascii="Times New Roman" w:hAnsi="Times New Roman" w:cs="Times New Roman"/>
          <w:sz w:val="28"/>
          <w:szCs w:val="28"/>
        </w:rPr>
        <w:t>фронтальные занятия</w:t>
      </w:r>
      <w:r w:rsidRPr="004239B1">
        <w:rPr>
          <w:rFonts w:ascii="Times New Roman" w:hAnsi="Times New Roman" w:cs="Times New Roman"/>
          <w:caps/>
          <w:sz w:val="28"/>
          <w:szCs w:val="28"/>
        </w:rPr>
        <w:t>)</w:t>
      </w:r>
      <w:r w:rsidRPr="004239B1">
        <w:rPr>
          <w:rFonts w:ascii="Times New Roman" w:hAnsi="Times New Roman" w:cs="Times New Roman"/>
          <w:bCs/>
          <w:kern w:val="2"/>
          <w:sz w:val="28"/>
          <w:szCs w:val="28"/>
        </w:rPr>
        <w:t xml:space="preserve">. </w:t>
      </w:r>
    </w:p>
    <w:p w:rsidR="00EC1433" w:rsidRPr="004239B1" w:rsidRDefault="00EC1433" w:rsidP="00EC1433">
      <w:pPr>
        <w:shd w:val="clear" w:color="auto" w:fill="FFFFFF"/>
        <w:autoSpaceDE w:val="0"/>
        <w:autoSpaceDN w:val="0"/>
        <w:adjustRightInd w:val="0"/>
        <w:spacing w:after="0" w:line="360" w:lineRule="auto"/>
        <w:ind w:firstLine="708"/>
        <w:jc w:val="both"/>
        <w:outlineLvl w:val="0"/>
        <w:rPr>
          <w:rFonts w:ascii="Times New Roman" w:hAnsi="Times New Roman" w:cs="Times New Roman"/>
          <w:bCs/>
          <w:i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iCs/>
          <w:sz w:val="28"/>
          <w:szCs w:val="28"/>
        </w:rPr>
        <w:t xml:space="preserve">: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эстетическое воспитание, обогащение общего и речевого развития, расширение кругозора, развитие творческих способностей;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развитие восприятия музыки (с помощью индивидуальных слуховых аппаратов) в исполнении учителя и в аудиозаписи;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правильных, координированных, выразительных и ритмичных движений под музыку, правильной осанки, умений исполнять под музыку несложные танцевальные композиции;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hAnsi="Times New Roman" w:cs="Times New Roman"/>
          <w:sz w:val="28"/>
          <w:szCs w:val="28"/>
        </w:rPr>
      </w:pPr>
      <w:r w:rsidRPr="004239B1">
        <w:rPr>
          <w:rFonts w:ascii="Times New Roman" w:hAnsi="Times New Roman" w:cs="Times New Roman"/>
          <w:sz w:val="28"/>
          <w:szCs w:val="28"/>
        </w:rPr>
        <w:t xml:space="preserve">формирование навыков декламации песен под музыку в ансамбле при точном воспроизведении в эмоциональной и достаточно внятной речи, реализуя произносительные возможности, темпоритмической организации мелодии, характера звуковедения, динамических оттенков;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закрепление произносительных умений при широком использовании фонетической ритмики и музыки; </w:t>
      </w:r>
    </w:p>
    <w:p w:rsidR="00EC1433" w:rsidRPr="004239B1" w:rsidRDefault="00EC1433" w:rsidP="00EC1433">
      <w:pPr>
        <w:numPr>
          <w:ilvl w:val="0"/>
          <w:numId w:val="165"/>
        </w:numPr>
        <w:shd w:val="clear" w:color="auto" w:fill="FFFFFF"/>
        <w:autoSpaceDE w:val="0"/>
        <w:autoSpaceDN w:val="0"/>
        <w:adjustRightInd w:val="0"/>
        <w:spacing w:after="0" w:line="360" w:lineRule="auto"/>
        <w:jc w:val="both"/>
        <w:outlineLvl w:val="0"/>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развитие у обучающихся стремления и умений применять приобретенный опыт в музыкально-ритмической деятельности во внеурочное время, в том числе в совместной деятельности со слышащими сверстниками.</w:t>
      </w:r>
    </w:p>
    <w:p w:rsidR="00E5541E" w:rsidRPr="004239B1" w:rsidRDefault="00E5541E" w:rsidP="00EC1433">
      <w:pPr>
        <w:spacing w:after="0" w:line="360" w:lineRule="auto"/>
        <w:jc w:val="center"/>
        <w:rPr>
          <w:rFonts w:ascii="Times New Roman" w:hAnsi="Times New Roman"/>
          <w:b/>
          <w:i/>
          <w:sz w:val="28"/>
          <w:szCs w:val="28"/>
        </w:rPr>
      </w:pPr>
      <w:r w:rsidRPr="004239B1">
        <w:rPr>
          <w:rFonts w:ascii="Times New Roman" w:hAnsi="Times New Roman" w:cs="Times New Roman"/>
          <w:b/>
          <w:i/>
          <w:color w:val="000000"/>
          <w:sz w:val="28"/>
          <w:szCs w:val="28"/>
        </w:rPr>
        <w:t xml:space="preserve"> </w:t>
      </w:r>
      <w:r w:rsidRPr="004239B1">
        <w:rPr>
          <w:rFonts w:ascii="Times New Roman" w:hAnsi="Times New Roman"/>
          <w:b/>
          <w:i/>
          <w:sz w:val="28"/>
          <w:szCs w:val="28"/>
        </w:rPr>
        <w:t>Музыкально – ритмические занятия</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Слушание музыки.</w:t>
      </w:r>
      <w:r w:rsidRPr="004239B1">
        <w:rPr>
          <w:rFonts w:ascii="Times New Roman" w:hAnsi="Times New Roman" w:cs="Times New Roman"/>
          <w:sz w:val="28"/>
          <w:szCs w:val="28"/>
        </w:rPr>
        <w:t xml:space="preserve">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постоянном использовании средств электроакустической коррекции.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Слушание музыки в исполнении учителя и аудиозапси, словесное определение жанра, характера музыки, использование доступных средств музыкальной выразительности.</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Музыкально – пластическое движение.</w:t>
      </w:r>
      <w:r w:rsidRPr="004239B1">
        <w:rPr>
          <w:rFonts w:ascii="Times New Roman" w:hAnsi="Times New Roman" w:cs="Times New Roman"/>
          <w:sz w:val="28"/>
          <w:szCs w:val="28"/>
        </w:rPr>
        <w:t xml:space="preserve"> Развитие двигательных навыков, формирование хорошей осанки. Эмоциональное, выразительное правильное и ритмичное выполнение под музыку основных движений (ходьба, бег, хлопки, прыжки и др.), танцевальных и гимнастических упражнений, исполнение элементов танца и пляски, несложных композиционных народных, бальных и современных танцев. Развитие музыкально – пластической импровизации. </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Декламация песен под музыку.</w:t>
      </w:r>
      <w:r w:rsidRPr="004239B1">
        <w:rPr>
          <w:rFonts w:ascii="Times New Roman" w:hAnsi="Times New Roman" w:cs="Times New Roman"/>
          <w:sz w:val="28"/>
          <w:szCs w:val="28"/>
        </w:rPr>
        <w:t xml:space="preserve"> 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учителя.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 Обучение пению.</w:t>
      </w:r>
    </w:p>
    <w:p w:rsidR="00E5541E" w:rsidRPr="004239B1" w:rsidRDefault="00E5541E" w:rsidP="00E5541E">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b/>
          <w:sz w:val="28"/>
          <w:szCs w:val="28"/>
        </w:rPr>
        <w:t>Обучение игре на элементарных музыкальных инструментах в ансамбле.</w:t>
      </w:r>
      <w:r w:rsidRPr="004239B1">
        <w:rPr>
          <w:rFonts w:ascii="Times New Roman" w:hAnsi="Times New Roman" w:cs="Times New Roman"/>
          <w:sz w:val="28"/>
          <w:szCs w:val="28"/>
        </w:rPr>
        <w:t xml:space="preserve"> Развитие восприятия музыки, умений исполнять на металлофоне, бубне, ксилофоне, барабане, румбах, маракасах, треугольниках, тарелках и др. в ансамбле ритмический аккомпанемент к музыкальной пьесе или песне (ведущую партию исполняет учитель на фортепьяно или ученики на металлофоне, ксилофоне, пианоле и др).</w:t>
      </w:r>
    </w:p>
    <w:p w:rsidR="00E5541E" w:rsidRPr="004239B1" w:rsidRDefault="00E5541E" w:rsidP="00E5541E">
      <w:pPr>
        <w:pStyle w:val="a7"/>
        <w:spacing w:line="360" w:lineRule="auto"/>
        <w:ind w:firstLine="708"/>
        <w:jc w:val="both"/>
        <w:rPr>
          <w:rFonts w:ascii="Times New Roman" w:hAnsi="Times New Roman" w:cs="Times New Roman"/>
          <w:b/>
          <w:sz w:val="28"/>
          <w:szCs w:val="28"/>
        </w:rPr>
      </w:pPr>
      <w:r w:rsidRPr="004239B1">
        <w:rPr>
          <w:rFonts w:ascii="Times New Roman" w:hAnsi="Times New Roman" w:cs="Times New Roman"/>
          <w:b/>
          <w:sz w:val="28"/>
          <w:szCs w:val="28"/>
        </w:rPr>
        <w:t xml:space="preserve">Инсценирование (драматизация). </w:t>
      </w:r>
      <w:r w:rsidRPr="004239B1">
        <w:rPr>
          <w:rFonts w:ascii="Times New Roman" w:hAnsi="Times New Roman" w:cs="Times New Roman"/>
          <w:sz w:val="28"/>
          <w:szCs w:val="28"/>
        </w:rPr>
        <w:t>Участие в</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театрализованных формах музыкально–творческой деятельности: музыкальные игры, инсценирвоание песен, игры–драматизации, инсценирование фрагментов музыкальных сказок. 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 </w:t>
      </w:r>
    </w:p>
    <w:p w:rsidR="00E5541E" w:rsidRPr="004239B1" w:rsidRDefault="00E5541E" w:rsidP="00E5541E">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b/>
          <w:sz w:val="28"/>
          <w:szCs w:val="28"/>
        </w:rPr>
        <w:t>Восприятие и воспроизведение устной речи</w:t>
      </w:r>
      <w:r w:rsidRPr="004239B1">
        <w:rPr>
          <w:rFonts w:ascii="Times New Roman" w:hAnsi="Times New Roman" w:cs="Times New Roman"/>
          <w:sz w:val="28"/>
          <w:szCs w:val="28"/>
        </w:rPr>
        <w:t xml:space="preserve"> (автоматизация произносительных навыков с использованием фонетической ритмики и музыки). Развитие слухозрительного и слухового восприятия речи, закрепление навыков внятного, выразительного, достаточно естественного ее воспроизведения при реализации произносительных возможностей. 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 </w:t>
      </w:r>
    </w:p>
    <w:p w:rsidR="00D35FF5" w:rsidRPr="004239B1" w:rsidRDefault="00D35FF5" w:rsidP="00D35FF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hAnsi="Times New Roman" w:cs="Times New Roman"/>
          <w:b/>
          <w:bCs/>
          <w:sz w:val="28"/>
          <w:szCs w:val="28"/>
        </w:rPr>
        <w:t>«</w:t>
      </w:r>
      <w:r w:rsidRPr="004239B1">
        <w:rPr>
          <w:rFonts w:ascii="Times New Roman" w:hAnsi="Times New Roman" w:cs="Times New Roman"/>
          <w:b/>
          <w:bCs/>
          <w:iCs/>
          <w:sz w:val="28"/>
          <w:szCs w:val="28"/>
        </w:rPr>
        <w:t>Развитие познавательной сферы</w:t>
      </w:r>
      <w:r w:rsidRPr="004239B1">
        <w:rPr>
          <w:rFonts w:ascii="Times New Roman" w:hAnsi="Times New Roman" w:cs="Times New Roman"/>
          <w:b/>
          <w:bCs/>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iCs/>
          <w:sz w:val="28"/>
          <w:szCs w:val="28"/>
        </w:rPr>
        <w:t>индивидуальные занятия</w:t>
      </w:r>
      <w:r w:rsidRPr="004239B1">
        <w:rPr>
          <w:rFonts w:ascii="Times New Roman" w:hAnsi="Times New Roman" w:cs="Times New Roman"/>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bCs/>
          <w:sz w:val="28"/>
          <w:szCs w:val="28"/>
        </w:rPr>
      </w:pPr>
      <w:r w:rsidRPr="004239B1">
        <w:rPr>
          <w:rFonts w:ascii="Times New Roman" w:hAnsi="Times New Roman" w:cs="Times New Roman"/>
          <w:iCs/>
          <w:sz w:val="28"/>
          <w:szCs w:val="28"/>
        </w:rPr>
        <w:t>Основные задачи реализации содержания</w:t>
      </w:r>
      <w:r w:rsidRPr="004239B1">
        <w:rPr>
          <w:rFonts w:ascii="Times New Roman" w:hAnsi="Times New Roman" w:cs="Times New Roman"/>
          <w:bCs/>
          <w:sz w:val="28"/>
          <w:szCs w:val="28"/>
        </w:rPr>
        <w:t xml:space="preserve">: </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коррекция и развитие высших психических функций (внимание, память, мышление и другие);</w:t>
      </w:r>
    </w:p>
    <w:p w:rsidR="00D35FF5" w:rsidRPr="004239B1" w:rsidRDefault="00D35FF5"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 xml:space="preserve"> активизация познавательной деятельности с учетом возможностей и особенностей каждого обучающегося</w:t>
      </w:r>
      <w:r w:rsidR="00CE73BD" w:rsidRPr="004239B1">
        <w:rPr>
          <w:rFonts w:ascii="Times New Roman" w:hAnsi="Times New Roman" w:cs="Times New Roman"/>
          <w:kern w:val="2"/>
          <w:sz w:val="28"/>
          <w:szCs w:val="28"/>
        </w:rPr>
        <w:t>;</w:t>
      </w:r>
      <w:r w:rsidRPr="004239B1">
        <w:rPr>
          <w:rFonts w:ascii="Times New Roman" w:hAnsi="Times New Roman" w:cs="Times New Roman"/>
          <w:kern w:val="2"/>
          <w:sz w:val="28"/>
          <w:szCs w:val="28"/>
        </w:rPr>
        <w:t xml:space="preserve"> </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азвитие речевой деятельности, формирование коммуникативных навыков</w:t>
      </w:r>
      <w:r w:rsidRPr="004239B1">
        <w:rPr>
          <w:rFonts w:ascii="Times New Roman" w:hAnsi="Times New Roman" w:cs="Times New Roman"/>
          <w:kern w:val="2"/>
          <w:sz w:val="28"/>
          <w:szCs w:val="28"/>
        </w:rPr>
        <w:t>;</w:t>
      </w:r>
    </w:p>
    <w:p w:rsidR="00CE73BD" w:rsidRPr="004239B1" w:rsidRDefault="00CE73BD" w:rsidP="00D35FF5">
      <w:pPr>
        <w:pStyle w:val="a7"/>
        <w:spacing w:line="360" w:lineRule="auto"/>
        <w:ind w:firstLine="709"/>
        <w:jc w:val="both"/>
        <w:rPr>
          <w:rFonts w:ascii="Times New Roman" w:hAnsi="Times New Roman" w:cs="Times New Roman"/>
          <w:kern w:val="2"/>
          <w:sz w:val="28"/>
          <w:szCs w:val="28"/>
        </w:rPr>
      </w:pPr>
      <w:r w:rsidRPr="004239B1">
        <w:rPr>
          <w:rFonts w:ascii="Times New Roman" w:hAnsi="Times New Roman" w:cs="Times New Roman"/>
          <w:kern w:val="2"/>
          <w:sz w:val="28"/>
          <w:szCs w:val="28"/>
        </w:rPr>
        <w:t>р</w:t>
      </w:r>
      <w:r w:rsidR="00D35FF5" w:rsidRPr="004239B1">
        <w:rPr>
          <w:rFonts w:ascii="Times New Roman" w:hAnsi="Times New Roman" w:cs="Times New Roman"/>
          <w:kern w:val="2"/>
          <w:sz w:val="28"/>
          <w:szCs w:val="28"/>
        </w:rPr>
        <w:t>асширение представлений об окружающей действительности</w:t>
      </w:r>
      <w:r w:rsidRPr="004239B1">
        <w:rPr>
          <w:rFonts w:ascii="Times New Roman" w:hAnsi="Times New Roman" w:cs="Times New Roman"/>
          <w:kern w:val="2"/>
          <w:sz w:val="28"/>
          <w:szCs w:val="28"/>
        </w:rPr>
        <w:t>;</w:t>
      </w:r>
    </w:p>
    <w:p w:rsidR="00D35FF5" w:rsidRPr="004239B1" w:rsidRDefault="00CE73BD" w:rsidP="00D35FF5">
      <w:pPr>
        <w:pStyle w:val="a7"/>
        <w:spacing w:line="360" w:lineRule="auto"/>
        <w:ind w:firstLine="709"/>
        <w:jc w:val="both"/>
        <w:rPr>
          <w:rFonts w:ascii="Times New Roman" w:hAnsi="Times New Roman" w:cs="Times New Roman"/>
          <w:sz w:val="28"/>
          <w:szCs w:val="28"/>
        </w:rPr>
      </w:pPr>
      <w:r w:rsidRPr="004239B1">
        <w:rPr>
          <w:rFonts w:ascii="Times New Roman" w:hAnsi="Times New Roman" w:cs="Times New Roman"/>
          <w:kern w:val="2"/>
          <w:sz w:val="28"/>
          <w:szCs w:val="28"/>
        </w:rPr>
        <w:t>к</w:t>
      </w:r>
      <w:r w:rsidR="00D35FF5" w:rsidRPr="004239B1">
        <w:rPr>
          <w:rFonts w:ascii="Times New Roman" w:hAnsi="Times New Roman" w:cs="Times New Roman"/>
          <w:kern w:val="2"/>
          <w:sz w:val="28"/>
          <w:szCs w:val="28"/>
        </w:rPr>
        <w:t>оррекция индивидуальных пробелов в знаниях.</w:t>
      </w:r>
    </w:p>
    <w:p w:rsidR="0036687D" w:rsidRPr="004239B1" w:rsidRDefault="0036687D" w:rsidP="0036687D">
      <w:pPr>
        <w:pStyle w:val="a7"/>
        <w:spacing w:line="360" w:lineRule="auto"/>
        <w:ind w:firstLine="708"/>
        <w:jc w:val="center"/>
        <w:rPr>
          <w:rFonts w:ascii="Times New Roman" w:hAnsi="Times New Roman"/>
          <w:b/>
          <w:i/>
          <w:sz w:val="28"/>
          <w:szCs w:val="28"/>
        </w:rPr>
      </w:pPr>
      <w:r w:rsidRPr="004239B1">
        <w:rPr>
          <w:rFonts w:ascii="Times New Roman" w:hAnsi="Times New Roman"/>
          <w:b/>
          <w:i/>
          <w:sz w:val="28"/>
          <w:szCs w:val="28"/>
        </w:rPr>
        <w:t xml:space="preserve"> Развитие познавательной сферы</w:t>
      </w:r>
      <w:r w:rsidR="00EC4400" w:rsidRPr="004239B1">
        <w:rPr>
          <w:rFonts w:ascii="Times New Roman" w:hAnsi="Times New Roman"/>
          <w:b/>
          <w:i/>
          <w:sz w:val="28"/>
          <w:szCs w:val="28"/>
        </w:rPr>
        <w:t xml:space="preserve"> </w:t>
      </w:r>
      <w:r w:rsidRPr="004239B1">
        <w:rPr>
          <w:rFonts w:ascii="Times New Roman" w:hAnsi="Times New Roman"/>
          <w:b/>
          <w:i/>
          <w:sz w:val="28"/>
          <w:szCs w:val="28"/>
        </w:rPr>
        <w:t>(индивидуальные занятия)</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Основные направления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Совершенствование движений сенсорной деятельности:  развитие мелкой моторики кисти и пальцев рук; артикуляционной моторики; ритма</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отдельных сторон психической деятельности: развитие зрительной памяти и внимания; слухового внимания и памяти; фонетико-фонематических представлений.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основных мыслительных операций: формирование навыков относительного анализа; развитие навыков группировки и классификации (на базе овладения основными родовыми понятиями); формирование умения работать по словесной и письменной инструкции, алгоритму; развитие комбинаторных способностей.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Развитие различных видов мышления: развитие наглядно-образного мышления; словесно-логического мышления.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Коррекция нарушений в развитии эмоционально-личностной сферы (релаксационные упражнения для мимики лица, драматизации, чтения по ролям).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Развитие речи, владение техникой чтения.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Расширение и обогащение словаря.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Коррекция индивидуальных пробелов в знаниях.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Воспитание целенаправленного, устойчивого, сосредоточенного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Содержание коррекционной работы.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II.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III.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 образного слова и моторного акта, связанного с его записыванием; учить быстрому соотношению воспринимаемых при посредстве зрения букв соответствующими буквами через коррекционные занятия (повторение, название букв, чтение стихов); развивать представления и творческую активность; увеличивать скорость ориентации движений взора.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IV. Коррекция мышления: классифицировать предметы (их изображение) на группы на основании родового признака; называть группы предметов (однородных) обобщенными словами; развивать умения последовательно рассуждать, делать выводы из наблюдаемых фактов, самостоятельно думать, выделять интеллектуальную задачу; развивать гибкость мышления; конкретизировать понятия.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 Коррекция воображения: развивать быстроту воображения; оригинальность, необычность образов воображения; формировать эмоциональности образов.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VI.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 воспитывать волю и целенаправленность при выполнении упражнений; воспитывать чувство коллективной ответственности (личной «перед» коллективом), бережное отношение к вещам (инструменту, оборудованию), честность и доброжелательность при проведении игр. </w:t>
      </w:r>
    </w:p>
    <w:p w:rsidR="0036687D" w:rsidRPr="004239B1" w:rsidRDefault="0036687D" w:rsidP="0036687D">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VII. Развитие моторики: развивать общую и мелкую моторику; обучать пальчиковой гимнастике; развивать артикуляционную моторику.</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iCs/>
          <w:sz w:val="28"/>
          <w:szCs w:val="28"/>
          <w:lang w:eastAsia="ru-RU"/>
        </w:rPr>
      </w:pPr>
      <w:r w:rsidRPr="004239B1">
        <w:rPr>
          <w:rFonts w:ascii="Times New Roman" w:eastAsia="Times New Roman" w:hAnsi="Times New Roman" w:cs="Times New Roman"/>
          <w:bCs/>
          <w:sz w:val="28"/>
          <w:szCs w:val="28"/>
          <w:lang w:eastAsia="ru-RU"/>
        </w:rPr>
        <w:t>Коррекционный курс</w:t>
      </w:r>
      <w:r w:rsidRPr="004239B1">
        <w:rPr>
          <w:rFonts w:ascii="Times New Roman" w:hAnsi="Times New Roman" w:cs="Times New Roman"/>
          <w:bCs/>
          <w:sz w:val="28"/>
          <w:szCs w:val="28"/>
        </w:rPr>
        <w:t xml:space="preserve"> </w:t>
      </w:r>
      <w:r w:rsidRPr="004239B1">
        <w:rPr>
          <w:rFonts w:ascii="Times New Roman" w:eastAsia="Times New Roman" w:hAnsi="Times New Roman" w:cs="Times New Roman"/>
          <w:b/>
          <w:bCs/>
          <w:iCs/>
          <w:sz w:val="28"/>
          <w:szCs w:val="28"/>
          <w:lang w:eastAsia="ru-RU"/>
        </w:rPr>
        <w:t>«Социально – бытовая ориентировка»</w:t>
      </w:r>
      <w:r w:rsidRPr="004239B1">
        <w:rPr>
          <w:rFonts w:ascii="Times New Roman" w:eastAsia="Times New Roman" w:hAnsi="Times New Roman" w:cs="Times New Roman"/>
          <w:iCs/>
          <w:sz w:val="28"/>
          <w:szCs w:val="28"/>
          <w:lang w:eastAsia="ru-RU"/>
        </w:rPr>
        <w:t xml:space="preserve"> (</w:t>
      </w:r>
      <w:r w:rsidRPr="004239B1">
        <w:rPr>
          <w:rFonts w:ascii="Times New Roman" w:eastAsia="Times New Roman" w:hAnsi="Times New Roman" w:cs="Times New Roman"/>
          <w:sz w:val="28"/>
          <w:szCs w:val="28"/>
          <w:lang w:eastAsia="ru-RU"/>
        </w:rPr>
        <w:t>фронтальные занятия).</w:t>
      </w:r>
      <w:r w:rsidRPr="004239B1">
        <w:rPr>
          <w:rFonts w:ascii="Times New Roman" w:eastAsia="Times New Roman" w:hAnsi="Times New Roman" w:cs="Times New Roman"/>
          <w:iCs/>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iCs/>
          <w:sz w:val="28"/>
          <w:szCs w:val="28"/>
          <w:lang w:eastAsia="ru-RU"/>
        </w:rPr>
        <w:t>Основные задачи реализации содержания:</w:t>
      </w:r>
      <w:r w:rsidRPr="004239B1">
        <w:rPr>
          <w:rFonts w:ascii="Times New Roman" w:eastAsia="Times New Roman" w:hAnsi="Times New Roman" w:cs="Times New Roman"/>
          <w:sz w:val="28"/>
          <w:szCs w:val="28"/>
          <w:lang w:eastAsia="ru-RU"/>
        </w:rPr>
        <w:t xml:space="preserve"> </w:t>
      </w:r>
    </w:p>
    <w:p w:rsidR="00EC4400" w:rsidRPr="004239B1" w:rsidRDefault="00EC4400" w:rsidP="00EC4400">
      <w:pPr>
        <w:shd w:val="clear" w:color="auto" w:fill="FFFFFF"/>
        <w:autoSpaceDE w:val="0"/>
        <w:autoSpaceDN w:val="0"/>
        <w:adjustRightInd w:val="0"/>
        <w:spacing w:after="0" w:line="360" w:lineRule="auto"/>
        <w:ind w:firstLine="708"/>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овладение информацией о  людях с нарушениями слуха, их социокультурной жизни, достижениях, средствах коммуникации; реализация сформированных представлений в процессе общения со слабослышащими, позднооглохшими и глухими детьми и взрослыми;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взаимоотношений с детьми и взрослыми - слышащими людьми и имеющими нарушения слуха, на основе толерантности, взаимного уважения;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формирование основ личной гигиены и здорового образа жизни;</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развитие навыков самообслуживания, помощи близким, в том числе, выполнения различных поручений, связанных с бытом семьи; </w:t>
      </w:r>
    </w:p>
    <w:p w:rsidR="00EC4400" w:rsidRPr="004239B1" w:rsidRDefault="00EC4400" w:rsidP="00EC4400">
      <w:pPr>
        <w:spacing w:after="0" w:line="360" w:lineRule="auto"/>
        <w:ind w:firstLine="709"/>
        <w:jc w:val="both"/>
        <w:rPr>
          <w:rFonts w:ascii="Times New Roman" w:eastAsia="Times New Roman" w:hAnsi="Times New Roman" w:cs="Times New Roman"/>
          <w:sz w:val="28"/>
          <w:szCs w:val="28"/>
          <w:lang w:eastAsia="ru-RU"/>
        </w:rPr>
      </w:pPr>
      <w:r w:rsidRPr="004239B1">
        <w:rPr>
          <w:rFonts w:ascii="Times New Roman" w:eastAsia="Times New Roman" w:hAnsi="Times New Roman" w:cs="Times New Roman"/>
          <w:sz w:val="28"/>
          <w:szCs w:val="28"/>
          <w:lang w:eastAsia="ru-RU"/>
        </w:rPr>
        <w:t xml:space="preserve">формирование  элементарных знаний о технике безопасности и их применение в повседневной жизни; </w:t>
      </w:r>
    </w:p>
    <w:p w:rsidR="00EC4400" w:rsidRPr="004239B1" w:rsidRDefault="00EC4400" w:rsidP="00EC4400">
      <w:pPr>
        <w:spacing w:after="0" w:line="360" w:lineRule="auto"/>
        <w:ind w:firstLine="709"/>
        <w:jc w:val="both"/>
        <w:rPr>
          <w:rFonts w:ascii="Times New Roman" w:hAnsi="Times New Roman" w:cs="Times New Roman"/>
          <w:sz w:val="28"/>
          <w:szCs w:val="28"/>
        </w:rPr>
      </w:pPr>
      <w:r w:rsidRPr="004239B1">
        <w:rPr>
          <w:rFonts w:ascii="Times New Roman" w:eastAsia="Times New Roman" w:hAnsi="Times New Roman" w:cs="Times New Roman"/>
          <w:sz w:val="28"/>
          <w:szCs w:val="28"/>
          <w:lang w:eastAsia="ru-RU"/>
        </w:rPr>
        <w:t>знакомство с трудом родителей и других взрослых.</w:t>
      </w:r>
    </w:p>
    <w:p w:rsidR="0036687D" w:rsidRPr="004239B1" w:rsidRDefault="0036687D" w:rsidP="00EC4400">
      <w:pPr>
        <w:spacing w:after="0" w:line="360" w:lineRule="auto"/>
        <w:ind w:firstLine="709"/>
        <w:jc w:val="center"/>
        <w:rPr>
          <w:rFonts w:ascii="Times New Roman" w:hAnsi="Times New Roman" w:cs="Times New Roman"/>
          <w:b/>
          <w:i/>
          <w:sz w:val="28"/>
          <w:szCs w:val="28"/>
        </w:rPr>
      </w:pPr>
      <w:r w:rsidRPr="004239B1">
        <w:rPr>
          <w:rFonts w:ascii="Times New Roman" w:hAnsi="Times New Roman" w:cs="Times New Roman"/>
          <w:b/>
          <w:i/>
          <w:sz w:val="28"/>
          <w:szCs w:val="28"/>
        </w:rPr>
        <w:t>Социально-бытовая ориентировка</w:t>
      </w:r>
    </w:p>
    <w:p w:rsidR="00EC4400" w:rsidRPr="004239B1" w:rsidRDefault="00EC4400" w:rsidP="00EC4400">
      <w:pPr>
        <w:widowControl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Личная гигиена. Соблюдение правил личной гигиены для сохранения и укрепления здоровья. Уход за волосами. Охрана зрения.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Питание. Разнообразие продуктов питания. Приготовление пищи. Сервировка стола. Кухонная посуда и приборы. Уход за ними. </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Одежда и обувь. Сезонные изменения в природе. Погодные явления:  дождь, снег, слякоть. Выбор одежды в соответствии с погодными явлениями и временем года.</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Жилище. Уход за жилыми помещениями и местами общего пользования. Чистящие и моющие средства. Уход за комнатными растениями. Уход за домашними животными. Уход за аквариумными рыбками. Уборка кухни, ванной, туалетной комнаты.  Ее периодичность и обязательность.</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Транспорт. Виды наземного и подземного транспорта. Выбор оптимального маршрута поездки. Безопасность в транспорте. Культура поведения на транспорте.</w:t>
      </w:r>
    </w:p>
    <w:p w:rsidR="00EC4400" w:rsidRPr="004239B1" w:rsidRDefault="00EC4400" w:rsidP="00EC4400">
      <w:pPr>
        <w:widowControl w:val="0"/>
        <w:spacing w:after="0" w:line="360" w:lineRule="auto"/>
        <w:ind w:firstLine="708"/>
        <w:jc w:val="both"/>
        <w:rPr>
          <w:rFonts w:ascii="Times New Roman" w:hAnsi="Times New Roman" w:cs="Times New Roman"/>
        </w:rPr>
      </w:pPr>
      <w:r w:rsidRPr="004239B1">
        <w:rPr>
          <w:rFonts w:ascii="Times New Roman" w:hAnsi="Times New Roman" w:cs="Times New Roman"/>
          <w:sz w:val="28"/>
          <w:szCs w:val="28"/>
        </w:rPr>
        <w:t xml:space="preserve">Общественная деятельность. Участие в выборах. Взаимодействие с центром социального обслуживания инвалидов. </w:t>
      </w:r>
    </w:p>
    <w:p w:rsidR="002C2010" w:rsidRPr="004239B1" w:rsidRDefault="007E21B1" w:rsidP="00EC4400">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4.2.3.</w:t>
      </w:r>
      <w:r w:rsidR="002C2010" w:rsidRPr="004239B1">
        <w:rPr>
          <w:rFonts w:ascii="Times New Roman" w:hAnsi="Times New Roman" w:cs="Times New Roman"/>
          <w:b/>
          <w:color w:val="auto"/>
          <w:sz w:val="28"/>
          <w:szCs w:val="28"/>
        </w:rPr>
        <w:t xml:space="preserve"> </w:t>
      </w:r>
      <w:r w:rsidR="002C2010" w:rsidRPr="004239B1">
        <w:rPr>
          <w:rFonts w:ascii="Times New Roman" w:hAnsi="Times New Roman" w:cs="Times New Roman"/>
          <w:b/>
          <w:sz w:val="28"/>
          <w:szCs w:val="28"/>
        </w:rPr>
        <w:t>Программа нравственного развития</w:t>
      </w:r>
      <w:r w:rsidR="002C2010" w:rsidRPr="004239B1">
        <w:rPr>
          <w:rFonts w:ascii="Times New Roman" w:hAnsi="Times New Roman" w:cs="Times New Roman"/>
          <w:b/>
          <w:color w:val="auto"/>
          <w:sz w:val="28"/>
          <w:szCs w:val="28"/>
        </w:rPr>
        <w:t>, воспитания</w:t>
      </w:r>
    </w:p>
    <w:p w:rsidR="004B6F74" w:rsidRPr="004239B1" w:rsidRDefault="004B6F74" w:rsidP="004B6F74">
      <w:pPr>
        <w:tabs>
          <w:tab w:val="left" w:pos="426"/>
        </w:tabs>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нравственного развития слабослышащих и позднооглохших обучающихся с лёгкой умственной отсталостью (интеллектуальными нарушения) на ступени начального общего образования должна быть направлена на обеспечение их нравственного развития в единстве урочной, внеурочной в совместной педагогической работе образовательного учреждения, семьи и других институтов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В основу этой программы положены ключевые воспитательные задачи, базовые национальные ценности российского общества.</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предусматривает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r>
      <w:r w:rsidRPr="004239B1">
        <w:rPr>
          <w:rFonts w:ascii="Times New Roman" w:hAnsi="Times New Roman" w:cs="Times New Roman"/>
          <w:sz w:val="28"/>
          <w:szCs w:val="28"/>
        </w:rPr>
        <w:tab/>
        <w:t>Программа должна обеспечивать:</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организацию системы воспитательных мероприятий, позволяющих обучающемуся использовать на практике полученные знания и усвоенные модели и нормы поведения;</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должна включать: цель, задачи, основные направления работы, перечень планируемых результатов воспитания (социальных компетенций, моделей поведения слабослышащих и позднооглохших обучающихся с лёгкой умственной отсталостью), формы организации работы. </w:t>
      </w:r>
    </w:p>
    <w:p w:rsidR="004B6F74" w:rsidRPr="004239B1" w:rsidRDefault="004B6F74" w:rsidP="004B6F74">
      <w:pPr>
        <w:pStyle w:val="14TexstOSNOVA1012"/>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ab/>
        <w:t xml:space="preserve">   Программа нравственного развития самостоятельно разрабатывается образовательной организацией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 определяемых личностными, семейными, общественными потребностями и возможностями обучающегося младшего школьного возраста, индивидуальными особенностями его развития и состояния здоровья, включая:</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становление и развитие личности;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выявление и развитие возможностей и способностей обучающихся, через систему студий и кружков, организацию общественно полезной деятельности;</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участие родителей обучающихся (законных представителей), педагогических работников и общественности в проектировании и развитии внутришкольной социальной среды;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использование в образовательном процессе современных образовательных технологий деятельностного типа;</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предоставление обучающимся возможности для эффективной самостоятельной работы;</w:t>
      </w:r>
    </w:p>
    <w:p w:rsidR="004B6F74" w:rsidRPr="004239B1" w:rsidRDefault="004B6F74" w:rsidP="004B6F74">
      <w:pPr>
        <w:pStyle w:val="14TexstOSNOVA1012"/>
        <w:numPr>
          <w:ilvl w:val="0"/>
          <w:numId w:val="115"/>
        </w:numPr>
        <w:tabs>
          <w:tab w:val="left" w:pos="426"/>
        </w:tabs>
        <w:spacing w:line="360" w:lineRule="auto"/>
        <w:rPr>
          <w:rFonts w:ascii="Times New Roman" w:hAnsi="Times New Roman" w:cs="Times New Roman"/>
          <w:sz w:val="28"/>
          <w:szCs w:val="28"/>
        </w:rPr>
      </w:pPr>
      <w:r w:rsidRPr="004239B1">
        <w:rPr>
          <w:rFonts w:ascii="Times New Roman" w:hAnsi="Times New Roman" w:cs="Times New Roman"/>
          <w:sz w:val="28"/>
          <w:szCs w:val="28"/>
        </w:rPr>
        <w:t>достижение предметных и личностных результатов в обучении и развитии обучающихся.</w:t>
      </w:r>
    </w:p>
    <w:p w:rsidR="004B6F74" w:rsidRPr="004239B1" w:rsidRDefault="004B6F74" w:rsidP="00E901C4">
      <w:pPr>
        <w:spacing w:after="0" w:line="360" w:lineRule="auto"/>
        <w:ind w:firstLine="709"/>
        <w:jc w:val="both"/>
        <w:rPr>
          <w:rFonts w:ascii="Times New Roman" w:hAnsi="Times New Roman" w:cs="Times New Roman"/>
          <w:b/>
          <w:bCs/>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4.2.4. Программа формирования экологической культуры,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должна обеспечивать: </w:t>
      </w:r>
    </w:p>
    <w:p w:rsidR="00B12C25" w:rsidRPr="004239B1" w:rsidRDefault="00B12C25" w:rsidP="00C55644">
      <w:pPr>
        <w:pStyle w:val="26"/>
        <w:widowControl w:val="0"/>
        <w:numPr>
          <w:ilvl w:val="0"/>
          <w:numId w:val="116"/>
        </w:numPr>
        <w:tabs>
          <w:tab w:val="clear" w:pos="361"/>
          <w:tab w:val="num" w:pos="309"/>
        </w:tabs>
        <w:suppressAutoHyphens w:val="0"/>
        <w:ind w:left="309" w:hanging="309"/>
        <w:jc w:val="both"/>
        <w:rPr>
          <w:spacing w:val="-1"/>
        </w:rPr>
      </w:pPr>
      <w:r w:rsidRPr="004239B1">
        <w:rPr>
          <w:spacing w:val="-1"/>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B12C25" w:rsidRPr="004239B1" w:rsidRDefault="00B12C25" w:rsidP="00C55644">
      <w:pPr>
        <w:pStyle w:val="26"/>
        <w:widowControl w:val="0"/>
        <w:numPr>
          <w:ilvl w:val="0"/>
          <w:numId w:val="117"/>
        </w:numPr>
        <w:tabs>
          <w:tab w:val="clear" w:pos="361"/>
          <w:tab w:val="num" w:pos="309"/>
        </w:tabs>
        <w:suppressAutoHyphens w:val="0"/>
        <w:ind w:left="309" w:hanging="309"/>
        <w:jc w:val="both"/>
        <w:rPr>
          <w:spacing w:val="-1"/>
        </w:rPr>
      </w:pPr>
      <w:r w:rsidRPr="004239B1">
        <w:rPr>
          <w:spacing w:val="-1"/>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B12C25" w:rsidRPr="004239B1" w:rsidRDefault="00B12C25" w:rsidP="00C55644">
      <w:pPr>
        <w:pStyle w:val="26"/>
        <w:widowControl w:val="0"/>
        <w:numPr>
          <w:ilvl w:val="0"/>
          <w:numId w:val="118"/>
        </w:numPr>
        <w:tabs>
          <w:tab w:val="clear" w:pos="361"/>
          <w:tab w:val="num" w:pos="309"/>
        </w:tabs>
        <w:suppressAutoHyphens w:val="0"/>
        <w:ind w:left="309" w:hanging="309"/>
        <w:jc w:val="both"/>
        <w:rPr>
          <w:spacing w:val="-1"/>
        </w:rPr>
      </w:pPr>
      <w:r w:rsidRPr="004239B1">
        <w:rPr>
          <w:spacing w:val="-1"/>
          <w:sz w:val="28"/>
          <w:szCs w:val="28"/>
        </w:rPr>
        <w:t xml:space="preserve">формирование познавательного интереса и бережного отношения к природе; </w:t>
      </w:r>
    </w:p>
    <w:p w:rsidR="00B12C25" w:rsidRPr="004239B1" w:rsidRDefault="00B12C25" w:rsidP="00C55644">
      <w:pPr>
        <w:pStyle w:val="26"/>
        <w:widowControl w:val="0"/>
        <w:numPr>
          <w:ilvl w:val="0"/>
          <w:numId w:val="120"/>
        </w:numPr>
        <w:tabs>
          <w:tab w:val="clear" w:pos="361"/>
          <w:tab w:val="num" w:pos="309"/>
        </w:tabs>
        <w:suppressAutoHyphens w:val="0"/>
        <w:ind w:left="309" w:hanging="309"/>
        <w:jc w:val="both"/>
        <w:rPr>
          <w:spacing w:val="-1"/>
        </w:rPr>
      </w:pPr>
      <w:r w:rsidRPr="004239B1">
        <w:rPr>
          <w:spacing w:val="-1"/>
          <w:sz w:val="28"/>
          <w:szCs w:val="28"/>
        </w:rPr>
        <w:t xml:space="preserve">формирование установок на здоровый образ жизни, включая правильное питание, развитие потребности в занятиях физической культурой и спортом, 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B12C25" w:rsidRPr="004239B1" w:rsidRDefault="00B12C25" w:rsidP="00C55644">
      <w:pPr>
        <w:pStyle w:val="26"/>
        <w:widowControl w:val="0"/>
        <w:numPr>
          <w:ilvl w:val="0"/>
          <w:numId w:val="119"/>
        </w:numPr>
        <w:tabs>
          <w:tab w:val="clear" w:pos="361"/>
          <w:tab w:val="num" w:pos="309"/>
        </w:tabs>
        <w:suppressAutoHyphens w:val="0"/>
        <w:ind w:left="309" w:hanging="309"/>
        <w:jc w:val="both"/>
        <w:rPr>
          <w:spacing w:val="-1"/>
        </w:rPr>
      </w:pPr>
      <w:r w:rsidRPr="004239B1">
        <w:rPr>
          <w:spacing w:val="-1"/>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B12C25" w:rsidRPr="004239B1" w:rsidRDefault="00B12C25" w:rsidP="00C55644">
      <w:pPr>
        <w:pStyle w:val="26"/>
        <w:widowControl w:val="0"/>
        <w:numPr>
          <w:ilvl w:val="0"/>
          <w:numId w:val="121"/>
        </w:numPr>
        <w:tabs>
          <w:tab w:val="clear" w:pos="361"/>
          <w:tab w:val="num" w:pos="309"/>
        </w:tabs>
        <w:suppressAutoHyphens w:val="0"/>
        <w:ind w:left="309" w:hanging="309"/>
        <w:jc w:val="both"/>
        <w:rPr>
          <w:spacing w:val="-1"/>
        </w:rPr>
      </w:pPr>
      <w:r w:rsidRPr="004239B1">
        <w:rPr>
          <w:spacing w:val="-1"/>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B12C25" w:rsidRPr="004239B1" w:rsidRDefault="00B12C25" w:rsidP="00C55644">
      <w:pPr>
        <w:pStyle w:val="26"/>
        <w:widowControl w:val="0"/>
        <w:numPr>
          <w:ilvl w:val="0"/>
          <w:numId w:val="122"/>
        </w:numPr>
        <w:tabs>
          <w:tab w:val="clear" w:pos="361"/>
          <w:tab w:val="num" w:pos="309"/>
        </w:tabs>
        <w:suppressAutoHyphens w:val="0"/>
        <w:ind w:left="309" w:hanging="309"/>
        <w:jc w:val="both"/>
        <w:rPr>
          <w:spacing w:val="-1"/>
        </w:rPr>
      </w:pPr>
      <w:r w:rsidRPr="004239B1">
        <w:rPr>
          <w:spacing w:val="-1"/>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B12C25" w:rsidRPr="004239B1" w:rsidRDefault="00B12C25" w:rsidP="00C55644">
      <w:pPr>
        <w:pStyle w:val="26"/>
        <w:widowControl w:val="0"/>
        <w:numPr>
          <w:ilvl w:val="0"/>
          <w:numId w:val="123"/>
        </w:numPr>
        <w:tabs>
          <w:tab w:val="clear" w:pos="361"/>
          <w:tab w:val="num" w:pos="309"/>
        </w:tabs>
        <w:suppressAutoHyphens w:val="0"/>
        <w:ind w:left="309" w:hanging="309"/>
        <w:jc w:val="both"/>
        <w:rPr>
          <w:spacing w:val="-1"/>
        </w:rPr>
      </w:pPr>
      <w:r w:rsidRPr="004239B1">
        <w:rPr>
          <w:spacing w:val="-1"/>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B12C25" w:rsidRPr="004239B1" w:rsidRDefault="00B12C25" w:rsidP="00C55644">
      <w:pPr>
        <w:numPr>
          <w:ilvl w:val="0"/>
          <w:numId w:val="123"/>
        </w:numPr>
        <w:spacing w:after="0" w:line="360" w:lineRule="auto"/>
        <w:ind w:left="309" w:hanging="309"/>
        <w:jc w:val="both"/>
        <w:rPr>
          <w:rFonts w:ascii="Times New Roman" w:hAnsi="Times New Roman" w:cs="Times New Roman"/>
          <w:bCs/>
          <w:sz w:val="28"/>
          <w:szCs w:val="28"/>
        </w:rPr>
      </w:pPr>
      <w:r w:rsidRPr="004239B1">
        <w:rPr>
          <w:rFonts w:ascii="Times New Roman" w:hAnsi="Times New Roman" w:cs="Times New Roman"/>
          <w:color w:val="000000"/>
          <w:sz w:val="28"/>
          <w:szCs w:val="28"/>
        </w:rPr>
        <w:t>развитие умений использовать сформированные навыки устной и письменной коммуникации, слухового восприятия (с помощью индивидуальных слуховых аппаратов и /или кохлеарных имплантов), различные ассистивные средства  для здорового и  безопасного образа жизни.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должна содержать цели, задачи, планируемые результаты, основные направления и перечень организационных форм.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Системная работа на ступени начального общего образования по формированию экологической культуры, здорового и безопасного образа жизни может быть организована по следующим направлениям:</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создание экологически безопасной, здоровьесберегающей инфраструктуры общеобразовательной организации;</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учебной и внеурочной деятельности обучающихся;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 xml:space="preserve">организация физкультурно­оздоровительной работы; </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реализация дополнительных образовательных курсов;</w:t>
      </w:r>
    </w:p>
    <w:p w:rsidR="00B12C25" w:rsidRPr="004239B1" w:rsidRDefault="00B12C25" w:rsidP="00B12C25">
      <w:pPr>
        <w:pStyle w:val="af"/>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организация работы с родителями (законными представителями).</w:t>
      </w:r>
    </w:p>
    <w:p w:rsidR="00B12C25" w:rsidRPr="004239B1" w:rsidRDefault="00B12C25" w:rsidP="00B12C25">
      <w:pPr>
        <w:pStyle w:val="14TexstOSNOVA1012"/>
        <w:spacing w:line="360" w:lineRule="auto"/>
        <w:ind w:firstLine="624"/>
        <w:rPr>
          <w:rFonts w:ascii="Times New Roman" w:hAnsi="Times New Roman" w:cs="Times New Roman"/>
          <w:sz w:val="28"/>
          <w:szCs w:val="28"/>
        </w:rPr>
      </w:pPr>
      <w:r w:rsidRPr="004239B1">
        <w:rPr>
          <w:rFonts w:ascii="Times New Roman" w:hAnsi="Times New Roman" w:cs="Times New Roman"/>
          <w:sz w:val="28"/>
          <w:szCs w:val="28"/>
        </w:rPr>
        <w:t>Программа формирования экологической культуры, здорового и безопасного образа жизни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разных групп слабослышащих и позднооглохших обучающихся с лёгкой умственной отсталостью (интеллектуальными нарушениями).</w:t>
      </w:r>
    </w:p>
    <w:p w:rsidR="00B12C25" w:rsidRPr="004239B1" w:rsidRDefault="00B12C25" w:rsidP="00B12C25">
      <w:pPr>
        <w:pStyle w:val="ae"/>
        <w:spacing w:line="360" w:lineRule="auto"/>
        <w:ind w:firstLine="708"/>
        <w:rPr>
          <w:rStyle w:val="Zag11"/>
          <w:rFonts w:eastAsia="Arial Unicode MS" w:cs="Times New Roman"/>
          <w:sz w:val="28"/>
          <w:szCs w:val="28"/>
        </w:rPr>
      </w:pPr>
      <w:r w:rsidRPr="004239B1">
        <w:rPr>
          <w:rStyle w:val="Zag11"/>
          <w:rFonts w:eastAsia="Arial Unicode MS" w:cs="Times New Roman"/>
          <w:sz w:val="28"/>
          <w:szCs w:val="28"/>
        </w:rPr>
        <w:t>Образовательная организация 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слабослышащих и  позднооглохших обучающихся, исходя из особенностей региона, контингента детей, социального окружения, выбранного направления программы.</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4.2.5. Программа коррекционной работы</w:t>
      </w:r>
    </w:p>
    <w:p w:rsidR="003C136A" w:rsidRPr="004239B1" w:rsidRDefault="007B1FB6"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sz w:val="28"/>
          <w:szCs w:val="28"/>
        </w:rPr>
        <w:t xml:space="preserve">  </w:t>
      </w:r>
      <w:r w:rsidR="003C136A" w:rsidRPr="004239B1">
        <w:rPr>
          <w:rFonts w:ascii="Times New Roman" w:hAnsi="Times New Roman" w:cs="Times New Roman"/>
          <w:sz w:val="28"/>
          <w:szCs w:val="28"/>
        </w:rP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психолого-медико-педагогической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3C136A" w:rsidRPr="004239B1" w:rsidRDefault="003C136A" w:rsidP="003C136A">
      <w:pPr>
        <w:pStyle w:val="ConsPlusNormal"/>
        <w:spacing w:line="360" w:lineRule="auto"/>
        <w:ind w:firstLine="540"/>
        <w:jc w:val="both"/>
        <w:rPr>
          <w:rFonts w:ascii="Times New Roman" w:hAnsi="Times New Roman" w:cs="Times New Roman"/>
          <w:sz w:val="28"/>
          <w:szCs w:val="28"/>
        </w:rPr>
      </w:pPr>
      <w:r w:rsidRPr="004239B1">
        <w:rPr>
          <w:rFonts w:ascii="Times New Roman" w:hAnsi="Times New Roman" w:cs="Times New Roman"/>
          <w:sz w:val="28"/>
          <w:szCs w:val="28"/>
        </w:rPr>
        <w:t>Программа коррекционной работы содержит:</w:t>
      </w:r>
    </w:p>
    <w:p w:rsidR="003C136A" w:rsidRPr="004239B1" w:rsidRDefault="003C136A" w:rsidP="00C55644">
      <w:pPr>
        <w:pStyle w:val="ConsPlusNormal"/>
        <w:numPr>
          <w:ilvl w:val="0"/>
          <w:numId w:val="124"/>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3C136A" w:rsidRPr="004239B1" w:rsidRDefault="003C136A" w:rsidP="00C55644">
      <w:pPr>
        <w:pStyle w:val="ConsPlusNormal"/>
        <w:numPr>
          <w:ilvl w:val="0"/>
          <w:numId w:val="125"/>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систему комплексного психолого-медико-педагогического сопровождения обучающихся с ОВЗ в условиях образовательной деятельности,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3C136A" w:rsidRPr="004239B1" w:rsidRDefault="003C136A" w:rsidP="00C55644">
      <w:pPr>
        <w:pStyle w:val="ConsPlusNormal"/>
        <w:numPr>
          <w:ilvl w:val="0"/>
          <w:numId w:val="126"/>
        </w:numPr>
        <w:tabs>
          <w:tab w:val="clear" w:pos="708"/>
          <w:tab w:val="num" w:pos="506"/>
        </w:tabs>
        <w:autoSpaceDE/>
        <w:autoSpaceDN/>
        <w:adjustRightInd/>
        <w:spacing w:line="360" w:lineRule="auto"/>
        <w:ind w:left="505" w:hanging="505"/>
        <w:jc w:val="both"/>
        <w:rPr>
          <w:rFonts w:ascii="Times New Roman" w:hAnsi="Times New Roman" w:cs="Times New Roman"/>
        </w:rPr>
      </w:pPr>
      <w:r w:rsidRPr="004239B1">
        <w:rPr>
          <w:rFonts w:ascii="Times New Roman" w:hAnsi="Times New Roman" w:cs="Times New Roman"/>
          <w:sz w:val="28"/>
          <w:szCs w:val="28"/>
        </w:rPr>
        <w:t>корректировку коррекционных мероприятий.</w:t>
      </w:r>
    </w:p>
    <w:p w:rsidR="003C136A" w:rsidRPr="004239B1" w:rsidRDefault="003C136A" w:rsidP="003C136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Обязательной частью внеурочной деятельности, поддерживающей процесс освоения слабослышащими и позднооглохшими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Цель программы коррекционно – развивающей работы - </w:t>
      </w:r>
      <w:r w:rsidRPr="004239B1">
        <w:rPr>
          <w:rFonts w:ascii="Times New Roman" w:hAnsi="Times New Roman" w:cs="Times New Roman"/>
          <w:sz w:val="28"/>
          <w:szCs w:val="28"/>
        </w:rPr>
        <w:t xml:space="preserve">оказание комплексной психолого – педагогической помощи слабослышащими и позднооглохшим обучающимся </w:t>
      </w:r>
      <w:r w:rsidR="003C1BBC"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в освоении адаптированной основной общеобразовательной программы, в коррекции недостатков в общем и слухоречевом развитии, в их социальной адаптации. </w:t>
      </w:r>
    </w:p>
    <w:p w:rsidR="003C136A" w:rsidRPr="004239B1" w:rsidRDefault="003C136A" w:rsidP="003C136A">
      <w:pPr>
        <w:shd w:val="clear" w:color="auto" w:fill="FFFFFF"/>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Программа предусматривает создание специальных условий обучения и воспитания, позволяющих учитывать особые образовательные потребности слабослышащих и позднооглохших обучающихся</w:t>
      </w:r>
      <w:r w:rsidR="0087427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Задачи программы коррекционно – развивающей работы:</w:t>
      </w:r>
    </w:p>
    <w:p w:rsidR="003C136A" w:rsidRPr="004239B1" w:rsidRDefault="003C136A" w:rsidP="00C55644">
      <w:pPr>
        <w:pStyle w:val="26"/>
        <w:widowControl w:val="0"/>
        <w:numPr>
          <w:ilvl w:val="0"/>
          <w:numId w:val="127"/>
        </w:numPr>
        <w:tabs>
          <w:tab w:val="clear" w:pos="361"/>
          <w:tab w:val="num" w:pos="309"/>
        </w:tabs>
        <w:suppressAutoHyphens w:val="0"/>
        <w:ind w:left="309" w:hanging="309"/>
        <w:jc w:val="both"/>
        <w:rPr>
          <w:spacing w:val="-1"/>
        </w:rPr>
      </w:pPr>
      <w:r w:rsidRPr="004239B1">
        <w:rPr>
          <w:spacing w:val="-1"/>
          <w:sz w:val="28"/>
          <w:szCs w:val="28"/>
        </w:rPr>
        <w:t>выявление особых образовательных потребностей слабослышащих и позднооглохших обучающихся</w:t>
      </w:r>
      <w:r w:rsidR="0087427A"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обусловленных недостатками в их развитии; </w:t>
      </w:r>
    </w:p>
    <w:p w:rsidR="003C136A" w:rsidRPr="004239B1" w:rsidRDefault="003C136A" w:rsidP="00C55644">
      <w:pPr>
        <w:pStyle w:val="26"/>
        <w:widowControl w:val="0"/>
        <w:numPr>
          <w:ilvl w:val="0"/>
          <w:numId w:val="128"/>
        </w:numPr>
        <w:tabs>
          <w:tab w:val="clear" w:pos="361"/>
          <w:tab w:val="num" w:pos="309"/>
        </w:tabs>
        <w:suppressAutoHyphens w:val="0"/>
        <w:ind w:left="309" w:hanging="309"/>
        <w:jc w:val="both"/>
        <w:rPr>
          <w:spacing w:val="-1"/>
        </w:rPr>
      </w:pPr>
      <w:r w:rsidRPr="004239B1">
        <w:rPr>
          <w:spacing w:val="-1"/>
          <w:sz w:val="28"/>
          <w:szCs w:val="28"/>
        </w:rPr>
        <w:t>организация специальных условий образования в соответствии с особенностями ограничений здоровья учащихся;</w:t>
      </w:r>
    </w:p>
    <w:p w:rsidR="003C136A" w:rsidRPr="004239B1" w:rsidRDefault="003C136A" w:rsidP="00C55644">
      <w:pPr>
        <w:pStyle w:val="26"/>
        <w:widowControl w:val="0"/>
        <w:numPr>
          <w:ilvl w:val="0"/>
          <w:numId w:val="129"/>
        </w:numPr>
        <w:tabs>
          <w:tab w:val="clear" w:pos="361"/>
          <w:tab w:val="num" w:pos="309"/>
        </w:tabs>
        <w:suppressAutoHyphens w:val="0"/>
        <w:ind w:left="309" w:hanging="309"/>
        <w:jc w:val="both"/>
        <w:rPr>
          <w:spacing w:val="-1"/>
        </w:rPr>
      </w:pPr>
      <w:r w:rsidRPr="004239B1">
        <w:rPr>
          <w:spacing w:val="-1"/>
          <w:sz w:val="28"/>
          <w:szCs w:val="28"/>
        </w:rPr>
        <w:t xml:space="preserve">осуществление индивидуально ориентированной психолого-медико-педагогической помощи обучающимся с учетом особенностей их психофизического развития и индивидуальных возможностей; </w:t>
      </w:r>
    </w:p>
    <w:p w:rsidR="003C136A" w:rsidRPr="004239B1" w:rsidRDefault="003C136A" w:rsidP="00C55644">
      <w:pPr>
        <w:pStyle w:val="26"/>
        <w:widowControl w:val="0"/>
        <w:numPr>
          <w:ilvl w:val="0"/>
          <w:numId w:val="130"/>
        </w:numPr>
        <w:tabs>
          <w:tab w:val="clear" w:pos="361"/>
          <w:tab w:val="num" w:pos="309"/>
        </w:tabs>
        <w:suppressAutoHyphens w:val="0"/>
        <w:ind w:left="309" w:hanging="309"/>
        <w:jc w:val="both"/>
        <w:rPr>
          <w:spacing w:val="-1"/>
        </w:rPr>
      </w:pPr>
      <w:r w:rsidRPr="004239B1">
        <w:rPr>
          <w:spacing w:val="-1"/>
          <w:sz w:val="28"/>
          <w:szCs w:val="28"/>
        </w:rPr>
        <w:t>оказание коррекционной помощи в овладении адаптированной основной общеобразовательной программой начального общего образования,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r w:rsidR="0087427A" w:rsidRPr="004239B1">
        <w:rPr>
          <w:spacing w:val="-1"/>
          <w:sz w:val="28"/>
          <w:szCs w:val="28"/>
        </w:rPr>
        <w:t xml:space="preserve"> занятий по развитию познавательной сферы и социальной-бытовой ориентировке;</w:t>
      </w:r>
    </w:p>
    <w:p w:rsidR="003C136A" w:rsidRPr="004239B1" w:rsidRDefault="003C136A" w:rsidP="00C55644">
      <w:pPr>
        <w:pStyle w:val="26"/>
        <w:widowControl w:val="0"/>
        <w:numPr>
          <w:ilvl w:val="0"/>
          <w:numId w:val="131"/>
        </w:numPr>
        <w:tabs>
          <w:tab w:val="clear" w:pos="361"/>
          <w:tab w:val="num" w:pos="309"/>
        </w:tabs>
        <w:suppressAutoHyphens w:val="0"/>
        <w:ind w:left="309" w:hanging="309"/>
        <w:jc w:val="both"/>
        <w:rPr>
          <w:spacing w:val="-1"/>
        </w:rPr>
      </w:pPr>
      <w:r w:rsidRPr="004239B1">
        <w:rPr>
          <w:spacing w:val="-1"/>
          <w:sz w:val="28"/>
          <w:szCs w:val="28"/>
        </w:rP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C55644">
      <w:pPr>
        <w:pStyle w:val="26"/>
        <w:widowControl w:val="0"/>
        <w:numPr>
          <w:ilvl w:val="0"/>
          <w:numId w:val="132"/>
        </w:numPr>
        <w:tabs>
          <w:tab w:val="clear" w:pos="361"/>
          <w:tab w:val="num" w:pos="309"/>
        </w:tabs>
        <w:suppressAutoHyphens w:val="0"/>
        <w:ind w:left="309" w:hanging="309"/>
        <w:jc w:val="both"/>
        <w:rPr>
          <w:spacing w:val="-1"/>
        </w:rPr>
      </w:pPr>
      <w:r w:rsidRPr="004239B1">
        <w:rPr>
          <w:spacing w:val="-1"/>
          <w:sz w:val="28"/>
          <w:szCs w:val="28"/>
        </w:rP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3C136A" w:rsidRPr="004239B1" w:rsidRDefault="003C136A" w:rsidP="00C55644">
      <w:pPr>
        <w:pStyle w:val="26"/>
        <w:widowControl w:val="0"/>
        <w:numPr>
          <w:ilvl w:val="0"/>
          <w:numId w:val="133"/>
        </w:numPr>
        <w:tabs>
          <w:tab w:val="clear" w:pos="361"/>
          <w:tab w:val="num" w:pos="309"/>
        </w:tabs>
        <w:suppressAutoHyphens w:val="0"/>
        <w:ind w:left="309" w:hanging="309"/>
        <w:jc w:val="both"/>
        <w:rPr>
          <w:spacing w:val="-1"/>
        </w:rPr>
      </w:pPr>
      <w:r w:rsidRPr="004239B1">
        <w:rPr>
          <w:spacing w:val="-1"/>
          <w:sz w:val="28"/>
          <w:szCs w:val="28"/>
        </w:rPr>
        <w:t>оказание консультативной и методической помощи родителям (законным представителям)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w:t>
      </w:r>
    </w:p>
    <w:p w:rsidR="003C136A" w:rsidRPr="004239B1" w:rsidRDefault="003C136A" w:rsidP="003C136A">
      <w:pPr>
        <w:shd w:val="clear" w:color="auto" w:fill="FFFFFF"/>
        <w:spacing w:after="0" w:line="360" w:lineRule="auto"/>
        <w:ind w:firstLine="567"/>
        <w:jc w:val="both"/>
        <w:rPr>
          <w:rFonts w:ascii="Times New Roman" w:hAnsi="Times New Roman" w:cs="Times New Roman"/>
          <w:b/>
          <w:bCs/>
          <w:i/>
          <w:iCs/>
          <w:sz w:val="28"/>
          <w:szCs w:val="28"/>
        </w:rPr>
      </w:pPr>
      <w:r w:rsidRPr="004239B1">
        <w:rPr>
          <w:rFonts w:ascii="Times New Roman" w:hAnsi="Times New Roman" w:cs="Times New Roman"/>
          <w:b/>
          <w:bCs/>
          <w:i/>
          <w:iCs/>
          <w:sz w:val="28"/>
          <w:szCs w:val="28"/>
        </w:rPr>
        <w:t>Принципы программы коррекционно – развивающей работы:</w:t>
      </w:r>
    </w:p>
    <w:p w:rsidR="003C136A" w:rsidRPr="004239B1" w:rsidRDefault="003C136A" w:rsidP="00C55644">
      <w:pPr>
        <w:pStyle w:val="26"/>
        <w:widowControl w:val="0"/>
        <w:numPr>
          <w:ilvl w:val="0"/>
          <w:numId w:val="134"/>
        </w:numPr>
        <w:tabs>
          <w:tab w:val="clear" w:pos="361"/>
          <w:tab w:val="num" w:pos="309"/>
        </w:tabs>
        <w:suppressAutoHyphens w:val="0"/>
        <w:ind w:left="309" w:hanging="309"/>
        <w:jc w:val="both"/>
        <w:rPr>
          <w:spacing w:val="-1"/>
        </w:rPr>
      </w:pPr>
      <w:r w:rsidRPr="004239B1">
        <w:rPr>
          <w:spacing w:val="-1"/>
          <w:sz w:val="28"/>
          <w:szCs w:val="28"/>
        </w:rPr>
        <w:t>соблюдение интересов слабослышащих и позднооглохших обучающихся;</w:t>
      </w:r>
      <w:r w:rsidR="00614EF7" w:rsidRPr="004239B1">
        <w:rPr>
          <w:spacing w:val="-1"/>
          <w:sz w:val="28"/>
          <w:szCs w:val="28"/>
        </w:rPr>
        <w:t xml:space="preserve"> с лёгкой умственной отсталостью (интеллектуальными нарушениями);</w:t>
      </w:r>
      <w:r w:rsidRPr="004239B1">
        <w:rPr>
          <w:spacing w:val="-1"/>
          <w:sz w:val="28"/>
          <w:szCs w:val="28"/>
        </w:rPr>
        <w:t xml:space="preserve">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3C136A" w:rsidRPr="004239B1" w:rsidRDefault="003C136A" w:rsidP="00C55644">
      <w:pPr>
        <w:pStyle w:val="26"/>
        <w:widowControl w:val="0"/>
        <w:numPr>
          <w:ilvl w:val="0"/>
          <w:numId w:val="135"/>
        </w:numPr>
        <w:tabs>
          <w:tab w:val="clear" w:pos="361"/>
          <w:tab w:val="num" w:pos="309"/>
        </w:tabs>
        <w:suppressAutoHyphens w:val="0"/>
        <w:ind w:left="309" w:hanging="309"/>
        <w:jc w:val="both"/>
        <w:rPr>
          <w:spacing w:val="-1"/>
        </w:rPr>
      </w:pPr>
      <w:r w:rsidRPr="004239B1">
        <w:rPr>
          <w:spacing w:val="-1"/>
          <w:sz w:val="28"/>
          <w:szCs w:val="28"/>
        </w:rPr>
        <w:t>приобщение обучающихся к социокультурным нормам, традициям семьи, общества и государства;</w:t>
      </w:r>
    </w:p>
    <w:p w:rsidR="003C136A" w:rsidRPr="004239B1" w:rsidRDefault="003C136A" w:rsidP="00C55644">
      <w:pPr>
        <w:pStyle w:val="26"/>
        <w:widowControl w:val="0"/>
        <w:numPr>
          <w:ilvl w:val="0"/>
          <w:numId w:val="136"/>
        </w:numPr>
        <w:tabs>
          <w:tab w:val="clear" w:pos="361"/>
          <w:tab w:val="num" w:pos="309"/>
        </w:tabs>
        <w:suppressAutoHyphens w:val="0"/>
        <w:ind w:left="309" w:hanging="309"/>
        <w:jc w:val="both"/>
        <w:rPr>
          <w:spacing w:val="-1"/>
        </w:rPr>
      </w:pPr>
      <w:r w:rsidRPr="004239B1">
        <w:rPr>
          <w:spacing w:val="-1"/>
          <w:sz w:val="28"/>
          <w:szCs w:val="28"/>
        </w:rPr>
        <w:t>взаимодействие всех специалистов образовательной организации, родителей (законных представителей) обучающихся при решении образовательно – коррекционных задач, а также оказании согласованной помощи в процессе формирования и развития личности ребенка, его адаптации и интеграции в обществе;</w:t>
      </w:r>
    </w:p>
    <w:p w:rsidR="003C136A" w:rsidRPr="004239B1" w:rsidRDefault="003C136A" w:rsidP="00C55644">
      <w:pPr>
        <w:pStyle w:val="26"/>
        <w:widowControl w:val="0"/>
        <w:numPr>
          <w:ilvl w:val="0"/>
          <w:numId w:val="137"/>
        </w:numPr>
        <w:tabs>
          <w:tab w:val="clear" w:pos="361"/>
          <w:tab w:val="num" w:pos="309"/>
        </w:tabs>
        <w:suppressAutoHyphens w:val="0"/>
        <w:ind w:left="309" w:hanging="309"/>
        <w:jc w:val="both"/>
        <w:rPr>
          <w:spacing w:val="-1"/>
        </w:rPr>
      </w:pPr>
      <w:r w:rsidRPr="004239B1">
        <w:rPr>
          <w:spacing w:val="-1"/>
          <w:sz w:val="28"/>
          <w:szCs w:val="28"/>
        </w:rP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3C136A" w:rsidRPr="004239B1" w:rsidRDefault="003C136A" w:rsidP="00C55644">
      <w:pPr>
        <w:pStyle w:val="26"/>
        <w:widowControl w:val="0"/>
        <w:numPr>
          <w:ilvl w:val="0"/>
          <w:numId w:val="138"/>
        </w:numPr>
        <w:tabs>
          <w:tab w:val="clear" w:pos="361"/>
          <w:tab w:val="num" w:pos="309"/>
        </w:tabs>
        <w:suppressAutoHyphens w:val="0"/>
        <w:ind w:left="309" w:hanging="309"/>
        <w:jc w:val="both"/>
        <w:rPr>
          <w:spacing w:val="-1"/>
        </w:rPr>
      </w:pPr>
      <w:r w:rsidRPr="004239B1">
        <w:rPr>
          <w:spacing w:val="-1"/>
          <w:sz w:val="28"/>
          <w:szCs w:val="28"/>
        </w:rPr>
        <w:t>реализация в различных жизненных ситуациях достижений обучающихся в  образовательно – 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3C136A" w:rsidRPr="004239B1" w:rsidRDefault="003C136A" w:rsidP="00C55644">
      <w:pPr>
        <w:pStyle w:val="26"/>
        <w:widowControl w:val="0"/>
        <w:numPr>
          <w:ilvl w:val="0"/>
          <w:numId w:val="139"/>
        </w:numPr>
        <w:tabs>
          <w:tab w:val="clear" w:pos="361"/>
          <w:tab w:val="num" w:pos="309"/>
        </w:tabs>
        <w:suppressAutoHyphens w:val="0"/>
        <w:ind w:left="309" w:hanging="309"/>
        <w:jc w:val="both"/>
        <w:rPr>
          <w:spacing w:val="-1"/>
        </w:rPr>
      </w:pPr>
      <w:r w:rsidRPr="004239B1">
        <w:rPr>
          <w:spacing w:val="-1"/>
          <w:sz w:val="28"/>
          <w:szCs w:val="28"/>
        </w:rP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3C136A" w:rsidRPr="004239B1" w:rsidRDefault="003C136A" w:rsidP="003C136A">
      <w:pPr>
        <w:shd w:val="clear" w:color="auto" w:fill="FFFFFF"/>
        <w:spacing w:after="0" w:line="360" w:lineRule="auto"/>
        <w:ind w:firstLine="567"/>
        <w:jc w:val="both"/>
        <w:rPr>
          <w:rFonts w:ascii="Times New Roman" w:hAnsi="Times New Roman" w:cs="Times New Roman"/>
          <w:spacing w:val="-1"/>
          <w:sz w:val="28"/>
          <w:szCs w:val="28"/>
        </w:rPr>
      </w:pPr>
      <w:r w:rsidRPr="004239B1">
        <w:rPr>
          <w:rFonts w:ascii="Times New Roman" w:hAnsi="Times New Roman" w:cs="Times New Roman"/>
          <w:b/>
          <w:bCs/>
          <w:i/>
          <w:iCs/>
          <w:sz w:val="28"/>
          <w:szCs w:val="28"/>
        </w:rPr>
        <w:t>Комплексное психолого – медико - педагогическое сопровождение</w:t>
      </w:r>
      <w:r w:rsidRPr="004239B1">
        <w:rPr>
          <w:rFonts w:ascii="Times New Roman" w:hAnsi="Times New Roman" w:cs="Times New Roman"/>
          <w:sz w:val="28"/>
          <w:szCs w:val="28"/>
        </w:rPr>
        <w:t xml:space="preserve"> </w:t>
      </w:r>
      <w:r w:rsidRPr="004239B1">
        <w:rPr>
          <w:rFonts w:ascii="Times New Roman" w:hAnsi="Times New Roman" w:cs="Times New Roman"/>
          <w:b/>
          <w:bCs/>
          <w:i/>
          <w:iCs/>
          <w:sz w:val="28"/>
          <w:szCs w:val="28"/>
        </w:rPr>
        <w:t>обучающихся включает:</w:t>
      </w:r>
      <w:r w:rsidRPr="004239B1">
        <w:rPr>
          <w:rFonts w:ascii="Times New Roman" w:hAnsi="Times New Roman" w:cs="Times New Roman"/>
          <w:sz w:val="28"/>
          <w:szCs w:val="28"/>
        </w:rPr>
        <w:t xml:space="preserve"> </w:t>
      </w:r>
      <w:r w:rsidRPr="004239B1">
        <w:rPr>
          <w:rFonts w:ascii="Times New Roman" w:hAnsi="Times New Roman" w:cs="Times New Roman"/>
          <w:spacing w:val="-1"/>
          <w:sz w:val="28"/>
          <w:szCs w:val="28"/>
        </w:rPr>
        <w:t>проведение психолого - педагогическое обследования детей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 – 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 – развивающей работы.</w:t>
      </w:r>
    </w:p>
    <w:p w:rsidR="003C136A" w:rsidRPr="004239B1" w:rsidRDefault="003C136A" w:rsidP="003C136A">
      <w:pPr>
        <w:pStyle w:val="14TexstOSNOVA1012"/>
        <w:spacing w:line="360" w:lineRule="auto"/>
        <w:ind w:firstLine="708"/>
        <w:rPr>
          <w:rFonts w:ascii="Times New Roman" w:hAnsi="Times New Roman" w:cs="Times New Roman"/>
          <w:b/>
          <w:bCs/>
          <w:i/>
          <w:iCs/>
          <w:sz w:val="28"/>
          <w:szCs w:val="28"/>
        </w:rPr>
      </w:pPr>
      <w:r w:rsidRPr="004239B1">
        <w:rPr>
          <w:rFonts w:ascii="Times New Roman" w:hAnsi="Times New Roman" w:cs="Times New Roman"/>
          <w:b/>
          <w:bCs/>
          <w:i/>
          <w:iCs/>
          <w:sz w:val="28"/>
          <w:szCs w:val="28"/>
        </w:rPr>
        <w:t>Направления и содержание программы коррекционной работы.</w:t>
      </w:r>
    </w:p>
    <w:p w:rsidR="003C136A" w:rsidRPr="004239B1" w:rsidRDefault="009C71E4" w:rsidP="009C71E4">
      <w:pPr>
        <w:pStyle w:val="26"/>
        <w:widowControl w:val="0"/>
        <w:suppressAutoHyphens w:val="0"/>
        <w:ind w:left="360"/>
        <w:jc w:val="both"/>
        <w:rPr>
          <w:b/>
          <w:i/>
          <w:sz w:val="28"/>
          <w:szCs w:val="28"/>
        </w:rPr>
      </w:pPr>
      <w:r w:rsidRPr="004239B1">
        <w:rPr>
          <w:b/>
          <w:i/>
          <w:sz w:val="28"/>
          <w:szCs w:val="28"/>
        </w:rPr>
        <w:t xml:space="preserve">1. </w:t>
      </w:r>
      <w:r w:rsidR="003C136A" w:rsidRPr="004239B1">
        <w:rPr>
          <w:b/>
          <w:i/>
          <w:sz w:val="28"/>
          <w:szCs w:val="28"/>
        </w:rPr>
        <w:t>Коррекционно</w:t>
      </w:r>
      <w:r w:rsidR="003C136A" w:rsidRPr="004239B1">
        <w:rPr>
          <w:b/>
          <w:bCs/>
          <w:i/>
          <w:iCs/>
          <w:sz w:val="28"/>
          <w:szCs w:val="28"/>
        </w:rPr>
        <w:t>-</w:t>
      </w:r>
      <w:r w:rsidR="003C136A" w:rsidRPr="004239B1">
        <w:rPr>
          <w:b/>
          <w:i/>
          <w:sz w:val="28"/>
          <w:szCs w:val="28"/>
        </w:rPr>
        <w:t>развивающая работа</w:t>
      </w:r>
      <w:r w:rsidR="003C136A" w:rsidRPr="004239B1">
        <w:rPr>
          <w:b/>
          <w:bCs/>
          <w:i/>
          <w:iCs/>
          <w:sz w:val="28"/>
          <w:szCs w:val="28"/>
        </w:rPr>
        <w:t>.</w:t>
      </w:r>
      <w:r w:rsidR="003C136A" w:rsidRPr="004239B1">
        <w:rPr>
          <w:b/>
          <w:i/>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способствует удовлетворению особых образовательных потребностей слабослышащих и позднооглохших обучающихся</w:t>
      </w:r>
      <w:r w:rsidR="009C71E4" w:rsidRPr="004239B1">
        <w:rPr>
          <w:rFonts w:ascii="Times New Roman" w:hAnsi="Times New Roman" w:cs="Times New Roman"/>
          <w:sz w:val="28"/>
          <w:szCs w:val="28"/>
        </w:rPr>
        <w:t xml:space="preserve"> </w:t>
      </w:r>
      <w:r w:rsidR="009C71E4" w:rsidRPr="004239B1">
        <w:rPr>
          <w:rFonts w:ascii="Times New Roman" w:hAnsi="Times New Roman" w:cs="Times New Roman"/>
          <w:spacing w:val="-1"/>
          <w:sz w:val="28"/>
          <w:szCs w:val="28"/>
        </w:rPr>
        <w:t>с лёгкой умственной отсталостью (интеллектуальными нарушениями)</w:t>
      </w:r>
      <w:r w:rsidRPr="004239B1">
        <w:rPr>
          <w:rFonts w:ascii="Times New Roman" w:hAnsi="Times New Roman" w:cs="Times New Roman"/>
          <w:sz w:val="28"/>
          <w:szCs w:val="28"/>
        </w:rPr>
        <w:t>, освоению ими адаптированной основной общеобразовательной программы начального общего образования,</w:t>
      </w:r>
    </w:p>
    <w:p w:rsidR="003C136A" w:rsidRPr="004239B1" w:rsidRDefault="003C136A" w:rsidP="003C136A">
      <w:pPr>
        <w:spacing w:after="0" w:line="360" w:lineRule="auto"/>
        <w:ind w:firstLine="709"/>
        <w:jc w:val="both"/>
        <w:rPr>
          <w:rFonts w:ascii="Times New Roman" w:hAnsi="Times New Roman" w:cs="Times New Roman"/>
          <w:spacing w:val="-1"/>
          <w:sz w:val="28"/>
          <w:szCs w:val="28"/>
        </w:rPr>
      </w:pPr>
      <w:r w:rsidRPr="004239B1">
        <w:rPr>
          <w:rFonts w:ascii="Times New Roman" w:hAnsi="Times New Roman" w:cs="Times New Roman"/>
          <w:sz w:val="28"/>
          <w:szCs w:val="28"/>
        </w:rPr>
        <w:t xml:space="preserve">В состав предметной области внеурочной деятельности «Коррекционно – развивающая работа» входят следующие </w:t>
      </w:r>
      <w:r w:rsidRPr="004239B1">
        <w:rPr>
          <w:rFonts w:ascii="Times New Roman" w:hAnsi="Times New Roman" w:cs="Times New Roman"/>
          <w:b/>
          <w:bCs/>
          <w:i/>
          <w:iCs/>
          <w:sz w:val="28"/>
          <w:szCs w:val="28"/>
        </w:rPr>
        <w:t>обязательные предметы</w:t>
      </w:r>
      <w:r w:rsidRPr="004239B1">
        <w:rPr>
          <w:rFonts w:ascii="Times New Roman" w:hAnsi="Times New Roman" w:cs="Times New Roman"/>
          <w:sz w:val="28"/>
          <w:szCs w:val="28"/>
        </w:rPr>
        <w:t>: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w:t>
      </w:r>
      <w:r w:rsidR="009C71E4" w:rsidRPr="004239B1">
        <w:rPr>
          <w:rFonts w:ascii="Times New Roman" w:hAnsi="Times New Roman" w:cs="Times New Roman"/>
          <w:sz w:val="28"/>
          <w:szCs w:val="28"/>
        </w:rPr>
        <w:t>; развитие познавательной сферы (индивидуальные занятия); социально-бытовая ориентировка (фронтальные занятия).</w:t>
      </w:r>
      <w:r w:rsidRPr="004239B1">
        <w:rPr>
          <w:rFonts w:ascii="Times New Roman" w:hAnsi="Times New Roman" w:cs="Times New Roman"/>
          <w:spacing w:val="-1"/>
          <w:sz w:val="28"/>
          <w:szCs w:val="28"/>
        </w:rPr>
        <w:t xml:space="preserve"> </w:t>
      </w:r>
    </w:p>
    <w:p w:rsidR="003C136A" w:rsidRPr="004239B1" w:rsidRDefault="003C136A" w:rsidP="003C136A">
      <w:pPr>
        <w:pStyle w:val="26"/>
        <w:shd w:val="clear" w:color="auto" w:fill="FFFFFF"/>
        <w:ind w:left="0" w:firstLine="709"/>
        <w:jc w:val="both"/>
        <w:rPr>
          <w:sz w:val="20"/>
          <w:szCs w:val="20"/>
        </w:rPr>
      </w:pPr>
      <w:r w:rsidRPr="004239B1">
        <w:rPr>
          <w:sz w:val="28"/>
          <w:szCs w:val="28"/>
        </w:rP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медико-психолого-педагогической комиссии, индивидуальной программы реабилитации  обучающихся, а также результатов комплексного психолого –педагогического обследования каждого ребенка при поступлении в образовательную организацию, рекомендаций к коррекционно –развивающей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учителями школьным педагогом - психологом, социальным педагогом, администрацией школы, родителями (их законными представителями).</w:t>
      </w:r>
      <w:r w:rsidRPr="004239B1">
        <w:rPr>
          <w:b/>
          <w:bCs/>
          <w:sz w:val="20"/>
          <w:szCs w:val="20"/>
        </w:rPr>
        <w:t xml:space="preserve"> </w:t>
      </w:r>
    </w:p>
    <w:p w:rsidR="003C136A" w:rsidRPr="004239B1" w:rsidRDefault="003C136A" w:rsidP="00AD0F14">
      <w:pPr>
        <w:pStyle w:val="26"/>
        <w:widowControl w:val="0"/>
        <w:numPr>
          <w:ilvl w:val="0"/>
          <w:numId w:val="140"/>
        </w:numPr>
        <w:suppressAutoHyphens w:val="0"/>
        <w:jc w:val="both"/>
        <w:rPr>
          <w:sz w:val="28"/>
          <w:szCs w:val="28"/>
        </w:rPr>
      </w:pPr>
      <w:r w:rsidRPr="004239B1">
        <w:rPr>
          <w:b/>
          <w:bCs/>
          <w:i/>
          <w:iCs/>
          <w:sz w:val="28"/>
          <w:szCs w:val="28"/>
        </w:rPr>
        <w:t>Диагностическая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коррекционной работы включает проведение комплексного психолого- 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адаптированной основной общеобразовательной программы;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учащихся; изучение социальной ситуации развития и условий семейного воспитания;</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Консультативная работа.</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работы обеспечивает непрерывность специального психолого – педагогического сопровождения обучающихся и их семей по вопросам образования и социализации слабослышащих и позднооглохших детей</w:t>
      </w:r>
      <w:r w:rsidR="00AD0F14"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повышение уровня родительской компетентности и активизацию роли родителей в воспитании и обучении ребенка.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 – развивающей работы с каждым обучающимся, выбору индивидуально-ориентированных методов и приёмов образования и др.; оказание консультативной помощи родителям (законным представителям) по вопросам семейного воспитания, образования и проведения коррекционно – развивающей работы во внешкольное время. </w:t>
      </w:r>
    </w:p>
    <w:p w:rsidR="003C136A" w:rsidRPr="004239B1" w:rsidRDefault="003C136A" w:rsidP="00C55644">
      <w:pPr>
        <w:pStyle w:val="26"/>
        <w:widowControl w:val="0"/>
        <w:numPr>
          <w:ilvl w:val="0"/>
          <w:numId w:val="140"/>
        </w:numPr>
        <w:suppressAutoHyphens w:val="0"/>
        <w:ind w:left="625" w:hanging="265"/>
        <w:jc w:val="both"/>
        <w:rPr>
          <w:sz w:val="28"/>
          <w:szCs w:val="28"/>
        </w:rPr>
      </w:pPr>
      <w:r w:rsidRPr="004239B1">
        <w:rPr>
          <w:b/>
          <w:bCs/>
          <w:i/>
          <w:iCs/>
          <w:sz w:val="28"/>
          <w:szCs w:val="28"/>
        </w:rPr>
        <w:t>Информационно-просветительская работа.</w:t>
      </w:r>
    </w:p>
    <w:p w:rsidR="003C136A" w:rsidRPr="004239B1" w:rsidRDefault="003C136A" w:rsidP="003C136A">
      <w:pPr>
        <w:widowControl w:val="0"/>
        <w:spacing w:after="0" w:line="360" w:lineRule="auto"/>
        <w:jc w:val="both"/>
        <w:rPr>
          <w:rFonts w:ascii="Times New Roman" w:hAnsi="Times New Roman" w:cs="Times New Roman"/>
          <w:sz w:val="28"/>
          <w:szCs w:val="28"/>
        </w:rPr>
      </w:pPr>
      <w:r w:rsidRPr="004239B1">
        <w:rPr>
          <w:rFonts w:ascii="Times New Roman" w:hAnsi="Times New Roman" w:cs="Times New Roman"/>
          <w:sz w:val="28"/>
          <w:szCs w:val="28"/>
        </w:rPr>
        <w:tab/>
        <w:t>Данное направление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w:t>
      </w:r>
      <w:r w:rsidR="00C40953"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 др. Информационно –просветительская работа может проводиться как в данной образовательной организации (среди обучающихся, их родителей и др.), так и в других образовательных организациях, включая организации дополнительного и профессионального образования (среди педагогов, обучающихся, родителей и др.), а также в организациях социальной сферы (здравоохранения, правопорядка и др.). </w:t>
      </w:r>
    </w:p>
    <w:p w:rsidR="003C136A" w:rsidRPr="004239B1" w:rsidRDefault="00C40953" w:rsidP="00C55644">
      <w:pPr>
        <w:widowControl w:val="0"/>
        <w:numPr>
          <w:ilvl w:val="0"/>
          <w:numId w:val="140"/>
        </w:numPr>
        <w:suppressAutoHyphens w:val="0"/>
        <w:spacing w:after="0" w:line="360" w:lineRule="auto"/>
        <w:jc w:val="both"/>
        <w:rPr>
          <w:rFonts w:ascii="Times New Roman" w:hAnsi="Times New Roman" w:cs="Times New Roman"/>
          <w:sz w:val="28"/>
          <w:szCs w:val="28"/>
        </w:rPr>
      </w:pPr>
      <w:r w:rsidRPr="004239B1">
        <w:rPr>
          <w:rFonts w:ascii="Times New Roman" w:hAnsi="Times New Roman" w:cs="Times New Roman"/>
          <w:b/>
          <w:bCs/>
          <w:i/>
          <w:iCs/>
          <w:sz w:val="28"/>
          <w:szCs w:val="28"/>
        </w:rPr>
        <w:t xml:space="preserve"> </w:t>
      </w:r>
      <w:r w:rsidR="003C136A" w:rsidRPr="004239B1">
        <w:rPr>
          <w:rFonts w:ascii="Times New Roman" w:hAnsi="Times New Roman" w:cs="Times New Roman"/>
          <w:b/>
          <w:bCs/>
          <w:i/>
          <w:iCs/>
          <w:sz w:val="28"/>
          <w:szCs w:val="28"/>
        </w:rPr>
        <w:t>Психолого-педагогическая работа.</w:t>
      </w:r>
      <w:r w:rsidR="003C136A" w:rsidRPr="004239B1">
        <w:rPr>
          <w:rFonts w:ascii="Times New Roman" w:hAnsi="Times New Roman" w:cs="Times New Roman"/>
          <w:sz w:val="28"/>
          <w:szCs w:val="28"/>
        </w:rPr>
        <w:t xml:space="preserve"> </w:t>
      </w:r>
    </w:p>
    <w:p w:rsidR="003C136A" w:rsidRPr="004239B1" w:rsidRDefault="003C136A" w:rsidP="003C136A">
      <w:pPr>
        <w:widowControl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профоориентационной работой в образовательной организации; осуществление коррекционно–развивающей работы с учетом результатов психолого – 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и педагогам в решении актуальных задач развития, социализации, преодоления учебных трудностей, проблем взаимоотношений между обучающимся, родителями, педагогами;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 – 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 – обучающиеся– родители, психолого – педагогического сопровождения эффективного их взаимодействия, участия в разработке программ развития общеобразовательной организации; осуществление просветительской деятельности для повышения психолого-педагогической компетентности педагогов, родителей. </w:t>
      </w:r>
    </w:p>
    <w:p w:rsidR="003C136A" w:rsidRPr="004239B1" w:rsidRDefault="003C136A" w:rsidP="003C136A">
      <w:pPr>
        <w:pStyle w:val="a7"/>
        <w:widowControl w:val="0"/>
        <w:overflowPunct w:val="0"/>
        <w:autoSpaceDE w:val="0"/>
        <w:autoSpaceDN w:val="0"/>
        <w:adjustRightInd w:val="0"/>
        <w:spacing w:line="360" w:lineRule="auto"/>
        <w:ind w:left="720" w:hanging="360"/>
        <w:jc w:val="center"/>
        <w:textAlignment w:val="baseline"/>
        <w:rPr>
          <w:rFonts w:ascii="Times New Roman" w:hAnsi="Times New Roman" w:cs="Times New Roman"/>
          <w:b/>
          <w:sz w:val="28"/>
          <w:szCs w:val="28"/>
        </w:rPr>
      </w:pPr>
      <w:r w:rsidRPr="004239B1">
        <w:rPr>
          <w:rFonts w:ascii="Times New Roman" w:hAnsi="Times New Roman" w:cs="Times New Roman"/>
          <w:b/>
          <w:sz w:val="28"/>
          <w:szCs w:val="28"/>
        </w:rPr>
        <w:t>Механизм реализации программы коррекционной работы</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xml:space="preserve">Одним из основных механизмов реализации коррекционной работы является оптимально выстроенное взаимодействие </w:t>
      </w:r>
      <w:r w:rsidRPr="004239B1">
        <w:rPr>
          <w:rFonts w:ascii="Times New Roman" w:hAnsi="Times New Roman" w:cs="Times New Roman"/>
          <w:sz w:val="28"/>
          <w:szCs w:val="28"/>
        </w:rPr>
        <w:t xml:space="preserve">в разработке и реализации коррекционных мероприятий учителей-дефектологов, учителей начальных классов, психолога, медицинских работников образовательной организации и других организаций, специализирующихся в области семьи и других институтов общества, которое должно обеспечиваться в единстве урочной, внеурочной и внешкольной деятельности. </w:t>
      </w:r>
      <w:r w:rsidRPr="004239B1">
        <w:rPr>
          <w:rFonts w:ascii="Times New Roman" w:hAnsi="Times New Roman" w:cs="Times New Roman"/>
          <w:bCs/>
          <w:sz w:val="28"/>
          <w:szCs w:val="28"/>
        </w:rPr>
        <w:t>Такое взаимодействие предполагает:</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комплексность в определении и решении проблем ребёнка, предоставлении ему квалифицированной помощи специалистов разного профиля;</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многоаспектный анализ личностного и познавательного развития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ребёнка.</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образовательного учреждения, которые предоставляют многопрофильную помощь ребёнку и его родителям (законным представителям), а также образовательному учреждению в решении вопросов, связанных с адаптацией, обучением, воспитанием, развитием, социализацией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В качестве ещё одного механизма реализации коррекционной работы следует обозначить социальное сетевое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сетевое партнёрство направлено:</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слабослышащих и позднооглохших детей;</w:t>
      </w:r>
    </w:p>
    <w:p w:rsidR="003C136A" w:rsidRPr="004239B1" w:rsidRDefault="003C136A" w:rsidP="003C136A">
      <w:pPr>
        <w:spacing w:after="0" w:line="360" w:lineRule="auto"/>
        <w:ind w:firstLine="709"/>
        <w:jc w:val="both"/>
        <w:rPr>
          <w:rFonts w:ascii="Times New Roman" w:hAnsi="Times New Roman" w:cs="Times New Roman"/>
          <w:bCs/>
          <w:sz w:val="28"/>
          <w:szCs w:val="28"/>
        </w:rPr>
      </w:pPr>
      <w:r w:rsidRPr="004239B1">
        <w:rPr>
          <w:rFonts w:ascii="Times New Roman" w:hAnsi="Times New Roman" w:cs="Times New Roman"/>
          <w:bCs/>
          <w:sz w:val="28"/>
          <w:szCs w:val="28"/>
        </w:rPr>
        <w:t>— на сотрудничество с родительской общественностью.</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4.2.6. Программа внеурочной деятельности</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Под внеурочной деятельностью понимается образователь</w:t>
      </w:r>
      <w:r w:rsidRPr="004239B1">
        <w:rPr>
          <w:rFonts w:ascii="Times New Roman" w:hAnsi="Times New Roman" w:cs="Times New Roman"/>
          <w:spacing w:val="-4"/>
          <w:sz w:val="28"/>
          <w:szCs w:val="28"/>
        </w:rPr>
        <w:t>ная деятельность, осуществляемая в формах, отличных от уроч</w:t>
      </w:r>
      <w:r w:rsidRPr="004239B1">
        <w:rPr>
          <w:rFonts w:ascii="Times New Roman" w:hAnsi="Times New Roman" w:cs="Times New Roman"/>
          <w:spacing w:val="-2"/>
          <w:sz w:val="28"/>
          <w:szCs w:val="28"/>
        </w:rPr>
        <w:t xml:space="preserve">ной, и направленная на достижение планируемых результатов </w:t>
      </w:r>
      <w:r w:rsidRPr="004239B1">
        <w:rPr>
          <w:rFonts w:ascii="Times New Roman" w:hAnsi="Times New Roman" w:cs="Times New Roman"/>
          <w:sz w:val="28"/>
          <w:szCs w:val="28"/>
        </w:rPr>
        <w:t>освоения АООП НОО слабослышащих и позднооглохших обучающихся</w:t>
      </w:r>
      <w:r w:rsidR="004457F2"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z w:val="28"/>
          <w:szCs w:val="28"/>
        </w:rPr>
        <w:t>Цели организации внеурочной деятельности</w:t>
      </w:r>
      <w:r w:rsidRPr="004239B1">
        <w:rPr>
          <w:rFonts w:ascii="Times New Roman" w:hAnsi="Times New Roman" w:cs="Times New Roman"/>
          <w:sz w:val="28"/>
          <w:szCs w:val="28"/>
        </w:rPr>
        <w:t xml:space="preserve"> на ступени начального общего образования: обеспечение соответствующей возрасту адаптации слабослышащего и позднооглохшего обучающегося </w:t>
      </w:r>
      <w:r w:rsidR="003170CB"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в образовательной организации, создание благоприятных условий для его развития, учёт его возрастных и индивидуальных особенностей, особых образовательных потребностей.</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Внеурочная деятельность организуется по направлениям</w:t>
      </w:r>
      <w:r w:rsidRPr="004239B1">
        <w:rPr>
          <w:rFonts w:ascii="Times New Roman" w:hAnsi="Times New Roman" w:cs="Times New Roman"/>
          <w:spacing w:val="2"/>
          <w:sz w:val="28"/>
          <w:szCs w:val="28"/>
        </w:rPr>
        <w:br/>
      </w:r>
      <w:r w:rsidRPr="004239B1">
        <w:rPr>
          <w:rFonts w:ascii="Times New Roman" w:hAnsi="Times New Roman" w:cs="Times New Roman"/>
          <w:spacing w:val="-4"/>
          <w:sz w:val="28"/>
          <w:szCs w:val="28"/>
        </w:rPr>
        <w:t>развития личности: спортивно­оздоровительное, нрав</w:t>
      </w:r>
      <w:r w:rsidRPr="004239B1">
        <w:rPr>
          <w:rFonts w:ascii="Times New Roman" w:hAnsi="Times New Roman" w:cs="Times New Roman"/>
          <w:spacing w:val="2"/>
          <w:sz w:val="28"/>
          <w:szCs w:val="28"/>
        </w:rPr>
        <w:t>ственное, социальное, общекультур</w:t>
      </w:r>
      <w:r w:rsidRPr="004239B1">
        <w:rPr>
          <w:rFonts w:ascii="Times New Roman" w:hAnsi="Times New Roman" w:cs="Times New Roman"/>
          <w:sz w:val="28"/>
          <w:szCs w:val="28"/>
        </w:rPr>
        <w:t xml:space="preserve">ное. </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b/>
          <w:bCs/>
          <w:spacing w:val="2"/>
          <w:sz w:val="28"/>
          <w:szCs w:val="28"/>
        </w:rPr>
        <w:t>Формы организации внеурочной деятельности</w:t>
      </w:r>
      <w:r w:rsidRPr="004239B1">
        <w:rPr>
          <w:rFonts w:ascii="Times New Roman" w:hAnsi="Times New Roman" w:cs="Times New Roman"/>
          <w:spacing w:val="2"/>
          <w:sz w:val="28"/>
          <w:szCs w:val="28"/>
        </w:rPr>
        <w:t>, как и</w:t>
      </w:r>
      <w:r w:rsidRPr="004239B1">
        <w:rPr>
          <w:rFonts w:ascii="Times New Roman" w:hAnsi="Times New Roman" w:cs="Times New Roman"/>
          <w:spacing w:val="2"/>
          <w:sz w:val="28"/>
          <w:szCs w:val="28"/>
        </w:rPr>
        <w:br/>
        <w:t xml:space="preserve">в целом образовательного процесса, в рамках реализации примерной АООП НОО </w:t>
      </w:r>
      <w:r w:rsidRPr="004239B1">
        <w:rPr>
          <w:rFonts w:ascii="Times New Roman" w:hAnsi="Times New Roman" w:cs="Times New Roman"/>
          <w:sz w:val="28"/>
          <w:szCs w:val="28"/>
        </w:rPr>
        <w:t xml:space="preserve">слабослышащих и позднооглохших обучающихся </w:t>
      </w:r>
      <w:r w:rsidR="00984F7A" w:rsidRPr="004239B1">
        <w:rPr>
          <w:rFonts w:ascii="Times New Roman" w:hAnsi="Times New Roman" w:cs="Times New Roman"/>
          <w:sz w:val="28"/>
          <w:szCs w:val="28"/>
        </w:rPr>
        <w:t xml:space="preserve">с </w:t>
      </w:r>
      <w:r w:rsidR="003170CB" w:rsidRPr="004239B1">
        <w:rPr>
          <w:rFonts w:ascii="Times New Roman" w:hAnsi="Times New Roman" w:cs="Times New Roman"/>
          <w:sz w:val="28"/>
          <w:szCs w:val="28"/>
        </w:rPr>
        <w:t xml:space="preserve">лёгкой умственной отсталостью (интеллектуальными нарушениями) </w:t>
      </w:r>
      <w:r w:rsidRPr="004239B1">
        <w:rPr>
          <w:rFonts w:ascii="Times New Roman" w:hAnsi="Times New Roman" w:cs="Times New Roman"/>
          <w:sz w:val="28"/>
          <w:szCs w:val="28"/>
        </w:rPr>
        <w:t>определяет образовательная организация. Содер</w:t>
      </w:r>
      <w:r w:rsidRPr="004239B1">
        <w:rPr>
          <w:rFonts w:ascii="Times New Roman" w:hAnsi="Times New Roman" w:cs="Times New Roman"/>
          <w:spacing w:val="2"/>
          <w:sz w:val="28"/>
          <w:szCs w:val="28"/>
        </w:rPr>
        <w:t>жание занятий, предусмотренных во внеурочной деятельности, должно формироваться с учётом пожеланий обучаю</w:t>
      </w:r>
      <w:r w:rsidRPr="004239B1">
        <w:rPr>
          <w:rFonts w:ascii="Times New Roman" w:hAnsi="Times New Roman" w:cs="Times New Roman"/>
          <w:sz w:val="28"/>
          <w:szCs w:val="28"/>
        </w:rPr>
        <w:t>щихся и их родителей (законных представителей) и осущест</w:t>
      </w:r>
      <w:r w:rsidRPr="004239B1">
        <w:rPr>
          <w:rFonts w:ascii="Times New Roman" w:hAnsi="Times New Roman" w:cs="Times New Roman"/>
          <w:spacing w:val="2"/>
          <w:sz w:val="28"/>
          <w:szCs w:val="28"/>
        </w:rPr>
        <w:t>вляться в формах: индивидуальные и фронтальные занятия; экскурсии, кружки, «весёлые старты», секции, конкурсы, соревнования, общественно полезные практики и</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т.</w:t>
      </w:r>
      <w:r w:rsidRPr="004239B1">
        <w:rPr>
          <w:rFonts w:ascii="Times New Roman" w:hAnsi="Times New Roman" w:cs="Times New Roman"/>
          <w:spacing w:val="2"/>
          <w:sz w:val="28"/>
          <w:szCs w:val="28"/>
        </w:rPr>
        <w:t> </w:t>
      </w:r>
      <w:r w:rsidRPr="004239B1">
        <w:rPr>
          <w:rFonts w:ascii="Times New Roman" w:hAnsi="Times New Roman" w:cs="Times New Roman"/>
          <w:spacing w:val="2"/>
          <w:sz w:val="28"/>
          <w:szCs w:val="28"/>
        </w:rPr>
        <w:t>д.</w:t>
      </w:r>
    </w:p>
    <w:p w:rsidR="004F126E" w:rsidRPr="004239B1" w:rsidRDefault="004F126E" w:rsidP="004F126E">
      <w:pPr>
        <w:pStyle w:val="ae"/>
        <w:spacing w:line="360" w:lineRule="auto"/>
        <w:ind w:firstLine="708"/>
        <w:rPr>
          <w:rFonts w:ascii="Times New Roman" w:hAnsi="Times New Roman" w:cs="Times New Roman"/>
          <w:spacing w:val="2"/>
          <w:sz w:val="28"/>
          <w:szCs w:val="28"/>
        </w:rPr>
      </w:pPr>
      <w:r w:rsidRPr="004239B1">
        <w:rPr>
          <w:rFonts w:ascii="Times New Roman" w:hAnsi="Times New Roman" w:cs="Times New Roman"/>
          <w:spacing w:val="2"/>
          <w:sz w:val="28"/>
          <w:szCs w:val="28"/>
        </w:rPr>
        <w:t xml:space="preserve">При организации внеурочной деятельности обучающихся могут использоваться </w:t>
      </w:r>
      <w:r w:rsidRPr="004239B1">
        <w:rPr>
          <w:rFonts w:ascii="Times New Roman" w:hAnsi="Times New Roman" w:cs="Times New Roman"/>
          <w:spacing w:val="-2"/>
          <w:sz w:val="28"/>
          <w:szCs w:val="28"/>
        </w:rPr>
        <w:t>возможности учреждений дополнительного образования, куль</w:t>
      </w:r>
      <w:r w:rsidRPr="004239B1">
        <w:rPr>
          <w:rFonts w:ascii="Times New Roman" w:hAnsi="Times New Roman" w:cs="Times New Roman"/>
          <w:spacing w:val="2"/>
          <w:sz w:val="28"/>
          <w:szCs w:val="28"/>
        </w:rPr>
        <w:t>туры и спорта; в период каникул для продолжения внеуроч</w:t>
      </w:r>
      <w:r w:rsidRPr="004239B1">
        <w:rPr>
          <w:rFonts w:ascii="Times New Roman" w:hAnsi="Times New Roman" w:cs="Times New Roman"/>
          <w:sz w:val="28"/>
          <w:szCs w:val="28"/>
        </w:rPr>
        <w:t>ной деятельности - возможности специа</w:t>
      </w:r>
      <w:r w:rsidRPr="004239B1">
        <w:rPr>
          <w:rFonts w:ascii="Times New Roman" w:hAnsi="Times New Roman" w:cs="Times New Roman"/>
          <w:spacing w:val="2"/>
          <w:sz w:val="28"/>
          <w:szCs w:val="28"/>
        </w:rPr>
        <w:t>лизированных лагерей, тематических лагерных смен, летних школ.</w:t>
      </w:r>
    </w:p>
    <w:p w:rsidR="004F126E" w:rsidRPr="004239B1" w:rsidRDefault="004F126E" w:rsidP="004F126E">
      <w:pPr>
        <w:tabs>
          <w:tab w:val="left" w:pos="4500"/>
          <w:tab w:val="left" w:pos="9180"/>
          <w:tab w:val="left" w:pos="9360"/>
        </w:tabs>
        <w:spacing w:after="0" w:line="360" w:lineRule="auto"/>
        <w:ind w:firstLine="720"/>
        <w:jc w:val="both"/>
        <w:rPr>
          <w:rFonts w:ascii="Times New Roman" w:hAnsi="Times New Roman" w:cs="Times New Roman"/>
          <w:sz w:val="28"/>
          <w:szCs w:val="28"/>
        </w:rPr>
      </w:pPr>
      <w:r w:rsidRPr="004239B1">
        <w:rPr>
          <w:rFonts w:ascii="Times New Roman" w:hAnsi="Times New Roman" w:cs="Times New Roman"/>
          <w:sz w:val="28"/>
          <w:szCs w:val="28"/>
        </w:rPr>
        <w:t>Время, отводимое на внеурочную деятельность (с учётом часов отводимых на коррекционно-развивающую область), составляет не менее 1350 часов и не более 2380 часов.</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В зависимости от возможностей 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непосредственно в образовательной организации по типу школы полного дня;</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совместно с учреждениями дополнительного образования детей, спортивными объектами, учреждениями культуры;</w:t>
      </w:r>
    </w:p>
    <w:p w:rsidR="004F126E" w:rsidRPr="004239B1" w:rsidRDefault="004F126E" w:rsidP="004F126E">
      <w:pPr>
        <w:pStyle w:val="af"/>
        <w:spacing w:line="360" w:lineRule="auto"/>
        <w:ind w:firstLine="454"/>
        <w:rPr>
          <w:rFonts w:ascii="Times New Roman" w:hAnsi="Times New Roman" w:cs="Times New Roman"/>
          <w:sz w:val="28"/>
          <w:szCs w:val="28"/>
        </w:rPr>
      </w:pPr>
      <w:r w:rsidRPr="004239B1">
        <w:rPr>
          <w:rFonts w:ascii="Times New Roman" w:hAnsi="Times New Roman" w:cs="Times New Roman"/>
          <w:sz w:val="28"/>
          <w:szCs w:val="28"/>
        </w:rPr>
        <w:t xml:space="preserve">в сотрудничестве с другими организациями и с участием </w:t>
      </w:r>
      <w:r w:rsidRPr="004239B1">
        <w:rPr>
          <w:rFonts w:ascii="Times New Roman" w:hAnsi="Times New Roman" w:cs="Times New Roman"/>
          <w:spacing w:val="2"/>
          <w:sz w:val="28"/>
          <w:szCs w:val="28"/>
        </w:rPr>
        <w:t xml:space="preserve">педагогов общеобразовательной организации (комбинированная </w:t>
      </w:r>
      <w:r w:rsidRPr="004239B1">
        <w:rPr>
          <w:rFonts w:ascii="Times New Roman" w:hAnsi="Times New Roman" w:cs="Times New Roman"/>
          <w:sz w:val="28"/>
          <w:szCs w:val="28"/>
        </w:rPr>
        <w:t>схема).</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Основное преимущество организации внеурочной деятель</w:t>
      </w:r>
      <w:r w:rsidRPr="004239B1">
        <w:rPr>
          <w:rFonts w:ascii="Times New Roman" w:hAnsi="Times New Roman" w:cs="Times New Roman"/>
          <w:spacing w:val="2"/>
          <w:sz w:val="28"/>
          <w:szCs w:val="28"/>
        </w:rPr>
        <w:t>ности непосредственно в образовательной организации заключается в создании условий для полноценного пребыва</w:t>
      </w:r>
      <w:r w:rsidRPr="004239B1">
        <w:rPr>
          <w:rFonts w:ascii="Times New Roman" w:hAnsi="Times New Roman" w:cs="Times New Roman"/>
          <w:sz w:val="28"/>
          <w:szCs w:val="28"/>
        </w:rPr>
        <w:t>ния в ней ребёнка в течение дня, с</w:t>
      </w:r>
      <w:r w:rsidRPr="004239B1">
        <w:rPr>
          <w:rFonts w:ascii="Times New Roman" w:hAnsi="Times New Roman" w:cs="Times New Roman"/>
          <w:spacing w:val="2"/>
          <w:sz w:val="28"/>
          <w:szCs w:val="28"/>
        </w:rPr>
        <w:t>одержательном единстве учебного, воспитательного и развивающего процессов в рамках АООП НОО.</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При организации внеурочной деятельности непосредствен­</w:t>
      </w:r>
      <w:r w:rsidRPr="004239B1">
        <w:rPr>
          <w:rFonts w:ascii="Times New Roman" w:hAnsi="Times New Roman" w:cs="Times New Roman"/>
          <w:spacing w:val="-2"/>
          <w:sz w:val="28"/>
          <w:szCs w:val="28"/>
        </w:rPr>
        <w:br/>
      </w:r>
      <w:r w:rsidRPr="004239B1">
        <w:rPr>
          <w:rFonts w:ascii="Times New Roman" w:hAnsi="Times New Roman" w:cs="Times New Roman"/>
          <w:sz w:val="28"/>
          <w:szCs w:val="28"/>
        </w:rPr>
        <w:t>но в образовательной организации предполагается, что в этой</w:t>
      </w:r>
      <w:r w:rsidRPr="004239B1">
        <w:rPr>
          <w:rFonts w:ascii="Times New Roman" w:hAnsi="Times New Roman" w:cs="Times New Roman"/>
          <w:sz w:val="28"/>
          <w:szCs w:val="28"/>
        </w:rPr>
        <w:br/>
      </w:r>
      <w:r w:rsidRPr="004239B1">
        <w:rPr>
          <w:rFonts w:ascii="Times New Roman" w:hAnsi="Times New Roman" w:cs="Times New Roman"/>
          <w:spacing w:val="-2"/>
          <w:sz w:val="28"/>
          <w:szCs w:val="28"/>
        </w:rPr>
        <w:t>работе принимают участие все педагогические работники дан</w:t>
      </w:r>
      <w:r w:rsidRPr="004239B1">
        <w:rPr>
          <w:rFonts w:ascii="Times New Roman" w:hAnsi="Times New Roman" w:cs="Times New Roman"/>
          <w:sz w:val="28"/>
          <w:szCs w:val="28"/>
        </w:rPr>
        <w:t>ной организации (учителя начальной школы, учителя-дефектологи, учителя­предметники, социальные педагоги, педагоги­психологи, воспитатели  и</w:t>
      </w:r>
      <w:r w:rsidRPr="004239B1">
        <w:rPr>
          <w:rFonts w:ascii="Times New Roman" w:hAnsi="Times New Roman" w:cs="Times New Roman"/>
          <w:sz w:val="28"/>
          <w:szCs w:val="28"/>
        </w:rPr>
        <w:t> </w:t>
      </w:r>
      <w:r w:rsidRPr="004239B1">
        <w:rPr>
          <w:rFonts w:ascii="Times New Roman" w:hAnsi="Times New Roman" w:cs="Times New Roman"/>
          <w:sz w:val="28"/>
          <w:szCs w:val="28"/>
        </w:rPr>
        <w:t xml:space="preserve">др.). </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Внеурочная деятельность тесно связана с дополнительным образованием детей в части создания условий для развития </w:t>
      </w:r>
      <w:r w:rsidRPr="004239B1">
        <w:rPr>
          <w:rFonts w:ascii="Times New Roman" w:hAnsi="Times New Roman" w:cs="Times New Roman"/>
          <w:spacing w:val="2"/>
          <w:sz w:val="28"/>
          <w:szCs w:val="28"/>
        </w:rPr>
        <w:t>творческих интересов детей, включения их в художествен</w:t>
      </w:r>
      <w:r w:rsidRPr="004239B1">
        <w:rPr>
          <w:rFonts w:ascii="Times New Roman" w:hAnsi="Times New Roman" w:cs="Times New Roman"/>
          <w:sz w:val="28"/>
          <w:szCs w:val="28"/>
        </w:rPr>
        <w:t>ную, техническую, спортивную и другую деятельность.</w:t>
      </w:r>
    </w:p>
    <w:p w:rsidR="004F126E" w:rsidRPr="004239B1" w:rsidRDefault="004F126E" w:rsidP="004F126E">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bCs/>
          <w:spacing w:val="2"/>
          <w:sz w:val="28"/>
          <w:szCs w:val="28"/>
        </w:rPr>
        <w:t>План внеурочной деятельности</w:t>
      </w:r>
      <w:r w:rsidRPr="004239B1">
        <w:rPr>
          <w:rFonts w:ascii="Times New Roman" w:hAnsi="Times New Roman" w:cs="Times New Roman"/>
          <w:spacing w:val="2"/>
          <w:sz w:val="28"/>
          <w:szCs w:val="28"/>
        </w:rPr>
        <w:t xml:space="preserve"> формируется образовательной организацией </w:t>
      </w:r>
      <w:r w:rsidRPr="004239B1">
        <w:rPr>
          <w:rFonts w:ascii="Times New Roman" w:hAnsi="Times New Roman" w:cs="Times New Roman"/>
          <w:sz w:val="28"/>
          <w:szCs w:val="28"/>
        </w:rPr>
        <w:t xml:space="preserve">и </w:t>
      </w:r>
      <w:r w:rsidRPr="004239B1">
        <w:rPr>
          <w:rFonts w:ascii="Times New Roman" w:hAnsi="Times New Roman" w:cs="Times New Roman"/>
          <w:spacing w:val="2"/>
          <w:sz w:val="28"/>
          <w:szCs w:val="28"/>
        </w:rPr>
        <w:t xml:space="preserve">должен быть направлен на </w:t>
      </w:r>
      <w:r w:rsidRPr="004239B1">
        <w:rPr>
          <w:rFonts w:ascii="Times New Roman" w:hAnsi="Times New Roman" w:cs="Times New Roman"/>
          <w:sz w:val="28"/>
          <w:szCs w:val="28"/>
        </w:rPr>
        <w:t>обучающимися планируемых резуль</w:t>
      </w:r>
      <w:r w:rsidRPr="004239B1">
        <w:rPr>
          <w:rFonts w:ascii="Times New Roman" w:hAnsi="Times New Roman" w:cs="Times New Roman"/>
          <w:spacing w:val="-2"/>
          <w:sz w:val="28"/>
          <w:szCs w:val="28"/>
        </w:rPr>
        <w:t>татов освоения АООП НОО</w:t>
      </w:r>
      <w:r w:rsidR="00307518" w:rsidRPr="004239B1">
        <w:rPr>
          <w:rFonts w:ascii="Times New Roman" w:hAnsi="Times New Roman" w:cs="Times New Roman"/>
          <w:spacing w:val="-2"/>
          <w:sz w:val="28"/>
          <w:szCs w:val="28"/>
        </w:rPr>
        <w:t xml:space="preserve"> слабослышащих и позднооглохших обучающихся с интеллектуальными нарушениями</w:t>
      </w:r>
      <w:r w:rsidRPr="004239B1">
        <w:rPr>
          <w:rFonts w:ascii="Times New Roman" w:hAnsi="Times New Roman" w:cs="Times New Roman"/>
          <w:sz w:val="28"/>
          <w:szCs w:val="28"/>
        </w:rPr>
        <w:t>.</w:t>
      </w:r>
    </w:p>
    <w:p w:rsidR="004F126E" w:rsidRPr="004239B1" w:rsidRDefault="004F126E" w:rsidP="004F126E">
      <w:pPr>
        <w:pStyle w:val="14TexstOSNOVA1012"/>
        <w:spacing w:line="360" w:lineRule="auto"/>
        <w:ind w:firstLine="720"/>
        <w:rPr>
          <w:rFonts w:ascii="Times New Roman" w:hAnsi="Times New Roman" w:cs="Times New Roman"/>
          <w:spacing w:val="2"/>
          <w:sz w:val="28"/>
          <w:szCs w:val="28"/>
        </w:rPr>
      </w:pPr>
      <w:r w:rsidRPr="004239B1">
        <w:rPr>
          <w:rFonts w:ascii="Times New Roman" w:hAnsi="Times New Roman" w:cs="Times New Roman"/>
          <w:spacing w:val="-2"/>
          <w:sz w:val="28"/>
          <w:szCs w:val="28"/>
        </w:rPr>
        <w:t>При взаимодействии образовательной организации с другими организациями создаётся общее программно­методическое пространство, рабочие программы курсов внеурочной деятель</w:t>
      </w:r>
      <w:r w:rsidRPr="004239B1">
        <w:rPr>
          <w:rFonts w:ascii="Times New Roman" w:hAnsi="Times New Roman" w:cs="Times New Roman"/>
          <w:spacing w:val="2"/>
          <w:sz w:val="28"/>
          <w:szCs w:val="28"/>
        </w:rPr>
        <w:t>ности, которые должны быть сориентированы на планируемые результаты освоения АООП НОО слабослышащих и позднооглохших обучающихся</w:t>
      </w:r>
      <w:r w:rsidR="00307518" w:rsidRPr="004239B1">
        <w:rPr>
          <w:rFonts w:ascii="Times New Roman" w:hAnsi="Times New Roman" w:cs="Times New Roman"/>
          <w:spacing w:val="2"/>
          <w:sz w:val="28"/>
          <w:szCs w:val="28"/>
        </w:rPr>
        <w:t xml:space="preserve"> с интеллектуальными нарушениями.</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 Организационный раздел</w:t>
      </w: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4.3.1. Учебный план</w:t>
      </w:r>
      <w:r w:rsidR="003C6714" w:rsidRPr="004239B1">
        <w:rPr>
          <w:rFonts w:ascii="Times New Roman" w:hAnsi="Times New Roman" w:cs="Times New Roman"/>
          <w:b/>
          <w:color w:val="auto"/>
          <w:sz w:val="28"/>
          <w:szCs w:val="28"/>
        </w:rPr>
        <w:t xml:space="preserve"> (вариант 2.3)</w:t>
      </w:r>
    </w:p>
    <w:p w:rsidR="00D60B0A" w:rsidRPr="004239B1" w:rsidRDefault="00D60B0A" w:rsidP="00D60B0A">
      <w:pPr>
        <w:pStyle w:val="a7"/>
        <w:spacing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Примерный учебный план</w:t>
      </w:r>
      <w:r w:rsidRPr="004239B1">
        <w:rPr>
          <w:rFonts w:ascii="Times New Roman" w:hAnsi="Times New Roman" w:cs="Times New Roman"/>
          <w:sz w:val="28"/>
          <w:szCs w:val="28"/>
        </w:rPr>
        <w:t xml:space="preserve"> начального общего образования</w:t>
      </w:r>
      <w:r w:rsidRPr="004239B1">
        <w:rPr>
          <w:rFonts w:ascii="Times New Roman" w:hAnsi="Times New Roman" w:cs="Times New Roman"/>
          <w:b/>
          <w:bCs/>
          <w:sz w:val="28"/>
          <w:szCs w:val="28"/>
        </w:rPr>
        <w:t xml:space="preserve"> </w:t>
      </w:r>
      <w:r w:rsidRPr="004239B1">
        <w:rPr>
          <w:rFonts w:ascii="Times New Roman" w:hAnsi="Times New Roman" w:cs="Times New Roman"/>
          <w:sz w:val="28"/>
          <w:szCs w:val="28"/>
        </w:rPr>
        <w:t>слабослышащих и позднооглохших обучающихся</w:t>
      </w:r>
      <w:r w:rsidR="003C6714" w:rsidRPr="004239B1">
        <w:rPr>
          <w:rFonts w:ascii="Times New Roman" w:hAnsi="Times New Roman" w:cs="Times New Roman"/>
          <w:sz w:val="28"/>
          <w:szCs w:val="28"/>
        </w:rPr>
        <w:t xml:space="preserve"> с интеллектуальными нарушениями </w:t>
      </w:r>
      <w:r w:rsidRPr="004239B1">
        <w:rPr>
          <w:rFonts w:ascii="Times New Roman" w:hAnsi="Times New Roman" w:cs="Times New Roman"/>
          <w:sz w:val="28"/>
          <w:szCs w:val="28"/>
        </w:rPr>
        <w:t xml:space="preserve">(далее – учебный план) обеспечивает введение в действие и реализацию требований </w:t>
      </w:r>
      <w:r w:rsidRPr="004239B1">
        <w:rPr>
          <w:rFonts w:ascii="Times New Roman" w:hAnsi="Times New Roman" w:cs="Times New Roman"/>
          <w:color w:val="auto"/>
          <w:sz w:val="28"/>
          <w:szCs w:val="28"/>
        </w:rPr>
        <w:t>федерального государственного образовательного стандарта начального общего образования (далее – ФГОС),</w:t>
      </w:r>
      <w:r w:rsidRPr="004239B1">
        <w:rPr>
          <w:rFonts w:ascii="Times New Roman" w:hAnsi="Times New Roman" w:cs="Times New Roman"/>
          <w:sz w:val="28"/>
          <w:szCs w:val="28"/>
        </w:rPr>
        <w:t xml:space="preserve"> определяет общий объем нагрузки и максимальный объем аудиторной нагрузки обучающихся, состав и структуру обязательных предметных областей и направлений внеурочной деятельности по классам (годам обучения). </w:t>
      </w:r>
    </w:p>
    <w:p w:rsidR="00D60B0A" w:rsidRPr="004239B1" w:rsidRDefault="00D60B0A" w:rsidP="00D60B0A">
      <w:pPr>
        <w:spacing w:after="0" w:line="360" w:lineRule="auto"/>
        <w:ind w:firstLine="708"/>
        <w:jc w:val="both"/>
        <w:rPr>
          <w:rFonts w:ascii="Times New Roman" w:hAnsi="Times New Roman"/>
          <w:color w:val="auto"/>
          <w:sz w:val="28"/>
          <w:szCs w:val="28"/>
        </w:rPr>
      </w:pPr>
      <w:r w:rsidRPr="004239B1">
        <w:rPr>
          <w:rFonts w:ascii="Times New Roman" w:hAnsi="Times New Roman"/>
          <w:sz w:val="28"/>
          <w:szCs w:val="28"/>
        </w:rPr>
        <w:t xml:space="preserve">Учебный план должен соответствовать действующему законодательству РФ в области образования, обеспечивать введение в действие и реализацию требований ФГОС начального общего образования для слабослышащих и позднооглохших обучающихся и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 xml:space="preserve">действующими санитарно-эпидемиологическими требованиями к условиям и организации обучения в образовательных </w:t>
      </w:r>
      <w:r w:rsidR="003C6714" w:rsidRPr="004239B1">
        <w:rPr>
          <w:rFonts w:ascii="Times New Roman" w:hAnsi="Times New Roman"/>
          <w:color w:val="auto"/>
          <w:sz w:val="28"/>
          <w:szCs w:val="28"/>
        </w:rPr>
        <w:t>организациях</w:t>
      </w:r>
      <w:r w:rsidRPr="004239B1">
        <w:rPr>
          <w:rFonts w:ascii="Times New Roman" w:hAnsi="Times New Roman"/>
          <w:color w:val="auto"/>
          <w:sz w:val="28"/>
          <w:szCs w:val="28"/>
        </w:rPr>
        <w:t>.</w:t>
      </w:r>
    </w:p>
    <w:p w:rsidR="007811F6"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Адаптированная основная </w:t>
      </w:r>
      <w:r w:rsidRPr="004239B1">
        <w:rPr>
          <w:rFonts w:ascii="Times New Roman" w:hAnsi="Times New Roman" w:cs="Times New Roman"/>
          <w:color w:val="auto"/>
          <w:sz w:val="28"/>
          <w:szCs w:val="28"/>
        </w:rPr>
        <w:t>обще</w:t>
      </w:r>
      <w:r w:rsidRPr="004239B1">
        <w:rPr>
          <w:rFonts w:ascii="Times New Roman" w:hAnsi="Times New Roman" w:cs="Times New Roman"/>
          <w:sz w:val="28"/>
          <w:szCs w:val="28"/>
        </w:rPr>
        <w:t>образовательная программа начального общего образования может включать как один, так и несколько учебных планов</w:t>
      </w:r>
      <w:r w:rsidR="009F3251" w:rsidRPr="004239B1">
        <w:rPr>
          <w:rFonts w:ascii="Times New Roman" w:hAnsi="Times New Roman" w:cs="Times New Roman"/>
          <w:sz w:val="28"/>
          <w:szCs w:val="28"/>
        </w:rPr>
        <w:t>, в том числе индивидуальные учебные планы, учитывающие образовательные потребности групп или отдельных слабослышащих обучающихся с интеллектуальными нарушениями.</w:t>
      </w:r>
    </w:p>
    <w:p w:rsidR="007F3552" w:rsidRPr="004239B1" w:rsidRDefault="007F3552" w:rsidP="007F3552">
      <w:pPr>
        <w:pStyle w:val="14TexstOSNOVA1012"/>
        <w:spacing w:line="360" w:lineRule="auto"/>
        <w:ind w:firstLine="709"/>
        <w:rPr>
          <w:rFonts w:ascii="Times New Roman" w:cs="Times New Roman"/>
          <w:kern w:val="1"/>
          <w:sz w:val="28"/>
          <w:szCs w:val="28"/>
        </w:rPr>
      </w:pPr>
      <w:r w:rsidRPr="004239B1">
        <w:rPr>
          <w:rFonts w:hAnsi="Times New Roman" w:cs="Times New Roman"/>
          <w:color w:val="auto"/>
          <w:kern w:val="1"/>
          <w:sz w:val="28"/>
          <w:szCs w:val="28"/>
        </w:rPr>
        <w:t>АООП</w:t>
      </w:r>
      <w:r w:rsidRPr="004239B1">
        <w:rPr>
          <w:rFonts w:hAnsi="Times New Roman"/>
          <w:color w:val="auto"/>
          <w:kern w:val="1"/>
          <w:sz w:val="28"/>
          <w:szCs w:val="28"/>
        </w:rPr>
        <w:t xml:space="preserve"> </w:t>
      </w:r>
      <w:r w:rsidRPr="004239B1">
        <w:rPr>
          <w:rFonts w:hAnsi="Times New Roman" w:cs="Times New Roman"/>
          <w:color w:val="auto"/>
          <w:kern w:val="1"/>
          <w:sz w:val="28"/>
          <w:szCs w:val="28"/>
        </w:rPr>
        <w:t>НОО</w:t>
      </w:r>
      <w:r w:rsidRPr="004239B1">
        <w:rPr>
          <w:rFonts w:hAnsi="Times New Roman"/>
          <w:color w:val="auto"/>
          <w:kern w:val="1"/>
          <w:sz w:val="28"/>
          <w:szCs w:val="28"/>
        </w:rPr>
        <w:t xml:space="preserve"> </w:t>
      </w:r>
      <w:r w:rsidRPr="004239B1">
        <w:rPr>
          <w:rFonts w:hAnsi="Times New Roman" w:cs="Times New Roman"/>
          <w:color w:val="auto"/>
          <w:kern w:val="1"/>
          <w:sz w:val="28"/>
          <w:szCs w:val="28"/>
        </w:rPr>
        <w:t>для</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обучающихся</w:t>
      </w:r>
      <w:r w:rsidRPr="004239B1">
        <w:rPr>
          <w:rFonts w:hAnsi="Times New Roman"/>
          <w:color w:val="auto"/>
          <w:kern w:val="1"/>
          <w:sz w:val="28"/>
          <w:szCs w:val="28"/>
        </w:rPr>
        <w:t xml:space="preserve"> </w:t>
      </w:r>
      <w:r w:rsidRPr="004239B1">
        <w:rPr>
          <w:rFonts w:hAnsi="Times New Roman" w:cs="Times New Roman"/>
          <w:color w:val="auto"/>
          <w:kern w:val="1"/>
          <w:sz w:val="28"/>
          <w:szCs w:val="28"/>
        </w:rPr>
        <w:t>с</w:t>
      </w:r>
      <w:r w:rsidRPr="004239B1">
        <w:rPr>
          <w:rFonts w:hAnsi="Times New Roman"/>
          <w:color w:val="auto"/>
          <w:kern w:val="1"/>
          <w:sz w:val="28"/>
          <w:szCs w:val="28"/>
        </w:rPr>
        <w:t xml:space="preserve"> </w:t>
      </w:r>
      <w:r w:rsidRPr="004239B1">
        <w:rPr>
          <w:rFonts w:hAnsi="Times New Roman" w:cs="Times New Roman"/>
          <w:color w:val="auto"/>
          <w:kern w:val="1"/>
          <w:sz w:val="28"/>
          <w:szCs w:val="28"/>
        </w:rPr>
        <w:t>ОВЗ</w:t>
      </w:r>
      <w:r w:rsidRPr="004239B1">
        <w:rPr>
          <w:rFonts w:ascii="Times New Roman" w:cs="Times New Roman"/>
          <w:color w:val="auto"/>
          <w:kern w:val="1"/>
          <w:sz w:val="28"/>
          <w:szCs w:val="28"/>
        </w:rPr>
        <w:t xml:space="preserve">, </w:t>
      </w:r>
      <w:r w:rsidRPr="004239B1">
        <w:rPr>
          <w:rFonts w:hAnsi="Times New Roman" w:cs="Times New Roman"/>
          <w:color w:val="auto"/>
          <w:kern w:val="1"/>
          <w:sz w:val="28"/>
          <w:szCs w:val="28"/>
        </w:rPr>
        <w:t>имеющих</w:t>
      </w:r>
      <w:r w:rsidRPr="004239B1">
        <w:rPr>
          <w:rFonts w:hAnsi="Times New Roman"/>
          <w:color w:val="auto"/>
          <w:kern w:val="1"/>
          <w:sz w:val="28"/>
          <w:szCs w:val="28"/>
        </w:rPr>
        <w:t xml:space="preserve"> </w:t>
      </w:r>
      <w:r w:rsidRPr="004239B1">
        <w:rPr>
          <w:rFonts w:ascii="Times New Roman" w:hAnsi="Times New Roman"/>
          <w:color w:val="auto"/>
          <w:sz w:val="28"/>
          <w:szCs w:val="28"/>
        </w:rPr>
        <w:t>дополнительные отклонения в развитии (нарушения зрения, опорно-двигательного аппарата)</w:t>
      </w:r>
      <w:r w:rsidRPr="004239B1">
        <w:rPr>
          <w:rFonts w:ascii="Times New Roman" w:cs="Times New Roman"/>
          <w:color w:val="auto"/>
          <w:kern w:val="1"/>
          <w:sz w:val="28"/>
          <w:szCs w:val="28"/>
        </w:rPr>
        <w:t>,</w:t>
      </w:r>
      <w:r w:rsidRPr="004239B1">
        <w:rPr>
          <w:rFonts w:ascii="Times New Roman" w:cs="Times New Roman"/>
          <w:kern w:val="1"/>
          <w:sz w:val="28"/>
          <w:szCs w:val="28"/>
        </w:rPr>
        <w:t xml:space="preserve"> </w:t>
      </w:r>
      <w:r w:rsidRPr="004239B1">
        <w:rPr>
          <w:rFonts w:hAnsi="Times New Roman" w:cs="Times New Roman"/>
          <w:kern w:val="1"/>
          <w:sz w:val="28"/>
          <w:szCs w:val="28"/>
        </w:rPr>
        <w:t>дополняется</w:t>
      </w:r>
      <w:r w:rsidRPr="004239B1">
        <w:rPr>
          <w:rFonts w:hAnsi="Times New Roman"/>
          <w:kern w:val="1"/>
          <w:sz w:val="28"/>
          <w:szCs w:val="28"/>
        </w:rPr>
        <w:t xml:space="preserve"> </w:t>
      </w:r>
      <w:r w:rsidRPr="004239B1">
        <w:rPr>
          <w:rFonts w:hAnsi="Times New Roman" w:cs="Times New Roman"/>
          <w:kern w:val="1"/>
          <w:sz w:val="28"/>
          <w:szCs w:val="28"/>
        </w:rPr>
        <w:t>индивидуальной</w:t>
      </w:r>
      <w:r w:rsidRPr="004239B1">
        <w:rPr>
          <w:rFonts w:hAnsi="Times New Roman"/>
          <w:kern w:val="1"/>
          <w:sz w:val="28"/>
          <w:szCs w:val="28"/>
        </w:rPr>
        <w:t xml:space="preserve"> </w:t>
      </w:r>
      <w:r w:rsidRPr="004239B1">
        <w:rPr>
          <w:rFonts w:hAnsi="Times New Roman" w:cs="Times New Roman"/>
          <w:kern w:val="1"/>
          <w:sz w:val="28"/>
          <w:szCs w:val="28"/>
        </w:rPr>
        <w:t>программой</w:t>
      </w:r>
      <w:r w:rsidRPr="004239B1">
        <w:rPr>
          <w:rFonts w:hAnsi="Times New Roman"/>
          <w:kern w:val="1"/>
          <w:sz w:val="28"/>
          <w:szCs w:val="28"/>
        </w:rPr>
        <w:t xml:space="preserve"> </w:t>
      </w:r>
      <w:r w:rsidRPr="004239B1">
        <w:rPr>
          <w:rFonts w:hAnsi="Times New Roman" w:cs="Times New Roman"/>
          <w:kern w:val="1"/>
          <w:sz w:val="28"/>
          <w:szCs w:val="28"/>
        </w:rPr>
        <w:t>реабилитации</w:t>
      </w:r>
      <w:r w:rsidRPr="004239B1">
        <w:rPr>
          <w:rFonts w:hAnsi="Times New Roman"/>
          <w:kern w:val="1"/>
          <w:sz w:val="28"/>
          <w:szCs w:val="28"/>
        </w:rPr>
        <w:t xml:space="preserve"> </w:t>
      </w:r>
      <w:r w:rsidRPr="004239B1">
        <w:rPr>
          <w:rFonts w:ascii="Times New Roman" w:cs="Times New Roman"/>
          <w:kern w:val="1"/>
          <w:sz w:val="28"/>
          <w:szCs w:val="28"/>
        </w:rPr>
        <w:t>(</w:t>
      </w:r>
      <w:r w:rsidRPr="004239B1">
        <w:rPr>
          <w:rFonts w:hAnsi="Times New Roman" w:cs="Times New Roman"/>
          <w:kern w:val="1"/>
          <w:sz w:val="28"/>
          <w:szCs w:val="28"/>
        </w:rPr>
        <w:t>далее</w:t>
      </w:r>
      <w:r w:rsidRPr="004239B1">
        <w:rPr>
          <w:rFonts w:hAnsi="Times New Roman"/>
          <w:kern w:val="1"/>
          <w:sz w:val="28"/>
          <w:szCs w:val="28"/>
        </w:rPr>
        <w:t xml:space="preserve"> </w:t>
      </w:r>
      <w:r w:rsidRPr="004239B1">
        <w:rPr>
          <w:rFonts w:hAnsi="Times New Roman" w:cs="Times New Roman"/>
          <w:kern w:val="1"/>
          <w:sz w:val="28"/>
          <w:szCs w:val="28"/>
        </w:rPr>
        <w:t>—</w:t>
      </w:r>
      <w:r w:rsidRPr="004239B1">
        <w:rPr>
          <w:rFonts w:hAnsi="Times New Roman"/>
          <w:kern w:val="1"/>
          <w:sz w:val="28"/>
          <w:szCs w:val="28"/>
        </w:rPr>
        <w:t xml:space="preserve"> </w:t>
      </w:r>
      <w:r w:rsidRPr="004239B1">
        <w:rPr>
          <w:rFonts w:hAnsi="Times New Roman" w:cs="Times New Roman"/>
          <w:kern w:val="1"/>
          <w:sz w:val="28"/>
          <w:szCs w:val="28"/>
        </w:rPr>
        <w:t>ИПР</w:t>
      </w:r>
      <w:r w:rsidRPr="004239B1">
        <w:rPr>
          <w:rFonts w:ascii="Times New Roman" w:cs="Times New Roman"/>
          <w:kern w:val="1"/>
          <w:sz w:val="28"/>
          <w:szCs w:val="28"/>
        </w:rPr>
        <w:t xml:space="preserve">) </w:t>
      </w:r>
      <w:r w:rsidRPr="004239B1">
        <w:rPr>
          <w:rFonts w:hAnsi="Times New Roman" w:cs="Times New Roman"/>
          <w:kern w:val="1"/>
          <w:sz w:val="28"/>
          <w:szCs w:val="28"/>
        </w:rPr>
        <w:t>инвалида</w:t>
      </w:r>
      <w:r w:rsidRPr="004239B1">
        <w:rPr>
          <w:rFonts w:hAnsi="Times New Roman"/>
          <w:kern w:val="1"/>
          <w:sz w:val="28"/>
          <w:szCs w:val="28"/>
        </w:rPr>
        <w:t xml:space="preserve"> </w:t>
      </w:r>
      <w:r w:rsidRPr="004239B1">
        <w:rPr>
          <w:rFonts w:hAnsi="Times New Roman" w:cs="Times New Roman"/>
          <w:kern w:val="1"/>
          <w:sz w:val="28"/>
          <w:szCs w:val="28"/>
        </w:rPr>
        <w:t>в</w:t>
      </w:r>
      <w:r w:rsidRPr="004239B1">
        <w:rPr>
          <w:rFonts w:hAnsi="Times New Roman"/>
          <w:kern w:val="1"/>
          <w:sz w:val="28"/>
          <w:szCs w:val="28"/>
        </w:rPr>
        <w:t xml:space="preserve"> </w:t>
      </w:r>
      <w:r w:rsidRPr="004239B1">
        <w:rPr>
          <w:rFonts w:hAnsi="Times New Roman" w:cs="Times New Roman"/>
          <w:kern w:val="1"/>
          <w:sz w:val="28"/>
          <w:szCs w:val="28"/>
        </w:rPr>
        <w:t>части</w:t>
      </w:r>
      <w:r w:rsidRPr="004239B1">
        <w:rPr>
          <w:rFonts w:hAnsi="Times New Roman"/>
          <w:kern w:val="1"/>
          <w:sz w:val="28"/>
          <w:szCs w:val="28"/>
        </w:rPr>
        <w:t xml:space="preserve"> </w:t>
      </w:r>
      <w:r w:rsidRPr="004239B1">
        <w:rPr>
          <w:rFonts w:hAnsi="Times New Roman" w:cs="Times New Roman"/>
          <w:kern w:val="1"/>
          <w:sz w:val="28"/>
          <w:szCs w:val="28"/>
        </w:rPr>
        <w:t>создания</w:t>
      </w:r>
      <w:r w:rsidRPr="004239B1">
        <w:rPr>
          <w:rFonts w:hAnsi="Times New Roman"/>
          <w:kern w:val="1"/>
          <w:sz w:val="28"/>
          <w:szCs w:val="28"/>
        </w:rPr>
        <w:t xml:space="preserve"> </w:t>
      </w:r>
      <w:r w:rsidRPr="004239B1">
        <w:rPr>
          <w:rFonts w:hAnsi="Times New Roman" w:cs="Times New Roman"/>
          <w:kern w:val="1"/>
          <w:sz w:val="28"/>
          <w:szCs w:val="28"/>
        </w:rPr>
        <w:t>специальных</w:t>
      </w:r>
      <w:r w:rsidRPr="004239B1">
        <w:rPr>
          <w:rFonts w:hAnsi="Times New Roman"/>
          <w:kern w:val="1"/>
          <w:sz w:val="28"/>
          <w:szCs w:val="28"/>
        </w:rPr>
        <w:t xml:space="preserve"> </w:t>
      </w:r>
      <w:r w:rsidRPr="004239B1">
        <w:rPr>
          <w:rFonts w:hAnsi="Times New Roman" w:cs="Times New Roman"/>
          <w:kern w:val="1"/>
          <w:sz w:val="28"/>
          <w:szCs w:val="28"/>
        </w:rPr>
        <w:t>условий</w:t>
      </w:r>
      <w:r w:rsidRPr="004239B1">
        <w:rPr>
          <w:rFonts w:hAnsi="Times New Roman"/>
          <w:kern w:val="1"/>
          <w:sz w:val="28"/>
          <w:szCs w:val="28"/>
        </w:rPr>
        <w:t xml:space="preserve"> </w:t>
      </w:r>
      <w:r w:rsidRPr="004239B1">
        <w:rPr>
          <w:rFonts w:hAnsi="Times New Roman" w:cs="Times New Roman"/>
          <w:kern w:val="1"/>
          <w:sz w:val="28"/>
          <w:szCs w:val="28"/>
        </w:rPr>
        <w:t>получения</w:t>
      </w:r>
      <w:r w:rsidRPr="004239B1">
        <w:rPr>
          <w:rFonts w:hAnsi="Times New Roman"/>
          <w:kern w:val="1"/>
          <w:sz w:val="28"/>
          <w:szCs w:val="28"/>
        </w:rPr>
        <w:t xml:space="preserve"> </w:t>
      </w:r>
      <w:r w:rsidRPr="004239B1">
        <w:rPr>
          <w:rFonts w:hAnsi="Times New Roman" w:cs="Times New Roman"/>
          <w:kern w:val="1"/>
          <w:sz w:val="28"/>
          <w:szCs w:val="28"/>
        </w:rPr>
        <w:t>образования</w:t>
      </w:r>
      <w:r w:rsidRPr="004239B1">
        <w:rPr>
          <w:rFonts w:ascii="Times New Roman" w:cs="Times New Roman"/>
          <w:kern w:val="1"/>
          <w:sz w:val="28"/>
          <w:szCs w:val="28"/>
        </w:rPr>
        <w:t>.</w:t>
      </w:r>
    </w:p>
    <w:p w:rsidR="009145DD"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Учебный план начального общего образования и план специальных коррекционных предметов и внеурочной деятельности являются основными организационными механизмами реализации адаптированной основной </w:t>
      </w:r>
      <w:r w:rsidRPr="004239B1">
        <w:rPr>
          <w:rFonts w:ascii="Times New Roman" w:hAnsi="Times New Roman" w:cs="Times New Roman"/>
          <w:color w:val="auto"/>
          <w:sz w:val="28"/>
          <w:szCs w:val="28"/>
        </w:rPr>
        <w:t>общео</w:t>
      </w:r>
      <w:r w:rsidRPr="004239B1">
        <w:rPr>
          <w:rFonts w:ascii="Times New Roman" w:hAnsi="Times New Roman" w:cs="Times New Roman"/>
          <w:sz w:val="28"/>
          <w:szCs w:val="28"/>
        </w:rPr>
        <w:t>бразовательной программы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с</w:t>
      </w:r>
      <w:r w:rsidR="009145DD" w:rsidRPr="004239B1">
        <w:rPr>
          <w:rFonts w:ascii="Times New Roman" w:hAnsi="Times New Roman" w:cs="Times New Roman"/>
          <w:sz w:val="28"/>
          <w:szCs w:val="28"/>
        </w:rPr>
        <w:t xml:space="preserve"> лёгкой умственной отсталостью (интеллектуальными нарушениями).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Для развития потенциала обучающихся могут разрабатываться с участием самих обучающихся и их родителей (законных представителей) индивидуальные учебные планы.</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Формы организации образовательного процесса, 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слабослышащих и позднооглохших </w:t>
      </w:r>
      <w:r w:rsidR="003C6714" w:rsidRPr="004239B1">
        <w:rPr>
          <w:rFonts w:ascii="Times New Roman" w:hAnsi="Times New Roman" w:cs="Times New Roman"/>
          <w:sz w:val="28"/>
          <w:szCs w:val="28"/>
        </w:rPr>
        <w:t xml:space="preserve">обучающихся с </w:t>
      </w:r>
      <w:r w:rsidR="00B55478" w:rsidRPr="004239B1">
        <w:rPr>
          <w:rFonts w:ascii="Times New Roman" w:hAnsi="Times New Roman" w:cs="Times New Roman"/>
          <w:sz w:val="28"/>
          <w:szCs w:val="28"/>
        </w:rPr>
        <w:t xml:space="preserve">лёгкой умственной отсталостью (интеллектуальными нарушениями). </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Учебные планы обеспечивают в случаях предусмотренных законодательством Российской Федерации в области образования</w:t>
      </w:r>
      <w:r w:rsidRPr="004239B1">
        <w:rPr>
          <w:rStyle w:val="a4"/>
          <w:rFonts w:ascii="Times New Roman" w:hAnsi="Times New Roman" w:cs="Times New Roman"/>
          <w:sz w:val="28"/>
          <w:szCs w:val="28"/>
        </w:rPr>
        <w:footnoteReference w:id="37"/>
      </w:r>
      <w:r w:rsidRPr="004239B1">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образовательного процесса.</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b/>
          <w:i/>
          <w:sz w:val="28"/>
          <w:szCs w:val="28"/>
        </w:rPr>
        <w:t>Обязательная (инвариантная) часть учебного плана</w:t>
      </w:r>
      <w:r w:rsidRPr="004239B1">
        <w:rPr>
          <w:rFonts w:ascii="Times New Roman" w:hAnsi="Times New Roman" w:cs="Times New Roman"/>
          <w:sz w:val="28"/>
          <w:szCs w:val="28"/>
        </w:rPr>
        <w:t xml:space="preserve"> определяет </w:t>
      </w:r>
      <w:r w:rsidRPr="004239B1">
        <w:rPr>
          <w:rFonts w:ascii="Times New Roman" w:hAnsi="Times New Roman" w:cs="Times New Roman"/>
          <w:spacing w:val="2"/>
          <w:sz w:val="28"/>
          <w:szCs w:val="28"/>
        </w:rPr>
        <w:t>состав учебных предметов обязательных предметных обла</w:t>
      </w:r>
      <w:r w:rsidRPr="004239B1">
        <w:rPr>
          <w:rFonts w:ascii="Times New Roman" w:hAnsi="Times New Roman" w:cs="Times New Roman"/>
          <w:sz w:val="28"/>
          <w:szCs w:val="28"/>
        </w:rPr>
        <w:t>стей, которые должны быть реализованы во всех имеющих государственную аккредитацию общеобразовательных организациях, реализующих адаптированную основную общеобразовательную программу начального общего образования для слабослышащих и позднооглохших обучающихся</w:t>
      </w:r>
      <w:r w:rsidR="003C6714" w:rsidRPr="004239B1">
        <w:rPr>
          <w:rFonts w:ascii="Times New Roman" w:hAnsi="Times New Roman" w:cs="Times New Roman"/>
          <w:sz w:val="28"/>
          <w:szCs w:val="28"/>
        </w:rPr>
        <w:t xml:space="preserve">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и учебное время, отводимое на их изучение по классам (годам) обучения.</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pacing w:val="2"/>
          <w:sz w:val="28"/>
          <w:szCs w:val="28"/>
        </w:rPr>
        <w:t>Обязательная (инвариантная) часть учебного плана отражает содержание образования, которое обеспечивает достижение</w:t>
      </w:r>
      <w:r w:rsidRPr="004239B1">
        <w:rPr>
          <w:rFonts w:ascii="Times New Roman" w:hAnsi="Times New Roman" w:cs="Times New Roman"/>
          <w:sz w:val="28"/>
          <w:szCs w:val="28"/>
        </w:rPr>
        <w:t xml:space="preserve"> важнейших целей современного начального образования слабослышащих и позднооглохших обучающихся</w:t>
      </w:r>
      <w:r w:rsidR="00210647" w:rsidRPr="004239B1">
        <w:rPr>
          <w:rFonts w:ascii="Times New Roman" w:hAnsi="Times New Roman" w:cs="Times New Roman"/>
          <w:sz w:val="28"/>
          <w:szCs w:val="28"/>
        </w:rPr>
        <w:t xml:space="preserve"> с интеллектуальными нарушениями</w:t>
      </w:r>
      <w:r w:rsidRPr="004239B1">
        <w:rPr>
          <w:rFonts w:ascii="Times New Roman" w:hAnsi="Times New Roman" w:cs="Times New Roman"/>
          <w:sz w:val="28"/>
          <w:szCs w:val="28"/>
        </w:rPr>
        <w:t>:</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color w:val="auto"/>
          <w:sz w:val="28"/>
          <w:szCs w:val="28"/>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готовность обучающихся к продолжению образования на </w:t>
      </w:r>
      <w:r w:rsidRPr="004239B1">
        <w:rPr>
          <w:rFonts w:ascii="Times New Roman" w:hAnsi="Times New Roman" w:cs="Times New Roman"/>
          <w:spacing w:val="2"/>
          <w:sz w:val="28"/>
          <w:szCs w:val="28"/>
        </w:rPr>
        <w:t xml:space="preserve">последующих ступенях основного общего образования, их </w:t>
      </w:r>
      <w:r w:rsidRPr="004239B1">
        <w:rPr>
          <w:rFonts w:ascii="Times New Roman" w:hAnsi="Times New Roman" w:cs="Times New Roman"/>
          <w:sz w:val="28"/>
          <w:szCs w:val="28"/>
        </w:rPr>
        <w:t>приобщение к информационным технологиям;</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pacing w:val="2"/>
          <w:sz w:val="28"/>
          <w:szCs w:val="28"/>
        </w:rPr>
        <w:t xml:space="preserve">формирование здорового образа жизни, элементарных </w:t>
      </w:r>
      <w:r w:rsidRPr="004239B1">
        <w:rPr>
          <w:rFonts w:ascii="Times New Roman" w:hAnsi="Times New Roman" w:cs="Times New Roman"/>
          <w:sz w:val="28"/>
          <w:szCs w:val="28"/>
        </w:rPr>
        <w:t>правил поведения в экстремальных ситуациях;</w:t>
      </w:r>
    </w:p>
    <w:p w:rsidR="00D60B0A" w:rsidRPr="004239B1" w:rsidRDefault="00D60B0A" w:rsidP="00C55644">
      <w:pPr>
        <w:pStyle w:val="af"/>
        <w:numPr>
          <w:ilvl w:val="0"/>
          <w:numId w:val="34"/>
        </w:numPr>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личностное развитие обучающегося в соответствии с его индивидуальностью.</w:t>
      </w:r>
    </w:p>
    <w:p w:rsidR="00D60B0A" w:rsidRPr="004239B1" w:rsidRDefault="00D60B0A" w:rsidP="00C97BA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pacing w:val="2"/>
          <w:sz w:val="28"/>
          <w:szCs w:val="28"/>
        </w:rPr>
        <w:t xml:space="preserve">Общие характеристики, направления, цели и практические задачи учебных предметов, курсов, предусмотренных </w:t>
      </w:r>
      <w:r w:rsidRPr="004239B1">
        <w:rPr>
          <w:rFonts w:ascii="Times New Roman" w:hAnsi="Times New Roman" w:cs="Times New Roman"/>
          <w:sz w:val="28"/>
          <w:szCs w:val="28"/>
        </w:rPr>
        <w:t>требованиями Стандарта к структуре адаптированной основной общеобразовательной программы начального общего образования слабослышащих и позднооглохших обучающихся</w:t>
      </w:r>
      <w:r w:rsidR="001D1C5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приведены в разделе «</w:t>
      </w:r>
      <w:r w:rsidR="00C97BAA" w:rsidRPr="004239B1">
        <w:rPr>
          <w:rFonts w:ascii="Times New Roman" w:hAnsi="Times New Roman" w:cs="Times New Roman"/>
          <w:sz w:val="28"/>
          <w:szCs w:val="28"/>
        </w:rPr>
        <w:t xml:space="preserve">Программы учебных предметов, курсов коррекционно-развивающей области» </w:t>
      </w:r>
      <w:r w:rsidRPr="004239B1">
        <w:rPr>
          <w:rFonts w:ascii="Times New Roman" w:hAnsi="Times New Roman" w:cs="Times New Roman"/>
          <w:sz w:val="28"/>
          <w:szCs w:val="28"/>
        </w:rPr>
        <w:t>АООП НОО.</w:t>
      </w:r>
    </w:p>
    <w:p w:rsidR="00D60B0A" w:rsidRPr="004239B1" w:rsidRDefault="00C97BAA" w:rsidP="00C97BAA">
      <w:pPr>
        <w:spacing w:after="0" w:line="360" w:lineRule="auto"/>
        <w:ind w:firstLine="709"/>
        <w:jc w:val="both"/>
        <w:rPr>
          <w:rFonts w:ascii="Times New Roman" w:hAnsi="Times New Roman"/>
          <w:sz w:val="28"/>
          <w:szCs w:val="28"/>
        </w:rPr>
      </w:pPr>
      <w:r w:rsidRPr="004239B1">
        <w:rPr>
          <w:rFonts w:ascii="Times New Roman" w:hAnsi="Times New Roman"/>
          <w:sz w:val="28"/>
          <w:szCs w:val="28"/>
        </w:rPr>
        <w:t>О</w:t>
      </w:r>
      <w:r w:rsidR="00D60B0A" w:rsidRPr="004239B1">
        <w:rPr>
          <w:rFonts w:ascii="Times New Roman" w:hAnsi="Times New Roman"/>
          <w:sz w:val="28"/>
          <w:szCs w:val="28"/>
        </w:rPr>
        <w:t>бразовательн</w:t>
      </w:r>
      <w:r w:rsidRPr="004239B1">
        <w:rPr>
          <w:rFonts w:ascii="Times New Roman" w:hAnsi="Times New Roman"/>
          <w:sz w:val="28"/>
          <w:szCs w:val="28"/>
        </w:rPr>
        <w:t>ая</w:t>
      </w:r>
      <w:r w:rsidR="00D60B0A" w:rsidRPr="004239B1">
        <w:rPr>
          <w:rFonts w:ascii="Times New Roman" w:hAnsi="Times New Roman"/>
          <w:sz w:val="28"/>
          <w:szCs w:val="28"/>
        </w:rPr>
        <w:t xml:space="preserve"> организация самостоятельно в организации образовательного процесса, в выборе деятельности по каждому предмету (проектная деятельность, практические занятия и т.д.).</w:t>
      </w:r>
    </w:p>
    <w:p w:rsidR="00D60B0A" w:rsidRPr="004239B1" w:rsidRDefault="00D60B0A" w:rsidP="00D60B0A">
      <w:pPr>
        <w:pStyle w:val="ae"/>
        <w:spacing w:line="360" w:lineRule="auto"/>
        <w:ind w:firstLine="708"/>
        <w:rPr>
          <w:rFonts w:ascii="Times New Roman" w:hAnsi="Times New Roman" w:cs="Times New Roman"/>
          <w:color w:val="auto"/>
          <w:sz w:val="28"/>
          <w:szCs w:val="28"/>
        </w:rPr>
      </w:pPr>
      <w:r w:rsidRPr="004239B1">
        <w:rPr>
          <w:rFonts w:ascii="Times New Roman" w:hAnsi="Times New Roman" w:cs="Times New Roman"/>
          <w:b/>
          <w:i/>
          <w:color w:val="auto"/>
          <w:sz w:val="28"/>
          <w:szCs w:val="28"/>
        </w:rPr>
        <w:t>Часть учебного плана, формируемая участниками образовательных отношений</w:t>
      </w:r>
      <w:r w:rsidRPr="004239B1">
        <w:rPr>
          <w:rFonts w:ascii="Times New Roman" w:hAnsi="Times New Roman" w:cs="Times New Roman"/>
          <w:b/>
          <w:color w:val="auto"/>
          <w:sz w:val="28"/>
          <w:szCs w:val="28"/>
        </w:rPr>
        <w:t>,</w:t>
      </w:r>
      <w:r w:rsidRPr="004239B1">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слабослышащих и позднооглохших обучающихся</w:t>
      </w:r>
      <w:r w:rsidR="00DD1CD9" w:rsidRPr="004239B1">
        <w:rPr>
          <w:rFonts w:ascii="Times New Roman" w:hAnsi="Times New Roman" w:cs="Times New Roman"/>
          <w:color w:val="auto"/>
          <w:sz w:val="28"/>
          <w:szCs w:val="28"/>
        </w:rPr>
        <w:t xml:space="preserve"> с</w:t>
      </w:r>
      <w:r w:rsidR="001D1C5A" w:rsidRPr="004239B1">
        <w:rPr>
          <w:rFonts w:ascii="Times New Roman" w:hAnsi="Times New Roman" w:cs="Times New Roman"/>
          <w:sz w:val="28"/>
          <w:szCs w:val="28"/>
        </w:rPr>
        <w:t xml:space="preserve"> лёгкой умственной отсталостью (интеллектуальными нарушениями), </w:t>
      </w:r>
      <w:r w:rsidRPr="004239B1">
        <w:rPr>
          <w:rFonts w:ascii="Times New Roman" w:hAnsi="Times New Roman" w:cs="Times New Roman"/>
          <w:color w:val="auto"/>
          <w:sz w:val="28"/>
          <w:szCs w:val="28"/>
        </w:rPr>
        <w:t>а также индивидуальных потребностей каждого обучающегося. В</w:t>
      </w:r>
      <w:r w:rsidR="00DD1CD9" w:rsidRPr="004239B1">
        <w:rPr>
          <w:rFonts w:ascii="Times New Roman" w:hAnsi="Times New Roman" w:cs="Times New Roman"/>
          <w:color w:val="auto"/>
          <w:sz w:val="28"/>
          <w:szCs w:val="28"/>
        </w:rPr>
        <w:t xml:space="preserve"> первом дополнительном и 1 </w:t>
      </w:r>
      <w:r w:rsidRPr="004239B1">
        <w:rPr>
          <w:rFonts w:ascii="Times New Roman" w:hAnsi="Times New Roman" w:cs="Times New Roman"/>
          <w:color w:val="auto"/>
          <w:spacing w:val="2"/>
          <w:sz w:val="28"/>
          <w:szCs w:val="28"/>
        </w:rPr>
        <w:t>классах в соответствии с сани</w:t>
      </w:r>
      <w:r w:rsidRPr="004239B1">
        <w:rPr>
          <w:rFonts w:ascii="Times New Roman" w:hAnsi="Times New Roman" w:cs="Times New Roman"/>
          <w:color w:val="auto"/>
          <w:sz w:val="28"/>
          <w:szCs w:val="28"/>
        </w:rPr>
        <w:t>тарно­гигиеническими требованиями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D60B0A" w:rsidRPr="004239B1" w:rsidRDefault="00D60B0A" w:rsidP="00D60B0A">
      <w:pPr>
        <w:suppressAutoHyphens w:val="0"/>
        <w:autoSpaceDE w:val="0"/>
        <w:autoSpaceDN w:val="0"/>
        <w:adjustRightInd w:val="0"/>
        <w:spacing w:after="0" w:line="360" w:lineRule="auto"/>
        <w:ind w:firstLine="708"/>
        <w:jc w:val="both"/>
        <w:rPr>
          <w:rFonts w:ascii="Times New Roman" w:eastAsia="Times New Roman" w:hAnsi="Times New Roman" w:cs="Times New Roman"/>
          <w:color w:val="auto"/>
          <w:kern w:val="0"/>
          <w:sz w:val="28"/>
          <w:szCs w:val="28"/>
          <w:lang w:eastAsia="ru-RU"/>
        </w:rPr>
      </w:pPr>
      <w:r w:rsidRPr="004239B1">
        <w:rPr>
          <w:rFonts w:ascii="Times New Roman" w:eastAsia="Times New Roman" w:hAnsi="Times New Roman" w:cs="Times New Roman"/>
          <w:color w:val="auto"/>
          <w:kern w:val="0"/>
          <w:sz w:val="28"/>
          <w:szCs w:val="28"/>
          <w:lang w:eastAsia="ru-RU"/>
        </w:rPr>
        <w:t xml:space="preserve">- на увеличение учебных часов, отводимых на изучение отдельных учебных предметов обязательной части;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обеспечивающих удовлетворение особых образовательных потребностей слабослышащих и позднооглохших обучающихся, развитие речевого слуха и неречевых звучаний, формирование произносительной стороны устной речи и необходимую коррекцию недостатков в психическом и/или физическом развитии;  </w:t>
      </w:r>
    </w:p>
    <w:p w:rsidR="00D60B0A" w:rsidRPr="004239B1" w:rsidRDefault="00D60B0A" w:rsidP="00D60B0A">
      <w:pPr>
        <w:tabs>
          <w:tab w:val="left" w:pos="1260"/>
        </w:tabs>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xml:space="preserve"> для факультативного изучения отдельных учебных предметов (например: компьютерные технологии, деловое и творческое письмо и др.); </w:t>
      </w:r>
    </w:p>
    <w:p w:rsidR="00D60B0A" w:rsidRPr="004239B1" w:rsidRDefault="00D60B0A" w:rsidP="00D60B0A">
      <w:pPr>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 на </w:t>
      </w:r>
      <w:r w:rsidRPr="004239B1">
        <w:rPr>
          <w:rFonts w:ascii="Times New Roman" w:eastAsia="Times New Roman" w:hAnsi="Times New Roman" w:cs="Times New Roman"/>
          <w:color w:val="auto"/>
          <w:kern w:val="0"/>
          <w:sz w:val="28"/>
          <w:szCs w:val="28"/>
          <w:lang w:eastAsia="ru-RU"/>
        </w:rPr>
        <w:t>введение учебных курсов</w:t>
      </w:r>
      <w:r w:rsidRPr="004239B1">
        <w:rPr>
          <w:rFonts w:ascii="Times New Roman" w:hAnsi="Times New Roman" w:cs="Times New Roman"/>
          <w:sz w:val="28"/>
          <w:szCs w:val="28"/>
        </w:rPr>
        <w:t>, обеспечивающих различные интересы обучающихся, в том числе этнокультурные (например: история и культура родного края и др.).</w:t>
      </w:r>
    </w:p>
    <w:p w:rsidR="00D60B0A" w:rsidRPr="004239B1" w:rsidRDefault="00D60B0A" w:rsidP="00D60B0A">
      <w:pPr>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 xml:space="preserve">Количество часов, отведенных на освоение слабослышащими и позднооглохшими обучающимися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 xml:space="preserve">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4239B1">
        <w:rPr>
          <w:rFonts w:ascii="Times New Roman" w:hAnsi="Times New Roman" w:cs="Times New Roman"/>
          <w:color w:val="auto"/>
          <w:spacing w:val="2"/>
          <w:sz w:val="28"/>
          <w:szCs w:val="28"/>
        </w:rPr>
        <w:t xml:space="preserve">обучающихся в соответствии с действующими </w:t>
      </w:r>
      <w:r w:rsidRPr="004239B1">
        <w:rPr>
          <w:rFonts w:ascii="Times New Roman" w:hAnsi="Times New Roman"/>
          <w:color w:val="auto"/>
          <w:sz w:val="28"/>
          <w:szCs w:val="28"/>
        </w:rPr>
        <w:t xml:space="preserve">санитарно-эпидемиологическими требованиями к условиям и организации обучения в </w:t>
      </w:r>
      <w:r w:rsidR="00DD1CD9" w:rsidRPr="004239B1">
        <w:rPr>
          <w:rFonts w:ascii="Times New Roman" w:hAnsi="Times New Roman"/>
          <w:color w:val="auto"/>
          <w:sz w:val="28"/>
          <w:szCs w:val="28"/>
        </w:rPr>
        <w:t>о</w:t>
      </w:r>
      <w:r w:rsidRPr="004239B1">
        <w:rPr>
          <w:rFonts w:ascii="Times New Roman" w:hAnsi="Times New Roman"/>
          <w:color w:val="auto"/>
          <w:sz w:val="28"/>
          <w:szCs w:val="28"/>
        </w:rPr>
        <w:t>бразовательных организациях.</w:t>
      </w:r>
      <w:r w:rsidRPr="004239B1">
        <w:rPr>
          <w:rFonts w:ascii="Times New Roman" w:hAnsi="Times New Roman" w:cs="Times New Roman"/>
          <w:color w:val="auto"/>
          <w:spacing w:val="2"/>
          <w:sz w:val="28"/>
          <w:szCs w:val="28"/>
        </w:rPr>
        <w:t xml:space="preserve">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В часть, формируемую участниками образовательного процесса, входит </w:t>
      </w:r>
      <w:r w:rsidRPr="004239B1">
        <w:rPr>
          <w:rFonts w:ascii="Times New Roman" w:hAnsi="Times New Roman" w:cs="Times New Roman"/>
          <w:color w:val="auto"/>
          <w:sz w:val="28"/>
          <w:szCs w:val="28"/>
        </w:rPr>
        <w:t>и</w:t>
      </w:r>
      <w:r w:rsidRPr="004239B1">
        <w:rPr>
          <w:rFonts w:ascii="Times New Roman" w:hAnsi="Times New Roman" w:cs="Times New Roman"/>
          <w:sz w:val="28"/>
          <w:szCs w:val="28"/>
        </w:rPr>
        <w:t xml:space="preserve"> </w:t>
      </w:r>
      <w:r w:rsidRPr="004239B1">
        <w:rPr>
          <w:rFonts w:ascii="Times New Roman" w:hAnsi="Times New Roman" w:cs="Times New Roman"/>
          <w:b/>
          <w:i/>
          <w:sz w:val="28"/>
          <w:szCs w:val="28"/>
        </w:rPr>
        <w:t>внеурочная деятельность</w:t>
      </w:r>
      <w:r w:rsidRPr="004239B1">
        <w:rPr>
          <w:rFonts w:ascii="Times New Roman" w:hAnsi="Times New Roman" w:cs="Times New Roman"/>
          <w:i/>
          <w:sz w:val="28"/>
          <w:szCs w:val="28"/>
        </w:rPr>
        <w:t>.</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 xml:space="preserve">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w:t>
      </w:r>
      <w:r w:rsidR="00DD1CD9" w:rsidRPr="004239B1">
        <w:rPr>
          <w:rFonts w:ascii="Times New Roman" w:hAnsi="Times New Roman" w:cs="Times New Roman"/>
          <w:spacing w:val="2"/>
          <w:sz w:val="28"/>
          <w:szCs w:val="28"/>
        </w:rPr>
        <w:t>О</w:t>
      </w:r>
      <w:r w:rsidRPr="004239B1">
        <w:rPr>
          <w:rFonts w:ascii="Times New Roman" w:hAnsi="Times New Roman" w:cs="Times New Roman"/>
          <w:spacing w:val="2"/>
          <w:sz w:val="28"/>
          <w:szCs w:val="28"/>
        </w:rPr>
        <w:t>бразовательные организации</w:t>
      </w:r>
      <w:r w:rsidRPr="004239B1">
        <w:rPr>
          <w:rFonts w:ascii="Times New Roman" w:hAnsi="Times New Roman" w:cs="Times New Roman"/>
          <w:sz w:val="28"/>
          <w:szCs w:val="28"/>
        </w:rPr>
        <w:t xml:space="preserve"> предоставляют обучающимся возможность выбора широкого спектра занятий, направленных на их развитие.</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Под внеурочной деятельностью в рамках реализации ФГОС начального общего образования слабослышащих и позднооглохших обучающихся </w:t>
      </w:r>
      <w:r w:rsidR="001D1C5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общеобразовательной программы.</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является организационным механизмом реализации адаптированной основной общеобразовательной программы начального общего образования. </w:t>
      </w:r>
    </w:p>
    <w:p w:rsidR="003F0267" w:rsidRPr="004239B1" w:rsidRDefault="003F0267" w:rsidP="003F0267">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60B0A" w:rsidP="00D60B0A">
      <w:pPr>
        <w:tabs>
          <w:tab w:val="left" w:pos="4500"/>
          <w:tab w:val="left" w:pos="9180"/>
          <w:tab w:val="left" w:pos="9360"/>
        </w:tabs>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i/>
          <w:sz w:val="28"/>
          <w:szCs w:val="28"/>
        </w:rPr>
        <w:t xml:space="preserve">Внеурочная деятельность </w:t>
      </w:r>
      <w:r w:rsidRPr="004239B1">
        <w:rPr>
          <w:rFonts w:ascii="Times New Roman" w:hAnsi="Times New Roman" w:cs="Times New Roman"/>
          <w:sz w:val="28"/>
          <w:szCs w:val="28"/>
        </w:rPr>
        <w:t xml:space="preserve">организуется по направлениям развития личности </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проектная деятельность, общественно полезные дела и т. д. </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b/>
          <w:i/>
          <w:sz w:val="28"/>
          <w:szCs w:val="28"/>
        </w:rPr>
        <w:t>Коррекционно-развивающее направление</w:t>
      </w:r>
      <w:r w:rsidRPr="004239B1">
        <w:rPr>
          <w:rFonts w:ascii="Times New Roman" w:hAnsi="Times New Roman" w:cs="Times New Roman"/>
          <w:b/>
          <w:sz w:val="28"/>
          <w:szCs w:val="28"/>
        </w:rPr>
        <w:t xml:space="preserve"> </w:t>
      </w:r>
      <w:r w:rsidRPr="004239B1">
        <w:rPr>
          <w:rFonts w:ascii="Times New Roman" w:hAnsi="Times New Roman" w:cs="Times New Roman"/>
          <w:sz w:val="28"/>
          <w:szCs w:val="28"/>
        </w:rPr>
        <w:t xml:space="preserve">является </w:t>
      </w:r>
      <w:r w:rsidRPr="004239B1">
        <w:rPr>
          <w:rFonts w:ascii="Times New Roman" w:hAnsi="Times New Roman" w:cs="Times New Roman"/>
          <w:b/>
          <w:sz w:val="28"/>
          <w:szCs w:val="28"/>
        </w:rPr>
        <w:t xml:space="preserve">обязательной </w:t>
      </w:r>
      <w:r w:rsidRPr="004239B1">
        <w:rPr>
          <w:rFonts w:ascii="Times New Roman" w:hAnsi="Times New Roman" w:cs="Times New Roman"/>
          <w:sz w:val="28"/>
          <w:szCs w:val="28"/>
        </w:rPr>
        <w:t>частью внеурочной деятельности, поддерживающей процесс освоения содержания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Содержание этого направления представлено коррекционно-развивающими курсами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w:t>
      </w:r>
      <w:r w:rsidR="00DD1CD9" w:rsidRPr="004239B1">
        <w:rPr>
          <w:rFonts w:ascii="Times New Roman" w:hAnsi="Times New Roman" w:cs="Times New Roman"/>
          <w:sz w:val="28"/>
          <w:szCs w:val="28"/>
        </w:rPr>
        <w:t xml:space="preserve">развитию слухового </w:t>
      </w:r>
      <w:r w:rsidRPr="004239B1">
        <w:rPr>
          <w:rFonts w:ascii="Times New Roman" w:hAnsi="Times New Roman" w:cs="Times New Roman"/>
          <w:sz w:val="28"/>
          <w:szCs w:val="28"/>
        </w:rPr>
        <w:t>восприятию и технике речи</w:t>
      </w:r>
      <w:r w:rsidR="00DD1CD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DD1CD9" w:rsidRPr="004239B1">
        <w:rPr>
          <w:rFonts w:ascii="Times New Roman" w:hAnsi="Times New Roman" w:cs="Times New Roman"/>
          <w:sz w:val="28"/>
          <w:szCs w:val="28"/>
        </w:rPr>
        <w:t xml:space="preserve"> и социально-бытовой ориентировк</w:t>
      </w:r>
      <w:r w:rsidR="002D780C" w:rsidRPr="004239B1">
        <w:rPr>
          <w:rFonts w:ascii="Times New Roman" w:hAnsi="Times New Roman" w:cs="Times New Roman"/>
          <w:sz w:val="28"/>
          <w:szCs w:val="28"/>
        </w:rPr>
        <w:t>е</w:t>
      </w:r>
      <w:r w:rsidRPr="004239B1">
        <w:rPr>
          <w:rFonts w:ascii="Times New Roman" w:hAnsi="Times New Roman" w:cs="Times New Roman"/>
          <w:sz w:val="28"/>
          <w:szCs w:val="28"/>
        </w:rPr>
        <w:t>). На этих курсах преодолеваются специфические для каждого ученика слухоречевые нарушения, что обеспечивает успешность обучения учащихся по образовательным областям АООП НОО.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sz w:val="28"/>
          <w:szCs w:val="28"/>
        </w:rPr>
        <w:t>Кроме того, выбор коррекционно-развивающих курсов</w:t>
      </w:r>
      <w:r w:rsidRPr="004239B1">
        <w:rPr>
          <w:rFonts w:ascii="Times New Roman" w:hAnsi="Times New Roman"/>
          <w:color w:val="0000FF"/>
          <w:sz w:val="28"/>
          <w:szCs w:val="28"/>
        </w:rPr>
        <w:t xml:space="preserve"> </w:t>
      </w:r>
      <w:r w:rsidRPr="004239B1">
        <w:rPr>
          <w:rFonts w:ascii="Times New Roman" w:hAnsi="Times New Roman" w:cs="Times New Roman"/>
          <w:sz w:val="28"/>
          <w:szCs w:val="28"/>
        </w:rPr>
        <w:t xml:space="preserve">может осуществляться образовательной организацией самостоятельно, исходя из психофизических особенностей слабослышащих и позднооглохших обучающихся </w:t>
      </w:r>
      <w:r w:rsidR="0005235F" w:rsidRPr="004239B1">
        <w:rPr>
          <w:rFonts w:ascii="Times New Roman" w:hAnsi="Times New Roman" w:cs="Times New Roman"/>
          <w:sz w:val="28"/>
          <w:szCs w:val="28"/>
        </w:rPr>
        <w:t>с лёгкой умственной отсталостью (интеллектуальными нарушениями)</w:t>
      </w:r>
      <w:r w:rsidR="00977858"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на основании рекомендаций </w:t>
      </w:r>
      <w:r w:rsidRPr="004239B1">
        <w:rPr>
          <w:rFonts w:ascii="Times New Roman" w:hAnsi="Times New Roman" w:cs="Times New Roman"/>
          <w:color w:val="auto"/>
          <w:sz w:val="28"/>
          <w:szCs w:val="28"/>
        </w:rPr>
        <w:t xml:space="preserve">психолого-медико-педагогической комиссии и индивидуальной программы реабилитации инвалида. </w:t>
      </w:r>
    </w:p>
    <w:p w:rsidR="00D60B0A" w:rsidRPr="004239B1" w:rsidRDefault="00D60B0A" w:rsidP="00D60B0A">
      <w:pPr>
        <w:spacing w:after="0" w:line="360" w:lineRule="auto"/>
        <w:ind w:firstLine="708"/>
        <w:jc w:val="both"/>
        <w:rPr>
          <w:sz w:val="28"/>
          <w:szCs w:val="28"/>
        </w:rPr>
      </w:pPr>
      <w:r w:rsidRPr="004239B1">
        <w:rPr>
          <w:rFonts w:ascii="Times New Roman" w:hAnsi="Times New Roman"/>
          <w:color w:val="000000"/>
          <w:sz w:val="28"/>
          <w:szCs w:val="28"/>
        </w:rPr>
        <w:t>Реализация специальных задач по развитию слухового восприятия, речевого слуха, коррекции и компенсации нарушений психического и речевого развития обучающихся  проводится на всех уроках и в сочетании со специальными индивидуальными занятиями по развитию познавательных процессов обучающихся.</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Коррекционно-развивающее направление</w:t>
      </w:r>
      <w:r w:rsidRPr="004239B1">
        <w:rPr>
          <w:rFonts w:ascii="Times New Roman" w:hAnsi="Times New Roman"/>
          <w:color w:val="0000FF"/>
          <w:sz w:val="28"/>
          <w:szCs w:val="28"/>
        </w:rPr>
        <w:t xml:space="preserve"> </w:t>
      </w:r>
      <w:r w:rsidRPr="004239B1">
        <w:rPr>
          <w:rFonts w:ascii="Times New Roman" w:hAnsi="Times New Roman"/>
          <w:sz w:val="28"/>
          <w:szCs w:val="28"/>
        </w:rPr>
        <w:t>является необходимым условием преодоления нарушений в психофизическом и речевом развитии обучающихся данной категории, дополняют и расширяют возможность обучающихся в успешном овладении знаниями, умениями и навыками программного материала. Каждый общеобразовательный и коррекционно–развивающий курс на ступени НОО своим содержанием подготавливает обучающего к переходу на следующую ступень ООО.</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План внеурочной деятельности образовательной организации определяет состав и структуру направлений, формы организации, объем внеурочной деятельности для обучающихся с учетом интересов обучающихся и возможностей общеобразовательной организации. </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 учителя-дефектологи, учителя групп продленного дня, воспитатели, педагоги-психологи, социальные педагоги и др.), так же и медицинские работники.</w:t>
      </w:r>
    </w:p>
    <w:p w:rsidR="00D60B0A" w:rsidRPr="004239B1" w:rsidRDefault="00D60B0A" w:rsidP="00D60B0A">
      <w:pPr>
        <w:autoSpaceDE w:val="0"/>
        <w:autoSpaceDN w:val="0"/>
        <w:adjustRightInd w:val="0"/>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адаптированной основной образовательной программы.</w:t>
      </w:r>
      <w:r w:rsidRPr="004239B1">
        <w:rPr>
          <w:rFonts w:ascii="Times New Roman" w:hAnsi="Times New Roman" w:cs="Times New Roman"/>
          <w:sz w:val="28"/>
          <w:szCs w:val="28"/>
        </w:rPr>
        <w:t xml:space="preserve"> </w:t>
      </w:r>
    </w:p>
    <w:p w:rsidR="00D60B0A" w:rsidRPr="004239B1" w:rsidRDefault="00D15005" w:rsidP="00D60B0A">
      <w:pPr>
        <w:autoSpaceDE w:val="0"/>
        <w:autoSpaceDN w:val="0"/>
        <w:adjustRightInd w:val="0"/>
        <w:spacing w:after="0" w:line="360" w:lineRule="auto"/>
        <w:ind w:firstLine="708"/>
        <w:jc w:val="both"/>
        <w:rPr>
          <w:rFonts w:ascii="Times New Roman" w:hAnsi="Times New Roman" w:cs="Times New Roman"/>
          <w:sz w:val="28"/>
          <w:szCs w:val="28"/>
          <w:lang w:eastAsia="zh-CN"/>
        </w:rPr>
      </w:pPr>
      <w:r w:rsidRPr="004239B1">
        <w:rPr>
          <w:rFonts w:ascii="Times New Roman" w:hAnsi="Times New Roman" w:cs="Times New Roman"/>
          <w:sz w:val="28"/>
          <w:szCs w:val="28"/>
        </w:rPr>
        <w:t>О</w:t>
      </w:r>
      <w:r w:rsidR="00D60B0A" w:rsidRPr="004239B1">
        <w:rPr>
          <w:rFonts w:ascii="Times New Roman" w:hAnsi="Times New Roman" w:cs="Times New Roman"/>
          <w:sz w:val="28"/>
          <w:szCs w:val="28"/>
        </w:rPr>
        <w:t>бразовательная организация самостоятельно разрабатывает и утверждает план внеурочной деятельности, определяя формы организации образовательного процесса, чередование учебной и внеурочной деятельности в рамках реализации основной образовательной программы начального общего образования.</w:t>
      </w:r>
      <w:r w:rsidR="00D60B0A" w:rsidRPr="004239B1">
        <w:rPr>
          <w:rFonts w:ascii="Times New Roman" w:hAnsi="Times New Roman" w:cs="Times New Roman"/>
          <w:sz w:val="28"/>
          <w:szCs w:val="28"/>
          <w:lang w:eastAsia="zh-CN"/>
        </w:rPr>
        <w:t xml:space="preserve"> Расписание уроков составляется отдельно для уроков и внеурочных занятий. Продолжительность занятий внеурочной деятельности составляет 35-45 минут. Для обучающихся </w:t>
      </w:r>
      <w:r w:rsidRPr="004239B1">
        <w:rPr>
          <w:rFonts w:ascii="Times New Roman" w:hAnsi="Times New Roman" w:cs="Times New Roman"/>
          <w:sz w:val="28"/>
          <w:szCs w:val="28"/>
          <w:lang w:eastAsia="zh-CN"/>
        </w:rPr>
        <w:t>первого дополнительного и</w:t>
      </w:r>
      <w:r w:rsidR="00D60B0A" w:rsidRPr="004239B1">
        <w:rPr>
          <w:rFonts w:ascii="Times New Roman" w:hAnsi="Times New Roman" w:cs="Times New Roman"/>
          <w:sz w:val="28"/>
          <w:szCs w:val="28"/>
          <w:lang w:eastAsia="zh-CN"/>
        </w:rPr>
        <w:t xml:space="preserve"> 1 классов продолжительность занятий внеурочной деятельности не должна превышать в первом полугодии 35 минут.</w:t>
      </w:r>
    </w:p>
    <w:p w:rsidR="00D60B0A" w:rsidRPr="004239B1" w:rsidRDefault="00D60B0A" w:rsidP="00D60B0A">
      <w:pPr>
        <w:pStyle w:val="ae"/>
        <w:spacing w:line="360" w:lineRule="auto"/>
        <w:ind w:firstLine="708"/>
        <w:rPr>
          <w:rFonts w:ascii="Times New Roman" w:hAnsi="Times New Roman" w:cs="Times New Roman"/>
          <w:sz w:val="28"/>
          <w:szCs w:val="28"/>
        </w:rPr>
      </w:pPr>
      <w:r w:rsidRPr="004239B1">
        <w:rPr>
          <w:rFonts w:ascii="Times New Roman" w:hAnsi="Times New Roman" w:cs="Times New Roman"/>
          <w:sz w:val="28"/>
          <w:szCs w:val="28"/>
        </w:rPr>
        <w:t xml:space="preserve">Чередование учебной и внеурочной деятельности в рамках реализации адаптированной основной общеобразовательной программы начального общего образования определяет общеобразовательная организация. </w:t>
      </w:r>
    </w:p>
    <w:p w:rsidR="00D60B0A" w:rsidRPr="004239B1" w:rsidRDefault="00D60B0A" w:rsidP="00D60B0A">
      <w:pPr>
        <w:tabs>
          <w:tab w:val="left" w:pos="1260"/>
        </w:tabs>
        <w:autoSpaceDE w:val="0"/>
        <w:autoSpaceDN w:val="0"/>
        <w:adjustRightInd w:val="0"/>
        <w:spacing w:after="0" w:line="360" w:lineRule="auto"/>
        <w:ind w:firstLine="708"/>
        <w:jc w:val="both"/>
        <w:rPr>
          <w:rFonts w:ascii="Times New Roman" w:hAnsi="Times New Roman" w:cs="Times New Roman"/>
          <w:color w:val="auto"/>
          <w:sz w:val="28"/>
          <w:szCs w:val="28"/>
        </w:rPr>
      </w:pPr>
      <w:r w:rsidRPr="004239B1">
        <w:rPr>
          <w:rFonts w:ascii="Times New Roman" w:hAnsi="Times New Roman" w:cs="Times New Roman"/>
          <w:color w:val="auto"/>
          <w:sz w:val="28"/>
          <w:szCs w:val="28"/>
        </w:rPr>
        <w:t>Для развития потенциала тех слабослышащих и позднооглохших обучающихся</w:t>
      </w:r>
      <w:r w:rsidR="00D15005" w:rsidRPr="004239B1">
        <w:rPr>
          <w:rFonts w:ascii="Times New Roman" w:hAnsi="Times New Roman" w:cs="Times New Roman"/>
          <w:color w:val="auto"/>
          <w:sz w:val="28"/>
          <w:szCs w:val="28"/>
        </w:rPr>
        <w:t xml:space="preserve"> с</w:t>
      </w:r>
      <w:r w:rsidR="00BA5010" w:rsidRPr="004239B1">
        <w:rPr>
          <w:rFonts w:ascii="Times New Roman" w:hAnsi="Times New Roman" w:cs="Times New Roman"/>
          <w:color w:val="auto"/>
          <w:sz w:val="28"/>
          <w:szCs w:val="28"/>
        </w:rPr>
        <w:t xml:space="preserve"> лёгкой умственной отсталостью</w:t>
      </w:r>
      <w:r w:rsidR="00D15005" w:rsidRPr="004239B1">
        <w:rPr>
          <w:rFonts w:ascii="Times New Roman" w:hAnsi="Times New Roman" w:cs="Times New Roman"/>
          <w:color w:val="auto"/>
          <w:sz w:val="28"/>
          <w:szCs w:val="28"/>
        </w:rPr>
        <w:t xml:space="preserve"> </w:t>
      </w:r>
      <w:r w:rsidR="00BA5010" w:rsidRPr="004239B1">
        <w:rPr>
          <w:rFonts w:ascii="Times New Roman" w:hAnsi="Times New Roman" w:cs="Times New Roman"/>
          <w:color w:val="auto"/>
          <w:sz w:val="28"/>
          <w:szCs w:val="28"/>
        </w:rPr>
        <w:t>(</w:t>
      </w:r>
      <w:r w:rsidR="00D15005" w:rsidRPr="004239B1">
        <w:rPr>
          <w:rFonts w:ascii="Times New Roman" w:hAnsi="Times New Roman" w:cs="Times New Roman"/>
          <w:color w:val="auto"/>
          <w:sz w:val="28"/>
          <w:szCs w:val="28"/>
        </w:rPr>
        <w:t>интеллектуальными нарушениями</w:t>
      </w:r>
      <w:r w:rsidR="00BA5010" w:rsidRPr="004239B1">
        <w:rPr>
          <w:rFonts w:ascii="Times New Roman" w:hAnsi="Times New Roman" w:cs="Times New Roman"/>
          <w:color w:val="auto"/>
          <w:sz w:val="28"/>
          <w:szCs w:val="28"/>
        </w:rPr>
        <w:t>)</w:t>
      </w:r>
      <w:r w:rsidRPr="004239B1">
        <w:rPr>
          <w:rFonts w:ascii="Times New Roman" w:hAnsi="Times New Roman" w:cs="Times New Roman"/>
          <w:color w:val="auto"/>
          <w:sz w:val="28"/>
          <w:szCs w:val="28"/>
        </w:rPr>
        <w:t xml:space="preserve">,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4239B1">
        <w:rPr>
          <w:rFonts w:ascii="Times New Roman" w:hAnsi="Times New Roman" w:cs="Times New Roman"/>
          <w:color w:val="auto"/>
          <w:spacing w:val="2"/>
          <w:sz w:val="28"/>
          <w:szCs w:val="28"/>
        </w:rPr>
        <w:t>учебные программы (содержание дисциплин, курсов, моду</w:t>
      </w:r>
      <w:r w:rsidRPr="004239B1">
        <w:rPr>
          <w:rFonts w:ascii="Times New Roman" w:hAnsi="Times New Roman" w:cs="Times New Roman"/>
          <w:color w:val="auto"/>
          <w:sz w:val="28"/>
          <w:szCs w:val="28"/>
        </w:rPr>
        <w:t xml:space="preserve">лей, формы образования). </w:t>
      </w:r>
    </w:p>
    <w:p w:rsidR="00D60B0A" w:rsidRPr="004239B1" w:rsidRDefault="00D60B0A" w:rsidP="00D60B0A">
      <w:pPr>
        <w:tabs>
          <w:tab w:val="left" w:pos="1515"/>
        </w:tabs>
        <w:spacing w:after="0" w:line="360" w:lineRule="auto"/>
        <w:ind w:firstLine="708"/>
        <w:jc w:val="both"/>
        <w:rPr>
          <w:rFonts w:ascii="Times New Roman" w:hAnsi="Times New Roman"/>
          <w:sz w:val="28"/>
          <w:szCs w:val="28"/>
        </w:rPr>
      </w:pPr>
      <w:r w:rsidRPr="004239B1">
        <w:rPr>
          <w:rFonts w:ascii="Times New Roman" w:hAnsi="Times New Roman"/>
          <w:b/>
          <w:color w:val="000000"/>
          <w:sz w:val="28"/>
          <w:szCs w:val="28"/>
        </w:rPr>
        <w:t xml:space="preserve">График учебного процесса. </w:t>
      </w:r>
      <w:r w:rsidRPr="004239B1">
        <w:rPr>
          <w:rFonts w:ascii="Times New Roman" w:hAnsi="Times New Roman"/>
          <w:color w:val="000000"/>
          <w:sz w:val="28"/>
          <w:szCs w:val="28"/>
        </w:rPr>
        <w:t>Общео</w:t>
      </w:r>
      <w:r w:rsidRPr="004239B1">
        <w:rPr>
          <w:rFonts w:ascii="Times New Roman" w:hAnsi="Times New Roman"/>
          <w:sz w:val="28"/>
          <w:szCs w:val="28"/>
        </w:rPr>
        <w:t xml:space="preserve">бразовательная организация осуществляет образовательную деятельность по адаптированной основной общеобразовательной программе для слабослышащих и позднооглохших обучающихся </w:t>
      </w:r>
      <w:r w:rsidR="00D15005" w:rsidRPr="004239B1">
        <w:rPr>
          <w:rFonts w:ascii="Times New Roman" w:hAnsi="Times New Roman"/>
          <w:sz w:val="28"/>
          <w:szCs w:val="28"/>
        </w:rPr>
        <w:t>с</w:t>
      </w:r>
      <w:r w:rsidR="00BA5010" w:rsidRPr="004239B1">
        <w:rPr>
          <w:rFonts w:ascii="Times New Roman" w:hAnsi="Times New Roman" w:cs="Times New Roman"/>
          <w:color w:val="auto"/>
          <w:sz w:val="28"/>
          <w:szCs w:val="28"/>
        </w:rPr>
        <w:t xml:space="preserve"> лёгкой умственной отсталостью (интеллектуальными нарушениями)</w:t>
      </w:r>
      <w:r w:rsidR="00D15005" w:rsidRPr="004239B1">
        <w:rPr>
          <w:rFonts w:ascii="Times New Roman" w:hAnsi="Times New Roman"/>
          <w:sz w:val="28"/>
          <w:szCs w:val="28"/>
        </w:rPr>
        <w:t>.</w:t>
      </w:r>
    </w:p>
    <w:p w:rsidR="00D60B0A" w:rsidRPr="004239B1" w:rsidRDefault="00D60B0A" w:rsidP="00D60B0A">
      <w:pPr>
        <w:tabs>
          <w:tab w:val="left" w:pos="142"/>
        </w:tabs>
        <w:spacing w:after="0" w:line="360" w:lineRule="auto"/>
        <w:ind w:firstLine="708"/>
        <w:jc w:val="both"/>
        <w:rPr>
          <w:rFonts w:ascii="Times New Roman" w:hAnsi="Times New Roman"/>
          <w:b/>
          <w:color w:val="000000"/>
          <w:sz w:val="28"/>
          <w:szCs w:val="28"/>
        </w:rPr>
      </w:pPr>
      <w:r w:rsidRPr="004239B1">
        <w:rPr>
          <w:rFonts w:ascii="Times New Roman" w:hAnsi="Times New Roman"/>
          <w:sz w:val="28"/>
          <w:szCs w:val="28"/>
        </w:rPr>
        <w:t xml:space="preserve">Учебный план </w:t>
      </w:r>
      <w:r w:rsidR="00D15005" w:rsidRPr="004239B1">
        <w:rPr>
          <w:rFonts w:ascii="Times New Roman" w:hAnsi="Times New Roman"/>
          <w:sz w:val="28"/>
          <w:szCs w:val="28"/>
        </w:rPr>
        <w:t xml:space="preserve">образовательной </w:t>
      </w:r>
      <w:r w:rsidRPr="004239B1">
        <w:rPr>
          <w:rFonts w:ascii="Times New Roman" w:hAnsi="Times New Roman"/>
          <w:sz w:val="28"/>
          <w:szCs w:val="28"/>
        </w:rPr>
        <w:t xml:space="preserve">организации обеспечивает выполнение гигиенических требований к режиму образовательного процесса, установленных </w:t>
      </w:r>
      <w:r w:rsidRPr="004239B1">
        <w:rPr>
          <w:rFonts w:ascii="Times New Roman" w:hAnsi="Times New Roman"/>
          <w:color w:val="auto"/>
          <w:sz w:val="28"/>
          <w:szCs w:val="28"/>
        </w:rPr>
        <w:t>«</w:t>
      </w:r>
      <w:r w:rsidRPr="004239B1">
        <w:rPr>
          <w:rFonts w:ascii="Times New Roman" w:hAnsi="Times New Roman"/>
          <w:sz w:val="28"/>
          <w:szCs w:val="28"/>
        </w:rPr>
        <w:t>Санитарно – эпидемиологически</w:t>
      </w:r>
      <w:r w:rsidRPr="004239B1">
        <w:rPr>
          <w:rFonts w:ascii="Times New Roman" w:hAnsi="Times New Roman"/>
          <w:color w:val="auto"/>
          <w:sz w:val="28"/>
          <w:szCs w:val="28"/>
        </w:rPr>
        <w:t>ми</w:t>
      </w:r>
      <w:r w:rsidRPr="004239B1">
        <w:rPr>
          <w:rFonts w:ascii="Times New Roman" w:hAnsi="Times New Roman"/>
          <w:sz w:val="28"/>
          <w:szCs w:val="28"/>
        </w:rPr>
        <w:t xml:space="preserve"> требования</w:t>
      </w:r>
      <w:r w:rsidRPr="004239B1">
        <w:rPr>
          <w:rFonts w:ascii="Times New Roman" w:hAnsi="Times New Roman"/>
          <w:color w:val="auto"/>
          <w:sz w:val="28"/>
          <w:szCs w:val="28"/>
        </w:rPr>
        <w:t>ми</w:t>
      </w:r>
      <w:r w:rsidRPr="004239B1">
        <w:rPr>
          <w:rFonts w:ascii="Times New Roman" w:hAnsi="Times New Roman"/>
          <w:sz w:val="28"/>
          <w:szCs w:val="28"/>
        </w:rPr>
        <w:t xml:space="preserve"> к условиям и организации обучения в общеобразовательных организациях» и предусматривает 5-летнее (1-5 класс) освоения адаптированной основной общеобразовательной программы начального общего образования для слабослышащих и позднооглохших обучающихся</w:t>
      </w:r>
      <w:r w:rsidR="00F86641"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D15005" w:rsidRPr="004239B1">
        <w:rPr>
          <w:rFonts w:ascii="Times New Roman" w:hAnsi="Times New Roman"/>
          <w:sz w:val="28"/>
          <w:szCs w:val="28"/>
        </w:rPr>
        <w:t>.</w:t>
      </w:r>
      <w:r w:rsidRPr="004239B1">
        <w:rPr>
          <w:rFonts w:ascii="Times New Roman" w:hAnsi="Times New Roman"/>
          <w:sz w:val="28"/>
          <w:szCs w:val="28"/>
        </w:rPr>
        <w:t xml:space="preserve"> Выбор продолжительности обучения (за счет введения </w:t>
      </w:r>
      <w:r w:rsidR="00D15005" w:rsidRPr="004239B1">
        <w:rPr>
          <w:rFonts w:ascii="Times New Roman" w:hAnsi="Times New Roman"/>
          <w:sz w:val="28"/>
          <w:szCs w:val="28"/>
        </w:rPr>
        <w:t xml:space="preserve">первого дополнительного </w:t>
      </w:r>
      <w:r w:rsidRPr="004239B1">
        <w:rPr>
          <w:rFonts w:ascii="Times New Roman" w:hAnsi="Times New Roman"/>
          <w:sz w:val="28"/>
          <w:szCs w:val="28"/>
        </w:rPr>
        <w:t>класса)  (6 лет) остается за образовательной организацией, исходя из возможностей региона в подготовке слабослышащих и позднооглохших детей</w:t>
      </w:r>
      <w:r w:rsidR="00241DB2" w:rsidRPr="004239B1">
        <w:rPr>
          <w:rFonts w:ascii="Times New Roman" w:hAnsi="Times New Roman"/>
          <w:sz w:val="28"/>
          <w:szCs w:val="28"/>
        </w:rPr>
        <w:t xml:space="preserve"> </w:t>
      </w:r>
      <w:r w:rsidR="00F86641" w:rsidRPr="004239B1">
        <w:rPr>
          <w:rFonts w:ascii="Times New Roman" w:hAnsi="Times New Roman" w:cs="Times New Roman"/>
          <w:color w:val="auto"/>
          <w:sz w:val="28"/>
          <w:szCs w:val="28"/>
        </w:rPr>
        <w:t>с лёгкой умственной отсталостью (интеллектуальными нарушениями)</w:t>
      </w:r>
      <w:r w:rsidR="006C262F" w:rsidRPr="004239B1">
        <w:rPr>
          <w:rFonts w:ascii="Times New Roman" w:hAnsi="Times New Roman" w:cs="Times New Roman"/>
          <w:color w:val="auto"/>
          <w:sz w:val="28"/>
          <w:szCs w:val="28"/>
        </w:rPr>
        <w:t xml:space="preserve"> </w:t>
      </w:r>
      <w:r w:rsidRPr="004239B1">
        <w:rPr>
          <w:rFonts w:ascii="Times New Roman" w:hAnsi="Times New Roman"/>
          <w:sz w:val="28"/>
          <w:szCs w:val="28"/>
        </w:rPr>
        <w:t xml:space="preserve">к обучению в школе. </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В соответствии </w:t>
      </w:r>
      <w:r w:rsidRPr="004239B1">
        <w:rPr>
          <w:rFonts w:ascii="Times New Roman" w:hAnsi="Times New Roman"/>
          <w:color w:val="auto"/>
          <w:sz w:val="28"/>
          <w:szCs w:val="28"/>
        </w:rPr>
        <w:t>с действующим законодательством</w:t>
      </w:r>
      <w:r w:rsidRPr="004239B1">
        <w:rPr>
          <w:rFonts w:ascii="Times New Roman" w:hAnsi="Times New Roman"/>
          <w:color w:val="000000"/>
          <w:sz w:val="28"/>
          <w:szCs w:val="28"/>
        </w:rPr>
        <w:t xml:space="preserve"> </w:t>
      </w:r>
      <w:r w:rsidRPr="004239B1">
        <w:rPr>
          <w:rFonts w:ascii="Times New Roman" w:hAnsi="Times New Roman"/>
          <w:color w:val="auto"/>
          <w:sz w:val="28"/>
          <w:szCs w:val="28"/>
        </w:rPr>
        <w:t>образовательная организация</w:t>
      </w:r>
      <w:r w:rsidRPr="004239B1">
        <w:rPr>
          <w:rFonts w:ascii="Times New Roman" w:hAnsi="Times New Roman"/>
          <w:color w:val="000000"/>
          <w:sz w:val="28"/>
          <w:szCs w:val="28"/>
        </w:rPr>
        <w:t xml:space="preserve"> имеет право самостоятельно определять продолжительность учебной недели (5- дневной, либо 6-дневной</w:t>
      </w:r>
      <w:r w:rsidRPr="004239B1">
        <w:rPr>
          <w:rFonts w:ascii="Times New Roman" w:hAnsi="Times New Roman"/>
          <w:sz w:val="28"/>
          <w:szCs w:val="28"/>
        </w:rPr>
        <w:t xml:space="preserve"> учебной недели).</w:t>
      </w:r>
    </w:p>
    <w:p w:rsidR="00D60B0A" w:rsidRPr="004239B1" w:rsidRDefault="00D60B0A" w:rsidP="00D60B0A">
      <w:pPr>
        <w:tabs>
          <w:tab w:val="left" w:pos="-142"/>
        </w:tabs>
        <w:spacing w:after="0" w:line="360" w:lineRule="auto"/>
        <w:ind w:firstLine="708"/>
        <w:jc w:val="both"/>
        <w:rPr>
          <w:sz w:val="28"/>
          <w:szCs w:val="28"/>
        </w:rPr>
      </w:pPr>
      <w:r w:rsidRPr="004239B1">
        <w:rPr>
          <w:rFonts w:ascii="Times New Roman" w:hAnsi="Times New Roman"/>
          <w:color w:val="000000"/>
          <w:sz w:val="28"/>
          <w:szCs w:val="28"/>
        </w:rPr>
        <w:t xml:space="preserve">Продолжительность учебного года  - для обучающихся </w:t>
      </w:r>
      <w:r w:rsidR="004A5165" w:rsidRPr="004239B1">
        <w:rPr>
          <w:rFonts w:ascii="Times New Roman" w:hAnsi="Times New Roman"/>
          <w:color w:val="000000"/>
          <w:sz w:val="28"/>
          <w:szCs w:val="28"/>
        </w:rPr>
        <w:t>первого дополнительного -</w:t>
      </w:r>
      <w:r w:rsidRPr="004239B1">
        <w:rPr>
          <w:rFonts w:ascii="Times New Roman" w:hAnsi="Times New Roman"/>
          <w:color w:val="000000"/>
          <w:sz w:val="28"/>
          <w:szCs w:val="28"/>
        </w:rPr>
        <w:t>1 класса — 33 недели, для 2-5 классов — не менее 34 недель.</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обучающимся устанавливаются дополнительные каникулы в третьей четверти. Продолжительность каникул для обучающихся во 2-4 (5) классах не менее 30 календарных дней в течение учебного года, летом - не менее 8 недель.</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При максимально допустимой нагрузке в течение учебного дня количество уроков не должно превышать: в </w:t>
      </w:r>
      <w:r w:rsidR="00EB4246" w:rsidRPr="004239B1">
        <w:rPr>
          <w:rFonts w:ascii="Times New Roman" w:hAnsi="Times New Roman"/>
          <w:color w:val="000000"/>
          <w:sz w:val="28"/>
          <w:szCs w:val="28"/>
        </w:rPr>
        <w:t xml:space="preserve">первом дополнительном - </w:t>
      </w:r>
      <w:r w:rsidRPr="004239B1">
        <w:rPr>
          <w:rFonts w:ascii="Times New Roman" w:hAnsi="Times New Roman"/>
          <w:color w:val="000000"/>
          <w:sz w:val="28"/>
          <w:szCs w:val="28"/>
        </w:rPr>
        <w:t>1 классе - 4 уроков в день, один день в неделю -5 уроков, во 2-5-ых классах – не более 5 уроков в день.</w:t>
      </w:r>
    </w:p>
    <w:p w:rsidR="00D60B0A" w:rsidRPr="004239B1" w:rsidRDefault="00D60B0A" w:rsidP="00D60B0A">
      <w:pPr>
        <w:tabs>
          <w:tab w:val="left" w:pos="0"/>
        </w:tabs>
        <w:spacing w:after="0" w:line="360" w:lineRule="auto"/>
        <w:ind w:firstLine="708"/>
        <w:jc w:val="both"/>
        <w:rPr>
          <w:rFonts w:ascii="Times New Roman" w:hAnsi="Times New Roman"/>
          <w:sz w:val="28"/>
          <w:szCs w:val="28"/>
        </w:rPr>
      </w:pPr>
      <w:r w:rsidRPr="004239B1">
        <w:rPr>
          <w:rFonts w:ascii="Times New Roman" w:hAnsi="Times New Roman"/>
          <w:color w:val="000000"/>
          <w:sz w:val="28"/>
          <w:szCs w:val="28"/>
        </w:rPr>
        <w:t>Возможно использование в первых классах «ступенчатого» режима обучения. В сентябре, октябре проводится ежедневно 3 урока по 35 минут каждый. Остальное время заполняется целевыми прогулками, экскурсиями, физкультурными занятиями, развивающими играми. Чтобы выполнить задачу снятия статического напряжения обучающихся, предлагается на четвертых уроках использовать не только классно-урочную, но и иные формы организации учебного процесса. В ноябре — декабре — по 4 урока по 35 минут каждый; в январе — мае по 4 урока по 40 минут каждый + 5 минут физкультурная пауза.</w:t>
      </w:r>
      <w:r w:rsidRPr="004239B1">
        <w:rPr>
          <w:rFonts w:ascii="Times New Roman" w:hAnsi="Times New Roman"/>
          <w:sz w:val="28"/>
          <w:szCs w:val="28"/>
        </w:rPr>
        <w:t xml:space="preserve"> Обучение учащихся </w:t>
      </w:r>
      <w:r w:rsidR="00EB4246" w:rsidRPr="004239B1">
        <w:rPr>
          <w:rFonts w:ascii="Times New Roman" w:hAnsi="Times New Roman"/>
          <w:sz w:val="28"/>
          <w:szCs w:val="28"/>
        </w:rPr>
        <w:t>первого дополнительного -</w:t>
      </w:r>
      <w:r w:rsidRPr="004239B1">
        <w:rPr>
          <w:rFonts w:ascii="Times New Roman" w:hAnsi="Times New Roman"/>
          <w:sz w:val="28"/>
          <w:szCs w:val="28"/>
        </w:rPr>
        <w:t xml:space="preserve"> 1 класса проводится без балльного оценивания знаний.</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 xml:space="preserve">Во 2-4(5) классах продолжительность уроков - 40-45 минут Формы организации образовательного процесса, могут чередоваться между учебной и внеурочной деятельности в рамках расписания.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Расписание в образовательной организации для слабослышащих и позднооглохших обучающихся </w:t>
      </w:r>
      <w:r w:rsidR="00EB4246" w:rsidRPr="004239B1">
        <w:rPr>
          <w:rFonts w:ascii="Times New Roman" w:hAnsi="Times New Roman"/>
          <w:color w:val="000000"/>
          <w:sz w:val="28"/>
          <w:szCs w:val="28"/>
        </w:rPr>
        <w:t xml:space="preserve">с интеллектуальными нарушениями </w:t>
      </w:r>
      <w:r w:rsidRPr="004239B1">
        <w:rPr>
          <w:rFonts w:ascii="Times New Roman" w:hAnsi="Times New Roman"/>
          <w:color w:val="000000"/>
          <w:sz w:val="28"/>
          <w:szCs w:val="28"/>
        </w:rPr>
        <w:t xml:space="preserve">строится с учётом кривой умственной работоспособности в течение учебного дня и учебной недели с соблюдением режима ранжирования предметов по баллам. В течение учебного дня проводятся и трудные, и более лёгкие для восприятия обучающимися предметы, что может снижать утомляемость обучающихся и не допускает их перегрузки (в соответствии с Уставом общеобразовательного учреждения (организации).  </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 xml:space="preserve">Реализация вариативной части учебного плана обеспечивает индивидуальный характер развития обучающихся с учетом тяжести речевого недоразвития, особенностей их эмоционально – психического развития, интересов и склонностей.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Учебный план сохраняет преемственность изучаемых учебных предметов на каждой ступени с учетом специфики, направленной на преодоление речевого недоразвития и связанных с ним особенностей психического развития обучающихся.</w:t>
      </w:r>
    </w:p>
    <w:p w:rsidR="00D60B0A" w:rsidRPr="004239B1" w:rsidRDefault="00D60B0A" w:rsidP="00D60B0A">
      <w:pPr>
        <w:tabs>
          <w:tab w:val="left" w:pos="0"/>
        </w:tabs>
        <w:spacing w:after="0" w:line="360" w:lineRule="auto"/>
        <w:ind w:firstLine="708"/>
        <w:jc w:val="both"/>
        <w:rPr>
          <w:rFonts w:ascii="Times New Roman" w:hAnsi="Times New Roman"/>
          <w:color w:val="000000"/>
          <w:sz w:val="28"/>
          <w:szCs w:val="28"/>
        </w:rPr>
      </w:pPr>
      <w:r w:rsidRPr="004239B1">
        <w:rPr>
          <w:rFonts w:ascii="Times New Roman" w:hAnsi="Times New Roman"/>
          <w:color w:val="000000"/>
          <w:sz w:val="28"/>
          <w:szCs w:val="28"/>
        </w:rPr>
        <w:t>В учебном плане дополнительно предусмотрены занятия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В максимальную нагрузку не входят часы занятий, включенные в коррекционно – развивающ</w:t>
      </w:r>
      <w:r w:rsidR="00EB4246" w:rsidRPr="004239B1">
        <w:rPr>
          <w:rFonts w:ascii="Times New Roman" w:hAnsi="Times New Roman"/>
          <w:color w:val="000000"/>
          <w:sz w:val="28"/>
          <w:szCs w:val="28"/>
        </w:rPr>
        <w:t>ую область.</w:t>
      </w:r>
      <w:r w:rsidRPr="004239B1">
        <w:rPr>
          <w:rFonts w:ascii="Times New Roman" w:hAnsi="Times New Roman"/>
          <w:color w:val="000000"/>
          <w:sz w:val="28"/>
          <w:szCs w:val="28"/>
        </w:rPr>
        <w:t xml:space="preserve"> </w:t>
      </w:r>
    </w:p>
    <w:p w:rsidR="00D60B0A" w:rsidRPr="004239B1" w:rsidRDefault="00D60B0A" w:rsidP="00D60B0A">
      <w:pPr>
        <w:tabs>
          <w:tab w:val="left" w:pos="0"/>
        </w:tabs>
        <w:spacing w:after="0" w:line="360" w:lineRule="auto"/>
        <w:ind w:firstLine="708"/>
        <w:jc w:val="both"/>
        <w:rPr>
          <w:sz w:val="28"/>
          <w:szCs w:val="28"/>
        </w:rPr>
      </w:pPr>
      <w:r w:rsidRPr="004239B1">
        <w:rPr>
          <w:rFonts w:ascii="Times New Roman" w:hAnsi="Times New Roman"/>
          <w:color w:val="000000"/>
          <w:sz w:val="28"/>
          <w:szCs w:val="28"/>
        </w:rPr>
        <w:t>Расписание уроков составляется отдельно для обязательной части учебного плана, коррекционно – развивающе</w:t>
      </w:r>
      <w:r w:rsidR="00EB4246" w:rsidRPr="004239B1">
        <w:rPr>
          <w:rFonts w:ascii="Times New Roman" w:hAnsi="Times New Roman"/>
          <w:color w:val="000000"/>
          <w:sz w:val="28"/>
          <w:szCs w:val="28"/>
        </w:rPr>
        <w:t>й области,</w:t>
      </w:r>
      <w:r w:rsidRPr="004239B1">
        <w:rPr>
          <w:rFonts w:ascii="Times New Roman" w:hAnsi="Times New Roman"/>
          <w:color w:val="000000"/>
          <w:sz w:val="28"/>
          <w:szCs w:val="28"/>
        </w:rPr>
        <w:t xml:space="preserve"> направлений внеурочной деятельности. Между началом выше перечисленных занятий  и последним уроком рекомендуется устраивать перерыв продолжительностью не менее 45 минут.</w:t>
      </w:r>
    </w:p>
    <w:p w:rsidR="00D60B0A" w:rsidRPr="004239B1" w:rsidRDefault="00D60B0A" w:rsidP="00D60B0A">
      <w:pPr>
        <w:spacing w:after="0" w:line="360" w:lineRule="auto"/>
        <w:ind w:firstLine="708"/>
        <w:jc w:val="both"/>
        <w:rPr>
          <w:rFonts w:ascii="Times New Roman" w:hAnsi="Times New Roman"/>
          <w:sz w:val="28"/>
          <w:szCs w:val="28"/>
        </w:rPr>
      </w:pPr>
      <w:r w:rsidRPr="004239B1">
        <w:rPr>
          <w:rFonts w:ascii="Times New Roman" w:hAnsi="Times New Roman"/>
          <w:sz w:val="28"/>
          <w:szCs w:val="28"/>
        </w:rPr>
        <w:t xml:space="preserve">Нагрузка обучающихся регулируется за счет увеличения продолжительности обучения, коррекционной направленности учебного процесса, позволяющий формировать полноценные умения и навыки учебной деятельности слабослышащих и позднооглохших </w:t>
      </w:r>
      <w:r w:rsidR="00EB4246" w:rsidRPr="004239B1">
        <w:rPr>
          <w:rFonts w:ascii="Times New Roman" w:hAnsi="Times New Roman"/>
          <w:sz w:val="28"/>
          <w:szCs w:val="28"/>
        </w:rPr>
        <w:t xml:space="preserve">обучающихся с интеллектуальными нарушениями. </w:t>
      </w:r>
    </w:p>
    <w:p w:rsidR="00D60B0A" w:rsidRPr="004239B1" w:rsidRDefault="00D56E9E" w:rsidP="00D60B0A">
      <w:pPr>
        <w:pStyle w:val="14TexstOSNOVA1012"/>
        <w:spacing w:line="360" w:lineRule="auto"/>
        <w:ind w:firstLine="708"/>
        <w:rPr>
          <w:rFonts w:ascii="Times New Roman" w:hAnsi="Times New Roman" w:cs="Times New Roman"/>
          <w:color w:val="auto"/>
          <w:sz w:val="28"/>
          <w:szCs w:val="28"/>
        </w:rPr>
      </w:pPr>
      <w:r w:rsidRPr="004239B1">
        <w:rPr>
          <w:rFonts w:ascii="Times New Roman" w:hAnsi="Times New Roman" w:cs="Times New Roman"/>
          <w:color w:val="auto"/>
          <w:sz w:val="28"/>
          <w:szCs w:val="28"/>
        </w:rPr>
        <w:t>П</w:t>
      </w:r>
      <w:r w:rsidR="00D60B0A" w:rsidRPr="004239B1">
        <w:rPr>
          <w:rFonts w:ascii="Times New Roman" w:hAnsi="Times New Roman" w:cs="Times New Roman"/>
          <w:color w:val="auto"/>
          <w:sz w:val="28"/>
          <w:szCs w:val="28"/>
        </w:rPr>
        <w:t xml:space="preserve">о </w:t>
      </w:r>
      <w:r w:rsidRPr="004239B1">
        <w:rPr>
          <w:rFonts w:ascii="Times New Roman" w:hAnsi="Times New Roman" w:cs="Times New Roman"/>
          <w:color w:val="auto"/>
          <w:sz w:val="28"/>
          <w:szCs w:val="28"/>
        </w:rPr>
        <w:t xml:space="preserve">АООП НОО (вариант 2.3.) </w:t>
      </w:r>
      <w:r w:rsidR="00D60B0A" w:rsidRPr="004239B1">
        <w:rPr>
          <w:rFonts w:ascii="Times New Roman" w:hAnsi="Times New Roman" w:cs="Times New Roman"/>
          <w:color w:val="auto"/>
          <w:sz w:val="28"/>
          <w:szCs w:val="28"/>
        </w:rPr>
        <w:t xml:space="preserve">слабослышащие и позднооглохшие школьники </w:t>
      </w:r>
      <w:r w:rsidR="00EB4246" w:rsidRPr="004239B1">
        <w:rPr>
          <w:rFonts w:ascii="Times New Roman" w:hAnsi="Times New Roman" w:cs="Times New Roman"/>
          <w:color w:val="auto"/>
          <w:sz w:val="28"/>
          <w:szCs w:val="28"/>
        </w:rPr>
        <w:t xml:space="preserve">с </w:t>
      </w:r>
      <w:r w:rsidRPr="004239B1">
        <w:rPr>
          <w:rFonts w:ascii="Times New Roman" w:hAnsi="Times New Roman" w:cs="Times New Roman"/>
          <w:color w:val="auto"/>
          <w:sz w:val="28"/>
          <w:szCs w:val="28"/>
        </w:rPr>
        <w:t>лёгкой умственной отсталостью (</w:t>
      </w:r>
      <w:r w:rsidR="00EB4246" w:rsidRPr="004239B1">
        <w:rPr>
          <w:rFonts w:ascii="Times New Roman" w:hAnsi="Times New Roman" w:cs="Times New Roman"/>
          <w:color w:val="auto"/>
          <w:sz w:val="28"/>
          <w:szCs w:val="28"/>
        </w:rPr>
        <w:t>интеллектуальными нарушениями</w:t>
      </w:r>
      <w:r w:rsidRPr="004239B1">
        <w:rPr>
          <w:rFonts w:ascii="Times New Roman" w:hAnsi="Times New Roman" w:cs="Times New Roman"/>
          <w:color w:val="auto"/>
          <w:sz w:val="28"/>
          <w:szCs w:val="28"/>
        </w:rPr>
        <w:t>) обучаются</w:t>
      </w:r>
      <w:r w:rsidR="00D60B0A" w:rsidRPr="004239B1">
        <w:rPr>
          <w:rFonts w:ascii="Times New Roman" w:hAnsi="Times New Roman" w:cs="Times New Roman"/>
          <w:color w:val="auto"/>
          <w:sz w:val="28"/>
          <w:szCs w:val="28"/>
        </w:rPr>
        <w:t xml:space="preserve"> в условиях специального малокомплектного класса для детей со сходным состоянием здоровья по слуху и сходными образовательными потребностями. Наполняемость специального класса не может превышать </w:t>
      </w:r>
      <w:r w:rsidR="00EF5808" w:rsidRPr="004239B1">
        <w:rPr>
          <w:rFonts w:ascii="Times New Roman" w:hAnsi="Times New Roman" w:cs="Times New Roman"/>
          <w:color w:val="auto"/>
          <w:sz w:val="28"/>
          <w:szCs w:val="28"/>
        </w:rPr>
        <w:t>5</w:t>
      </w:r>
      <w:r w:rsidR="00EB4246" w:rsidRPr="004239B1">
        <w:rPr>
          <w:rFonts w:ascii="Times New Roman" w:hAnsi="Times New Roman" w:cs="Times New Roman"/>
          <w:color w:val="auto"/>
          <w:sz w:val="28"/>
          <w:szCs w:val="28"/>
        </w:rPr>
        <w:t xml:space="preserve"> </w:t>
      </w:r>
      <w:r w:rsidR="00D60B0A" w:rsidRPr="004239B1">
        <w:rPr>
          <w:rFonts w:ascii="Times New Roman" w:hAnsi="Times New Roman" w:cs="Times New Roman"/>
          <w:color w:val="auto"/>
          <w:sz w:val="28"/>
          <w:szCs w:val="28"/>
        </w:rPr>
        <w:t xml:space="preserve"> детей.</w:t>
      </w:r>
    </w:p>
    <w:p w:rsidR="0076712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rPr>
        <w:t>Особенностями учебного плана для слабослышащих и позднооглохших обучающихся</w:t>
      </w:r>
      <w:r w:rsidR="00343249"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(вариант </w:t>
      </w:r>
      <w:r w:rsidR="00343249" w:rsidRPr="004239B1">
        <w:rPr>
          <w:rFonts w:ascii="Times New Roman" w:hAnsi="Times New Roman" w:cs="Times New Roman"/>
          <w:sz w:val="28"/>
          <w:szCs w:val="28"/>
        </w:rPr>
        <w:t>2.3.)</w:t>
      </w:r>
      <w:r w:rsidR="00EF5808" w:rsidRPr="004239B1">
        <w:rPr>
          <w:rFonts w:ascii="Times New Roman" w:hAnsi="Times New Roman" w:cs="Times New Roman"/>
          <w:sz w:val="28"/>
          <w:szCs w:val="28"/>
        </w:rPr>
        <w:t>.</w:t>
      </w:r>
      <w:r w:rsidRPr="004239B1">
        <w:rPr>
          <w:rFonts w:ascii="Times New Roman" w:hAnsi="Times New Roman" w:cs="Times New Roman"/>
          <w:sz w:val="28"/>
          <w:szCs w:val="28"/>
        </w:rPr>
        <w:t xml:space="preserve"> </w:t>
      </w:r>
      <w:r w:rsidR="00EF5808" w:rsidRPr="004239B1">
        <w:rPr>
          <w:rFonts w:ascii="Times New Roman" w:hAnsi="Times New Roman" w:cs="Times New Roman"/>
          <w:sz w:val="28"/>
          <w:szCs w:val="28"/>
        </w:rPr>
        <w:t xml:space="preserve">На ступени начального образования предметная область «Речь и речевая практика» представлена учебными предметами «Русский язык», «Чтение», «Развитие речи», «Предметно-практическое обучение». Учебный предмет «Русский язык» </w:t>
      </w:r>
      <w:r w:rsidR="0076712A" w:rsidRPr="004239B1">
        <w:rPr>
          <w:rFonts w:ascii="Times New Roman" w:hAnsi="Times New Roman" w:cs="Times New Roman"/>
          <w:sz w:val="28"/>
          <w:szCs w:val="28"/>
        </w:rPr>
        <w:t>включает набор предметов: «Обучение грамоте», «Формирование грамматического строя речи».</w:t>
      </w:r>
    </w:p>
    <w:p w:rsidR="00655AD6" w:rsidRPr="004239B1" w:rsidRDefault="0076712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Учебные предметы </w:t>
      </w:r>
      <w:r w:rsidR="00D60B0A" w:rsidRPr="004239B1">
        <w:rPr>
          <w:rFonts w:ascii="Times New Roman" w:hAnsi="Times New Roman" w:cs="Times New Roman"/>
          <w:sz w:val="28"/>
          <w:szCs w:val="28"/>
        </w:rPr>
        <w:t>«Формирование грамматического строя речи», «Развитие речи» обеспечива</w:t>
      </w:r>
      <w:r w:rsidRPr="004239B1">
        <w:rPr>
          <w:rFonts w:ascii="Times New Roman" w:hAnsi="Times New Roman" w:cs="Times New Roman"/>
          <w:sz w:val="28"/>
          <w:szCs w:val="28"/>
        </w:rPr>
        <w:t>ют</w:t>
      </w:r>
      <w:r w:rsidR="00D60B0A" w:rsidRPr="004239B1">
        <w:rPr>
          <w:rFonts w:ascii="Times New Roman" w:hAnsi="Times New Roman" w:cs="Times New Roman"/>
          <w:sz w:val="28"/>
          <w:szCs w:val="28"/>
        </w:rPr>
        <w:t xml:space="preserve"> </w:t>
      </w:r>
      <w:r w:rsidR="00D553BE" w:rsidRPr="004239B1">
        <w:rPr>
          <w:rFonts w:ascii="Times New Roman" w:hAnsi="Times New Roman" w:cs="Times New Roman"/>
          <w:sz w:val="28"/>
          <w:szCs w:val="28"/>
        </w:rPr>
        <w:t>учащимся</w:t>
      </w:r>
      <w:r w:rsidR="00655AD6"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достижени</w:t>
      </w:r>
      <w:r w:rsidR="00D553BE"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D60B0A" w:rsidRPr="004239B1">
        <w:rPr>
          <w:rFonts w:ascii="Times New Roman" w:hAnsi="Times New Roman" w:cs="Times New Roman"/>
          <w:sz w:val="28"/>
          <w:szCs w:val="28"/>
        </w:rPr>
        <w:t xml:space="preserve">уровня начального общего образования, </w:t>
      </w:r>
      <w:r w:rsidR="00655AD6" w:rsidRPr="004239B1">
        <w:rPr>
          <w:rFonts w:ascii="Times New Roman" w:hAnsi="Times New Roman" w:cs="Times New Roman"/>
          <w:sz w:val="28"/>
          <w:szCs w:val="28"/>
        </w:rPr>
        <w:t xml:space="preserve">коррекцию и </w:t>
      </w:r>
      <w:r w:rsidR="00D60B0A" w:rsidRPr="004239B1">
        <w:rPr>
          <w:rFonts w:ascii="Times New Roman" w:hAnsi="Times New Roman" w:cs="Times New Roman"/>
          <w:sz w:val="28"/>
          <w:szCs w:val="28"/>
        </w:rPr>
        <w:t>формировани</w:t>
      </w:r>
      <w:r w:rsidR="00655AD6" w:rsidRPr="004239B1">
        <w:rPr>
          <w:rFonts w:ascii="Times New Roman" w:hAnsi="Times New Roman" w:cs="Times New Roman"/>
          <w:sz w:val="28"/>
          <w:szCs w:val="28"/>
        </w:rPr>
        <w:t>е</w:t>
      </w:r>
      <w:r w:rsidR="00D60B0A" w:rsidRPr="004239B1">
        <w:rPr>
          <w:rFonts w:ascii="Times New Roman" w:hAnsi="Times New Roman" w:cs="Times New Roman"/>
          <w:sz w:val="28"/>
          <w:szCs w:val="28"/>
        </w:rPr>
        <w:t xml:space="preserve"> грамматического строя речи, </w:t>
      </w:r>
      <w:r w:rsidR="00D553BE" w:rsidRPr="004239B1">
        <w:rPr>
          <w:rFonts w:ascii="Times New Roman" w:hAnsi="Times New Roman" w:cs="Times New Roman"/>
          <w:sz w:val="28"/>
          <w:szCs w:val="28"/>
        </w:rPr>
        <w:t xml:space="preserve">способствуют </w:t>
      </w:r>
      <w:r w:rsidR="00D60B0A" w:rsidRPr="004239B1">
        <w:rPr>
          <w:rFonts w:ascii="Times New Roman" w:hAnsi="Times New Roman" w:cs="Times New Roman"/>
          <w:sz w:val="28"/>
          <w:szCs w:val="28"/>
        </w:rPr>
        <w:t>развити</w:t>
      </w:r>
      <w:r w:rsidR="00D553BE" w:rsidRPr="004239B1">
        <w:rPr>
          <w:rFonts w:ascii="Times New Roman" w:hAnsi="Times New Roman" w:cs="Times New Roman"/>
          <w:sz w:val="28"/>
          <w:szCs w:val="28"/>
        </w:rPr>
        <w:t>ю</w:t>
      </w:r>
      <w:r w:rsidR="00D60B0A" w:rsidRPr="004239B1">
        <w:rPr>
          <w:rFonts w:ascii="Times New Roman" w:hAnsi="Times New Roman" w:cs="Times New Roman"/>
          <w:sz w:val="28"/>
          <w:szCs w:val="28"/>
        </w:rPr>
        <w:t xml:space="preserve"> словесной речи (в письменной и устной форме)</w:t>
      </w:r>
      <w:r w:rsidR="00EF5808" w:rsidRPr="004239B1">
        <w:rPr>
          <w:rFonts w:ascii="Times New Roman" w:hAnsi="Times New Roman" w:cs="Times New Roman"/>
          <w:sz w:val="28"/>
          <w:szCs w:val="28"/>
        </w:rPr>
        <w:t>.</w:t>
      </w:r>
      <w:r w:rsidR="00D60B0A" w:rsidRPr="004239B1">
        <w:rPr>
          <w:rFonts w:ascii="Times New Roman" w:hAnsi="Times New Roman" w:cs="Times New Roman"/>
          <w:sz w:val="28"/>
          <w:szCs w:val="28"/>
        </w:rPr>
        <w:t xml:space="preserve"> </w:t>
      </w:r>
      <w:r w:rsidRPr="004239B1">
        <w:rPr>
          <w:rFonts w:ascii="Times New Roman" w:hAnsi="Times New Roman" w:cs="Times New Roman"/>
          <w:sz w:val="28"/>
          <w:szCs w:val="28"/>
        </w:rPr>
        <w:t>И</w:t>
      </w:r>
      <w:r w:rsidR="00D60B0A" w:rsidRPr="004239B1">
        <w:rPr>
          <w:rFonts w:ascii="Times New Roman" w:hAnsi="Times New Roman" w:cs="Times New Roman"/>
          <w:sz w:val="28"/>
          <w:szCs w:val="28"/>
        </w:rPr>
        <w:t xml:space="preserve">зучение этих предметов позволяет создать основу для развития речевой деятельности обучающихся для дальнейшего освоения системы основополагающих элементов научного знания и деятельности по получению, преобразованию и применению новых знаний. </w:t>
      </w:r>
    </w:p>
    <w:p w:rsidR="00134974" w:rsidRPr="004239B1" w:rsidRDefault="00D553BE" w:rsidP="00134974">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В предметной области «Филология» в  1-м дополнительном классе особое место занимает специальный интегративный коррекционный предмет «Предметно-практическое обучение», который сочетает в себе компетенции двух предметных областей – филологии и технологии</w:t>
      </w:r>
      <w:r w:rsidR="003364BB" w:rsidRPr="004239B1">
        <w:rPr>
          <w:rFonts w:ascii="Times New Roman" w:hAnsi="Times New Roman" w:cs="Times New Roman"/>
          <w:sz w:val="28"/>
          <w:szCs w:val="28"/>
        </w:rPr>
        <w:t xml:space="preserve">. Учебный предмет «Предметно-практическое обучение» </w:t>
      </w:r>
      <w:r w:rsidRPr="004239B1">
        <w:rPr>
          <w:rFonts w:ascii="Times New Roman" w:hAnsi="Times New Roman" w:cs="Times New Roman"/>
          <w:sz w:val="28"/>
          <w:szCs w:val="28"/>
        </w:rPr>
        <w:t>направлен на формирование житейских понятий, развитие мышления, разговорной и монологической речи в устной и письменной формах, совершенствование предметно – практической</w:t>
      </w:r>
      <w:r w:rsidR="00134974" w:rsidRPr="004239B1">
        <w:rPr>
          <w:rFonts w:ascii="Times New Roman" w:hAnsi="Times New Roman" w:cs="Times New Roman"/>
          <w:sz w:val="28"/>
          <w:szCs w:val="28"/>
        </w:rPr>
        <w:t xml:space="preserve"> деятельности</w:t>
      </w:r>
      <w:r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формирование </w:t>
      </w:r>
      <w:r w:rsidRPr="004239B1">
        <w:rPr>
          <w:rFonts w:ascii="Times New Roman" w:hAnsi="Times New Roman" w:cs="Times New Roman"/>
          <w:sz w:val="28"/>
          <w:szCs w:val="28"/>
        </w:rPr>
        <w:t>рудовых умений и навыков, включая умение работать в коллективе</w:t>
      </w:r>
      <w:r w:rsidR="003364BB" w:rsidRPr="004239B1">
        <w:rPr>
          <w:rFonts w:ascii="Times New Roman" w:hAnsi="Times New Roman" w:cs="Times New Roman"/>
          <w:sz w:val="28"/>
          <w:szCs w:val="28"/>
        </w:rPr>
        <w:t xml:space="preserve"> и</w:t>
      </w:r>
      <w:r w:rsidRPr="004239B1">
        <w:rPr>
          <w:rFonts w:ascii="Times New Roman" w:hAnsi="Times New Roman" w:cs="Times New Roman"/>
          <w:sz w:val="28"/>
          <w:szCs w:val="28"/>
        </w:rPr>
        <w:t xml:space="preserve"> целенаправленное воспитание школьников.</w:t>
      </w:r>
      <w:r w:rsidR="003364BB" w:rsidRPr="004239B1">
        <w:rPr>
          <w:rFonts w:ascii="Times New Roman" w:hAnsi="Times New Roman" w:cs="Times New Roman"/>
          <w:sz w:val="28"/>
          <w:szCs w:val="28"/>
        </w:rPr>
        <w:t xml:space="preserve"> </w:t>
      </w:r>
      <w:r w:rsidR="00134974" w:rsidRPr="004239B1">
        <w:rPr>
          <w:rFonts w:ascii="Times New Roman" w:hAnsi="Times New Roman" w:cs="Times New Roman"/>
          <w:sz w:val="28"/>
          <w:szCs w:val="28"/>
        </w:rPr>
        <w:t xml:space="preserve">Ситуативность предметно-практической деятельности обеспечивает активное овладение обучающими с нарушением слуха речевыми навыками. </w:t>
      </w:r>
    </w:p>
    <w:p w:rsidR="00D553BE" w:rsidRPr="004239B1" w:rsidRDefault="003364BB" w:rsidP="00D553BE">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Учебный п</w:t>
      </w:r>
      <w:r w:rsidR="00D553BE" w:rsidRPr="004239B1">
        <w:rPr>
          <w:rFonts w:ascii="Times New Roman" w:hAnsi="Times New Roman" w:cs="Times New Roman"/>
          <w:sz w:val="28"/>
          <w:szCs w:val="28"/>
        </w:rPr>
        <w:t>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D60B0A" w:rsidRPr="004239B1" w:rsidRDefault="00D60B0A" w:rsidP="00D60B0A">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Количество часов, отводимых на изучение учебных предметов, входящих в «Русский язык» («Обучение грамоте», «Формирование грамматического строя речи»), а также учебных предметов «Чтение», «Развитие речи»</w:t>
      </w:r>
      <w:r w:rsidR="00343249" w:rsidRPr="004239B1">
        <w:rPr>
          <w:rFonts w:ascii="Times New Roman" w:hAnsi="Times New Roman" w:cs="Times New Roman"/>
          <w:sz w:val="28"/>
          <w:szCs w:val="28"/>
        </w:rPr>
        <w:t>, «Предметно-практическое обучение»</w:t>
      </w:r>
      <w:r w:rsidRPr="004239B1">
        <w:rPr>
          <w:rFonts w:ascii="Times New Roman" w:hAnsi="Times New Roman" w:cs="Times New Roman"/>
          <w:sz w:val="28"/>
          <w:szCs w:val="28"/>
        </w:rPr>
        <w:t xml:space="preserve"> может корректироваться в рамках предметной области «</w:t>
      </w:r>
      <w:r w:rsidR="00343249" w:rsidRPr="004239B1">
        <w:rPr>
          <w:rFonts w:ascii="Times New Roman" w:hAnsi="Times New Roman" w:cs="Times New Roman"/>
          <w:sz w:val="28"/>
          <w:szCs w:val="28"/>
        </w:rPr>
        <w:t>Язык и речевая практика</w:t>
      </w:r>
      <w:r w:rsidRPr="004239B1">
        <w:rPr>
          <w:rFonts w:ascii="Times New Roman" w:hAnsi="Times New Roman" w:cs="Times New Roman"/>
          <w:sz w:val="28"/>
          <w:szCs w:val="28"/>
        </w:rPr>
        <w:t>» с учётом психофизических особенностей слабослышащих и позднооглохших обучающихся</w:t>
      </w:r>
      <w:r w:rsidR="00343249" w:rsidRPr="004239B1">
        <w:rPr>
          <w:rFonts w:ascii="Times New Roman" w:hAnsi="Times New Roman" w:cs="Times New Roman"/>
          <w:sz w:val="28"/>
          <w:szCs w:val="28"/>
        </w:rPr>
        <w:t xml:space="preserve"> с интеллектуальными нарушениями.</w:t>
      </w:r>
    </w:p>
    <w:p w:rsidR="00343249" w:rsidRPr="004239B1" w:rsidRDefault="00343249" w:rsidP="00343249">
      <w:pPr>
        <w:spacing w:after="0" w:line="360" w:lineRule="auto"/>
        <w:ind w:firstLine="567"/>
        <w:jc w:val="both"/>
        <w:rPr>
          <w:rFonts w:ascii="Times New Roman" w:hAnsi="Times New Roman" w:cs="Times New Roman"/>
          <w:sz w:val="28"/>
          <w:szCs w:val="28"/>
        </w:rPr>
      </w:pPr>
      <w:r w:rsidRPr="004239B1">
        <w:rPr>
          <w:rFonts w:ascii="Times New Roman" w:hAnsi="Times New Roman" w:cs="Times New Roman"/>
          <w:sz w:val="28"/>
          <w:szCs w:val="28"/>
        </w:rPr>
        <w:t xml:space="preserve"> Ситуативность предметно-практической деятельности обеспечивает активное овладение обучающими с нарушением слуха речевыми навыками.</w:t>
      </w:r>
    </w:p>
    <w:p w:rsidR="00D60B0A" w:rsidRPr="004239B1" w:rsidRDefault="00D60B0A" w:rsidP="00D60B0A">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Коррекционно-развивающее направление представлено обязательными индивидуальными занятиями по формированию речевого слуха и произносительной стороны устной речи; по развитию познавательных процессов; фронтальными занятиями по развитию </w:t>
      </w:r>
      <w:r w:rsidR="00343249" w:rsidRPr="004239B1">
        <w:rPr>
          <w:rFonts w:ascii="Times New Roman" w:hAnsi="Times New Roman" w:cs="Times New Roman"/>
          <w:sz w:val="28"/>
          <w:szCs w:val="28"/>
        </w:rPr>
        <w:t xml:space="preserve">слухового восприятии и </w:t>
      </w:r>
      <w:r w:rsidRPr="004239B1">
        <w:rPr>
          <w:rFonts w:ascii="Times New Roman" w:hAnsi="Times New Roman" w:cs="Times New Roman"/>
          <w:sz w:val="28"/>
          <w:szCs w:val="28"/>
        </w:rPr>
        <w:t>технике речи</w:t>
      </w:r>
      <w:r w:rsidR="00343249" w:rsidRPr="004239B1">
        <w:rPr>
          <w:rFonts w:ascii="Times New Roman" w:hAnsi="Times New Roman" w:cs="Times New Roman"/>
          <w:sz w:val="28"/>
          <w:szCs w:val="28"/>
        </w:rPr>
        <w:t>,</w:t>
      </w:r>
      <w:r w:rsidRPr="004239B1">
        <w:rPr>
          <w:rFonts w:ascii="Times New Roman" w:hAnsi="Times New Roman" w:cs="Times New Roman"/>
          <w:sz w:val="28"/>
          <w:szCs w:val="28"/>
        </w:rPr>
        <w:t xml:space="preserve"> музыкально-ритмическими занятиями</w:t>
      </w:r>
      <w:r w:rsidR="00343249" w:rsidRPr="004239B1">
        <w:rPr>
          <w:rFonts w:ascii="Times New Roman" w:hAnsi="Times New Roman" w:cs="Times New Roman"/>
          <w:sz w:val="28"/>
          <w:szCs w:val="28"/>
        </w:rPr>
        <w:t xml:space="preserve"> и </w:t>
      </w:r>
      <w:r w:rsidR="00753BB9" w:rsidRPr="004239B1">
        <w:rPr>
          <w:rFonts w:ascii="Times New Roman" w:hAnsi="Times New Roman" w:cs="Times New Roman"/>
          <w:sz w:val="28"/>
          <w:szCs w:val="28"/>
        </w:rPr>
        <w:t xml:space="preserve">занятиями по </w:t>
      </w:r>
      <w:r w:rsidR="00343249" w:rsidRPr="004239B1">
        <w:rPr>
          <w:rFonts w:ascii="Times New Roman" w:hAnsi="Times New Roman" w:cs="Times New Roman"/>
          <w:sz w:val="28"/>
          <w:szCs w:val="28"/>
        </w:rPr>
        <w:t>социально-бытовой ориентировк</w:t>
      </w:r>
      <w:r w:rsidR="00753BB9" w:rsidRPr="004239B1">
        <w:rPr>
          <w:rFonts w:ascii="Times New Roman" w:hAnsi="Times New Roman" w:cs="Times New Roman"/>
          <w:sz w:val="28"/>
          <w:szCs w:val="28"/>
        </w:rPr>
        <w:t>е.</w:t>
      </w:r>
      <w:r w:rsidRPr="004239B1">
        <w:rPr>
          <w:rFonts w:ascii="Times New Roman" w:hAnsi="Times New Roman" w:cs="Times New Roman"/>
          <w:sz w:val="28"/>
          <w:szCs w:val="28"/>
        </w:rPr>
        <w:t xml:space="preserve"> </w:t>
      </w:r>
      <w:r w:rsidR="00753BB9" w:rsidRPr="004239B1">
        <w:rPr>
          <w:rFonts w:ascii="Times New Roman" w:hAnsi="Times New Roman" w:cs="Times New Roman"/>
          <w:sz w:val="28"/>
          <w:szCs w:val="28"/>
        </w:rPr>
        <w:t xml:space="preserve">Эти занятия </w:t>
      </w:r>
      <w:r w:rsidRPr="004239B1">
        <w:rPr>
          <w:rFonts w:ascii="Times New Roman" w:hAnsi="Times New Roman" w:cs="Times New Roman"/>
          <w:sz w:val="28"/>
          <w:szCs w:val="28"/>
        </w:rPr>
        <w:t>способствую</w:t>
      </w:r>
      <w:r w:rsidR="00753BB9" w:rsidRPr="004239B1">
        <w:rPr>
          <w:rFonts w:ascii="Times New Roman" w:hAnsi="Times New Roman" w:cs="Times New Roman"/>
          <w:sz w:val="28"/>
          <w:szCs w:val="28"/>
        </w:rPr>
        <w:t>т</w:t>
      </w:r>
      <w:r w:rsidRPr="004239B1">
        <w:rPr>
          <w:rFonts w:ascii="Times New Roman" w:hAnsi="Times New Roman" w:cs="Times New Roman"/>
          <w:sz w:val="28"/>
          <w:szCs w:val="28"/>
        </w:rPr>
        <w:t xml:space="preserve"> преодолению нарушений в развитии обучающихся, достижению предметных, социальных и коммуникативных компетенций, предусмотренных начальным общим образованием (вариант </w:t>
      </w:r>
      <w:r w:rsidR="00343249" w:rsidRPr="004239B1">
        <w:rPr>
          <w:rFonts w:ascii="Times New Roman" w:hAnsi="Times New Roman" w:cs="Times New Roman"/>
          <w:sz w:val="28"/>
          <w:szCs w:val="28"/>
        </w:rPr>
        <w:t>2.3</w:t>
      </w:r>
      <w:r w:rsidRPr="004239B1">
        <w:rPr>
          <w:rFonts w:ascii="Times New Roman" w:hAnsi="Times New Roman" w:cs="Times New Roman"/>
          <w:sz w:val="28"/>
          <w:szCs w:val="28"/>
        </w:rPr>
        <w:t xml:space="preserve">). Часы коррекционно-развивающей области обязательны и проводятся в течение всего учебного дня. </w:t>
      </w: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годовой учебный план начального общего образования</w:t>
      </w:r>
    </w:p>
    <w:p w:rsidR="00A975BA" w:rsidRPr="004239B1" w:rsidRDefault="00A975BA" w:rsidP="00A975BA">
      <w:pPr>
        <w:pStyle w:val="Heading"/>
        <w:spacing w:after="120"/>
        <w:jc w:val="center"/>
        <w:rPr>
          <w:rFonts w:ascii="Times New Roman" w:hAnsi="Times New Roman" w:cs="Times New Roman"/>
          <w:bCs w:val="0"/>
          <w:sz w:val="24"/>
          <w:szCs w:val="24"/>
        </w:rPr>
      </w:pPr>
      <w:r w:rsidRPr="004239B1">
        <w:rPr>
          <w:rFonts w:ascii="Times New Roman" w:hAnsi="Times New Roman" w:cs="Times New Roman"/>
          <w:sz w:val="24"/>
          <w:szCs w:val="24"/>
        </w:rPr>
        <w:t xml:space="preserve">слабослышащих и позднооглохших обучающихся </w:t>
      </w:r>
      <w:r w:rsidRPr="004239B1">
        <w:rPr>
          <w:rFonts w:ascii="Times New Roman" w:hAnsi="Times New Roman" w:cs="Times New Roman"/>
          <w:bCs w:val="0"/>
          <w:sz w:val="24"/>
          <w:szCs w:val="24"/>
        </w:rPr>
        <w:t>(вариант 2.3.)</w:t>
      </w: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2520"/>
        <w:gridCol w:w="720"/>
        <w:gridCol w:w="720"/>
        <w:gridCol w:w="720"/>
        <w:gridCol w:w="720"/>
        <w:gridCol w:w="720"/>
        <w:gridCol w:w="720"/>
        <w:gridCol w:w="1080"/>
      </w:tblGrid>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2520"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before="120" w:after="0" w:line="240" w:lineRule="auto"/>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5400"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2520"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 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V</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r>
      <w:tr w:rsidR="00A975BA" w:rsidRPr="004239B1">
        <w:tc>
          <w:tcPr>
            <w:tcW w:w="1980" w:type="dxa"/>
            <w:vMerge w:val="restart"/>
            <w:tcBorders>
              <w:top w:val="single" w:sz="4" w:space="0" w:color="auto"/>
              <w:left w:val="single" w:sz="4" w:space="0" w:color="auto"/>
              <w:bottom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Речь и речевая практика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198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940</w:t>
            </w:r>
          </w:p>
        </w:tc>
      </w:tr>
      <w:tr w:rsidR="00A975BA" w:rsidRPr="004239B1">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C752F8" w:rsidRPr="004239B1">
              <w:rPr>
                <w:rFonts w:ascii="Times New Roman" w:hAnsi="Times New Roman" w:cs="Times New Roman"/>
                <w:sz w:val="24"/>
                <w:szCs w:val="24"/>
              </w:rPr>
              <w:t>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544</w:t>
            </w:r>
          </w:p>
        </w:tc>
      </w:tr>
      <w:tr w:rsidR="00A975BA" w:rsidRPr="004239B1">
        <w:trPr>
          <w:trHeight w:val="326"/>
        </w:trPr>
        <w:tc>
          <w:tcPr>
            <w:tcW w:w="198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672</w:t>
            </w:r>
          </w:p>
        </w:tc>
      </w:tr>
      <w:tr w:rsidR="00C752F8" w:rsidRPr="004239B1">
        <w:trPr>
          <w:trHeight w:val="326"/>
        </w:trPr>
        <w:tc>
          <w:tcPr>
            <w:tcW w:w="1980" w:type="dxa"/>
            <w:tcBorders>
              <w:top w:val="single" w:sz="4" w:space="0" w:color="auto"/>
              <w:left w:val="single" w:sz="4" w:space="0" w:color="auto"/>
              <w:bottom w:val="single" w:sz="4" w:space="0" w:color="auto"/>
              <w:right w:val="single" w:sz="4" w:space="0" w:color="auto"/>
            </w:tcBorders>
            <w:vAlign w:val="center"/>
          </w:tcPr>
          <w:p w:rsidR="00C752F8" w:rsidRPr="004239B1" w:rsidRDefault="00C752F8"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C752F8"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136</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808</w:t>
            </w:r>
          </w:p>
        </w:tc>
      </w:tr>
      <w:tr w:rsidR="00A975BA" w:rsidRPr="004239B1">
        <w:trPr>
          <w:trHeight w:val="825"/>
        </w:trPr>
        <w:tc>
          <w:tcPr>
            <w:tcW w:w="1980" w:type="dxa"/>
            <w:vMerge w:val="restart"/>
            <w:tcBorders>
              <w:top w:val="single" w:sz="4" w:space="0" w:color="auto"/>
              <w:left w:val="single" w:sz="4" w:space="0" w:color="auto"/>
              <w:right w:val="single" w:sz="4" w:space="0" w:color="auto"/>
            </w:tcBorders>
          </w:tcPr>
          <w:p w:rsidR="00A975BA" w:rsidRPr="004239B1" w:rsidRDefault="00382A9C"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Естествознание</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134</w:t>
            </w:r>
          </w:p>
        </w:tc>
      </w:tr>
      <w:tr w:rsidR="00A975BA" w:rsidRPr="004239B1">
        <w:trPr>
          <w:trHeight w:val="270"/>
        </w:trPr>
        <w:tc>
          <w:tcPr>
            <w:tcW w:w="198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68</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rPr>
          <w:trHeight w:val="408"/>
        </w:trPr>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19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714</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714</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4242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годовая нагрузка </w:t>
            </w:r>
            <w:r w:rsidRPr="004239B1">
              <w:rPr>
                <w:rFonts w:ascii="Times New Roman" w:hAnsi="Times New Roman" w:cs="Times New Roman"/>
                <w:sz w:val="24"/>
                <w:szCs w:val="24"/>
              </w:rPr>
              <w:t>(при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693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b/>
                <w:bCs/>
                <w:sz w:val="24"/>
                <w:szCs w:val="24"/>
              </w:rPr>
              <w:t>782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782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4514</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340</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340</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2020</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C752F8" w:rsidRPr="004239B1">
              <w:rPr>
                <w:rFonts w:ascii="Times New Roman" w:hAnsi="Times New Roman" w:cs="Times New Roman"/>
                <w:sz w:val="24"/>
                <w:szCs w:val="24"/>
              </w:rPr>
              <w:t xml:space="preserve">слухового </w:t>
            </w:r>
            <w:r w:rsidRPr="004239B1">
              <w:rPr>
                <w:rFonts w:ascii="Times New Roman" w:hAnsi="Times New Roman" w:cs="Times New Roman"/>
                <w:sz w:val="24"/>
                <w:szCs w:val="24"/>
              </w:rPr>
              <w:t>восприятия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041E97"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041E97" w:rsidRPr="004239B1" w:rsidRDefault="00041E97"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99</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p w:rsidR="00A975BA" w:rsidRPr="004239B1" w:rsidRDefault="00041E97"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606</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C752F8"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234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404</w:t>
            </w: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202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66</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68</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102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7075D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472</w:t>
            </w:r>
          </w:p>
        </w:tc>
      </w:tr>
      <w:tr w:rsidR="00A975BA" w:rsidRPr="004239B1">
        <w:tc>
          <w:tcPr>
            <w:tcW w:w="4500"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1023</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72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1122</w:t>
            </w:r>
          </w:p>
        </w:tc>
        <w:tc>
          <w:tcPr>
            <w:tcW w:w="108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6534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A975BA" w:rsidRPr="004239B1" w:rsidRDefault="00A975BA" w:rsidP="00A975BA">
      <w:pPr>
        <w:spacing w:after="0" w:line="240" w:lineRule="auto"/>
        <w:ind w:firstLine="567"/>
        <w:jc w:val="both"/>
        <w:rPr>
          <w:rFonts w:ascii="Times New Roman" w:hAnsi="Times New Roman" w:cs="Times New Roman"/>
          <w:sz w:val="24"/>
          <w:szCs w:val="24"/>
        </w:rPr>
      </w:pPr>
    </w:p>
    <w:p w:rsidR="00A975BA" w:rsidRPr="004239B1" w:rsidRDefault="00A975BA" w:rsidP="00A975BA">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Примерный недельный учебный план начального общего образования</w:t>
      </w:r>
    </w:p>
    <w:p w:rsidR="00A975BA" w:rsidRPr="004239B1" w:rsidRDefault="00A975BA" w:rsidP="00A975BA">
      <w:pPr>
        <w:autoSpaceDE w:val="0"/>
        <w:autoSpaceDN w:val="0"/>
        <w:adjustRightInd w:val="0"/>
        <w:spacing w:after="120" w:line="240" w:lineRule="auto"/>
        <w:jc w:val="center"/>
        <w:rPr>
          <w:rFonts w:ascii="Times New Roman" w:hAnsi="Times New Roman" w:cs="Times New Roman"/>
          <w:b/>
          <w:sz w:val="24"/>
          <w:szCs w:val="24"/>
        </w:rPr>
      </w:pPr>
      <w:r w:rsidRPr="004239B1">
        <w:rPr>
          <w:rFonts w:ascii="Times New Roman" w:hAnsi="Times New Roman" w:cs="Times New Roman"/>
          <w:b/>
          <w:bCs/>
          <w:sz w:val="24"/>
          <w:szCs w:val="24"/>
        </w:rPr>
        <w:t xml:space="preserve">слабослышащих и позднооглохших обучающихся </w:t>
      </w:r>
      <w:r w:rsidRPr="004239B1">
        <w:rPr>
          <w:rFonts w:ascii="Times New Roman" w:hAnsi="Times New Roman" w:cs="Times New Roman"/>
          <w:b/>
          <w:sz w:val="24"/>
          <w:szCs w:val="24"/>
        </w:rPr>
        <w:t xml:space="preserve">(вариант </w:t>
      </w:r>
      <w:r w:rsidR="00BB5FA8" w:rsidRPr="004239B1">
        <w:rPr>
          <w:rFonts w:ascii="Times New Roman" w:hAnsi="Times New Roman" w:cs="Times New Roman"/>
          <w:b/>
          <w:sz w:val="24"/>
          <w:szCs w:val="24"/>
        </w:rPr>
        <w:t>2.3.</w:t>
      </w:r>
      <w:r w:rsidRPr="004239B1">
        <w:rPr>
          <w:rFonts w:ascii="Times New Roman" w:hAnsi="Times New Roman" w:cs="Times New Roman"/>
          <w:b/>
          <w:sz w:val="24"/>
          <w:szCs w:val="24"/>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0"/>
        <w:gridCol w:w="3303"/>
        <w:gridCol w:w="709"/>
        <w:gridCol w:w="567"/>
        <w:gridCol w:w="567"/>
        <w:gridCol w:w="567"/>
        <w:gridCol w:w="567"/>
        <w:gridCol w:w="567"/>
        <w:gridCol w:w="959"/>
      </w:tblGrid>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Предметные области</w:t>
            </w:r>
          </w:p>
        </w:tc>
        <w:tc>
          <w:tcPr>
            <w:tcW w:w="3303" w:type="dxa"/>
            <w:vMerge w:val="restart"/>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 xml:space="preserve">Классы </w:t>
            </w:r>
          </w:p>
          <w:p w:rsidR="00A975BA" w:rsidRPr="004239B1" w:rsidRDefault="00A975BA" w:rsidP="006409CB">
            <w:pPr>
              <w:autoSpaceDE w:val="0"/>
              <w:autoSpaceDN w:val="0"/>
              <w:adjustRightInd w:val="0"/>
              <w:spacing w:after="0" w:line="240" w:lineRule="auto"/>
              <w:jc w:val="both"/>
              <w:rPr>
                <w:rFonts w:ascii="Times New Roman" w:hAnsi="Times New Roman" w:cs="Times New Roman"/>
                <w:b/>
                <w:bCs/>
                <w:sz w:val="24"/>
                <w:szCs w:val="24"/>
              </w:rPr>
            </w:pPr>
            <w:r w:rsidRPr="004239B1">
              <w:rPr>
                <w:rFonts w:ascii="Times New Roman" w:hAnsi="Times New Roman" w:cs="Times New Roman"/>
                <w:b/>
                <w:bCs/>
                <w:sz w:val="24"/>
                <w:szCs w:val="24"/>
              </w:rPr>
              <w:t>Учебные предметы</w:t>
            </w:r>
          </w:p>
        </w:tc>
        <w:tc>
          <w:tcPr>
            <w:tcW w:w="4503" w:type="dxa"/>
            <w:gridSpan w:val="7"/>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 xml:space="preserve">Количество часов в неделю </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3303" w:type="dxa"/>
            <w:vMerge/>
            <w:tcBorders>
              <w:top w:val="single" w:sz="4" w:space="0" w:color="auto"/>
              <w:left w:val="single" w:sz="4" w:space="0" w:color="auto"/>
              <w:bottom w:val="single" w:sz="4" w:space="0" w:color="auto"/>
              <w:right w:val="single" w:sz="4" w:space="0" w:color="auto"/>
              <w:tl2br w:val="single" w:sz="4" w:space="0" w:color="auto"/>
              <w:tr2bl w:val="nil"/>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r w:rsidRPr="004239B1">
              <w:rPr>
                <w:rFonts w:ascii="Times New Roman" w:hAnsi="Times New Roman" w:cs="Times New Roman"/>
                <w:b/>
                <w:bCs/>
                <w:sz w:val="24"/>
                <w:szCs w:val="24"/>
              </w:rPr>
              <w:t xml:space="preserve"> д</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lang w:val="en-US"/>
              </w:rPr>
              <w:t>III</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IV</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V</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Всего</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i/>
                <w:sz w:val="24"/>
                <w:szCs w:val="24"/>
              </w:rPr>
            </w:pPr>
            <w:r w:rsidRPr="004239B1">
              <w:rPr>
                <w:rFonts w:ascii="Times New Roman" w:hAnsi="Times New Roman" w:cs="Times New Roman"/>
                <w:b/>
                <w:bCs/>
                <w:i/>
                <w:sz w:val="24"/>
                <w:szCs w:val="24"/>
              </w:rPr>
              <w:t>Обязательная часть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lang w:val="en-US"/>
              </w:rPr>
            </w:pP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autoSpaceDE w:val="0"/>
              <w:autoSpaceDN w:val="0"/>
              <w:adjustRightInd w:val="0"/>
              <w:spacing w:after="0" w:line="240" w:lineRule="auto"/>
              <w:jc w:val="center"/>
              <w:rPr>
                <w:rFonts w:ascii="Times New Roman" w:hAnsi="Times New Roman" w:cs="Times New Roman"/>
                <w:b/>
                <w:bCs/>
                <w:sz w:val="24"/>
                <w:szCs w:val="24"/>
              </w:rPr>
            </w:pPr>
          </w:p>
        </w:tc>
      </w:tr>
      <w:tr w:rsidR="00A975BA" w:rsidRPr="004239B1">
        <w:tc>
          <w:tcPr>
            <w:tcW w:w="1800" w:type="dxa"/>
            <w:vMerge w:val="restart"/>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Язык и речевая </w:t>
            </w:r>
            <w:r w:rsidR="00F3163B" w:rsidRPr="004239B1">
              <w:rPr>
                <w:rFonts w:ascii="Times New Roman" w:hAnsi="Times New Roman" w:cs="Times New Roman"/>
                <w:sz w:val="24"/>
                <w:szCs w:val="24"/>
              </w:rPr>
              <w:t>практика</w:t>
            </w:r>
          </w:p>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Русский язык (обучение грамоте, формирование грамматического строя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28</w:t>
            </w:r>
          </w:p>
        </w:tc>
      </w:tr>
      <w:tr w:rsidR="00A975BA" w:rsidRPr="004239B1">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Чтение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6</w:t>
            </w:r>
          </w:p>
        </w:tc>
      </w:tr>
      <w:tr w:rsidR="00A975BA" w:rsidRPr="004239B1">
        <w:trPr>
          <w:trHeight w:val="326"/>
        </w:trPr>
        <w:tc>
          <w:tcPr>
            <w:tcW w:w="1800" w:type="dxa"/>
            <w:vMerge/>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Развитие речи</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r w:rsidR="00753BCC" w:rsidRPr="004239B1">
              <w:rPr>
                <w:rFonts w:ascii="Times New Roman" w:hAnsi="Times New Roman" w:cs="Times New Roman"/>
                <w:sz w:val="24"/>
                <w:szCs w:val="24"/>
              </w:rPr>
              <w:t>0</w:t>
            </w:r>
          </w:p>
        </w:tc>
      </w:tr>
      <w:tr w:rsidR="00736E7E" w:rsidRPr="004239B1">
        <w:trPr>
          <w:trHeight w:val="326"/>
        </w:trPr>
        <w:tc>
          <w:tcPr>
            <w:tcW w:w="1800" w:type="dxa"/>
            <w:tcBorders>
              <w:top w:val="single" w:sz="4" w:space="0" w:color="auto"/>
              <w:left w:val="single" w:sz="4" w:space="0" w:color="auto"/>
              <w:bottom w:val="single" w:sz="4" w:space="0" w:color="auto"/>
              <w:right w:val="single" w:sz="4" w:space="0" w:color="auto"/>
            </w:tcBorders>
            <w:vAlign w:val="center"/>
          </w:tcPr>
          <w:p w:rsidR="00736E7E" w:rsidRPr="004239B1" w:rsidRDefault="00736E7E"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Предметно-практическое обучение</w:t>
            </w:r>
          </w:p>
        </w:tc>
        <w:tc>
          <w:tcPr>
            <w:tcW w:w="70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736E7E" w:rsidRPr="004239B1" w:rsidRDefault="00736E7E"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Математика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16</w:t>
            </w:r>
          </w:p>
        </w:tc>
      </w:tr>
      <w:tr w:rsidR="00A975BA" w:rsidRPr="004239B1">
        <w:trPr>
          <w:trHeight w:val="705"/>
        </w:trPr>
        <w:tc>
          <w:tcPr>
            <w:tcW w:w="1800" w:type="dxa"/>
            <w:vMerge w:val="restart"/>
            <w:tcBorders>
              <w:top w:val="single" w:sz="4" w:space="0" w:color="auto"/>
              <w:left w:val="single" w:sz="4" w:space="0" w:color="auto"/>
              <w:right w:val="single" w:sz="4" w:space="0" w:color="auto"/>
            </w:tcBorders>
          </w:tcPr>
          <w:p w:rsidR="00A975BA" w:rsidRPr="004239B1" w:rsidRDefault="00ED377F"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Е</w:t>
            </w:r>
            <w:r w:rsidR="00A975BA" w:rsidRPr="004239B1">
              <w:rPr>
                <w:rFonts w:ascii="Times New Roman" w:hAnsi="Times New Roman" w:cs="Times New Roman"/>
                <w:sz w:val="24"/>
                <w:szCs w:val="24"/>
              </w:rPr>
              <w:t xml:space="preserve">стествознание </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Ознакомление с окружающим миром</w:t>
            </w:r>
          </w:p>
          <w:p w:rsidR="00A975BA" w:rsidRPr="004239B1" w:rsidRDefault="00A975BA" w:rsidP="006409CB">
            <w:pPr>
              <w:spacing w:after="0" w:line="240" w:lineRule="auto"/>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4</w:t>
            </w:r>
          </w:p>
        </w:tc>
      </w:tr>
      <w:tr w:rsidR="00A975BA" w:rsidRPr="004239B1">
        <w:trPr>
          <w:trHeight w:val="660"/>
        </w:trPr>
        <w:tc>
          <w:tcPr>
            <w:tcW w:w="1800" w:type="dxa"/>
            <w:vMerge/>
            <w:tcBorders>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rPr>
                <w:rFonts w:ascii="Times New Roman" w:hAnsi="Times New Roman" w:cs="Times New Roman"/>
                <w:sz w:val="24"/>
                <w:szCs w:val="24"/>
              </w:rPr>
            </w:pPr>
            <w:r w:rsidRPr="004239B1">
              <w:rPr>
                <w:rFonts w:ascii="Times New Roman" w:hAnsi="Times New Roman" w:cs="Times New Roman"/>
                <w:sz w:val="24"/>
                <w:szCs w:val="24"/>
              </w:rPr>
              <w:t>Окружающий мир (Человек, природа, общество)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jc w:val="center"/>
              <w:rPr>
                <w:rFonts w:ascii="Times New Roman" w:hAnsi="Times New Roman" w:cs="Times New Roman"/>
                <w:sz w:val="24"/>
                <w:szCs w:val="24"/>
              </w:rPr>
            </w:pPr>
            <w:r w:rsidRPr="004239B1">
              <w:rPr>
                <w:rFonts w:ascii="Times New Roman" w:hAnsi="Times New Roman" w:cs="Times New Roman"/>
                <w:sz w:val="24"/>
                <w:szCs w:val="24"/>
              </w:rPr>
              <w:t>2</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Искусство</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lang w:val="en-US"/>
              </w:rPr>
            </w:pPr>
            <w:r w:rsidRPr="004239B1">
              <w:rPr>
                <w:rFonts w:ascii="Times New Roman" w:hAnsi="Times New Roman" w:cs="Times New Roman"/>
                <w:sz w:val="24"/>
                <w:szCs w:val="24"/>
                <w:lang w:val="en-US"/>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rPr>
          <w:trHeight w:val="408"/>
        </w:trPr>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Технология (Труд)</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1800"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Физическая культура</w:t>
            </w:r>
          </w:p>
        </w:tc>
        <w:tc>
          <w:tcPr>
            <w:tcW w:w="3303"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Физическая культура </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lang w:val="en-US"/>
              </w:rPr>
            </w:pPr>
            <w:r w:rsidRPr="004239B1">
              <w:rPr>
                <w:rFonts w:ascii="Times New Roman" w:hAnsi="Times New Roman" w:cs="Times New Roman"/>
                <w:bCs/>
                <w:sz w:val="24"/>
                <w:szCs w:val="24"/>
                <w:lang w:val="en-US"/>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Cs/>
                <w:sz w:val="24"/>
                <w:szCs w:val="24"/>
              </w:rPr>
            </w:pPr>
            <w:r w:rsidRPr="004239B1">
              <w:rPr>
                <w:rFonts w:ascii="Times New Roman" w:hAnsi="Times New Roman" w:cs="Times New Roman"/>
                <w:bCs/>
                <w:sz w:val="24"/>
                <w:szCs w:val="24"/>
              </w:rPr>
              <w:t>18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bCs/>
                <w:sz w:val="24"/>
                <w:szCs w:val="24"/>
              </w:rPr>
            </w:pPr>
            <w:r w:rsidRPr="004239B1">
              <w:rPr>
                <w:rFonts w:ascii="Times New Roman" w:hAnsi="Times New Roman" w:cs="Times New Roman"/>
                <w:b/>
                <w:bCs/>
                <w:sz w:val="24"/>
                <w:szCs w:val="24"/>
              </w:rPr>
              <w:t>Итого</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lang w:val="en-US"/>
              </w:rPr>
              <w:t>2</w:t>
            </w:r>
            <w:r w:rsidRPr="004239B1">
              <w:rPr>
                <w:rFonts w:ascii="Times New Roman" w:hAnsi="Times New Roman" w:cs="Times New Roman"/>
                <w:b/>
                <w:bCs/>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lang w:val="en-US"/>
              </w:rPr>
            </w:pPr>
            <w:r w:rsidRPr="004239B1">
              <w:rPr>
                <w:rFonts w:ascii="Times New Roman" w:hAnsi="Times New Roman" w:cs="Times New Roman"/>
                <w:b/>
                <w:bCs/>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21</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bCs/>
                <w:sz w:val="24"/>
                <w:szCs w:val="24"/>
              </w:rPr>
            </w:pPr>
            <w:r w:rsidRPr="004239B1">
              <w:rPr>
                <w:rFonts w:ascii="Times New Roman" w:hAnsi="Times New Roman" w:cs="Times New Roman"/>
                <w:b/>
                <w:bCs/>
                <w:sz w:val="24"/>
                <w:szCs w:val="24"/>
              </w:rPr>
              <w:t>126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i/>
                <w:sz w:val="24"/>
                <w:szCs w:val="24"/>
              </w:rPr>
              <w:t>Часть учебного плана, формируемая участниками образовательного процесса</w:t>
            </w:r>
            <w:r w:rsidRPr="004239B1">
              <w:rPr>
                <w:rFonts w:ascii="Times New Roman" w:hAnsi="Times New Roman" w:cs="Times New Roman"/>
                <w:sz w:val="24"/>
                <w:szCs w:val="24"/>
              </w:rPr>
              <w:t xml:space="preserve"> (при 5-дневной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8</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Максимально допустимая недельная нагрузка </w:t>
            </w:r>
            <w:r w:rsidRPr="004239B1">
              <w:rPr>
                <w:rFonts w:ascii="Times New Roman" w:hAnsi="Times New Roman" w:cs="Times New Roman"/>
                <w:sz w:val="24"/>
                <w:szCs w:val="24"/>
              </w:rPr>
              <w:t>(при 5-дневной учебной неделе)</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23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134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b/>
                <w:sz w:val="24"/>
                <w:szCs w:val="24"/>
              </w:rPr>
              <w:t xml:space="preserve">Внеурочная деятельность </w:t>
            </w:r>
            <w:r w:rsidRPr="004239B1">
              <w:rPr>
                <w:rFonts w:ascii="Times New Roman" w:hAnsi="Times New Roman" w:cs="Times New Roman"/>
                <w:sz w:val="24"/>
                <w:szCs w:val="24"/>
              </w:rPr>
              <w:t>(включая коррекционно-развивающую область)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10</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60</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vAlign w:val="center"/>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 xml:space="preserve">Коррекционно-развивающая область: </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1. Формирование речевого слуха и произносительной стороны устной речи (индивидуальные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 xml:space="preserve">2. Развитие </w:t>
            </w:r>
            <w:r w:rsidR="00742871" w:rsidRPr="004239B1">
              <w:rPr>
                <w:rFonts w:ascii="Times New Roman" w:hAnsi="Times New Roman" w:cs="Times New Roman"/>
                <w:sz w:val="24"/>
                <w:szCs w:val="24"/>
              </w:rPr>
              <w:t>слухового восприятия</w:t>
            </w:r>
            <w:r w:rsidRPr="004239B1">
              <w:rPr>
                <w:rFonts w:ascii="Times New Roman" w:hAnsi="Times New Roman" w:cs="Times New Roman"/>
                <w:sz w:val="24"/>
                <w:szCs w:val="24"/>
              </w:rPr>
              <w:t xml:space="preserve"> и техника речи (фронтальные занятия)</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3. Музыкально-ритмические занятия</w:t>
            </w:r>
            <w:r w:rsidRPr="004239B1">
              <w:rPr>
                <w:rFonts w:ascii="Times New Roman" w:hAnsi="Times New Roman" w:cs="Times New Roman"/>
                <w:b/>
                <w:sz w:val="24"/>
                <w:szCs w:val="24"/>
              </w:rPr>
              <w:t>.</w:t>
            </w:r>
          </w:p>
          <w:p w:rsidR="00A975BA" w:rsidRPr="004239B1" w:rsidRDefault="00A975BA"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4. Развитие познавательн</w:t>
            </w:r>
            <w:r w:rsidR="00742871" w:rsidRPr="004239B1">
              <w:rPr>
                <w:rFonts w:ascii="Times New Roman" w:hAnsi="Times New Roman" w:cs="Times New Roman"/>
                <w:sz w:val="24"/>
                <w:szCs w:val="24"/>
              </w:rPr>
              <w:t>ой сферы</w:t>
            </w:r>
            <w:r w:rsidRPr="004239B1">
              <w:rPr>
                <w:rFonts w:ascii="Times New Roman" w:hAnsi="Times New Roman" w:cs="Times New Roman"/>
                <w:sz w:val="24"/>
                <w:szCs w:val="24"/>
              </w:rPr>
              <w:t>*</w:t>
            </w:r>
          </w:p>
          <w:p w:rsidR="00742871" w:rsidRPr="004239B1" w:rsidRDefault="00742871" w:rsidP="006409CB">
            <w:pPr>
              <w:spacing w:after="0" w:line="240" w:lineRule="auto"/>
              <w:rPr>
                <w:rFonts w:ascii="Times New Roman" w:hAnsi="Times New Roman" w:cs="Times New Roman"/>
                <w:sz w:val="24"/>
                <w:szCs w:val="24"/>
              </w:rPr>
            </w:pPr>
            <w:r w:rsidRPr="004239B1">
              <w:rPr>
                <w:rFonts w:ascii="Times New Roman" w:hAnsi="Times New Roman" w:cs="Times New Roman"/>
                <w:sz w:val="24"/>
                <w:szCs w:val="24"/>
              </w:rPr>
              <w:t>5. Социально-бытовая ориентировка</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w:t>
            </w:r>
          </w:p>
          <w:p w:rsidR="00A975BA"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p w:rsidR="00742871"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A975BA"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18</w:t>
            </w:r>
          </w:p>
          <w:p w:rsidR="00A975BA" w:rsidRPr="004239B1" w:rsidRDefault="00A975BA" w:rsidP="006409CB">
            <w:pPr>
              <w:suppressAutoHyphens w:val="0"/>
              <w:spacing w:after="0" w:line="240" w:lineRule="auto"/>
              <w:jc w:val="center"/>
              <w:rPr>
                <w:rFonts w:ascii="Times New Roman" w:hAnsi="Times New Roman" w:cs="Times New Roman"/>
                <w:sz w:val="24"/>
                <w:szCs w:val="24"/>
              </w:rPr>
            </w:pPr>
          </w:p>
          <w:p w:rsidR="00A975BA" w:rsidRPr="004239B1" w:rsidRDefault="00742871" w:rsidP="006409CB">
            <w:pPr>
              <w:suppressAutoHyphens w:val="0"/>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p w:rsidR="00A975BA" w:rsidRPr="004239B1" w:rsidRDefault="00A975BA" w:rsidP="006409CB">
            <w:pPr>
              <w:spacing w:after="0" w:line="240" w:lineRule="auto"/>
              <w:jc w:val="center"/>
              <w:rPr>
                <w:rFonts w:ascii="Times New Roman" w:hAnsi="Times New Roman" w:cs="Times New Roman"/>
                <w:sz w:val="24"/>
                <w:szCs w:val="24"/>
              </w:rPr>
            </w:pP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7</w:t>
            </w:r>
          </w:p>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12</w:t>
            </w:r>
          </w:p>
          <w:p w:rsidR="00742871" w:rsidRPr="004239B1" w:rsidRDefault="00742871"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6</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rPr>
                <w:rFonts w:ascii="Times New Roman" w:hAnsi="Times New Roman" w:cs="Times New Roman"/>
                <w:i/>
                <w:sz w:val="24"/>
                <w:szCs w:val="24"/>
              </w:rPr>
            </w:pPr>
            <w:r w:rsidRPr="004239B1">
              <w:rPr>
                <w:rFonts w:ascii="Times New Roman" w:hAnsi="Times New Roman" w:cs="Times New Roman"/>
                <w:i/>
                <w:sz w:val="24"/>
                <w:szCs w:val="24"/>
              </w:rPr>
              <w:t>Другие направления внеурочная деятельность</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742871">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753BCC"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sz w:val="24"/>
                <w:szCs w:val="24"/>
              </w:rPr>
            </w:pPr>
            <w:r w:rsidRPr="004239B1">
              <w:rPr>
                <w:rFonts w:ascii="Times New Roman" w:hAnsi="Times New Roman" w:cs="Times New Roman"/>
                <w:sz w:val="24"/>
                <w:szCs w:val="24"/>
              </w:rPr>
              <w:t>1</w:t>
            </w:r>
            <w:r w:rsidR="00753BCC" w:rsidRPr="004239B1">
              <w:rPr>
                <w:rFonts w:ascii="Times New Roman" w:hAnsi="Times New Roman" w:cs="Times New Roman"/>
                <w:sz w:val="24"/>
                <w:szCs w:val="24"/>
              </w:rPr>
              <w:t>4</w:t>
            </w:r>
          </w:p>
        </w:tc>
      </w:tr>
      <w:tr w:rsidR="00A975BA" w:rsidRPr="004239B1">
        <w:tc>
          <w:tcPr>
            <w:tcW w:w="5103" w:type="dxa"/>
            <w:gridSpan w:val="2"/>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right"/>
              <w:rPr>
                <w:rFonts w:ascii="Times New Roman" w:hAnsi="Times New Roman" w:cs="Times New Roman"/>
                <w:b/>
                <w:sz w:val="24"/>
                <w:szCs w:val="24"/>
              </w:rPr>
            </w:pPr>
            <w:r w:rsidRPr="004239B1">
              <w:rPr>
                <w:rFonts w:ascii="Times New Roman" w:hAnsi="Times New Roman" w:cs="Times New Roman"/>
                <w:b/>
                <w:sz w:val="24"/>
                <w:szCs w:val="24"/>
              </w:rPr>
              <w:t>Всего к финансированию</w:t>
            </w:r>
          </w:p>
        </w:tc>
        <w:tc>
          <w:tcPr>
            <w:tcW w:w="70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31</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567"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33</w:t>
            </w:r>
          </w:p>
        </w:tc>
        <w:tc>
          <w:tcPr>
            <w:tcW w:w="959" w:type="dxa"/>
            <w:tcBorders>
              <w:top w:val="single" w:sz="4" w:space="0" w:color="auto"/>
              <w:left w:val="single" w:sz="4" w:space="0" w:color="auto"/>
              <w:bottom w:val="single" w:sz="4" w:space="0" w:color="auto"/>
              <w:right w:val="single" w:sz="4" w:space="0" w:color="auto"/>
            </w:tcBorders>
          </w:tcPr>
          <w:p w:rsidR="00A975BA" w:rsidRPr="004239B1" w:rsidRDefault="00A975BA" w:rsidP="006409CB">
            <w:pPr>
              <w:spacing w:after="0" w:line="240" w:lineRule="auto"/>
              <w:jc w:val="center"/>
              <w:rPr>
                <w:rFonts w:ascii="Times New Roman" w:hAnsi="Times New Roman" w:cs="Times New Roman"/>
                <w:b/>
                <w:sz w:val="24"/>
                <w:szCs w:val="24"/>
              </w:rPr>
            </w:pPr>
            <w:r w:rsidRPr="004239B1">
              <w:rPr>
                <w:rFonts w:ascii="Times New Roman" w:hAnsi="Times New Roman" w:cs="Times New Roman"/>
                <w:b/>
                <w:sz w:val="24"/>
                <w:szCs w:val="24"/>
              </w:rPr>
              <w:t>194</w:t>
            </w:r>
          </w:p>
        </w:tc>
      </w:tr>
    </w:tbl>
    <w:p w:rsidR="00A975BA" w:rsidRPr="004239B1" w:rsidRDefault="00A975BA" w:rsidP="00A975BA">
      <w:pPr>
        <w:spacing w:after="0" w:line="240" w:lineRule="auto"/>
        <w:ind w:left="-426"/>
        <w:contextualSpacing/>
        <w:jc w:val="both"/>
        <w:rPr>
          <w:sz w:val="24"/>
          <w:szCs w:val="24"/>
        </w:rPr>
      </w:pPr>
      <w:r w:rsidRPr="004239B1">
        <w:rPr>
          <w:rFonts w:ascii="Times New Roman" w:hAnsi="Times New Roman" w:cs="Times New Roman"/>
          <w:color w:val="auto"/>
          <w:sz w:val="24"/>
          <w:szCs w:val="24"/>
        </w:rPr>
        <w:t>*- 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познавательных процессов» количество часов в неделю указано из расчета на одного ученика. Общая недельная нагрузка на класс зависит от количества учеников в классе.</w:t>
      </w:r>
    </w:p>
    <w:p w:rsidR="00C568AF" w:rsidRPr="004239B1" w:rsidRDefault="00C568AF" w:rsidP="007E21B1">
      <w:pPr>
        <w:spacing w:after="0" w:line="360" w:lineRule="auto"/>
        <w:jc w:val="center"/>
        <w:rPr>
          <w:rFonts w:ascii="Times New Roman" w:hAnsi="Times New Roman" w:cs="Times New Roman"/>
          <w:b/>
          <w:color w:val="auto"/>
          <w:sz w:val="28"/>
          <w:szCs w:val="28"/>
        </w:rPr>
      </w:pPr>
    </w:p>
    <w:p w:rsidR="007E21B1" w:rsidRPr="004239B1" w:rsidRDefault="007E21B1"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4.2.2. Система условий реализации адаптированной основной общеобразовательной программы начального общего образования</w:t>
      </w:r>
    </w:p>
    <w:p w:rsidR="00490719"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Кадровые условия</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Уровень квалификации работников, ре</w:t>
      </w:r>
      <w:r w:rsidRPr="004239B1">
        <w:rPr>
          <w:rFonts w:ascii="Times New Roman" w:hAnsi="Times New Roman"/>
          <w:caps/>
          <w:sz w:val="28"/>
          <w:szCs w:val="28"/>
        </w:rPr>
        <w:softHyphen/>
      </w:r>
      <w:r w:rsidRPr="004239B1">
        <w:rPr>
          <w:rFonts w:ascii="Times New Roman" w:hAnsi="Times New Roman"/>
          <w:sz w:val="28"/>
          <w:szCs w:val="28"/>
        </w:rPr>
        <w:t>а</w:t>
      </w:r>
      <w:r w:rsidRPr="004239B1">
        <w:rPr>
          <w:rFonts w:ascii="Times New Roman" w:hAnsi="Times New Roman"/>
          <w:caps/>
          <w:sz w:val="28"/>
          <w:szCs w:val="28"/>
        </w:rPr>
        <w:softHyphen/>
      </w:r>
      <w:r w:rsidRPr="004239B1">
        <w:rPr>
          <w:rFonts w:ascii="Times New Roman" w:hAnsi="Times New Roman"/>
          <w:sz w:val="28"/>
          <w:szCs w:val="28"/>
        </w:rPr>
        <w:t>ли</w:t>
      </w:r>
      <w:r w:rsidRPr="004239B1">
        <w:rPr>
          <w:rFonts w:ascii="Times New Roman" w:hAnsi="Times New Roman"/>
          <w:caps/>
          <w:sz w:val="28"/>
          <w:szCs w:val="28"/>
        </w:rPr>
        <w:softHyphen/>
      </w:r>
      <w:r w:rsidRPr="004239B1">
        <w:rPr>
          <w:rFonts w:ascii="Times New Roman" w:hAnsi="Times New Roman"/>
          <w:sz w:val="28"/>
          <w:szCs w:val="28"/>
        </w:rPr>
        <w:t>зу</w:t>
      </w:r>
      <w:r w:rsidRPr="004239B1">
        <w:rPr>
          <w:rFonts w:ascii="Times New Roman" w:hAnsi="Times New Roman"/>
          <w:caps/>
          <w:sz w:val="28"/>
          <w:szCs w:val="28"/>
        </w:rPr>
        <w:softHyphen/>
      </w:r>
      <w:r w:rsidRPr="004239B1">
        <w:rPr>
          <w:rFonts w:ascii="Times New Roman" w:hAnsi="Times New Roman"/>
          <w:sz w:val="28"/>
          <w:szCs w:val="28"/>
        </w:rPr>
        <w:t>ющих АООП НОО слабослышащих и позднооглохших обучающихся, для каждой занимаемой должности дол</w:t>
      </w:r>
      <w:r w:rsidRPr="004239B1">
        <w:rPr>
          <w:rFonts w:ascii="Times New Roman" w:hAnsi="Times New Roman"/>
          <w:caps/>
          <w:sz w:val="28"/>
          <w:szCs w:val="28"/>
        </w:rPr>
        <w:softHyphen/>
      </w:r>
      <w:r w:rsidRPr="004239B1">
        <w:rPr>
          <w:rFonts w:ascii="Times New Roman" w:hAnsi="Times New Roman"/>
          <w:sz w:val="28"/>
          <w:szCs w:val="28"/>
        </w:rPr>
        <w:t>жен соответствовать квалификационным характеристикам по со</w:t>
      </w:r>
      <w:r w:rsidRPr="004239B1">
        <w:rPr>
          <w:rFonts w:ascii="Times New Roman" w:hAnsi="Times New Roman"/>
          <w:caps/>
          <w:sz w:val="28"/>
          <w:szCs w:val="28"/>
        </w:rPr>
        <w:softHyphen/>
      </w:r>
      <w:r w:rsidRPr="004239B1">
        <w:rPr>
          <w:rFonts w:ascii="Times New Roman" w:hAnsi="Times New Roman"/>
          <w:sz w:val="28"/>
          <w:szCs w:val="28"/>
        </w:rPr>
        <w:t>от</w:t>
      </w:r>
      <w:r w:rsidRPr="004239B1">
        <w:rPr>
          <w:rFonts w:ascii="Times New Roman" w:hAnsi="Times New Roman"/>
          <w:caps/>
          <w:sz w:val="28"/>
          <w:szCs w:val="28"/>
        </w:rPr>
        <w:softHyphen/>
      </w:r>
      <w:r w:rsidRPr="004239B1">
        <w:rPr>
          <w:rFonts w:ascii="Times New Roman" w:hAnsi="Times New Roman"/>
          <w:sz w:val="28"/>
          <w:szCs w:val="28"/>
        </w:rPr>
        <w:t>вет</w:t>
      </w:r>
      <w:r w:rsidRPr="004239B1">
        <w:rPr>
          <w:rFonts w:ascii="Times New Roman" w:hAnsi="Times New Roman"/>
          <w:caps/>
          <w:sz w:val="28"/>
          <w:szCs w:val="28"/>
        </w:rPr>
        <w:softHyphen/>
      </w:r>
      <w:r w:rsidRPr="004239B1">
        <w:rPr>
          <w:rFonts w:ascii="Times New Roman" w:hAnsi="Times New Roman"/>
          <w:sz w:val="28"/>
          <w:szCs w:val="28"/>
        </w:rPr>
        <w:t>с</w:t>
      </w:r>
      <w:r w:rsidRPr="004239B1">
        <w:rPr>
          <w:rFonts w:ascii="Times New Roman" w:hAnsi="Times New Roman"/>
          <w:caps/>
          <w:sz w:val="28"/>
          <w:szCs w:val="28"/>
        </w:rPr>
        <w:softHyphen/>
      </w:r>
      <w:r w:rsidRPr="004239B1">
        <w:rPr>
          <w:rFonts w:ascii="Times New Roman" w:hAnsi="Times New Roman"/>
          <w:sz w:val="28"/>
          <w:szCs w:val="28"/>
        </w:rPr>
        <w:t>т</w:t>
      </w:r>
      <w:r w:rsidRPr="004239B1">
        <w:rPr>
          <w:rFonts w:ascii="Times New Roman" w:hAnsi="Times New Roman"/>
          <w:caps/>
          <w:sz w:val="28"/>
          <w:szCs w:val="28"/>
        </w:rPr>
        <w:softHyphen/>
      </w:r>
      <w:r w:rsidRPr="004239B1">
        <w:rPr>
          <w:rFonts w:ascii="Times New Roman" w:hAnsi="Times New Roman"/>
          <w:sz w:val="28"/>
          <w:szCs w:val="28"/>
        </w:rPr>
        <w:t>ву</w:t>
      </w:r>
      <w:r w:rsidRPr="004239B1">
        <w:rPr>
          <w:rFonts w:ascii="Times New Roman" w:hAnsi="Times New Roman"/>
          <w:caps/>
          <w:sz w:val="28"/>
          <w:szCs w:val="28"/>
        </w:rPr>
        <w:softHyphen/>
      </w:r>
      <w:r w:rsidRPr="004239B1">
        <w:rPr>
          <w:rFonts w:ascii="Times New Roman" w:hAnsi="Times New Roman"/>
          <w:sz w:val="28"/>
          <w:szCs w:val="28"/>
        </w:rPr>
        <w:t>ю</w:t>
      </w:r>
      <w:r w:rsidRPr="004239B1">
        <w:rPr>
          <w:rFonts w:ascii="Times New Roman" w:hAnsi="Times New Roman"/>
          <w:caps/>
          <w:sz w:val="28"/>
          <w:szCs w:val="28"/>
        </w:rPr>
        <w:softHyphen/>
      </w:r>
      <w:r w:rsidRPr="004239B1">
        <w:rPr>
          <w:rFonts w:ascii="Times New Roman" w:hAnsi="Times New Roman"/>
          <w:sz w:val="28"/>
          <w:szCs w:val="28"/>
        </w:rPr>
        <w:t>щей должности.</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обучения </w:t>
      </w:r>
      <w:r w:rsidRPr="004239B1">
        <w:rPr>
          <w:rFonts w:ascii="Times New Roman" w:hAnsi="Times New Roman"/>
          <w:i/>
          <w:iCs/>
          <w:sz w:val="28"/>
          <w:szCs w:val="28"/>
        </w:rPr>
        <w:br/>
        <w:t xml:space="preserve">в отдельных классах (вариант </w:t>
      </w:r>
      <w:r w:rsidR="00853D82" w:rsidRPr="004239B1">
        <w:rPr>
          <w:rFonts w:ascii="Times New Roman" w:hAnsi="Times New Roman"/>
          <w:i/>
          <w:iCs/>
          <w:sz w:val="28"/>
          <w:szCs w:val="28"/>
        </w:rPr>
        <w:t>2.3.</w:t>
      </w:r>
      <w:r w:rsidRPr="004239B1">
        <w:rPr>
          <w:rFonts w:ascii="Times New Roman" w:hAnsi="Times New Roman"/>
          <w:i/>
          <w:iCs/>
          <w:sz w:val="28"/>
          <w:szCs w:val="28"/>
        </w:rPr>
        <w:t>)</w:t>
      </w:r>
    </w:p>
    <w:p w:rsidR="00C31844" w:rsidRPr="004239B1" w:rsidRDefault="00C31844" w:rsidP="00853D82">
      <w:pPr>
        <w:pStyle w:val="af9"/>
        <w:spacing w:line="360" w:lineRule="auto"/>
        <w:ind w:firstLine="708"/>
        <w:jc w:val="both"/>
        <w:rPr>
          <w:rFonts w:ascii="Times New Roman" w:hAnsi="Times New Roman"/>
          <w:sz w:val="28"/>
          <w:szCs w:val="28"/>
        </w:rPr>
      </w:pPr>
      <w:r w:rsidRPr="004239B1">
        <w:rPr>
          <w:rFonts w:ascii="Times New Roman" w:hAnsi="Times New Roman"/>
          <w:sz w:val="28"/>
          <w:szCs w:val="28"/>
        </w:rPr>
        <w:t>Требования к кадровому обеспечению АООП НОО слабослышащих и позднооглохших обучающихся, реализующейся в условиях обучения в отдельных классах должны соответствовать требованиям к кадровому обеспечению АООП НОО для слабослышащих и позднооглохших обучающихся, реализующейся в условиях отдельных образовательных организаций</w:t>
      </w:r>
      <w:r w:rsidR="00853D82" w:rsidRPr="004239B1">
        <w:rPr>
          <w:rFonts w:ascii="Times New Roman" w:hAnsi="Times New Roman"/>
          <w:sz w:val="28"/>
          <w:szCs w:val="28"/>
        </w:rPr>
        <w:t>.</w:t>
      </w:r>
    </w:p>
    <w:p w:rsidR="00C31844" w:rsidRPr="004239B1" w:rsidRDefault="00C31844" w:rsidP="00853D82">
      <w:pPr>
        <w:pStyle w:val="af9"/>
        <w:spacing w:line="360" w:lineRule="auto"/>
        <w:ind w:firstLine="708"/>
        <w:jc w:val="center"/>
        <w:rPr>
          <w:rFonts w:ascii="Times New Roman" w:hAnsi="Times New Roman"/>
          <w:i/>
          <w:iCs/>
          <w:sz w:val="28"/>
          <w:szCs w:val="28"/>
        </w:rPr>
      </w:pPr>
      <w:r w:rsidRPr="004239B1">
        <w:rPr>
          <w:rFonts w:ascii="Times New Roman" w:hAnsi="Times New Roman"/>
          <w:i/>
          <w:iCs/>
          <w:sz w:val="28"/>
          <w:szCs w:val="28"/>
        </w:rPr>
        <w:t xml:space="preserve">Требования к кадровому обеспечению АООП НОО  слабослышащих </w:t>
      </w:r>
      <w:r w:rsidRPr="004239B1">
        <w:rPr>
          <w:rFonts w:ascii="Times New Roman" w:hAnsi="Times New Roman"/>
          <w:i/>
          <w:iCs/>
          <w:sz w:val="28"/>
          <w:szCs w:val="28"/>
        </w:rPr>
        <w:br/>
        <w:t xml:space="preserve">и позднооглохших обучающихся, реализующейся в условиях отдельных образовательных организаций (вариант </w:t>
      </w:r>
      <w:r w:rsidR="00853D82" w:rsidRPr="004239B1">
        <w:rPr>
          <w:rFonts w:ascii="Times New Roman" w:hAnsi="Times New Roman"/>
          <w:i/>
          <w:iCs/>
          <w:sz w:val="28"/>
          <w:szCs w:val="28"/>
        </w:rPr>
        <w:t>2.3</w:t>
      </w:r>
      <w:r w:rsidRPr="004239B1">
        <w:rPr>
          <w:rFonts w:ascii="Times New Roman" w:hAnsi="Times New Roman"/>
          <w:i/>
          <w:iCs/>
          <w:sz w:val="28"/>
          <w:szCs w:val="28"/>
        </w:rPr>
        <w:t xml:space="preserve">) </w:t>
      </w:r>
    </w:p>
    <w:p w:rsidR="00C31844" w:rsidRPr="004239B1" w:rsidRDefault="00C31844" w:rsidP="00853D82">
      <w:pPr>
        <w:pStyle w:val="Default"/>
        <w:spacing w:line="360" w:lineRule="auto"/>
        <w:ind w:firstLine="709"/>
        <w:jc w:val="both"/>
        <w:rPr>
          <w:sz w:val="28"/>
          <w:szCs w:val="28"/>
        </w:rPr>
      </w:pPr>
      <w:r w:rsidRPr="004239B1">
        <w:rPr>
          <w:i/>
          <w:iCs/>
          <w:color w:val="auto"/>
          <w:sz w:val="28"/>
          <w:szCs w:val="28"/>
        </w:rPr>
        <w:t>Учитель-дефектолог (сурдопедагог), у</w:t>
      </w:r>
      <w:r w:rsidRPr="004239B1">
        <w:rPr>
          <w:i/>
          <w:iCs/>
          <w:sz w:val="28"/>
          <w:szCs w:val="28"/>
        </w:rPr>
        <w:t xml:space="preserve">читель начальных классов </w:t>
      </w:r>
      <w:r w:rsidRPr="004239B1">
        <w:rPr>
          <w:sz w:val="28"/>
          <w:szCs w:val="28"/>
        </w:rPr>
        <w:t xml:space="preserve">должны иметь высшее профессиональное педагогическое образование в области сурдопедагогики по одному из вариантов программ подготовки: </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i/>
          <w:iCs/>
          <w:color w:val="auto"/>
          <w:sz w:val="28"/>
          <w:szCs w:val="28"/>
        </w:rPr>
      </w:pPr>
      <w:r w:rsidRPr="004239B1">
        <w:rPr>
          <w:i/>
          <w:iCs/>
          <w:color w:val="auto"/>
          <w:sz w:val="28"/>
          <w:szCs w:val="28"/>
        </w:rPr>
        <w:t>Учитель музыкально-ритмических занятий</w:t>
      </w:r>
      <w:r w:rsidRPr="004239B1">
        <w:rPr>
          <w:color w:val="auto"/>
          <w:sz w:val="28"/>
          <w:szCs w:val="28"/>
        </w:rPr>
        <w:t xml:space="preserve"> должен иметь высшее образование, аналогичное </w:t>
      </w:r>
      <w:r w:rsidRPr="004239B1">
        <w:rPr>
          <w:i/>
          <w:iCs/>
          <w:color w:val="auto"/>
          <w:sz w:val="28"/>
          <w:szCs w:val="28"/>
        </w:rPr>
        <w:t>учителю-дефектологу (сурдопедагог), учителю начальных классов</w:t>
      </w:r>
      <w:r w:rsidRPr="004239B1">
        <w:rPr>
          <w:color w:val="auto"/>
          <w:sz w:val="28"/>
          <w:szCs w:val="28"/>
        </w:rPr>
        <w:t xml:space="preserve"> и</w:t>
      </w:r>
      <w:r w:rsidRPr="004239B1">
        <w:rPr>
          <w:color w:val="auto"/>
        </w:rPr>
        <w:t xml:space="preserve"> </w:t>
      </w:r>
      <w:r w:rsidRPr="004239B1">
        <w:rPr>
          <w:color w:val="auto"/>
          <w:sz w:val="28"/>
          <w:szCs w:val="28"/>
        </w:rPr>
        <w:t>музыкальную подготовку, позволяющую формировать у глухих обучающихся различные виды музыкально – ритмической деятельности или высшее музыкально–педагогическое образование с обязательным прохождением профессиональной переподготовки по направлению «Сурдопедагогика».</w:t>
      </w:r>
    </w:p>
    <w:p w:rsidR="00C31844" w:rsidRPr="004239B1" w:rsidRDefault="00C31844" w:rsidP="00853D82">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iCs/>
          <w:sz w:val="28"/>
          <w:szCs w:val="28"/>
        </w:rPr>
        <w:t xml:space="preserve">Воспитатели, </w:t>
      </w:r>
      <w:r w:rsidRPr="004239B1">
        <w:rPr>
          <w:rFonts w:ascii="Times New Roman" w:hAnsi="Times New Roman" w:cs="Times New Roman"/>
          <w:sz w:val="28"/>
          <w:szCs w:val="28"/>
        </w:rPr>
        <w:t xml:space="preserve">принимающие участие в реализации АООП НОО, должны иметь высшее или среднее профессиональное образование по одному из вариантов программ подготовки: </w:t>
      </w:r>
    </w:p>
    <w:p w:rsidR="00C31844" w:rsidRPr="004239B1" w:rsidRDefault="00C31844" w:rsidP="00853D82">
      <w:pPr>
        <w:pStyle w:val="Default"/>
        <w:spacing w:line="360" w:lineRule="auto"/>
        <w:ind w:firstLine="709"/>
        <w:jc w:val="both"/>
        <w:rPr>
          <w:sz w:val="28"/>
          <w:szCs w:val="28"/>
        </w:rPr>
      </w:pPr>
      <w:r w:rsidRPr="004239B1">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с обязательным прохождением профессиональной переподготовки или повышение квалификации в области сурдопедагогики, подтверждённой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sz w:val="28"/>
          <w:szCs w:val="28"/>
        </w:rPr>
        <w:t>- по специальности «Сурдопедагогика» с получением квалификации «Учитель-сурдопедагог»;</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«Педагогика», профиль подготовки «Образование лиц с нарушением слуха» либо по магистерской программе соответствующей направленности;</w:t>
      </w:r>
    </w:p>
    <w:p w:rsidR="00C31844" w:rsidRPr="004239B1" w:rsidRDefault="00C31844" w:rsidP="00C31844">
      <w:pPr>
        <w:pStyle w:val="Default"/>
        <w:spacing w:line="360" w:lineRule="auto"/>
        <w:ind w:firstLine="709"/>
        <w:jc w:val="both"/>
        <w:rPr>
          <w:sz w:val="28"/>
          <w:szCs w:val="28"/>
        </w:rPr>
      </w:pPr>
      <w:r w:rsidRPr="004239B1">
        <w:rPr>
          <w:sz w:val="28"/>
          <w:szCs w:val="28"/>
        </w:rPr>
        <w:t>- по направлению «Специальное (дефектологическое) образование», профиль подготовки «Сурдопедагогика» (квалификация/степень – бакалавр), либо по магистерской программе соответствующей направленности (квалификация/степень – магистр);</w:t>
      </w:r>
    </w:p>
    <w:p w:rsidR="00C31844" w:rsidRPr="004239B1" w:rsidRDefault="00C31844" w:rsidP="00C31844">
      <w:pPr>
        <w:pStyle w:val="Default"/>
        <w:spacing w:line="360" w:lineRule="auto"/>
        <w:ind w:firstLine="709"/>
        <w:jc w:val="both"/>
        <w:rPr>
          <w:sz w:val="28"/>
          <w:szCs w:val="28"/>
        </w:rPr>
      </w:pPr>
      <w:r w:rsidRPr="004239B1">
        <w:rPr>
          <w:sz w:val="28"/>
          <w:szCs w:val="28"/>
        </w:rPr>
        <w:t xml:space="preserve">- по другим педагогическим специальностям с обязательным прохождением профессиональной переподготовки или повышением квалификации в области сурдопедагогики, подтвержденной сертификатом установленного образца. </w:t>
      </w:r>
    </w:p>
    <w:p w:rsidR="00C31844" w:rsidRPr="004239B1" w:rsidRDefault="00C31844" w:rsidP="00C31844">
      <w:pPr>
        <w:pStyle w:val="Default"/>
        <w:spacing w:line="360" w:lineRule="auto"/>
        <w:ind w:firstLine="709"/>
        <w:jc w:val="both"/>
        <w:rPr>
          <w:sz w:val="28"/>
          <w:szCs w:val="28"/>
        </w:rPr>
      </w:pPr>
      <w:r w:rsidRPr="004239B1">
        <w:rPr>
          <w:i/>
          <w:iCs/>
          <w:sz w:val="28"/>
          <w:szCs w:val="28"/>
        </w:rPr>
        <w:t xml:space="preserve">Педагогические работники – </w:t>
      </w:r>
      <w:r w:rsidRPr="004239B1">
        <w:rPr>
          <w:sz w:val="28"/>
          <w:szCs w:val="28"/>
        </w:rPr>
        <w:t>педагог-психолог, учитель рисования, учитель физической культуры, социальный педагог, педагог дополнительного образования, педагог-организатор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полготовки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Default"/>
        <w:spacing w:line="360" w:lineRule="auto"/>
        <w:ind w:firstLine="709"/>
        <w:jc w:val="both"/>
        <w:rPr>
          <w:sz w:val="28"/>
          <w:szCs w:val="28"/>
        </w:rPr>
      </w:pPr>
      <w:r w:rsidRPr="004239B1">
        <w:rPr>
          <w:i/>
          <w:iCs/>
          <w:sz w:val="28"/>
          <w:szCs w:val="28"/>
        </w:rPr>
        <w:t>Руководящие работники (административный персонал) –</w:t>
      </w:r>
      <w:r w:rsidRPr="004239B1">
        <w:rPr>
          <w:sz w:val="28"/>
          <w:szCs w:val="28"/>
        </w:rPr>
        <w:t xml:space="preserve"> наряду с высшим профессиональным педагогическим образованием должны иметь удостоверение о профессиональной переподготовке или повышении квалификации в области сурдопедагогики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sz w:val="28"/>
          <w:szCs w:val="28"/>
        </w:rPr>
        <w:t xml:space="preserve">При необходимости в процесс реализации ПрАООП НОО для слабослышащих и позднооглохших обучающихся </w:t>
      </w:r>
      <w:r w:rsidRPr="004239B1">
        <w:rPr>
          <w:rFonts w:cs="Times New Roman"/>
          <w:i/>
          <w:sz w:val="28"/>
        </w:rPr>
        <w:t xml:space="preserve">(вариант С) </w:t>
      </w:r>
      <w:r w:rsidRPr="004239B1">
        <w:rPr>
          <w:sz w:val="28"/>
          <w:szCs w:val="28"/>
        </w:rPr>
        <w:t xml:space="preserve">образовательная организация может временно или постоянно обеспечить (по рекомендации психолого-медико-педагогической комиссии) участие </w:t>
      </w:r>
      <w:r w:rsidRPr="004239B1">
        <w:rPr>
          <w:i/>
          <w:sz w:val="28"/>
          <w:szCs w:val="28"/>
        </w:rPr>
        <w:t xml:space="preserve">тьютора </w:t>
      </w:r>
      <w:r w:rsidRPr="004239B1">
        <w:rPr>
          <w:rFonts w:cs="Times New Roman"/>
          <w:sz w:val="28"/>
        </w:rPr>
        <w:t>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t xml:space="preserve">В процессе реализации АООП НОО слабослышащих и позднооглохших обучающихся (вариант </w:t>
      </w:r>
      <w:r w:rsidR="00BF4A86" w:rsidRPr="004239B1">
        <w:rPr>
          <w:rFonts w:cs="Times New Roman"/>
          <w:sz w:val="28"/>
        </w:rPr>
        <w:t>2.3.</w:t>
      </w:r>
      <w:r w:rsidRPr="004239B1">
        <w:rPr>
          <w:rFonts w:cs="Times New Roman"/>
          <w:sz w:val="28"/>
        </w:rPr>
        <w:t>)</w:t>
      </w:r>
      <w:r w:rsidRPr="004239B1">
        <w:rPr>
          <w:rFonts w:cs="Times New Roman"/>
          <w:i/>
          <w:sz w:val="28"/>
        </w:rPr>
        <w:t xml:space="preserve"> </w:t>
      </w:r>
      <w:r w:rsidRPr="004239B1">
        <w:rPr>
          <w:rFonts w:cs="Times New Roman"/>
          <w:sz w:val="28"/>
        </w:rPr>
        <w:t xml:space="preserve">образовательная организация может временно или постоянно обеспечить участие </w:t>
      </w:r>
      <w:r w:rsidRPr="004239B1">
        <w:rPr>
          <w:rFonts w:cs="Times New Roman"/>
          <w:i/>
          <w:sz w:val="28"/>
        </w:rPr>
        <w:t>ассистента (помощника)</w:t>
      </w:r>
      <w:r w:rsidRPr="004239B1">
        <w:rPr>
          <w:rStyle w:val="a4"/>
          <w:rFonts w:eastAsia="Arial Unicode MS" w:cs="Times New Roman"/>
          <w:sz w:val="28"/>
        </w:rPr>
        <w:footnoteReference w:id="38"/>
      </w:r>
      <w:r w:rsidRPr="004239B1">
        <w:rPr>
          <w:rFonts w:cs="Times New Roman"/>
          <w:sz w:val="28"/>
        </w:rPr>
        <w:t xml:space="preserve">, который должен иметь образование не ниже общего среднего и пройти соответствующую программу подготовки.  </w:t>
      </w:r>
    </w:p>
    <w:p w:rsidR="00C31844" w:rsidRPr="004239B1" w:rsidRDefault="00C31844" w:rsidP="00C31844">
      <w:pPr>
        <w:pStyle w:val="Textbody"/>
        <w:spacing w:after="0" w:line="360" w:lineRule="auto"/>
        <w:ind w:firstLine="709"/>
        <w:jc w:val="both"/>
        <w:rPr>
          <w:rFonts w:cs="Times New Roman"/>
          <w:sz w:val="28"/>
        </w:rPr>
      </w:pPr>
      <w:r w:rsidRPr="004239B1">
        <w:rPr>
          <w:rFonts w:cs="Times New Roman"/>
          <w:sz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C31844" w:rsidRPr="004239B1" w:rsidRDefault="00C31844" w:rsidP="00C31844">
      <w:pPr>
        <w:spacing w:after="0" w:line="360" w:lineRule="auto"/>
        <w:ind w:firstLine="539"/>
        <w:jc w:val="both"/>
        <w:rPr>
          <w:rFonts w:ascii="Times New Roman" w:hAnsi="Times New Roman" w:cs="Times New Roman"/>
          <w:sz w:val="28"/>
          <w:szCs w:val="28"/>
        </w:rPr>
      </w:pPr>
      <w:r w:rsidRPr="004239B1">
        <w:rPr>
          <w:rFonts w:ascii="Times New Roman" w:hAnsi="Times New Roman" w:cs="Times New Roman"/>
          <w:sz w:val="28"/>
          <w:szCs w:val="28"/>
        </w:rPr>
        <w:t xml:space="preserve">Образовательная организация также имеет право включать в штатное расписание </w:t>
      </w:r>
      <w:r w:rsidRPr="004239B1">
        <w:rPr>
          <w:rFonts w:ascii="Times New Roman" w:hAnsi="Times New Roman" w:cs="Times New Roman"/>
          <w:i/>
          <w:iCs/>
          <w:sz w:val="28"/>
          <w:szCs w:val="28"/>
        </w:rPr>
        <w:t>инженера,</w:t>
      </w:r>
      <w:r w:rsidRPr="004239B1">
        <w:rPr>
          <w:rFonts w:ascii="Times New Roman" w:hAnsi="Times New Roman" w:cs="Times New Roman"/>
          <w:sz w:val="28"/>
          <w:szCs w:val="28"/>
        </w:rPr>
        <w:t xml:space="preserve"> имеющего соответствующую квалификацию в обслуживании электроакустической аппаратуры.</w:t>
      </w:r>
    </w:p>
    <w:p w:rsidR="00C31844" w:rsidRPr="004239B1" w:rsidRDefault="00C31844" w:rsidP="00C31844">
      <w:pPr>
        <w:pStyle w:val="27"/>
        <w:spacing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В процессе реализации АООП НОО для слабослышащих и позднооглохших обучающихся (вариант </w:t>
      </w:r>
      <w:r w:rsidR="006E56DF" w:rsidRPr="004239B1">
        <w:rPr>
          <w:rFonts w:ascii="Times New Roman" w:hAnsi="Times New Roman" w:cs="Times New Roman"/>
          <w:sz w:val="28"/>
          <w:szCs w:val="28"/>
        </w:rPr>
        <w:t>2.3.</w:t>
      </w:r>
      <w:r w:rsidRPr="004239B1">
        <w:rPr>
          <w:rFonts w:ascii="Times New Roman" w:hAnsi="Times New Roman" w:cs="Times New Roman"/>
          <w:sz w:val="28"/>
          <w:szCs w:val="28"/>
        </w:rPr>
        <w:t xml:space="preserve">) </w:t>
      </w:r>
      <w:r w:rsidRPr="004239B1">
        <w:rPr>
          <w:rFonts w:ascii="Times New Roman" w:hAnsi="Times New Roman" w:cs="Times New Roman"/>
          <w:i/>
          <w:iCs/>
          <w:sz w:val="28"/>
          <w:szCs w:val="28"/>
        </w:rPr>
        <w:t>в</w:t>
      </w:r>
      <w:r w:rsidRPr="004239B1">
        <w:rPr>
          <w:color w:val="FF0000"/>
          <w:sz w:val="28"/>
          <w:szCs w:val="28"/>
        </w:rPr>
        <w:t xml:space="preserve"> </w:t>
      </w:r>
      <w:r w:rsidRPr="004239B1">
        <w:rPr>
          <w:rFonts w:ascii="Times New Roman" w:hAnsi="Times New Roman" w:cs="Times New Roman"/>
          <w:i/>
          <w:iCs/>
          <w:sz w:val="28"/>
          <w:szCs w:val="28"/>
        </w:rPr>
        <w:t>рамках сетевого взаимодействия</w:t>
      </w:r>
      <w:r w:rsidRPr="004239B1">
        <w:rPr>
          <w:rFonts w:ascii="Times New Roman" w:hAnsi="Times New Roman" w:cs="Times New Roman"/>
          <w:sz w:val="28"/>
          <w:szCs w:val="28"/>
        </w:rPr>
        <w:t xml:space="preserve"> при необходимости должны быть организованы консультации специалистов медицинских и других организаций, которые не включены в штатное расписание образовательной организации (врач - сурдолог, психиатр, невропатолог, офтальмолог, ортопед и др.)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w:t>
      </w:r>
      <w:r w:rsidRPr="004239B1">
        <w:rPr>
          <w:rFonts w:ascii="Times New Roman" w:hAnsi="Times New Roman" w:cs="Times New Roman"/>
          <w:i/>
          <w:iCs/>
          <w:sz w:val="28"/>
          <w:szCs w:val="28"/>
        </w:rPr>
        <w:t>в рамках сетевого взаимодействия</w:t>
      </w:r>
      <w:r w:rsidRPr="004239B1">
        <w:rPr>
          <w:rFonts w:ascii="Times New Roman" w:hAnsi="Times New Roman" w:cs="Times New Roman"/>
          <w:sz w:val="28"/>
          <w:szCs w:val="28"/>
        </w:rPr>
        <w:t xml:space="preserve"> осуществляется медицинское сопровождение обучающихся. </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Финансовые условия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государственных гарантий на получение </w:t>
      </w:r>
      <w:r w:rsidR="00D63882" w:rsidRPr="004239B1">
        <w:rPr>
          <w:rFonts w:ascii="Times New Roman" w:hAnsi="Times New Roman" w:cs="Times New Roman"/>
          <w:spacing w:val="-2"/>
          <w:sz w:val="28"/>
          <w:szCs w:val="28"/>
        </w:rPr>
        <w:t>слабослышащими</w:t>
      </w:r>
      <w:r w:rsidR="00D63882" w:rsidRPr="004239B1">
        <w:rPr>
          <w:rFonts w:ascii="Times New Roman" w:hAnsi="Times New Roman"/>
          <w:spacing w:val="-2"/>
          <w:sz w:val="28"/>
          <w:szCs w:val="28"/>
        </w:rPr>
        <w:t xml:space="preserve"> и позднооглохшими </w:t>
      </w:r>
      <w:r w:rsidRPr="004239B1">
        <w:rPr>
          <w:rFonts w:ascii="Times New Roman" w:hAnsi="Times New Roman" w:cs="Times New Roman"/>
          <w:sz w:val="28"/>
          <w:szCs w:val="28"/>
        </w:rPr>
        <w:t xml:space="preserve">обучающимися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Финансовые условия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должны</w:t>
      </w:r>
      <w:r w:rsidRPr="004239B1">
        <w:rPr>
          <w:rFonts w:ascii="Times New Roman" w:hAnsi="Times New Roman" w:cs="Times New Roman"/>
          <w:sz w:val="28"/>
          <w:szCs w:val="28"/>
          <w:vertAlign w:val="superscript"/>
          <w:lang w:eastAsia="ru-RU"/>
        </w:rPr>
        <w:footnoteReference w:id="39"/>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1) обеспечивать возможность выполнения требований Стандарта </w:t>
      </w:r>
      <w:r w:rsidRPr="004239B1">
        <w:rPr>
          <w:rFonts w:ascii="Times New Roman" w:hAnsi="Times New Roman" w:cs="Times New Roman"/>
          <w:sz w:val="28"/>
          <w:szCs w:val="28"/>
          <w:lang w:eastAsia="ru-RU"/>
        </w:rPr>
        <w:br/>
        <w:t xml:space="preserve">к условиям реализации и структуре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2) обеспечивать реализацию обязательной части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3) отражать структуру и объем расходов, необходимых для реализации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 а также механизм их формирования.</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Финансирование реализации АООП </w:t>
      </w:r>
      <w:r w:rsidRPr="004239B1">
        <w:rPr>
          <w:rFonts w:ascii="Times New Roman" w:hAnsi="Times New Roman" w:cs="Times New Roman"/>
          <w:spacing w:val="2"/>
          <w:sz w:val="28"/>
          <w:szCs w:val="28"/>
        </w:rPr>
        <w:t xml:space="preserve">НОО </w:t>
      </w:r>
      <w:r w:rsidRPr="004239B1">
        <w:rPr>
          <w:rFonts w:ascii="Times New Roman" w:hAnsi="Times New Roman" w:cs="Times New Roman"/>
          <w:sz w:val="28"/>
          <w:szCs w:val="28"/>
          <w:lang w:eastAsia="ru-RU"/>
        </w:rPr>
        <w:t>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специальными условиями получения образования (кадровыми, материально-техническими);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расходами на оплату труда работников, реализующих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lang w:eastAsia="ru-RU"/>
        </w:rPr>
        <w:t>;</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D2472" w:rsidRPr="004239B1" w:rsidRDefault="00DD2472" w:rsidP="00DD2472">
      <w:pPr>
        <w:autoSpaceDE w:val="0"/>
        <w:autoSpaceDN w:val="0"/>
        <w:adjustRightInd w:val="0"/>
        <w:spacing w:after="0" w:line="360" w:lineRule="auto"/>
        <w:ind w:firstLine="709"/>
        <w:jc w:val="both"/>
        <w:rPr>
          <w:rFonts w:ascii="Times New Roman" w:hAnsi="Times New Roman" w:cs="Times New Roman"/>
          <w:sz w:val="28"/>
          <w:szCs w:val="28"/>
          <w:lang w:eastAsia="ru-RU"/>
        </w:rPr>
      </w:pPr>
      <w:r w:rsidRPr="004239B1">
        <w:rPr>
          <w:rFonts w:ascii="Times New Roman" w:hAnsi="Times New Roman" w:cs="Times New Roman"/>
          <w:sz w:val="28"/>
          <w:szCs w:val="28"/>
          <w:lang w:eastAsia="ru-RU"/>
        </w:rPr>
        <w:t xml:space="preserve">иными расходами, связанными с реализацией и обеспечением реализации АООП </w:t>
      </w:r>
      <w:r w:rsidRPr="004239B1">
        <w:rPr>
          <w:rFonts w:ascii="Times New Roman" w:hAnsi="Times New Roman" w:cs="Times New Roman"/>
          <w:spacing w:val="2"/>
          <w:sz w:val="28"/>
          <w:szCs w:val="28"/>
        </w:rPr>
        <w:t>НОО, в том числе с круглосуточным пребыванием обучающихся с ОВЗ в организации</w:t>
      </w:r>
      <w:r w:rsidRPr="004239B1">
        <w:rPr>
          <w:rFonts w:ascii="Times New Roman" w:hAnsi="Times New Roman" w:cs="Times New Roman"/>
          <w:sz w:val="28"/>
          <w:szCs w:val="28"/>
          <w:lang w:eastAsia="ru-RU"/>
        </w:rPr>
        <w:t>.</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4239B1">
        <w:rPr>
          <w:rFonts w:ascii="Times New Roman" w:hAnsi="Times New Roman" w:cs="Times New Roman"/>
          <w:spacing w:val="2"/>
          <w:sz w:val="28"/>
          <w:szCs w:val="28"/>
        </w:rPr>
        <w:t>НОО</w:t>
      </w:r>
      <w:r w:rsidRPr="004239B1">
        <w:rPr>
          <w:rFonts w:ascii="Times New Roman" w:hAnsi="Times New Roman" w:cs="Times New Roman"/>
          <w:sz w:val="28"/>
          <w:szCs w:val="28"/>
        </w:rPr>
        <w:t xml:space="preserve"> для разных групп </w:t>
      </w:r>
      <w:r w:rsidR="00D63882" w:rsidRPr="004239B1">
        <w:rPr>
          <w:rFonts w:ascii="Times New Roman" w:hAnsi="Times New Roman" w:cs="Times New Roman"/>
          <w:spacing w:val="-2"/>
          <w:sz w:val="28"/>
          <w:szCs w:val="28"/>
        </w:rPr>
        <w:t>слабослышащих</w:t>
      </w:r>
      <w:r w:rsidR="00D63882" w:rsidRPr="004239B1">
        <w:rPr>
          <w:rFonts w:ascii="Times New Roman" w:hAnsi="Times New Roman"/>
          <w:spacing w:val="-2"/>
          <w:sz w:val="28"/>
          <w:szCs w:val="28"/>
        </w:rPr>
        <w:t xml:space="preserve"> и позднооглохших </w:t>
      </w:r>
      <w:r w:rsidRPr="004239B1">
        <w:rPr>
          <w:rFonts w:ascii="Times New Roman" w:hAnsi="Times New Roman" w:cs="Times New Roman"/>
          <w:sz w:val="28"/>
          <w:szCs w:val="28"/>
        </w:rPr>
        <w:t>обучающихся.</w:t>
      </w:r>
    </w:p>
    <w:p w:rsidR="00DD2472" w:rsidRPr="004239B1" w:rsidRDefault="00DD2472" w:rsidP="00DD2472">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материально-техническим условиям.</w:t>
      </w:r>
    </w:p>
    <w:p w:rsidR="003272EA" w:rsidRPr="004239B1" w:rsidRDefault="003272EA" w:rsidP="003272EA">
      <w:pPr>
        <w:shd w:val="clear" w:color="auto" w:fill="FFFFFF"/>
        <w:spacing w:after="0" w:line="360" w:lineRule="auto"/>
        <w:jc w:val="center"/>
        <w:rPr>
          <w:rFonts w:ascii="Times New Roman" w:hAnsi="Times New Roman"/>
          <w:sz w:val="28"/>
          <w:szCs w:val="28"/>
        </w:rPr>
      </w:pPr>
      <w:r w:rsidRPr="004239B1">
        <w:rPr>
          <w:rFonts w:ascii="Times New Roman" w:hAnsi="Times New Roman"/>
          <w:b/>
          <w:bCs/>
          <w:spacing w:val="-3"/>
          <w:sz w:val="28"/>
          <w:szCs w:val="28"/>
        </w:rPr>
        <w:t xml:space="preserve">Определение нормативных затрат на оказание </w:t>
      </w:r>
    </w:p>
    <w:p w:rsidR="003272EA" w:rsidRPr="004239B1" w:rsidRDefault="003272EA" w:rsidP="003272EA">
      <w:pPr>
        <w:shd w:val="clear" w:color="auto" w:fill="FFFFFF"/>
        <w:spacing w:after="0" w:line="360" w:lineRule="auto"/>
        <w:jc w:val="center"/>
        <w:rPr>
          <w:rFonts w:ascii="Times New Roman" w:hAnsi="Times New Roman"/>
          <w:b/>
          <w:bCs/>
          <w:spacing w:val="-3"/>
          <w:sz w:val="28"/>
          <w:szCs w:val="28"/>
        </w:rPr>
      </w:pPr>
      <w:r w:rsidRPr="004239B1">
        <w:rPr>
          <w:rFonts w:ascii="Times New Roman" w:hAnsi="Times New Roman"/>
          <w:b/>
          <w:bCs/>
          <w:spacing w:val="-3"/>
          <w:sz w:val="28"/>
          <w:szCs w:val="28"/>
        </w:rPr>
        <w:t>государственной услуги</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pacing w:val="-2"/>
          <w:sz w:val="28"/>
          <w:szCs w:val="28"/>
        </w:rPr>
      </w:pPr>
      <w:r w:rsidRPr="004239B1">
        <w:rPr>
          <w:rFonts w:ascii="Times New Roman" w:hAnsi="Times New Roman"/>
          <w:spacing w:val="-2"/>
          <w:sz w:val="28"/>
          <w:szCs w:val="28"/>
        </w:rPr>
        <w:t>Финансирование государственной услуги рассчитывается с учетом рекомендаций ПМПК</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 условиями реализации АООП НОО слабослышащих и позднооглохших обучающихся,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3272EA" w:rsidRPr="004239B1" w:rsidRDefault="003272EA" w:rsidP="003272EA">
      <w:pPr>
        <w:shd w:val="clear" w:color="auto" w:fill="FFFFFF"/>
        <w:tabs>
          <w:tab w:val="left" w:pos="1087"/>
        </w:tabs>
        <w:spacing w:after="0" w:line="360" w:lineRule="auto"/>
        <w:ind w:right="22" w:firstLine="677"/>
        <w:jc w:val="both"/>
        <w:rPr>
          <w:rFonts w:ascii="Times New Roman" w:hAnsi="Times New Roman"/>
          <w:sz w:val="28"/>
          <w:szCs w:val="28"/>
        </w:rPr>
      </w:pPr>
      <w:r w:rsidRPr="004239B1">
        <w:rPr>
          <w:rFonts w:ascii="Times New Roman" w:hAnsi="Times New Roman"/>
          <w:spacing w:val="-2"/>
          <w:sz w:val="28"/>
          <w:szCs w:val="28"/>
        </w:rPr>
        <w:t xml:space="preserve">Нормативные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 определяются по формуле:</w:t>
      </w:r>
    </w:p>
    <w:p w:rsidR="003272EA" w:rsidRPr="004239B1" w:rsidRDefault="003272EA" w:rsidP="003272EA">
      <w:pPr>
        <w:shd w:val="clear" w:color="auto" w:fill="FFFFFF"/>
        <w:spacing w:after="0" w:line="360" w:lineRule="auto"/>
        <w:ind w:left="1416" w:firstLine="708"/>
        <w:jc w:val="both"/>
        <w:rPr>
          <w:rFonts w:ascii="Times New Roman" w:hAnsi="Times New Roman"/>
          <w:b/>
          <w:sz w:val="56"/>
          <w:szCs w:val="56"/>
        </w:rPr>
      </w:pPr>
      <w:r w:rsidRPr="004239B1">
        <w:rPr>
          <w:rFonts w:ascii="Times New Roman" w:hAnsi="Times New Roman"/>
          <w:b/>
          <w:i/>
          <w:sz w:val="40"/>
          <w:szCs w:val="40"/>
        </w:rPr>
        <w:t xml:space="preserve">      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 xml:space="preserve">очр </w:t>
      </w:r>
      <w:r w:rsidRPr="004239B1">
        <w:rPr>
          <w:rFonts w:ascii="Times New Roman" w:hAnsi="Times New Roman"/>
          <w:b/>
          <w:i/>
          <w:sz w:val="56"/>
          <w:szCs w:val="56"/>
          <w:vertAlign w:val="subscript"/>
        </w:rPr>
        <w:t>*</w:t>
      </w:r>
      <w:r w:rsidRPr="004239B1">
        <w:rPr>
          <w:rFonts w:ascii="Times New Roman" w:hAnsi="Times New Roman"/>
          <w:b/>
          <w:i/>
          <w:sz w:val="56"/>
          <w:szCs w:val="56"/>
          <w:vertAlign w:val="subscript"/>
          <w:lang w:val="en-US"/>
        </w:rPr>
        <w:t>k</w:t>
      </w:r>
      <w:r w:rsidRPr="004239B1">
        <w:rPr>
          <w:rFonts w:ascii="Times New Roman" w:hAnsi="Times New Roman"/>
          <w:i/>
          <w:sz w:val="40"/>
          <w:szCs w:val="40"/>
          <w:vertAlign w:val="subscript"/>
          <w:lang w:val="en-US"/>
        </w:rPr>
        <w:t>i</w:t>
      </w:r>
      <w:r w:rsidRPr="004239B1">
        <w:rPr>
          <w:rFonts w:ascii="Times New Roman" w:hAnsi="Times New Roman"/>
          <w:i/>
          <w:sz w:val="40"/>
          <w:szCs w:val="40"/>
          <w:vertAlign w:val="subscript"/>
        </w:rPr>
        <w:t xml:space="preserve"> </w:t>
      </w:r>
      <w:r w:rsidRPr="004239B1">
        <w:rPr>
          <w:rFonts w:ascii="Times New Roman" w:hAnsi="Times New Roman"/>
          <w:b/>
          <w:sz w:val="56"/>
          <w:szCs w:val="56"/>
        </w:rPr>
        <w:t xml:space="preserve">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sz w:val="28"/>
          <w:szCs w:val="28"/>
        </w:rPr>
        <w:t xml:space="preserve">З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гу</w:t>
      </w:r>
      <w:r w:rsidRPr="004239B1">
        <w:rPr>
          <w:rFonts w:ascii="Times New Roman" w:hAnsi="Times New Roman"/>
          <w:i/>
          <w:sz w:val="24"/>
          <w:szCs w:val="24"/>
        </w:rPr>
        <w:t xml:space="preserve"> </w:t>
      </w:r>
      <w:r w:rsidRPr="004239B1">
        <w:rPr>
          <w:rFonts w:ascii="Times New Roman" w:hAnsi="Times New Roman"/>
          <w:b/>
          <w:bCs/>
          <w:spacing w:val="-4"/>
          <w:sz w:val="28"/>
          <w:szCs w:val="28"/>
        </w:rPr>
        <w:t xml:space="preserve"> - </w:t>
      </w:r>
      <w:r w:rsidRPr="004239B1">
        <w:rPr>
          <w:rFonts w:ascii="Times New Roman" w:hAnsi="Times New Roman"/>
          <w:bCs/>
          <w:spacing w:val="-4"/>
          <w:sz w:val="28"/>
          <w:szCs w:val="28"/>
        </w:rPr>
        <w:t>н</w:t>
      </w:r>
      <w:r w:rsidRPr="004239B1">
        <w:rPr>
          <w:rFonts w:ascii="Times New Roman" w:hAnsi="Times New Roman"/>
          <w:spacing w:val="-2"/>
          <w:sz w:val="28"/>
          <w:szCs w:val="28"/>
        </w:rPr>
        <w:t xml:space="preserve">ормативные затраты на оказание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на </w:t>
      </w:r>
      <w:r w:rsidRPr="004239B1">
        <w:rPr>
          <w:rFonts w:ascii="Times New Roman" w:hAnsi="Times New Roman"/>
          <w:sz w:val="28"/>
          <w:szCs w:val="28"/>
        </w:rPr>
        <w:t>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perscript"/>
          <w:lang w:val="en-US"/>
        </w:rPr>
        <w:t>i</w:t>
      </w:r>
      <w:r w:rsidRPr="004239B1">
        <w:rPr>
          <w:rFonts w:ascii="Times New Roman" w:hAnsi="Times New Roman"/>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z w:val="28"/>
          <w:szCs w:val="28"/>
          <w:vertAlign w:val="superscript"/>
        </w:rPr>
        <w:t>_</w:t>
      </w:r>
      <w:r w:rsidRPr="004239B1">
        <w:rPr>
          <w:rFonts w:ascii="Times New Roman" w:hAnsi="Times New Roman"/>
          <w:sz w:val="28"/>
          <w:szCs w:val="28"/>
        </w:rPr>
        <w:t xml:space="preserve"> </w:t>
      </w: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3272EA" w:rsidRPr="004239B1" w:rsidRDefault="003272EA" w:rsidP="003272EA">
      <w:pPr>
        <w:shd w:val="clear" w:color="auto" w:fill="FFFFFF"/>
        <w:spacing w:after="0" w:line="360" w:lineRule="auto"/>
        <w:ind w:right="22" w:firstLine="677"/>
        <w:jc w:val="both"/>
        <w:rPr>
          <w:rFonts w:ascii="Times New Roman" w:hAnsi="Times New Roman"/>
          <w:sz w:val="28"/>
          <w:szCs w:val="28"/>
        </w:rPr>
      </w:pPr>
      <w:r w:rsidRPr="004239B1">
        <w:rPr>
          <w:rFonts w:ascii="Times New Roman" w:hAnsi="Times New Roman"/>
          <w:i/>
          <w:iCs/>
          <w:sz w:val="28"/>
          <w:szCs w:val="28"/>
          <w:lang w:val="en-US"/>
        </w:rPr>
        <w:t>K</w:t>
      </w:r>
      <w:r w:rsidRPr="004239B1">
        <w:rPr>
          <w:rFonts w:ascii="Times New Roman" w:hAnsi="Times New Roman"/>
          <w:i/>
          <w:iCs/>
          <w:sz w:val="28"/>
          <w:szCs w:val="28"/>
          <w:vertAlign w:val="subscript"/>
          <w:lang w:val="en-US"/>
        </w:rPr>
        <w:t>i</w:t>
      </w:r>
      <w:r w:rsidRPr="004239B1">
        <w:rPr>
          <w:rFonts w:ascii="Times New Roman" w:hAnsi="Times New Roman"/>
          <w:i/>
          <w:iCs/>
          <w:sz w:val="28"/>
          <w:szCs w:val="28"/>
        </w:rPr>
        <w:t xml:space="preserve"> </w:t>
      </w:r>
      <w:r w:rsidRPr="004239B1">
        <w:rPr>
          <w:rFonts w:ascii="Times New Roman" w:hAnsi="Times New Roman"/>
          <w:sz w:val="28"/>
          <w:szCs w:val="28"/>
        </w:rPr>
        <w:t xml:space="preserve">- объем </w:t>
      </w:r>
      <w:r w:rsidRPr="004239B1">
        <w:rPr>
          <w:rFonts w:ascii="Times New Roman" w:hAnsi="Times New Roman"/>
          <w:sz w:val="28"/>
          <w:szCs w:val="28"/>
          <w:lang w:val="en-US"/>
        </w:rPr>
        <w:t>i</w:t>
      </w:r>
      <w:r w:rsidRPr="004239B1">
        <w:rPr>
          <w:rFonts w:ascii="Times New Roman" w:hAnsi="Times New Roman"/>
          <w:sz w:val="28"/>
          <w:szCs w:val="28"/>
        </w:rPr>
        <w:t>-той государственной услуги в соответствии с государственным (муниципальным) заданием.</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pacing w:val="-4"/>
          <w:sz w:val="28"/>
          <w:szCs w:val="28"/>
        </w:rPr>
      </w:pPr>
      <w:r w:rsidRPr="004239B1">
        <w:rPr>
          <w:rFonts w:ascii="Times New Roman" w:hAnsi="Times New Roman"/>
          <w:spacing w:val="-2"/>
          <w:sz w:val="28"/>
          <w:szCs w:val="28"/>
        </w:rPr>
        <w:t xml:space="preserve">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 определяются по формуле:</w:t>
      </w:r>
    </w:p>
    <w:p w:rsidR="003272EA" w:rsidRPr="004239B1" w:rsidRDefault="003272EA" w:rsidP="003272EA">
      <w:pPr>
        <w:shd w:val="clear" w:color="auto" w:fill="FFFFFF"/>
        <w:tabs>
          <w:tab w:val="left" w:pos="994"/>
        </w:tabs>
        <w:spacing w:after="0" w:line="360" w:lineRule="auto"/>
        <w:ind w:right="14" w:firstLine="698"/>
        <w:jc w:val="both"/>
        <w:rPr>
          <w:rFonts w:ascii="Times New Roman" w:hAnsi="Times New Roman"/>
          <w:sz w:val="28"/>
          <w:szCs w:val="28"/>
        </w:rPr>
      </w:pPr>
      <w:r w:rsidRPr="004239B1">
        <w:rPr>
          <w:rFonts w:ascii="Times New Roman" w:hAnsi="Times New Roman"/>
          <w:b/>
          <w:bCs/>
          <w:i/>
          <w:spacing w:val="-4"/>
          <w:sz w:val="40"/>
          <w:szCs w:val="40"/>
        </w:rPr>
        <w:t xml:space="preserve">                   </w:t>
      </w:r>
      <w:r w:rsidRPr="004239B1">
        <w:rPr>
          <w:rFonts w:ascii="Times New Roman" w:hAnsi="Times New Roman"/>
          <w:b/>
          <w:bCs/>
          <w:i/>
          <w:spacing w:val="-4"/>
          <w:sz w:val="40"/>
          <w:szCs w:val="40"/>
        </w:rPr>
        <w:tab/>
        <w:t>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perscript"/>
          <w:lang w:val="en-US"/>
        </w:rPr>
        <w:t>i</w:t>
      </w:r>
      <w:r w:rsidRPr="004239B1">
        <w:rPr>
          <w:rFonts w:ascii="Times New Roman" w:hAnsi="Times New Roman"/>
          <w:i/>
          <w:sz w:val="40"/>
          <w:szCs w:val="40"/>
          <w:vertAlign w:val="subscript"/>
        </w:rPr>
        <w:t>очр=</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bscript"/>
        </w:rPr>
        <w:t xml:space="preserve"> гу+</w:t>
      </w:r>
      <w:r w:rsidRPr="004239B1">
        <w:rPr>
          <w:rFonts w:ascii="Times New Roman" w:hAnsi="Times New Roman"/>
          <w:b/>
          <w:bCs/>
          <w:i/>
          <w:spacing w:val="-4"/>
          <w:sz w:val="40"/>
          <w:szCs w:val="40"/>
        </w:rPr>
        <w:t xml:space="preserve"> НЗ</w:t>
      </w:r>
      <w:r w:rsidRPr="004239B1">
        <w:rPr>
          <w:rFonts w:ascii="Times New Roman" w:hAnsi="Times New Roman"/>
          <w:i/>
          <w:sz w:val="40"/>
          <w:szCs w:val="40"/>
          <w:vertAlign w:val="superscript"/>
        </w:rPr>
        <w:t xml:space="preserve"> </w:t>
      </w:r>
      <w:r w:rsidRPr="004239B1">
        <w:rPr>
          <w:rFonts w:ascii="Times New Roman" w:hAnsi="Times New Roman"/>
          <w:i/>
          <w:sz w:val="40"/>
          <w:szCs w:val="40"/>
          <w:vertAlign w:val="subscript"/>
        </w:rPr>
        <w:t xml:space="preserve">он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p>
    <w:p w:rsidR="003272EA" w:rsidRPr="004239B1" w:rsidRDefault="003272EA" w:rsidP="003272EA">
      <w:pPr>
        <w:shd w:val="clear" w:color="auto" w:fill="FFFFFF"/>
        <w:spacing w:after="0" w:line="360" w:lineRule="auto"/>
        <w:ind w:right="14" w:firstLine="670"/>
        <w:jc w:val="both"/>
        <w:rPr>
          <w:rFonts w:ascii="Times New Roman" w:hAnsi="Times New Roman"/>
          <w:b/>
          <w:bCs/>
          <w:spacing w:val="-4"/>
          <w:sz w:val="28"/>
          <w:szCs w:val="28"/>
        </w:rPr>
      </w:pPr>
      <w:r w:rsidRPr="004239B1">
        <w:rPr>
          <w:rFonts w:ascii="Times New Roman" w:hAnsi="Times New Roman"/>
          <w:bCs/>
          <w:spacing w:val="-4"/>
          <w:sz w:val="28"/>
          <w:szCs w:val="28"/>
        </w:rPr>
        <w:t>НЗ</w:t>
      </w:r>
      <w:r w:rsidRPr="004239B1">
        <w:rPr>
          <w:rFonts w:ascii="Times New Roman" w:hAnsi="Times New Roman"/>
          <w:i/>
          <w:sz w:val="28"/>
          <w:szCs w:val="28"/>
          <w:vertAlign w:val="superscript"/>
        </w:rPr>
        <w:t xml:space="preserve"> </w:t>
      </w:r>
      <w:r w:rsidRPr="004239B1">
        <w:rPr>
          <w:rFonts w:ascii="Times New Roman" w:hAnsi="Times New Roman"/>
          <w:i/>
          <w:sz w:val="28"/>
          <w:szCs w:val="28"/>
          <w:vertAlign w:val="superscript"/>
          <w:lang w:val="en-US"/>
        </w:rPr>
        <w:t>i</w:t>
      </w:r>
      <w:r w:rsidRPr="004239B1">
        <w:rPr>
          <w:rFonts w:ascii="Times New Roman" w:hAnsi="Times New Roman"/>
          <w:i/>
          <w:sz w:val="28"/>
          <w:szCs w:val="28"/>
          <w:vertAlign w:val="subscript"/>
        </w:rPr>
        <w:t>очр</w:t>
      </w:r>
      <w:r w:rsidRPr="004239B1">
        <w:rPr>
          <w:rFonts w:ascii="Times New Roman" w:hAnsi="Times New Roman"/>
          <w:i/>
          <w:sz w:val="40"/>
          <w:szCs w:val="40"/>
          <w:vertAlign w:val="subscript"/>
        </w:rPr>
        <w:t xml:space="preserve"> -</w:t>
      </w:r>
      <w:r w:rsidRPr="004239B1">
        <w:rPr>
          <w:rFonts w:ascii="Times New Roman" w:hAnsi="Times New Roman"/>
          <w:spacing w:val="-2"/>
          <w:sz w:val="28"/>
          <w:szCs w:val="28"/>
        </w:rPr>
        <w:t xml:space="preserve"> нормативные затраты на оказание единицы </w:t>
      </w:r>
      <w:r w:rsidRPr="004239B1">
        <w:rPr>
          <w:rFonts w:ascii="Times New Roman" w:hAnsi="Times New Roman"/>
          <w:spacing w:val="-2"/>
          <w:sz w:val="28"/>
          <w:szCs w:val="28"/>
          <w:lang w:val="en-US"/>
        </w:rPr>
        <w:t>i</w:t>
      </w:r>
      <w:r w:rsidRPr="004239B1">
        <w:rPr>
          <w:rFonts w:ascii="Times New Roman" w:hAnsi="Times New Roman"/>
          <w:spacing w:val="-2"/>
          <w:sz w:val="28"/>
          <w:szCs w:val="28"/>
        </w:rPr>
        <w:t xml:space="preserve">-той государственной услуги образовательной </w:t>
      </w:r>
      <w:r w:rsidRPr="004239B1">
        <w:rPr>
          <w:rFonts w:ascii="Times New Roman" w:hAnsi="Times New Roman"/>
          <w:spacing w:val="-4"/>
          <w:sz w:val="28"/>
          <w:szCs w:val="28"/>
        </w:rPr>
        <w:t>организации на соответствующий финансовый год;</w:t>
      </w:r>
    </w:p>
    <w:p w:rsidR="003272EA" w:rsidRPr="004239B1" w:rsidRDefault="003272EA" w:rsidP="003272EA">
      <w:pPr>
        <w:shd w:val="clear" w:color="auto" w:fill="FFFFFF"/>
        <w:spacing w:after="0" w:line="360" w:lineRule="auto"/>
        <w:ind w:right="14" w:firstLine="670"/>
        <w:jc w:val="both"/>
        <w:rPr>
          <w:rFonts w:ascii="Times New Roman" w:hAnsi="Times New Roman"/>
          <w:sz w:val="28"/>
          <w:szCs w:val="28"/>
        </w:rPr>
      </w:pPr>
      <w:r w:rsidRPr="004239B1">
        <w:rPr>
          <w:rFonts w:ascii="Times New Roman" w:hAnsi="Times New Roman"/>
          <w:bCs/>
          <w:spacing w:val="-4"/>
          <w:sz w:val="28"/>
          <w:szCs w:val="28"/>
        </w:rPr>
        <w:t>НЗ</w:t>
      </w:r>
      <w:r w:rsidRPr="004239B1">
        <w:rPr>
          <w:rFonts w:ascii="Times New Roman" w:hAnsi="Times New Roman"/>
          <w:sz w:val="28"/>
          <w:szCs w:val="28"/>
          <w:vertAlign w:val="superscript"/>
        </w:rPr>
        <w:t xml:space="preserve"> </w:t>
      </w:r>
      <w:r w:rsidRPr="004239B1">
        <w:rPr>
          <w:rFonts w:ascii="Times New Roman" w:hAnsi="Times New Roman"/>
          <w:sz w:val="28"/>
          <w:szCs w:val="28"/>
          <w:vertAlign w:val="subscript"/>
        </w:rPr>
        <w:t>гу</w:t>
      </w:r>
      <w:r w:rsidRPr="004239B1">
        <w:rPr>
          <w:rFonts w:ascii="Times New Roman" w:hAnsi="Times New Roman"/>
          <w:spacing w:val="-3"/>
          <w:sz w:val="28"/>
          <w:szCs w:val="28"/>
        </w:rPr>
        <w:t xml:space="preserve"> - нормативные затраты</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непосредственно связанные с оказанием </w:t>
      </w:r>
      <w:r w:rsidRPr="004239B1">
        <w:rPr>
          <w:rFonts w:ascii="Times New Roman" w:hAnsi="Times New Roman"/>
          <w:sz w:val="28"/>
          <w:szCs w:val="28"/>
        </w:rPr>
        <w:t>государственной услуги;</w:t>
      </w:r>
    </w:p>
    <w:p w:rsidR="003272EA" w:rsidRPr="004239B1" w:rsidRDefault="003272EA" w:rsidP="003272EA">
      <w:pPr>
        <w:shd w:val="clear" w:color="auto" w:fill="FFFFFF"/>
        <w:spacing w:after="0" w:line="360" w:lineRule="auto"/>
        <w:ind w:right="7" w:firstLine="670"/>
        <w:jc w:val="both"/>
        <w:rPr>
          <w:rFonts w:ascii="Times New Roman" w:hAnsi="Times New Roman"/>
          <w:sz w:val="28"/>
          <w:szCs w:val="28"/>
        </w:rPr>
      </w:pPr>
      <w:r w:rsidRPr="004239B1">
        <w:rPr>
          <w:rFonts w:ascii="Times New Roman" w:hAnsi="Times New Roman"/>
          <w:sz w:val="28"/>
          <w:szCs w:val="28"/>
        </w:rPr>
        <w:t xml:space="preserve">НЗ </w:t>
      </w:r>
      <w:r w:rsidRPr="004239B1">
        <w:rPr>
          <w:rFonts w:ascii="Times New Roman" w:hAnsi="Times New Roman"/>
          <w:sz w:val="28"/>
          <w:szCs w:val="28"/>
          <w:vertAlign w:val="subscript"/>
        </w:rPr>
        <w:t>он</w:t>
      </w:r>
      <w:r w:rsidRPr="004239B1">
        <w:rPr>
          <w:rFonts w:ascii="Times New Roman" w:hAnsi="Times New Roman"/>
          <w:sz w:val="28"/>
          <w:szCs w:val="28"/>
        </w:rPr>
        <w:t xml:space="preserve"> - нормативные затраты на общехозяйственные нужды.</w:t>
      </w:r>
    </w:p>
    <w:p w:rsidR="003272EA" w:rsidRPr="004239B1" w:rsidRDefault="003272EA" w:rsidP="003272EA">
      <w:pPr>
        <w:shd w:val="clear" w:color="auto" w:fill="FFFFFF"/>
        <w:tabs>
          <w:tab w:val="left" w:pos="1058"/>
        </w:tabs>
        <w:spacing w:after="0" w:line="360" w:lineRule="auto"/>
        <w:ind w:right="7" w:firstLine="684"/>
        <w:jc w:val="both"/>
        <w:rPr>
          <w:rFonts w:ascii="Times New Roman" w:hAnsi="Times New Roman"/>
          <w:sz w:val="28"/>
          <w:szCs w:val="28"/>
        </w:rPr>
      </w:pPr>
      <w:r w:rsidRPr="004239B1">
        <w:rPr>
          <w:rFonts w:ascii="Times New Roman" w:hAnsi="Times New Roman"/>
          <w:spacing w:val="-4"/>
          <w:sz w:val="28"/>
          <w:szCs w:val="28"/>
        </w:rPr>
        <w:t>Нормативные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определяются </w:t>
      </w:r>
      <w:r w:rsidRPr="004239B1">
        <w:rPr>
          <w:rFonts w:ascii="Times New Roman" w:hAnsi="Times New Roman"/>
          <w:sz w:val="28"/>
          <w:szCs w:val="28"/>
        </w:rPr>
        <w:t>по формуле:</w:t>
      </w:r>
    </w:p>
    <w:p w:rsidR="003272EA" w:rsidRPr="004239B1" w:rsidRDefault="003272EA" w:rsidP="003272EA">
      <w:pPr>
        <w:shd w:val="clear" w:color="auto" w:fill="FFFFFF"/>
        <w:spacing w:after="0" w:line="360" w:lineRule="auto"/>
        <w:ind w:left="851" w:firstLine="1282"/>
        <w:jc w:val="both"/>
        <w:rPr>
          <w:rFonts w:ascii="Times New Roman" w:hAnsi="Times New Roman"/>
          <w:i/>
          <w:iCs/>
          <w:sz w:val="24"/>
          <w:szCs w:val="24"/>
        </w:rPr>
      </w:pPr>
      <w:r w:rsidRPr="004239B1">
        <w:rPr>
          <w:rFonts w:ascii="Times New Roman" w:hAnsi="Times New Roman"/>
          <w:b/>
          <w:bCs/>
          <w:i/>
          <w:spacing w:val="-4"/>
          <w:sz w:val="40"/>
          <w:szCs w:val="40"/>
        </w:rPr>
        <w:t>НЗ</w:t>
      </w:r>
      <w:r w:rsidRPr="004239B1">
        <w:rPr>
          <w:rFonts w:ascii="Times New Roman" w:hAnsi="Times New Roman"/>
          <w:i/>
          <w:sz w:val="40"/>
          <w:szCs w:val="40"/>
          <w:vertAlign w:val="superscript"/>
        </w:rPr>
        <w:t xml:space="preserve"> </w:t>
      </w:r>
      <w:r w:rsidRPr="004239B1">
        <w:rPr>
          <w:rFonts w:ascii="Times New Roman" w:hAnsi="Times New Roman"/>
          <w:b/>
          <w:sz w:val="40"/>
          <w:szCs w:val="40"/>
          <w:vertAlign w:val="subscript"/>
        </w:rPr>
        <w:t>гу</w:t>
      </w:r>
      <w:r w:rsidRPr="004239B1">
        <w:rPr>
          <w:rFonts w:ascii="Times New Roman" w:hAnsi="Times New Roman"/>
          <w:iCs/>
          <w:sz w:val="28"/>
          <w:szCs w:val="28"/>
        </w:rPr>
        <w:t xml:space="preserve"> </w:t>
      </w:r>
      <w:r w:rsidRPr="004239B1">
        <w:rPr>
          <w:rFonts w:ascii="Times New Roman" w:hAnsi="Times New Roman"/>
          <w:i/>
          <w:iCs/>
          <w:sz w:val="28"/>
          <w:szCs w:val="28"/>
        </w:rPr>
        <w:t xml:space="preserve">= </w:t>
      </w:r>
      <w:r w:rsidRPr="004239B1">
        <w:rPr>
          <w:rFonts w:ascii="Times New Roman" w:hAnsi="Times New Roman"/>
          <w:b/>
          <w:i/>
          <w:iCs/>
          <w:sz w:val="40"/>
          <w:szCs w:val="40"/>
        </w:rPr>
        <w:t>НЗ</w:t>
      </w:r>
      <w:r w:rsidRPr="004239B1">
        <w:rPr>
          <w:rFonts w:ascii="Times New Roman" w:hAnsi="Times New Roman"/>
          <w:b/>
          <w:i/>
          <w:iCs/>
          <w:sz w:val="40"/>
          <w:szCs w:val="40"/>
          <w:vertAlign w:val="subscript"/>
          <w:lang w:val="en-US"/>
        </w:rPr>
        <w:t>o</w:t>
      </w:r>
      <w:r w:rsidRPr="004239B1">
        <w:rPr>
          <w:rFonts w:ascii="Times New Roman" w:hAnsi="Times New Roman"/>
          <w:b/>
          <w:i/>
          <w:iCs/>
          <w:sz w:val="40"/>
          <w:szCs w:val="40"/>
          <w:vertAlign w:val="subscript"/>
        </w:rPr>
        <w:t>тгу +</w:t>
      </w:r>
      <w:r w:rsidRPr="004239B1">
        <w:rPr>
          <w:rFonts w:ascii="Times New Roman" w:hAnsi="Times New Roman"/>
          <w:b/>
          <w:i/>
          <w:iCs/>
          <w:sz w:val="40"/>
          <w:szCs w:val="40"/>
        </w:rPr>
        <w:t xml:space="preserve"> 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м</w:t>
      </w:r>
      <w:r w:rsidRPr="004239B1">
        <w:rPr>
          <w:rFonts w:ascii="Times New Roman" w:hAnsi="Times New Roman"/>
          <w:b/>
          <w:i/>
          <w:iCs/>
          <w:sz w:val="40"/>
          <w:szCs w:val="40"/>
          <w:vertAlign w:val="subscript"/>
          <w:lang w:val="en-US"/>
        </w:rPr>
        <w:t>p</w:t>
      </w:r>
      <w:r w:rsidRPr="004239B1">
        <w:rPr>
          <w:rFonts w:ascii="Times New Roman" w:hAnsi="Times New Roman"/>
          <w:b/>
          <w:i/>
          <w:iCs/>
          <w:sz w:val="40"/>
          <w:szCs w:val="40"/>
          <w:vertAlign w:val="subscript"/>
        </w:rPr>
        <w:t xml:space="preserve"> +  </w:t>
      </w:r>
      <w:r w:rsidRPr="004239B1">
        <w:rPr>
          <w:rFonts w:ascii="Times New Roman" w:hAnsi="Times New Roman"/>
          <w:b/>
          <w:i/>
          <w:iCs/>
          <w:sz w:val="40"/>
          <w:szCs w:val="40"/>
        </w:rPr>
        <w:t xml:space="preserve">НЗ </w:t>
      </w:r>
      <w:r w:rsidRPr="004239B1">
        <w:rPr>
          <w:rFonts w:ascii="Times New Roman" w:hAnsi="Times New Roman"/>
          <w:b/>
          <w:i/>
          <w:iCs/>
          <w:sz w:val="40"/>
          <w:szCs w:val="40"/>
          <w:vertAlign w:val="superscript"/>
          <w:lang w:val="en-US"/>
        </w:rPr>
        <w:t>j</w:t>
      </w:r>
      <w:r w:rsidRPr="004239B1">
        <w:rPr>
          <w:rFonts w:ascii="Times New Roman" w:hAnsi="Times New Roman"/>
          <w:b/>
          <w:i/>
          <w:iCs/>
          <w:sz w:val="40"/>
          <w:szCs w:val="40"/>
          <w:vertAlign w:val="subscript"/>
        </w:rPr>
        <w:t xml:space="preserve">пп     </w:t>
      </w:r>
      <w:smartTag w:uri="urn:schemas-microsoft-com:office:smarttags" w:element="PersonName">
        <w:r w:rsidRPr="004239B1">
          <w:rPr>
            <w:rFonts w:ascii="Times New Roman" w:hAnsi="Times New Roman"/>
            <w:i/>
            <w:iCs/>
            <w:sz w:val="24"/>
            <w:szCs w:val="24"/>
          </w:rPr>
          <w:t>,</w:t>
        </w:r>
      </w:smartTag>
      <w:r w:rsidRPr="004239B1">
        <w:rPr>
          <w:rFonts w:ascii="Times New Roman" w:hAnsi="Times New Roman"/>
          <w:i/>
          <w:iCs/>
          <w:sz w:val="24"/>
          <w:szCs w:val="24"/>
        </w:rPr>
        <w:t xml:space="preserve"> </w:t>
      </w:r>
      <w:r w:rsidRPr="004239B1">
        <w:rPr>
          <w:rFonts w:ascii="Times New Roman" w:hAnsi="Times New Roman"/>
          <w:sz w:val="24"/>
          <w:szCs w:val="24"/>
        </w:rPr>
        <w:t>где</w:t>
      </w:r>
      <w:r w:rsidRPr="004239B1">
        <w:rPr>
          <w:rFonts w:ascii="Times New Roman" w:hAnsi="Times New Roman"/>
          <w:sz w:val="28"/>
          <w:szCs w:val="28"/>
        </w:rPr>
        <w:t xml:space="preserve">                            </w:t>
      </w:r>
    </w:p>
    <w:p w:rsidR="003272EA" w:rsidRPr="004239B1" w:rsidRDefault="003272EA" w:rsidP="003272EA">
      <w:pPr>
        <w:shd w:val="clear" w:color="auto" w:fill="FFFFFF"/>
        <w:spacing w:after="0" w:line="360" w:lineRule="auto"/>
        <w:jc w:val="both"/>
        <w:rPr>
          <w:rFonts w:ascii="Times New Roman" w:hAnsi="Times New Roman"/>
          <w:sz w:val="28"/>
          <w:szCs w:val="28"/>
        </w:rPr>
      </w:pPr>
      <w:r w:rsidRPr="004239B1">
        <w:rPr>
          <w:rFonts w:ascii="Times New Roman" w:hAnsi="Times New Roman"/>
          <w:sz w:val="28"/>
          <w:szCs w:val="28"/>
        </w:rPr>
        <w:t xml:space="preserve">         </w:t>
      </w:r>
      <w:r w:rsidRPr="004239B1">
        <w:rPr>
          <w:rFonts w:ascii="Times New Roman" w:hAnsi="Times New Roman"/>
          <w:spacing w:val="-4"/>
          <w:sz w:val="28"/>
          <w:szCs w:val="28"/>
        </w:rPr>
        <w:t>НЗ</w:t>
      </w:r>
      <w:r w:rsidRPr="004239B1">
        <w:rPr>
          <w:rFonts w:ascii="Times New Roman" w:hAnsi="Times New Roman"/>
          <w:spacing w:val="-4"/>
          <w:sz w:val="28"/>
          <w:szCs w:val="28"/>
          <w:vertAlign w:val="subscript"/>
        </w:rPr>
        <w:t xml:space="preserve">гу </w:t>
      </w:r>
      <w:r w:rsidRPr="004239B1">
        <w:rPr>
          <w:rFonts w:ascii="Times New Roman" w:hAnsi="Times New Roman"/>
          <w:sz w:val="28"/>
          <w:szCs w:val="28"/>
        </w:rPr>
        <w:t>- н</w:t>
      </w:r>
      <w:r w:rsidRPr="004239B1">
        <w:rPr>
          <w:rFonts w:ascii="Times New Roman" w:hAnsi="Times New Roman"/>
          <w:spacing w:val="-4"/>
          <w:sz w:val="28"/>
          <w:szCs w:val="28"/>
        </w:rPr>
        <w:t>ормативные затраты</w:t>
      </w:r>
      <w:smartTag w:uri="urn:schemas-microsoft-com:office:smarttags" w:element="PersonName">
        <w:r w:rsidRPr="004239B1">
          <w:rPr>
            <w:rFonts w:ascii="Times New Roman" w:hAnsi="Times New Roman"/>
            <w:spacing w:val="-4"/>
            <w:sz w:val="28"/>
            <w:szCs w:val="28"/>
          </w:rPr>
          <w:t>,</w:t>
        </w:r>
      </w:smartTag>
      <w:r w:rsidRPr="004239B1">
        <w:rPr>
          <w:rFonts w:ascii="Times New Roman" w:hAnsi="Times New Roman"/>
          <w:spacing w:val="-4"/>
          <w:sz w:val="28"/>
          <w:szCs w:val="28"/>
        </w:rPr>
        <w:t xml:space="preserve"> непосредственно связанные с оказанием</w:t>
      </w:r>
      <w:r w:rsidRPr="004239B1">
        <w:rPr>
          <w:rFonts w:ascii="Times New Roman" w:hAnsi="Times New Roman"/>
          <w:spacing w:val="-4"/>
          <w:sz w:val="28"/>
          <w:szCs w:val="28"/>
        </w:rPr>
        <w:br/>
      </w:r>
      <w:r w:rsidRPr="004239B1">
        <w:rPr>
          <w:rFonts w:ascii="Times New Roman" w:hAnsi="Times New Roman"/>
          <w:spacing w:val="-1"/>
          <w:sz w:val="28"/>
          <w:szCs w:val="28"/>
        </w:rPr>
        <w:t>государственной услуги на соответствующий финансовый год;</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iCs/>
          <w:spacing w:val="-3"/>
          <w:sz w:val="28"/>
          <w:szCs w:val="28"/>
        </w:rPr>
        <w:t>НЗ</w:t>
      </w:r>
      <w:r w:rsidRPr="004239B1">
        <w:rPr>
          <w:rFonts w:ascii="Times New Roman" w:hAnsi="Times New Roman"/>
          <w:iCs/>
          <w:spacing w:val="-3"/>
          <w:sz w:val="28"/>
          <w:szCs w:val="28"/>
          <w:vertAlign w:val="subscript"/>
          <w:lang w:val="en-US"/>
        </w:rPr>
        <w:t>om</w:t>
      </w:r>
      <w:r w:rsidRPr="004239B1">
        <w:rPr>
          <w:rFonts w:ascii="Times New Roman" w:hAnsi="Times New Roman"/>
          <w:iCs/>
          <w:spacing w:val="-3"/>
          <w:sz w:val="28"/>
          <w:szCs w:val="28"/>
          <w:vertAlign w:val="subscript"/>
        </w:rPr>
        <w:t>г</w:t>
      </w:r>
      <w:r w:rsidRPr="004239B1">
        <w:rPr>
          <w:rFonts w:ascii="Times New Roman" w:hAnsi="Times New Roman"/>
          <w:iCs/>
          <w:spacing w:val="-3"/>
          <w:sz w:val="28"/>
          <w:szCs w:val="28"/>
          <w:vertAlign w:val="subscript"/>
          <w:lang w:val="en-US"/>
        </w:rPr>
        <w:t>y</w:t>
      </w:r>
      <w:r w:rsidRPr="004239B1">
        <w:rPr>
          <w:rFonts w:ascii="Times New Roman" w:hAnsi="Times New Roman"/>
          <w:i/>
          <w:iCs/>
          <w:spacing w:val="-3"/>
          <w:sz w:val="28"/>
          <w:szCs w:val="28"/>
          <w:vertAlign w:val="subscript"/>
        </w:rPr>
        <w:t xml:space="preserve">  </w:t>
      </w:r>
      <w:r w:rsidRPr="004239B1">
        <w:rPr>
          <w:rFonts w:ascii="Times New Roman" w:hAnsi="Times New Roman"/>
          <w:i/>
          <w:iCs/>
          <w:spacing w:val="-3"/>
          <w:sz w:val="28"/>
          <w:szCs w:val="28"/>
        </w:rPr>
        <w:t xml:space="preserve"> </w:t>
      </w:r>
      <w:r w:rsidRPr="004239B1">
        <w:rPr>
          <w:rFonts w:ascii="Times New Roman" w:hAnsi="Times New Roman"/>
          <w:spacing w:val="-3"/>
          <w:sz w:val="28"/>
          <w:szCs w:val="28"/>
        </w:rPr>
        <w:t>- нормативные затраты  на оплату труда и начисления на</w:t>
      </w:r>
      <w:r w:rsidRPr="004239B1">
        <w:rPr>
          <w:rFonts w:ascii="Times New Roman" w:hAnsi="Times New Roman"/>
          <w:i/>
          <w:iCs/>
          <w:spacing w:val="-3"/>
          <w:sz w:val="28"/>
          <w:szCs w:val="28"/>
        </w:rPr>
        <w:t xml:space="preserve"> </w:t>
      </w:r>
      <w:r w:rsidRPr="004239B1">
        <w:rPr>
          <w:rFonts w:ascii="Times New Roman" w:hAnsi="Times New Roman"/>
          <w:sz w:val="28"/>
          <w:szCs w:val="28"/>
        </w:rPr>
        <w:t>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м</w:t>
      </w:r>
      <w:r w:rsidRPr="004239B1">
        <w:rPr>
          <w:rFonts w:ascii="Times New Roman" w:hAnsi="Times New Roman"/>
          <w:spacing w:val="-4"/>
          <w:sz w:val="28"/>
          <w:szCs w:val="28"/>
          <w:vertAlign w:val="subscript"/>
          <w:lang w:val="en-US"/>
        </w:rPr>
        <w:t>p</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w:t>
      </w:r>
      <w:r w:rsidRPr="004239B1">
        <w:rPr>
          <w:rFonts w:ascii="Times New Roman" w:hAnsi="Times New Roman"/>
          <w:sz w:val="28"/>
          <w:szCs w:val="28"/>
        </w:rPr>
        <w:t>на</w:t>
      </w:r>
      <w:r w:rsidRPr="004239B1">
        <w:rPr>
          <w:rFonts w:ascii="Times New Roman" w:hAnsi="Times New Roman"/>
          <w:spacing w:val="-1"/>
          <w:sz w:val="28"/>
          <w:szCs w:val="28"/>
        </w:rPr>
        <w:t xml:space="preserve"> учебники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учебные пособия</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учебно-методические материалы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4239B1">
        <w:rPr>
          <w:rFonts w:ascii="Times New Roman" w:hAnsi="Times New Roman"/>
          <w:spacing w:val="-1"/>
          <w:sz w:val="28"/>
          <w:szCs w:val="28"/>
        </w:rPr>
        <w:t>средства обучения и воспитания по АООП типа j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w:t>
      </w:r>
    </w:p>
    <w:p w:rsidR="003272EA" w:rsidRPr="004239B1" w:rsidRDefault="003272EA" w:rsidP="003272EA">
      <w:pPr>
        <w:shd w:val="clear" w:color="auto" w:fill="FFFFFF"/>
        <w:spacing w:after="0" w:line="360" w:lineRule="auto"/>
        <w:ind w:firstLine="708"/>
        <w:jc w:val="both"/>
        <w:rPr>
          <w:rFonts w:ascii="Times New Roman" w:hAnsi="Times New Roman"/>
          <w:sz w:val="28"/>
          <w:szCs w:val="28"/>
        </w:rPr>
      </w:pPr>
      <w:r w:rsidRPr="004239B1">
        <w:rPr>
          <w:rFonts w:ascii="Times New Roman" w:hAnsi="Times New Roman"/>
          <w:spacing w:val="-4"/>
          <w:sz w:val="28"/>
          <w:szCs w:val="28"/>
        </w:rPr>
        <w:t xml:space="preserve">НЗ </w:t>
      </w:r>
      <w:r w:rsidRPr="004239B1">
        <w:rPr>
          <w:rFonts w:ascii="Times New Roman" w:hAnsi="Times New Roman"/>
          <w:spacing w:val="-4"/>
          <w:sz w:val="28"/>
          <w:szCs w:val="28"/>
          <w:vertAlign w:val="superscript"/>
          <w:lang w:val="en-US"/>
        </w:rPr>
        <w:t>j</w:t>
      </w:r>
      <w:r w:rsidRPr="004239B1">
        <w:rPr>
          <w:rFonts w:ascii="Times New Roman" w:hAnsi="Times New Roman"/>
          <w:spacing w:val="-4"/>
          <w:sz w:val="28"/>
          <w:szCs w:val="28"/>
          <w:vertAlign w:val="subscript"/>
        </w:rPr>
        <w:t>пп</w:t>
      </w:r>
      <w:r w:rsidRPr="004239B1">
        <w:rPr>
          <w:rFonts w:ascii="Times New Roman" w:hAnsi="Times New Roman"/>
          <w:spacing w:val="-4"/>
          <w:sz w:val="28"/>
          <w:szCs w:val="28"/>
        </w:rPr>
        <w:t xml:space="preserve"> - </w:t>
      </w:r>
      <w:r w:rsidRPr="004239B1">
        <w:rPr>
          <w:rFonts w:ascii="Times New Roman" w:hAnsi="Times New Roman"/>
          <w:spacing w:val="-1"/>
          <w:sz w:val="28"/>
          <w:szCs w:val="28"/>
        </w:rPr>
        <w:t>нормативные прочие прямые затраты</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в том числе затраты на приобретение расходных материалов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моющих средств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медикаментов и перевязочных средств (в соответствии</w:t>
      </w:r>
      <w:r w:rsidRPr="004239B1">
        <w:rPr>
          <w:rFonts w:ascii="Times New Roman" w:hAnsi="Times New Roman"/>
          <w:sz w:val="28"/>
          <w:szCs w:val="28"/>
        </w:rPr>
        <w:t xml:space="preserve">  с материально-техническими условиями с учетом специфики обучающихся </w:t>
      </w:r>
      <w:r w:rsidRPr="004239B1">
        <w:rPr>
          <w:rFonts w:ascii="Times New Roman" w:hAnsi="Times New Roman"/>
          <w:spacing w:val="-1"/>
          <w:sz w:val="28"/>
          <w:szCs w:val="28"/>
        </w:rPr>
        <w:t>по АООП типа j</w:t>
      </w:r>
      <w:r w:rsidRPr="004239B1">
        <w:rPr>
          <w:rFonts w:ascii="Times New Roman" w:hAnsi="Times New Roman"/>
          <w:sz w:val="28"/>
          <w:szCs w:val="28"/>
        </w:rPr>
        <w:t>).</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pacing w:val="-4"/>
          <w:sz w:val="28"/>
          <w:szCs w:val="28"/>
        </w:rPr>
        <w:t xml:space="preserve">При расчете нормативных затрат на оплату труда и начисления на </w:t>
      </w:r>
      <w:r w:rsidRPr="004239B1">
        <w:rPr>
          <w:rFonts w:ascii="Times New Roman" w:hAnsi="Times New Roman"/>
          <w:spacing w:val="-3"/>
          <w:sz w:val="28"/>
          <w:szCs w:val="28"/>
        </w:rPr>
        <w:t xml:space="preserve">выплаты по оплате труда учитываются затраты на оплату труда только тех </w:t>
      </w:r>
      <w:r w:rsidRPr="004239B1">
        <w:rPr>
          <w:rFonts w:ascii="Times New Roman" w:hAnsi="Times New Roman"/>
          <w:spacing w:val="-1"/>
          <w:sz w:val="28"/>
          <w:szCs w:val="28"/>
        </w:rPr>
        <w:t>работников</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технический</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административно-управленческий и т.п. персонал не учитывается).</w:t>
      </w:r>
    </w:p>
    <w:p w:rsidR="003272EA" w:rsidRPr="004239B1" w:rsidRDefault="003272EA" w:rsidP="003272EA">
      <w:pPr>
        <w:shd w:val="clear" w:color="auto" w:fill="FFFFFF"/>
        <w:spacing w:after="0" w:line="360" w:lineRule="auto"/>
        <w:ind w:right="-1" w:firstLine="708"/>
        <w:jc w:val="both"/>
        <w:rPr>
          <w:rFonts w:ascii="Times New Roman" w:hAnsi="Times New Roman"/>
          <w:sz w:val="28"/>
          <w:szCs w:val="28"/>
        </w:rPr>
      </w:pPr>
      <w:r w:rsidRPr="004239B1">
        <w:rPr>
          <w:rFonts w:ascii="Times New Roman" w:hAnsi="Times New Roman"/>
          <w:sz w:val="28"/>
          <w:szCs w:val="28"/>
        </w:rPr>
        <w:t xml:space="preserve">Нормативные затраты на оплату труда и начисления на выплаты по </w:t>
      </w:r>
      <w:r w:rsidRPr="004239B1">
        <w:rPr>
          <w:rFonts w:ascii="Times New Roman" w:hAnsi="Times New Roman"/>
          <w:spacing w:val="-2"/>
          <w:sz w:val="28"/>
          <w:szCs w:val="28"/>
        </w:rPr>
        <w:t xml:space="preserve">оплате труда рассчитываются как произведение средней стоимости единицы </w:t>
      </w:r>
      <w:r w:rsidRPr="004239B1">
        <w:rPr>
          <w:rFonts w:ascii="Times New Roman" w:hAnsi="Times New Roman"/>
          <w:sz w:val="28"/>
          <w:szCs w:val="28"/>
        </w:rPr>
        <w:t>времени персонала на количество единиц времени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w:t>
      </w:r>
      <w:r w:rsidRPr="004239B1">
        <w:rPr>
          <w:rFonts w:ascii="Times New Roman" w:hAnsi="Times New Roman"/>
          <w:spacing w:val="-3"/>
          <w:sz w:val="28"/>
          <w:szCs w:val="28"/>
        </w:rPr>
        <w:t>оказания единицы государственной услуги</w:t>
      </w:r>
      <w:smartTag w:uri="urn:schemas-microsoft-com:office:smarttags" w:element="PersonName">
        <w:r w:rsidRPr="004239B1">
          <w:rPr>
            <w:rFonts w:ascii="Times New Roman" w:hAnsi="Times New Roman"/>
            <w:spacing w:val="-3"/>
            <w:sz w:val="28"/>
            <w:szCs w:val="28"/>
          </w:rPr>
          <w:t>,</w:t>
        </w:r>
      </w:smartTag>
      <w:r w:rsidRPr="004239B1">
        <w:rPr>
          <w:rFonts w:ascii="Times New Roman" w:hAnsi="Times New Roman"/>
          <w:spacing w:val="-3"/>
          <w:sz w:val="28"/>
          <w:szCs w:val="28"/>
        </w:rPr>
        <w:t xml:space="preserve"> с учетом стимулирующих выплат </w:t>
      </w:r>
      <w:r w:rsidRPr="004239B1">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доплат и надбавок</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районного коэффициента и процентной надбавки к заработной плате за </w:t>
      </w:r>
      <w:r w:rsidRPr="004239B1">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sidRPr="004239B1">
          <w:rPr>
            <w:rFonts w:ascii="Times New Roman" w:hAnsi="Times New Roman"/>
            <w:spacing w:val="-1"/>
            <w:sz w:val="28"/>
            <w:szCs w:val="28"/>
          </w:rPr>
          <w:t>,</w:t>
        </w:r>
      </w:smartTag>
      <w:r w:rsidRPr="004239B1">
        <w:rPr>
          <w:rFonts w:ascii="Times New Roman" w:hAnsi="Times New Roman"/>
          <w:spacing w:val="-1"/>
          <w:sz w:val="28"/>
          <w:szCs w:val="28"/>
        </w:rPr>
        <w:t xml:space="preserve"> </w:t>
      </w:r>
      <w:r w:rsidRPr="004239B1">
        <w:rPr>
          <w:rFonts w:ascii="Times New Roman" w:hAnsi="Times New Roman"/>
          <w:sz w:val="28"/>
          <w:szCs w:val="28"/>
        </w:rPr>
        <w:t>установленных законодательством.</w:t>
      </w:r>
    </w:p>
    <w:p w:rsidR="003272EA" w:rsidRPr="004239B1" w:rsidRDefault="003272EA" w:rsidP="003272EA">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239B1">
        <w:rPr>
          <w:rFonts w:ascii="Times New Roman" w:hAnsi="Times New Roman"/>
          <w:spacing w:val="-2"/>
          <w:sz w:val="28"/>
          <w:szCs w:val="28"/>
        </w:rPr>
        <w:t>Нормативные затраты на расходные материалы в соответствии со</w:t>
      </w:r>
      <w:r w:rsidRPr="004239B1">
        <w:rPr>
          <w:rFonts w:ascii="Times New Roman" w:hAnsi="Times New Roman"/>
          <w:spacing w:val="-2"/>
          <w:sz w:val="28"/>
          <w:szCs w:val="28"/>
        </w:rPr>
        <w:br/>
        <w:t>стандартами качества оказания услуги рассчитываются как произведение</w:t>
      </w:r>
      <w:r w:rsidRPr="004239B1">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239B1">
          <w:rPr>
            <w:rFonts w:ascii="Times New Roman" w:hAnsi="Times New Roman"/>
            <w:spacing w:val="-2"/>
            <w:sz w:val="28"/>
            <w:szCs w:val="28"/>
          </w:rPr>
          <w:t>,</w:t>
        </w:r>
      </w:smartTag>
      <w:r w:rsidRPr="004239B1">
        <w:rPr>
          <w:rFonts w:ascii="Times New Roman" w:hAnsi="Times New Roman"/>
          <w:spacing w:val="-2"/>
          <w:sz w:val="28"/>
          <w:szCs w:val="28"/>
        </w:rPr>
        <w:t xml:space="preserve"> необходимое для оказания</w:t>
      </w:r>
      <w:r w:rsidRPr="004239B1">
        <w:rPr>
          <w:rFonts w:ascii="Times New Roman" w:hAnsi="Times New Roman"/>
          <w:spacing w:val="-2"/>
          <w:sz w:val="28"/>
          <w:szCs w:val="28"/>
        </w:rPr>
        <w:br/>
      </w:r>
      <w:r w:rsidRPr="004239B1">
        <w:rPr>
          <w:rFonts w:ascii="Times New Roman" w:hAnsi="Times New Roman"/>
          <w:sz w:val="28"/>
          <w:szCs w:val="28"/>
        </w:rPr>
        <w:t>единицы государственной услуги (выполнения работ) и определяется по видам организаций</w:t>
      </w:r>
      <w:r w:rsidRPr="004239B1">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начального общего образования</w:t>
      </w:r>
      <w:r w:rsidRPr="004239B1">
        <w:rPr>
          <w:rFonts w:ascii="Times New Roman" w:hAnsi="Times New Roman"/>
          <w:spacing w:val="-2"/>
          <w:sz w:val="28"/>
          <w:szCs w:val="28"/>
        </w:rPr>
        <w:t xml:space="preserve"> слабослышащих и позднооглохших</w:t>
      </w:r>
      <w:r w:rsidRPr="004239B1">
        <w:rPr>
          <w:rFonts w:ascii="Times New Roman" w:hAnsi="Times New Roman"/>
          <w:sz w:val="28"/>
          <w:szCs w:val="28"/>
        </w:rPr>
        <w:t xml:space="preserve"> обучающихся:</w:t>
      </w:r>
    </w:p>
    <w:p w:rsidR="003272EA" w:rsidRPr="004239B1" w:rsidRDefault="003272EA" w:rsidP="003272EA">
      <w:pPr>
        <w:spacing w:after="0" w:line="360" w:lineRule="auto"/>
        <w:ind w:firstLine="540"/>
        <w:jc w:val="both"/>
        <w:rPr>
          <w:rFonts w:ascii="Times New Roman" w:hAnsi="Times New Roman"/>
          <w:sz w:val="28"/>
          <w:szCs w:val="28"/>
        </w:rPr>
      </w:pPr>
      <w:r w:rsidRPr="004239B1">
        <w:rPr>
          <w:rFonts w:ascii="Times New Roman" w:hAnsi="Times New Roman"/>
          <w:sz w:val="28"/>
          <w:szCs w:val="28"/>
        </w:rPr>
        <w:t xml:space="preserve">реализация АООП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обучающихся может определяться по формуле:</w:t>
      </w:r>
    </w:p>
    <w:p w:rsidR="003272EA" w:rsidRPr="004239B1" w:rsidRDefault="003272EA" w:rsidP="003272EA">
      <w:pPr>
        <w:spacing w:after="0" w:line="360" w:lineRule="auto"/>
        <w:ind w:firstLine="540"/>
        <w:jc w:val="both"/>
        <w:rPr>
          <w:rFonts w:ascii="Times New Roman" w:hAnsi="Times New Roman"/>
          <w:b/>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отгу</w:t>
      </w:r>
      <w:r w:rsidRPr="004239B1">
        <w:rPr>
          <w:rFonts w:ascii="Times New Roman" w:hAnsi="Times New Roman"/>
          <w:b/>
          <w:bCs/>
          <w:i/>
          <w:sz w:val="28"/>
          <w:szCs w:val="28"/>
        </w:rPr>
        <w:t xml:space="preserve"> = 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 12 * К</w:t>
      </w:r>
      <w:r w:rsidRPr="004239B1">
        <w:rPr>
          <w:rFonts w:ascii="Times New Roman" w:hAnsi="Times New Roman"/>
          <w:b/>
          <w:bCs/>
          <w:i/>
          <w:sz w:val="28"/>
          <w:szCs w:val="28"/>
          <w:vertAlign w:val="superscript"/>
        </w:rPr>
        <w:t>овз</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1</w:t>
      </w:r>
      <w:r w:rsidRPr="004239B1">
        <w:rPr>
          <w:rFonts w:ascii="Times New Roman" w:hAnsi="Times New Roman"/>
          <w:b/>
          <w:bCs/>
          <w:i/>
          <w:sz w:val="28"/>
          <w:szCs w:val="28"/>
        </w:rPr>
        <w:t xml:space="preserve"> * К</w:t>
      </w:r>
      <w:r w:rsidRPr="004239B1">
        <w:rPr>
          <w:rFonts w:ascii="Times New Roman" w:hAnsi="Times New Roman"/>
          <w:b/>
          <w:bCs/>
          <w:i/>
          <w:sz w:val="28"/>
          <w:szCs w:val="28"/>
          <w:vertAlign w:val="superscript"/>
        </w:rPr>
        <w:t>2</w:t>
      </w:r>
      <w:r w:rsidRPr="004239B1">
        <w:rPr>
          <w:rFonts w:ascii="Times New Roman" w:hAnsi="Times New Roman"/>
          <w:b/>
          <w:bCs/>
          <w:i/>
          <w:sz w:val="28"/>
          <w:szCs w:val="28"/>
          <w:vertAlign w:val="subscript"/>
        </w:rPr>
        <w:t xml:space="preserve">  </w:t>
      </w:r>
      <w:smartTag w:uri="urn:schemas-microsoft-com:office:smarttags" w:element="PersonName">
        <w:r w:rsidRPr="004239B1">
          <w:rPr>
            <w:rFonts w:ascii="Times New Roman" w:hAnsi="Times New Roman"/>
            <w:b/>
            <w:i/>
            <w:sz w:val="28"/>
            <w:szCs w:val="28"/>
          </w:rPr>
          <w:t>,</w:t>
        </w:r>
      </w:smartTag>
      <w:r w:rsidRPr="004239B1">
        <w:rPr>
          <w:rFonts w:ascii="Times New Roman" w:hAnsi="Times New Roman"/>
          <w:b/>
          <w:i/>
          <w:sz w:val="28"/>
          <w:szCs w:val="28"/>
        </w:rPr>
        <w:t xml:space="preserve"> </w:t>
      </w:r>
      <w:r w:rsidRPr="004239B1">
        <w:rPr>
          <w:rFonts w:ascii="Times New Roman" w:hAnsi="Times New Roman"/>
          <w:b/>
          <w:bCs/>
          <w:i/>
          <w:iCs/>
          <w:sz w:val="28"/>
          <w:szCs w:val="28"/>
        </w:rPr>
        <w:t>где:</w:t>
      </w:r>
    </w:p>
    <w:p w:rsidR="003272EA" w:rsidRPr="004239B1" w:rsidRDefault="003272EA" w:rsidP="003272EA">
      <w:pPr>
        <w:spacing w:after="0" w:line="360" w:lineRule="auto"/>
        <w:ind w:firstLine="540"/>
        <w:jc w:val="both"/>
        <w:rPr>
          <w:rFonts w:ascii="Times New Roman" w:hAnsi="Times New Roman"/>
          <w:i/>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отгу </w:t>
      </w:r>
      <w:r w:rsidRPr="004239B1">
        <w:rPr>
          <w:rFonts w:ascii="Times New Roman" w:hAnsi="Times New Roman"/>
          <w:b/>
          <w:bCs/>
          <w:i/>
          <w:sz w:val="28"/>
          <w:szCs w:val="28"/>
        </w:rPr>
        <w:t xml:space="preserve">- </w:t>
      </w:r>
      <w:r w:rsidRPr="004239B1">
        <w:rPr>
          <w:rFonts w:ascii="Times New Roman" w:hAnsi="Times New Roman"/>
          <w:bCs/>
          <w:sz w:val="28"/>
          <w:szCs w:val="28"/>
        </w:rPr>
        <w:t>н</w:t>
      </w:r>
      <w:r w:rsidRPr="004239B1">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принимающего непосредственное участие в оказании государственной услуги по предоставлению начального общего образования </w:t>
      </w:r>
      <w:r w:rsidRPr="004239B1">
        <w:rPr>
          <w:rFonts w:ascii="Times New Roman" w:hAnsi="Times New Roman"/>
          <w:spacing w:val="-2"/>
          <w:sz w:val="28"/>
          <w:szCs w:val="28"/>
        </w:rPr>
        <w:t xml:space="preserve">слабослышащих и позднооглохших </w:t>
      </w:r>
      <w:r w:rsidRPr="004239B1">
        <w:rPr>
          <w:rFonts w:ascii="Times New Roman" w:hAnsi="Times New Roman"/>
          <w:sz w:val="28"/>
          <w:szCs w:val="28"/>
        </w:rPr>
        <w:t>обучающимся;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ЗП</w:t>
      </w:r>
      <w:r w:rsidRPr="004239B1">
        <w:rPr>
          <w:rFonts w:ascii="Times New Roman" w:hAnsi="Times New Roman"/>
          <w:b/>
          <w:bCs/>
          <w:i/>
          <w:sz w:val="28"/>
          <w:szCs w:val="28"/>
          <w:vertAlign w:val="superscript"/>
        </w:rPr>
        <w:t xml:space="preserve"> рег</w:t>
      </w:r>
      <w:r w:rsidRPr="004239B1">
        <w:rPr>
          <w:rFonts w:ascii="Times New Roman" w:hAnsi="Times New Roman"/>
          <w:b/>
          <w:bCs/>
          <w:i/>
          <w:sz w:val="28"/>
          <w:szCs w:val="28"/>
          <w:vertAlign w:val="subscript"/>
        </w:rPr>
        <w:t>-1</w:t>
      </w:r>
      <w:r w:rsidRPr="004239B1">
        <w:rPr>
          <w:rFonts w:ascii="Times New Roman" w:hAnsi="Times New Roman"/>
          <w:b/>
          <w:bCs/>
          <w:i/>
          <w:sz w:val="28"/>
          <w:szCs w:val="28"/>
        </w:rPr>
        <w:t xml:space="preserve"> </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руб./мес.;</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Cs/>
          <w:i/>
          <w:sz w:val="28"/>
          <w:szCs w:val="28"/>
        </w:rPr>
        <w:t xml:space="preserve">12 </w:t>
      </w:r>
      <w:r w:rsidRPr="004239B1">
        <w:rPr>
          <w:rFonts w:ascii="Times New Roman" w:hAnsi="Times New Roman"/>
          <w:i/>
          <w:sz w:val="28"/>
          <w:szCs w:val="28"/>
        </w:rPr>
        <w:t xml:space="preserve">– </w:t>
      </w:r>
      <w:r w:rsidRPr="004239B1">
        <w:rPr>
          <w:rFonts w:ascii="Times New Roman" w:hAnsi="Times New Roman"/>
          <w:sz w:val="28"/>
          <w:szCs w:val="28"/>
        </w:rPr>
        <w:t>количество месяцев в году;</w:t>
      </w:r>
    </w:p>
    <w:p w:rsidR="003272EA" w:rsidRPr="004239B1" w:rsidRDefault="003272EA" w:rsidP="003272EA">
      <w:pPr>
        <w:tabs>
          <w:tab w:val="left" w:pos="709"/>
        </w:tabs>
        <w:spacing w:after="0" w:line="360" w:lineRule="auto"/>
        <w:ind w:firstLine="709"/>
        <w:jc w:val="both"/>
        <w:rPr>
          <w:rFonts w:ascii="Times New Roman" w:hAnsi="Times New Roman"/>
          <w:sz w:val="28"/>
          <w:szCs w:val="28"/>
        </w:rPr>
      </w:pPr>
      <w:r w:rsidRPr="004239B1">
        <w:rPr>
          <w:rFonts w:ascii="Times New Roman" w:hAnsi="Times New Roman"/>
          <w:i/>
          <w:sz w:val="28"/>
          <w:szCs w:val="28"/>
        </w:rPr>
        <w:t>K</w:t>
      </w:r>
      <w:r w:rsidRPr="004239B1">
        <w:rPr>
          <w:rFonts w:ascii="Times New Roman" w:hAnsi="Times New Roman"/>
          <w:i/>
          <w:sz w:val="28"/>
          <w:szCs w:val="28"/>
          <w:vertAlign w:val="superscript"/>
        </w:rPr>
        <w:t>ОВЗ</w:t>
      </w:r>
      <w:r w:rsidRPr="004239B1">
        <w:rPr>
          <w:rFonts w:ascii="Times New Roman" w:hAnsi="Times New Roman"/>
          <w:i/>
          <w:sz w:val="28"/>
          <w:szCs w:val="28"/>
        </w:rPr>
        <w:t xml:space="preserve"> –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3272EA" w:rsidRPr="004239B1" w:rsidRDefault="003272EA" w:rsidP="003272EA">
      <w:pPr>
        <w:spacing w:after="0" w:line="360" w:lineRule="auto"/>
        <w:ind w:firstLine="709"/>
        <w:jc w:val="both"/>
        <w:rPr>
          <w:rFonts w:ascii="Times New Roman" w:hAnsi="Times New Roman"/>
          <w:i/>
          <w:sz w:val="28"/>
          <w:szCs w:val="28"/>
        </w:rPr>
      </w:pPr>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1</w:t>
      </w:r>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302;</w:t>
      </w:r>
    </w:p>
    <w:p w:rsidR="003272EA" w:rsidRPr="004239B1" w:rsidRDefault="003272EA" w:rsidP="003272EA">
      <w:pPr>
        <w:spacing w:after="0" w:line="360" w:lineRule="auto"/>
        <w:ind w:firstLine="709"/>
        <w:jc w:val="both"/>
        <w:rPr>
          <w:rFonts w:ascii="Times New Roman" w:hAnsi="Times New Roman"/>
          <w:sz w:val="28"/>
          <w:szCs w:val="28"/>
        </w:rPr>
      </w:pPr>
      <w:smartTag w:uri="urn:schemas-microsoft-com:office:smarttags" w:element="place">
        <w:r w:rsidRPr="004239B1">
          <w:rPr>
            <w:rFonts w:ascii="Times New Roman" w:hAnsi="Times New Roman"/>
            <w:bCs/>
            <w:i/>
            <w:iCs/>
            <w:sz w:val="28"/>
            <w:szCs w:val="28"/>
            <w:lang w:val="en-US"/>
          </w:rPr>
          <w:t>K</w:t>
        </w:r>
        <w:r w:rsidRPr="004239B1">
          <w:rPr>
            <w:rFonts w:ascii="Times New Roman" w:hAnsi="Times New Roman"/>
            <w:bCs/>
            <w:i/>
            <w:iCs/>
            <w:sz w:val="28"/>
            <w:szCs w:val="28"/>
            <w:vertAlign w:val="superscript"/>
          </w:rPr>
          <w:t>2</w:t>
        </w:r>
      </w:smartTag>
      <w:r w:rsidRPr="004239B1">
        <w:rPr>
          <w:rFonts w:ascii="Times New Roman" w:hAnsi="Times New Roman"/>
          <w:bCs/>
          <w:i/>
          <w:sz w:val="28"/>
          <w:szCs w:val="28"/>
        </w:rPr>
        <w:t xml:space="preserve"> </w:t>
      </w:r>
      <w:r w:rsidRPr="004239B1">
        <w:rPr>
          <w:rFonts w:ascii="Times New Roman" w:hAnsi="Times New Roman"/>
          <w:i/>
          <w:sz w:val="28"/>
          <w:szCs w:val="28"/>
        </w:rPr>
        <w:t xml:space="preserve">– </w:t>
      </w:r>
      <w:r w:rsidRPr="004239B1">
        <w:rPr>
          <w:rFonts w:ascii="Times New Roman" w:hAnsi="Times New Roman"/>
          <w:sz w:val="28"/>
          <w:szCs w:val="28"/>
        </w:rPr>
        <w:t>коэффициент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приравненных к ним местностях (при наличии данных коэффициентов).</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он=</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отпп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ком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ни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ди </w:t>
      </w:r>
      <w:r w:rsidRPr="004239B1">
        <w:rPr>
          <w:rFonts w:ascii="Times New Roman" w:hAnsi="Times New Roman"/>
          <w:b/>
          <w:bCs/>
          <w:i/>
          <w:sz w:val="28"/>
          <w:szCs w:val="28"/>
        </w:rPr>
        <w:t>+ НЗ</w:t>
      </w:r>
      <w:r w:rsidRPr="004239B1">
        <w:rPr>
          <w:rFonts w:ascii="Times New Roman" w:hAnsi="Times New Roman"/>
          <w:b/>
          <w:bCs/>
          <w:i/>
          <w:sz w:val="28"/>
          <w:szCs w:val="28"/>
          <w:vertAlign w:val="subscript"/>
        </w:rPr>
        <w:t xml:space="preserve">вс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b/>
          <w:bCs/>
          <w:i/>
          <w:sz w:val="28"/>
          <w:szCs w:val="28"/>
        </w:rPr>
        <w:t xml:space="preserve">+ 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где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отпп</w:t>
      </w:r>
      <w:r w:rsidRPr="004239B1">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perscript"/>
        </w:rPr>
        <w:t xml:space="preserve"> </w:t>
      </w:r>
      <w:r w:rsidRPr="004239B1">
        <w:rPr>
          <w:rFonts w:ascii="Times New Roman" w:hAnsi="Times New Roman"/>
          <w:b/>
          <w:bCs/>
          <w:i/>
          <w:sz w:val="28"/>
          <w:szCs w:val="28"/>
          <w:vertAlign w:val="subscript"/>
        </w:rPr>
        <w:t xml:space="preserve">пк </w:t>
      </w:r>
      <w:r w:rsidRPr="004239B1">
        <w:rPr>
          <w:rFonts w:ascii="Times New Roman" w:hAnsi="Times New Roman"/>
          <w:sz w:val="28"/>
          <w:szCs w:val="28"/>
        </w:rPr>
        <w:t xml:space="preserve">– нормативные затраты  на повышение квалификации и (или) профессиональную переподготовку работников учреждения (в соответствии с кадровыми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ком</w:t>
      </w:r>
      <w:r w:rsidRPr="004239B1">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отнесенных к нормативным затратам на содержание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ни</w:t>
      </w:r>
      <w:r w:rsidRPr="004239B1">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 также недвижимого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 в соответствии с кадровыми и материально-техническими условиями с учетом специфики обучающихся по АООП типа </w:t>
      </w:r>
      <w:r w:rsidRPr="004239B1">
        <w:rPr>
          <w:rFonts w:ascii="Times New Roman" w:hAnsi="Times New Roman"/>
          <w:sz w:val="28"/>
          <w:szCs w:val="28"/>
          <w:lang w:val="en-US"/>
        </w:rPr>
        <w:t>j</w:t>
      </w:r>
      <w:r w:rsidRPr="004239B1">
        <w:rPr>
          <w:rFonts w:ascii="Times New Roman" w:hAnsi="Times New Roman"/>
          <w:sz w:val="28"/>
          <w:szCs w:val="28"/>
        </w:rPr>
        <w:t>;</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 xml:space="preserve">ди </w:t>
      </w:r>
      <w:r w:rsidRPr="004239B1">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НЗ</w:t>
      </w:r>
      <w:r w:rsidRPr="004239B1">
        <w:rPr>
          <w:rFonts w:ascii="Times New Roman" w:hAnsi="Times New Roman"/>
          <w:b/>
          <w:bCs/>
          <w:i/>
          <w:sz w:val="28"/>
          <w:szCs w:val="28"/>
          <w:vertAlign w:val="subscript"/>
        </w:rPr>
        <w:t>вс</w:t>
      </w:r>
      <w:r w:rsidRPr="004239B1">
        <w:rPr>
          <w:rFonts w:ascii="Times New Roman" w:hAnsi="Times New Roman"/>
          <w:sz w:val="28"/>
          <w:szCs w:val="28"/>
        </w:rPr>
        <w:t xml:space="preserve"> - нормативные затраты на приобретение услуг связи;</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 xml:space="preserve">тр </w:t>
      </w:r>
      <w:r w:rsidRPr="004239B1">
        <w:rPr>
          <w:rFonts w:ascii="Times New Roman" w:hAnsi="Times New Roman"/>
          <w:sz w:val="28"/>
          <w:szCs w:val="28"/>
        </w:rPr>
        <w:t xml:space="preserve">- нормативные затраты на приобретение транспортных услуг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b/>
          <w:bCs/>
          <w:i/>
          <w:sz w:val="28"/>
          <w:szCs w:val="28"/>
        </w:rPr>
        <w:t xml:space="preserve">НЗ </w:t>
      </w:r>
      <w:r w:rsidRPr="004239B1">
        <w:rPr>
          <w:rFonts w:ascii="Times New Roman" w:hAnsi="Times New Roman"/>
          <w:b/>
          <w:bCs/>
          <w:i/>
          <w:sz w:val="28"/>
          <w:szCs w:val="28"/>
          <w:vertAlign w:val="superscript"/>
          <w:lang w:val="en-US"/>
        </w:rPr>
        <w:t>j</w:t>
      </w:r>
      <w:r w:rsidRPr="004239B1">
        <w:rPr>
          <w:rFonts w:ascii="Times New Roman" w:hAnsi="Times New Roman"/>
          <w:b/>
          <w:bCs/>
          <w:i/>
          <w:sz w:val="28"/>
          <w:szCs w:val="28"/>
          <w:vertAlign w:val="subscript"/>
        </w:rPr>
        <w:t>пр</w:t>
      </w:r>
      <w:r w:rsidRPr="004239B1">
        <w:rPr>
          <w:rFonts w:ascii="Times New Roman" w:hAnsi="Times New Roman"/>
          <w:sz w:val="28"/>
          <w:szCs w:val="28"/>
        </w:rPr>
        <w:t xml:space="preserve"> - прочие нормативные затраты на общехозяйственные нужды по АООП типа </w:t>
      </w:r>
      <w:r w:rsidRPr="004239B1">
        <w:rPr>
          <w:rFonts w:ascii="Times New Roman" w:hAnsi="Times New Roman"/>
          <w:sz w:val="28"/>
          <w:szCs w:val="28"/>
          <w:lang w:val="en-US"/>
        </w:rPr>
        <w:t>j</w:t>
      </w:r>
      <w:r w:rsidRPr="004239B1">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w:t>
      </w:r>
    </w:p>
    <w:p w:rsidR="003272EA" w:rsidRPr="004239B1" w:rsidRDefault="003272EA" w:rsidP="003272EA">
      <w:pPr>
        <w:tabs>
          <w:tab w:val="left" w:pos="8222"/>
        </w:tabs>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технического</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 принимающего непосредственного участия в оказании государственной услуги, </w:t>
      </w:r>
      <w:r w:rsidRPr="004239B1">
        <w:rPr>
          <w:rFonts w:ascii="Times New Roman" w:hAnsi="Times New Roman"/>
          <w:spacing w:val="-2"/>
          <w:sz w:val="28"/>
          <w:szCs w:val="28"/>
        </w:rPr>
        <w:t>включая ассистента, медицинских работников, необходимых для сопровождения слабослышащих и позднооглохших обучающихся, инженера по обслуживанию специальных технических средств и ассистивных устройств)</w:t>
      </w:r>
      <w:r w:rsidRPr="004239B1">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утвержденному руководителем организации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 учетом действующей системы оплаты труда в пределах фонда оплаты труда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установленного образовательной организации учредителем.</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ассенизацию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канализацию</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вывоз жидких бытовых отходов при отсутствии централизованной системы канализации;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2) нормативные затраты на горячее водоснабжение;</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данные нормативные затраты не включаются в состав коммунальных услуг.</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на тариф</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установленный на соответствующий год.</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содержание недвижимого имущества включают в себя:</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аренду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проведение текущего ремонта объектов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 прочие нормативные затраты на содержание недвижимого имущества.</w:t>
      </w:r>
    </w:p>
    <w:p w:rsidR="003272EA" w:rsidRPr="004239B1" w:rsidRDefault="003272EA" w:rsidP="003272EA">
      <w:pPr>
        <w:spacing w:after="0" w:line="360" w:lineRule="auto"/>
        <w:ind w:firstLine="709"/>
        <w:jc w:val="both"/>
        <w:rPr>
          <w:rFonts w:ascii="Times New Roman" w:hAnsi="Times New Roman"/>
          <w:sz w:val="28"/>
          <w:szCs w:val="28"/>
        </w:rPr>
      </w:pPr>
      <w:r w:rsidRPr="004239B1">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чтобы обеспечивать покрытие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системы пожарной сигнализации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первичных средств пожаротушения).</w:t>
      </w:r>
    </w:p>
    <w:p w:rsidR="003272EA" w:rsidRPr="004239B1" w:rsidRDefault="003272EA" w:rsidP="003272EA">
      <w:pPr>
        <w:spacing w:after="0" w:line="360" w:lineRule="auto"/>
        <w:ind w:firstLine="709"/>
        <w:jc w:val="both"/>
      </w:pPr>
      <w:r w:rsidRPr="004239B1">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включая вывоз мусора</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сброс снега с крыш</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устанавливаются</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исходя из необходимости покрытия затрат</w:t>
      </w:r>
      <w:smartTag w:uri="urn:schemas-microsoft-com:office:smarttags" w:element="PersonName">
        <w:r w:rsidRPr="004239B1">
          <w:rPr>
            <w:rFonts w:ascii="Times New Roman" w:hAnsi="Times New Roman"/>
            <w:sz w:val="28"/>
            <w:szCs w:val="28"/>
          </w:rPr>
          <w:t>,</w:t>
        </w:r>
      </w:smartTag>
      <w:r w:rsidRPr="004239B1">
        <w:rPr>
          <w:rFonts w:ascii="Times New Roman" w:hAnsi="Times New Roman"/>
          <w:sz w:val="28"/>
          <w:szCs w:val="28"/>
        </w:rPr>
        <w:t xml:space="preserve"> произведенных организацией в предыдущем отчетном периоде (году).</w:t>
      </w:r>
    </w:p>
    <w:p w:rsidR="00C568AF" w:rsidRPr="004239B1" w:rsidRDefault="00C568AF" w:rsidP="007E21B1">
      <w:pPr>
        <w:spacing w:after="0" w:line="360" w:lineRule="auto"/>
        <w:jc w:val="center"/>
        <w:rPr>
          <w:rFonts w:ascii="Times New Roman" w:hAnsi="Times New Roman" w:cs="Times New Roman"/>
          <w:b/>
          <w:color w:val="auto"/>
          <w:sz w:val="28"/>
          <w:szCs w:val="28"/>
        </w:rPr>
      </w:pPr>
      <w:r w:rsidRPr="004239B1">
        <w:rPr>
          <w:rFonts w:ascii="Times New Roman" w:hAnsi="Times New Roman" w:cs="Times New Roman"/>
          <w:b/>
          <w:color w:val="auto"/>
          <w:sz w:val="28"/>
          <w:szCs w:val="28"/>
        </w:rPr>
        <w:t>Материально-технические</w:t>
      </w:r>
    </w:p>
    <w:p w:rsidR="00A771B9" w:rsidRPr="004239B1" w:rsidRDefault="00A771B9" w:rsidP="00A771B9">
      <w:pPr>
        <w:pStyle w:val="14TexstOSNOVA1012"/>
        <w:spacing w:line="360" w:lineRule="auto"/>
        <w:ind w:firstLine="709"/>
        <w:rPr>
          <w:rFonts w:ascii="Times New Roman" w:hAnsi="Times New Roman" w:cs="Times New Roman"/>
          <w:color w:val="00000A"/>
          <w:sz w:val="28"/>
          <w:szCs w:val="28"/>
        </w:rPr>
      </w:pPr>
      <w:r w:rsidRPr="004239B1">
        <w:rPr>
          <w:rFonts w:ascii="Times New Roman" w:hAnsi="Times New Roman" w:cs="Times New Roman"/>
          <w:color w:val="00000A"/>
          <w:sz w:val="28"/>
          <w:szCs w:val="28"/>
        </w:rPr>
        <w:t>Материально-технические условия – общие характеристики ин</w:t>
      </w:r>
      <w:r w:rsidRPr="004239B1">
        <w:rPr>
          <w:rFonts w:ascii="Times New Roman" w:hAnsi="Times New Roman" w:cs="Times New Roman"/>
          <w:color w:val="00000A"/>
          <w:sz w:val="28"/>
          <w:szCs w:val="28"/>
        </w:rPr>
        <w:softHyphen/>
        <w:t>ф</w:t>
      </w:r>
      <w:r w:rsidRPr="004239B1">
        <w:rPr>
          <w:rFonts w:ascii="Times New Roman" w:hAnsi="Times New Roman" w:cs="Times New Roman"/>
          <w:color w:val="00000A"/>
          <w:sz w:val="28"/>
          <w:szCs w:val="28"/>
        </w:rPr>
        <w:softHyphen/>
        <w:t>ра</w:t>
      </w:r>
      <w:r w:rsidRPr="004239B1">
        <w:rPr>
          <w:rFonts w:ascii="Times New Roman" w:hAnsi="Times New Roman" w:cs="Times New Roman"/>
          <w:color w:val="00000A"/>
          <w:sz w:val="28"/>
          <w:szCs w:val="28"/>
        </w:rPr>
        <w:softHyphen/>
        <w:t>структуры, включая параметры информационно-образовательной среды общеобразовательной организации. Материально-техническое обеспечение школьного образования слабослышащих и позднооглохших обучающихся должно отвечать их особым образовательным потребностям. В связи с этим в структуре материально-технического обеспечения процесса образования слабослышащих и позднооглохших обучающихся должна быть отражена специфика к:</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пространства, в котором обучается слабослышащий и позднооглохший обучающийся;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организации временного режима обучения;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комфортного доступа слабослышащего и позднооглохшего ребёнка </w:t>
      </w:r>
      <w:r w:rsidR="002D6C3A"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к образованию;</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техническим средствам обучения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включая специализированные компьютерные инструменты обучения, ориентированные на удовлетворение особых образовательных потребностей;</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обеспечению условий для организации обучения и взаимодействия специалистов, их сотрудничества с родителями (законными представителями) слабослышащих и позднооглохших обучающихся;</w:t>
      </w:r>
    </w:p>
    <w:p w:rsidR="00A771B9" w:rsidRPr="004239B1" w:rsidRDefault="00A771B9" w:rsidP="00C55644">
      <w:pPr>
        <w:numPr>
          <w:ilvl w:val="0"/>
          <w:numId w:val="17"/>
        </w:numPr>
        <w:tabs>
          <w:tab w:val="clear" w:pos="1080"/>
          <w:tab w:val="num" w:pos="851"/>
        </w:tabs>
        <w:suppressAutoHyphens w:val="0"/>
        <w:spacing w:after="0" w:line="360" w:lineRule="auto"/>
        <w:ind w:left="0" w:firstLine="720"/>
        <w:jc w:val="both"/>
        <w:rPr>
          <w:rFonts w:ascii="Times New Roman" w:hAnsi="Times New Roman" w:cs="Times New Roman"/>
          <w:sz w:val="28"/>
          <w:szCs w:val="28"/>
        </w:rPr>
      </w:pPr>
      <w:r w:rsidRPr="004239B1">
        <w:rPr>
          <w:rFonts w:ascii="Times New Roman" w:hAnsi="Times New Roman" w:cs="Times New Roman"/>
          <w:sz w:val="28"/>
          <w:szCs w:val="28"/>
        </w:rPr>
        <w:t xml:space="preserve"> специальным учебникам, специальным рабочим тетрадям, специальным дидактическим материалам, специальным электронным приложениям, компьютерным инструментам обучения, отвечающим особым образовательным потребностям обучающихся с нарушением слуха.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Требования к материально-техническому обеспечению ориентированы не только на слабослышащих и позднооглохших обучающихся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но и на всех участников процесса образования. Это необходимостью дифференциации и индивидуализации процесса образования обучающихся с нарушением слуха. Специфика данной группы требований состоит в том, что все вовлечённые в процесс образования взрослые должны иметь доступ к организационной технике либо специальному ресурсному центру в общеобразовательной организации, где можно осуществлять подготовку необходимых индивидуализированных материалов для процесса обучения ребёнка с нарушением слуха.</w:t>
      </w:r>
    </w:p>
    <w:p w:rsidR="00A771B9" w:rsidRPr="004239B1" w:rsidRDefault="00A771B9" w:rsidP="00A771B9">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Предусматривается материально-техническая поддержка, в том числе </w:t>
      </w:r>
      <w:r w:rsidRPr="004239B1">
        <w:rPr>
          <w:rFonts w:ascii="Times New Roman" w:hAnsi="Times New Roman" w:cs="Times New Roman"/>
          <w:i/>
          <w:iCs/>
          <w:sz w:val="28"/>
          <w:szCs w:val="28"/>
        </w:rPr>
        <w:t>сетевая,</w:t>
      </w:r>
      <w:r w:rsidRPr="004239B1">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слабослышащего и позднооглохшего обучающегося</w:t>
      </w:r>
      <w:r w:rsidR="002D6C3A" w:rsidRPr="004239B1">
        <w:rPr>
          <w:rFonts w:ascii="Times New Roman" w:hAnsi="Times New Roman" w:cs="Times New Roman"/>
          <w:sz w:val="28"/>
          <w:szCs w:val="28"/>
        </w:rPr>
        <w:t xml:space="preserve"> с лёгкой умственной отсталостью (интеллектуальными нарушениями)</w:t>
      </w:r>
      <w:r w:rsidRPr="004239B1">
        <w:rPr>
          <w:rFonts w:ascii="Times New Roman" w:hAnsi="Times New Roman" w:cs="Times New Roman"/>
          <w:sz w:val="28"/>
          <w:szCs w:val="28"/>
        </w:rPr>
        <w:t xml:space="preserve">. В случае необходимости организации удаленной работы, специалисты обеспечиваются полным комплектом компьютерного и  периферийного  оборудования.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Информационное обеспечение</w:t>
      </w:r>
      <w:r w:rsidRPr="004239B1">
        <w:rPr>
          <w:rFonts w:ascii="Times New Roman" w:hAnsi="Times New Roman" w:cs="Times New Roman"/>
          <w:sz w:val="28"/>
          <w:szCs w:val="28"/>
        </w:rPr>
        <w:t xml:space="preserve"> включает необходимую нормативно-правовую базу образования слабослышащих и позднооглохших обучающихся и характеристики предполагаемых информационных связей участников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Должны быть созданы условия для функционирования современной </w:t>
      </w:r>
      <w:r w:rsidRPr="004239B1">
        <w:rPr>
          <w:rFonts w:ascii="Times New Roman" w:hAnsi="Times New Roman" w:cs="Times New Roman"/>
          <w:i/>
          <w:iCs/>
          <w:sz w:val="28"/>
          <w:szCs w:val="28"/>
        </w:rPr>
        <w:t>информационно-образовательной среды</w:t>
      </w:r>
      <w:r w:rsidRPr="004239B1">
        <w:rPr>
          <w:rFonts w:ascii="Times New Roman" w:hAnsi="Times New Roman" w:cs="Times New Roman"/>
          <w:sz w:val="28"/>
          <w:szCs w:val="28"/>
        </w:rPr>
        <w:t>, включающей электронные информационные ресурсы, электронные образовательные ресурсы,</w:t>
      </w:r>
      <w:r w:rsidRPr="004239B1">
        <w:rPr>
          <w:rFonts w:ascii="Times New Roman" w:hAnsi="Times New Roman" w:cs="Times New Roman"/>
          <w:i/>
          <w:iCs/>
          <w:sz w:val="28"/>
          <w:szCs w:val="28"/>
        </w:rPr>
        <w:t xml:space="preserve"> </w:t>
      </w:r>
      <w:r w:rsidRPr="004239B1">
        <w:rPr>
          <w:rFonts w:ascii="Times New Roman" w:hAnsi="Times New Roman" w:cs="Times New Roman"/>
          <w:sz w:val="28"/>
          <w:szCs w:val="28"/>
        </w:rPr>
        <w:t>совокупность информационных технологий, телекоммуникационных технологий, соответствующих технических средств (в том числе, флеш-тренажеров, инструментов Wiki, цифровых видео материалов и др.), обеспечивающих достижение каждым обучающимся максимально возможных для него результатов освоения адаптированной основной общеобразовательной программы.</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Информационно-образовательная среда общеобразовательной организации должна обеспечивать возможность осуществлять в электронной (цифровой) форме следующие виды деятельности: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планирование образовательного процесса;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размещение и сохранение материалов образовательного процесса, в том числе – работ обучающихся и педагогов, используемых участниками образовательного процесса информационных ресурсов;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фиксацию хода образовательного процесса и результатов освоения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контролируемый доступ участников образовательного процесса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взаимодействие образовательной организации с органами, осуществляющими управление в сфере образования и с другими образовательными учреждениями и организациями.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Функционирование информационной образовательной среды обеспечивается средствами ИКТ и квалификацией работников ее использующих. Функционирование информационной образовательной среды должно соответствовать законодательству Российской Федерации</w:t>
      </w:r>
      <w:r w:rsidRPr="004239B1">
        <w:rPr>
          <w:rStyle w:val="a4"/>
          <w:rFonts w:ascii="Times New Roman" w:hAnsi="Times New Roman" w:cs="Times New Roman"/>
          <w:sz w:val="28"/>
          <w:szCs w:val="28"/>
        </w:rPr>
        <w:footnoteReference w:id="40"/>
      </w:r>
      <w:r w:rsidRPr="004239B1">
        <w:rPr>
          <w:rFonts w:ascii="Times New Roman" w:hAnsi="Times New Roman" w:cs="Times New Roman"/>
          <w:sz w:val="28"/>
          <w:szCs w:val="28"/>
        </w:rPr>
        <w:t>.</w:t>
      </w:r>
    </w:p>
    <w:p w:rsidR="00A771B9" w:rsidRPr="004239B1" w:rsidRDefault="00FC62C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Pr="004239B1">
        <w:rPr>
          <w:rFonts w:ascii="Times New Roman" w:hAnsi="Times New Roman" w:cs="Times New Roman"/>
          <w:sz w:val="28"/>
          <w:szCs w:val="28"/>
          <w:vertAlign w:val="superscript"/>
        </w:rPr>
        <w:footnoteReference w:id="41"/>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общеобразовательных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w:t>
      </w:r>
      <w:r w:rsidRPr="004239B1">
        <w:rPr>
          <w:rFonts w:ascii="Times New Roman" w:hAnsi="Times New Roman" w:cs="Times New Roman"/>
          <w:sz w:val="28"/>
          <w:szCs w:val="28"/>
          <w:vertAlign w:val="superscript"/>
        </w:rPr>
        <w:footnoteReference w:id="42"/>
      </w:r>
      <w:r w:rsidRPr="004239B1">
        <w:rPr>
          <w:rFonts w:ascii="Times New Roman" w:hAnsi="Times New Roman" w:cs="Times New Roman"/>
          <w:sz w:val="28"/>
          <w:szCs w:val="28"/>
        </w:rPr>
        <w:t>.</w:t>
      </w:r>
    </w:p>
    <w:p w:rsidR="00A771B9" w:rsidRPr="004239B1" w:rsidRDefault="00A771B9" w:rsidP="00A771B9">
      <w:pPr>
        <w:pStyle w:val="26"/>
        <w:ind w:left="0" w:firstLine="709"/>
        <w:jc w:val="both"/>
        <w:rPr>
          <w:sz w:val="28"/>
          <w:szCs w:val="28"/>
        </w:rPr>
      </w:pPr>
      <w:r w:rsidRPr="004239B1">
        <w:rPr>
          <w:sz w:val="28"/>
          <w:szCs w:val="28"/>
        </w:rPr>
        <w:t>Для слабослышащих и позднооглохших детей</w:t>
      </w:r>
      <w:r w:rsidR="007B3BC7" w:rsidRPr="004239B1">
        <w:rPr>
          <w:sz w:val="28"/>
          <w:szCs w:val="28"/>
        </w:rPr>
        <w:t xml:space="preserve"> с лёгкой умственной отсталостью (интеллектуальными нарушениями) </w:t>
      </w:r>
      <w:r w:rsidRPr="004239B1">
        <w:rPr>
          <w:sz w:val="28"/>
          <w:szCs w:val="28"/>
        </w:rPr>
        <w:t xml:space="preserve"> предусматриваются определенные формы социальной и образовательной интеграции, учитывающие особенности и возможности обучающихся. Это требует координации действий, обязательного, регулярного и качественного взаимодействия специалистов, работающих как со слабослышащими и позднооглохшими обучающимися, так и с их сверстниками с нормальным слухом. Для тех и других специалистов предусматривается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i/>
          <w:sz w:val="28"/>
          <w:szCs w:val="28"/>
          <w:u w:val="single"/>
        </w:rPr>
        <w:t>Требования к организации пространства</w:t>
      </w:r>
      <w:r w:rsidRPr="004239B1">
        <w:rPr>
          <w:rFonts w:ascii="Times New Roman" w:hAnsi="Times New Roman" w:cs="Times New Roman"/>
          <w:sz w:val="28"/>
          <w:szCs w:val="28"/>
          <w:u w:val="single"/>
        </w:rPr>
        <w:t>.</w:t>
      </w:r>
      <w:r w:rsidRPr="004239B1">
        <w:rPr>
          <w:rFonts w:ascii="Times New Roman" w:hAnsi="Times New Roman" w:cs="Times New Roman"/>
          <w:sz w:val="28"/>
          <w:szCs w:val="28"/>
        </w:rPr>
        <w:t xml:space="preserve"> Материально-технические условия реализации адаптированной основной общеобразовательной программы начального общего образования должны обеспечивать: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1) возможность достижения обучающимися установленных Стандартом требований к результатам освоения примерной адаптированной основной общеобразовательной программы начального общего образования слабослышащих и позднооглохших обучающихся;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2)   соблюдение:</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санитарно-гигиенических норм образовательного процесса (требования к водоснабжению, канализации, освещению, воздушно-тепловому режиму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санитарно-бытовых условий (наличие оборудованных гардеробов, санузлов, мест личной гигиены и т. д.);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социально-бытовых условий (наличие оборудованного рабочего места, учительской, комнаты психологической разгрузки и т.д.);</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пожарной и электробезопасности;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требований охраны труда;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своевременных сроков и необходимых объемов текущего и капитального ремонта.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3) возможность для беспрепятственного доступа обучающихся к информации, объектам инфраструктуры образовательного учреждения</w:t>
      </w:r>
      <w:r w:rsidRPr="004239B1">
        <w:rPr>
          <w:rFonts w:ascii="Times New Roman" w:hAnsi="Times New Roman" w:cs="Times New Roman"/>
          <w:sz w:val="28"/>
          <w:szCs w:val="28"/>
          <w:vertAlign w:val="superscript"/>
        </w:rPr>
        <w:footnoteReference w:id="43"/>
      </w:r>
      <w:r w:rsidRPr="004239B1">
        <w:rPr>
          <w:rFonts w:ascii="Times New Roman" w:hAnsi="Times New Roman" w:cs="Times New Roman"/>
          <w:sz w:val="28"/>
          <w:szCs w:val="28"/>
        </w:rPr>
        <w:t>.</w:t>
      </w:r>
    </w:p>
    <w:p w:rsidR="00A771B9" w:rsidRPr="004239B1" w:rsidRDefault="00D7201B" w:rsidP="00D7201B">
      <w:pPr>
        <w:pStyle w:val="Standard"/>
        <w:tabs>
          <w:tab w:val="left" w:pos="0"/>
        </w:tabs>
        <w:spacing w:line="360" w:lineRule="auto"/>
        <w:jc w:val="both"/>
        <w:rPr>
          <w:rFonts w:ascii="Times New Roman" w:hAnsi="Times New Roman" w:cs="Times New Roman"/>
          <w:sz w:val="28"/>
          <w:szCs w:val="28"/>
        </w:rPr>
      </w:pPr>
      <w:r w:rsidRPr="004239B1">
        <w:rPr>
          <w:rFonts w:ascii="Times New Roman" w:hAnsi="Times New Roman" w:cs="Times New Roman"/>
          <w:sz w:val="28"/>
          <w:szCs w:val="28"/>
        </w:rPr>
        <w:tab/>
      </w:r>
      <w:r w:rsidR="00A771B9" w:rsidRPr="004239B1">
        <w:rPr>
          <w:rFonts w:ascii="Times New Roman" w:hAnsi="Times New Roman" w:cs="Times New Roman"/>
          <w:sz w:val="28"/>
          <w:szCs w:val="28"/>
        </w:rPr>
        <w:t>Материально-техническая база реализации АООП НОО слабослышащих и позднооглохших обучающихся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участку (территории) общеобразовательной организации (площадь, инсоляция,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rsidR="00A771B9" w:rsidRPr="004239B1" w:rsidRDefault="00A771B9" w:rsidP="00C55644">
      <w:pPr>
        <w:numPr>
          <w:ilvl w:val="0"/>
          <w:numId w:val="19"/>
        </w:numPr>
        <w:suppressAutoHyphens w:val="0"/>
        <w:spacing w:after="0" w:line="360" w:lineRule="auto"/>
        <w:ind w:left="0" w:firstLine="709"/>
        <w:jc w:val="both"/>
        <w:rPr>
          <w:rFonts w:ascii="Times New Roman" w:hAnsi="Times New Roman" w:cs="Times New Roman"/>
          <w:sz w:val="28"/>
          <w:szCs w:val="28"/>
        </w:rPr>
      </w:pPr>
      <w:r w:rsidRPr="004239B1">
        <w:rPr>
          <w:rFonts w:ascii="Times New Roman" w:hAnsi="Times New Roman" w:cs="Times New Roman"/>
          <w:sz w:val="28"/>
          <w:szCs w:val="28"/>
        </w:rPr>
        <w:t>зданию общеобразовательной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и отдыха, структура которых должна обеспечивать возможность для организации урочной и внеурочной учебной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помещениям библиотек (площадь, размещение рабочих зон, наличие читального зала, число читательских мест, медиатеки); </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auto"/>
          <w:sz w:val="28"/>
          <w:szCs w:val="28"/>
        </w:rPr>
      </w:pPr>
      <w:r w:rsidRPr="004239B1">
        <w:rPr>
          <w:color w:val="00000A"/>
          <w:sz w:val="28"/>
          <w:szCs w:val="28"/>
        </w:rPr>
        <w:t xml:space="preserve">актовому и спортивному залу, </w:t>
      </w:r>
      <w:r w:rsidRPr="004239B1">
        <w:rPr>
          <w:color w:val="auto"/>
          <w:sz w:val="28"/>
          <w:szCs w:val="28"/>
        </w:rPr>
        <w:t>залу для проведения музыкально-ритмических занятий, лечебной физкультуре;</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осуществления образовательного и коррекционно-развивающего процессов: классам, кабинетам для индивидуальных занятий, педагога-психолога и др. специалистов, структура которых должна обеспечивать возможность для организации разных форм урочной и внеурочной деятельности;</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трудовым мастерским (размеры помещения, необходимое оборудование в соответствии с реализуемым профилем (профилями) трудового обучения);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медицинского персонала;</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мебели, офисному оснащению и хозяйственному инвентарю;</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туалетам, душевым, коридорам и другим помещениям;</w:t>
      </w:r>
    </w:p>
    <w:p w:rsidR="00A771B9" w:rsidRPr="004239B1" w:rsidRDefault="00A771B9" w:rsidP="00C55644">
      <w:pPr>
        <w:pStyle w:val="Default"/>
        <w:numPr>
          <w:ilvl w:val="0"/>
          <w:numId w:val="18"/>
        </w:numPr>
        <w:suppressAutoHyphens/>
        <w:autoSpaceDE/>
        <w:adjustRightInd/>
        <w:spacing w:line="360" w:lineRule="auto"/>
        <w:ind w:left="0" w:firstLine="709"/>
        <w:jc w:val="both"/>
        <w:textAlignment w:val="baseline"/>
        <w:rPr>
          <w:color w:val="00000A"/>
          <w:sz w:val="28"/>
          <w:szCs w:val="28"/>
        </w:rPr>
      </w:pPr>
      <w:r w:rsidRPr="004239B1">
        <w:rPr>
          <w:color w:val="00000A"/>
          <w:sz w:val="28"/>
          <w:szCs w:val="28"/>
        </w:rPr>
        <w:t xml:space="preserve">расходным </w:t>
      </w:r>
      <w:r w:rsidRPr="004239B1">
        <w:rPr>
          <w:sz w:val="28"/>
          <w:szCs w:val="28"/>
        </w:rPr>
        <w:t>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Общеобразовательные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Материально-техническое и информационное оснащение образовательного процесса должно обеспечивать возможность:</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и использования информации (в том числе запись и обработка изображений и звука, выступления с аудио-, видео сопровождением и графическим сопровождением, общение в сети Интернет  и др.);</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получения информации различными способами из разных источников (поиск информации  в сети Интернет,  работа в библиотеке и др.), в том числе специфических (научной, учебно-методической, справочно-информационной и художественной литературы для образовательных организаций и библиотек)</w:t>
      </w:r>
      <w:r w:rsidRPr="004239B1">
        <w:rPr>
          <w:rFonts w:ascii="Times New Roman" w:hAnsi="Times New Roman" w:cs="Times New Roman"/>
          <w:sz w:val="28"/>
          <w:szCs w:val="28"/>
          <w:vertAlign w:val="superscript"/>
        </w:rPr>
        <w:t xml:space="preserve"> </w:t>
      </w:r>
      <w:r w:rsidRPr="004239B1">
        <w:rPr>
          <w:rFonts w:ascii="Times New Roman" w:hAnsi="Times New Roman" w:cs="Times New Roman"/>
          <w:sz w:val="28"/>
          <w:szCs w:val="28"/>
          <w:vertAlign w:val="superscript"/>
        </w:rPr>
        <w:footnoteReference w:id="44"/>
      </w:r>
      <w:r w:rsidRPr="004239B1">
        <w:rPr>
          <w:rFonts w:ascii="Times New Roman" w:hAnsi="Times New Roman" w:cs="Times New Roman"/>
          <w:sz w:val="28"/>
          <w:szCs w:val="28"/>
        </w:rPr>
        <w:t>;</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создания материальных объектов, в том числе произведений искусства;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обработки материалов и информации с использованием технологических инструментов;</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проектирования и конструирования, в том числе моделей с цифровым управлением и обратной связью;</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исполнения, сочинения и аранжировки музыкальных произведений с применением традиционных инструментов и цифровых технологий;</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физического развития, участия в спортивных соревнованиях и играх;</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планирования учебного процесса, фиксирования его реализации в целом и отдельных этапов;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размещения своих материалов и работ в информационной среде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проведения массовых мероприятий, собраний, представлений; организации отдыха и питания.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Важным условием организации пространства, в котором обучаются обучающиеся с нарушением слуха, является: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наличие текстовой информации, представленной в виде печатных таблиц на стендах или электронных носителях, предупреждающей об опасностях, изменениях в режиме обучения и обозначающей названия приборов, кабинетов и учебных классов;</w:t>
      </w:r>
    </w:p>
    <w:p w:rsidR="00FD4247" w:rsidRPr="004239B1" w:rsidRDefault="00FD4247" w:rsidP="00FD4247">
      <w:pPr>
        <w:spacing w:after="0" w:line="360" w:lineRule="auto"/>
        <w:ind w:firstLine="709"/>
        <w:jc w:val="both"/>
        <w:rPr>
          <w:rFonts w:ascii="Times New Roman" w:hAnsi="Times New Roman"/>
          <w:sz w:val="28"/>
          <w:szCs w:val="28"/>
        </w:rPr>
      </w:pPr>
      <w:r w:rsidRPr="004239B1">
        <w:rPr>
          <w:rFonts w:ascii="Times New Roman" w:hAnsi="Times New Roman"/>
          <w:sz w:val="28"/>
          <w:szCs w:val="28"/>
        </w:rPr>
        <w:t xml:space="preserve">-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w:t>
      </w:r>
      <w:r w:rsidRPr="004239B1">
        <w:rPr>
          <w:rFonts w:ascii="Times New Roman" w:hAnsi="Times New Roman"/>
          <w:color w:val="auto"/>
          <w:sz w:val="28"/>
          <w:szCs w:val="28"/>
        </w:rPr>
        <w:t>– системы</w:t>
      </w:r>
      <w:r w:rsidRPr="004239B1">
        <w:rPr>
          <w:rFonts w:ascii="Times New Roman" w:hAnsi="Times New Roman"/>
          <w:color w:val="FF0000"/>
          <w:sz w:val="28"/>
          <w:szCs w:val="28"/>
        </w:rPr>
        <w:t xml:space="preserve"> </w:t>
      </w:r>
      <w:r w:rsidRPr="004239B1">
        <w:rPr>
          <w:rFonts w:ascii="Times New Roman" w:hAnsi="Times New Roman"/>
          <w:sz w:val="28"/>
          <w:szCs w:val="28"/>
        </w:rPr>
        <w:t>проецирование на большой экран);</w:t>
      </w:r>
    </w:p>
    <w:p w:rsidR="00A771B9" w:rsidRPr="004239B1" w:rsidRDefault="00A771B9" w:rsidP="00A771B9">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регулирование уровня шума в помещении;</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обеспечение надлежащими звуковыми средствами воспроизведения информации: акустическими устройствами (речевые синтезаторы, речевые оповещатели, громкоговорители, репродукторы и т.п.), в том числе устройства звукового дублирования визуальной информации, а также вспомогательными аудиосистемами с индукционными контурами и их элементами (устройства звукового дублирования, наушники и др.);</w:t>
      </w:r>
    </w:p>
    <w:p w:rsidR="002D6C3A" w:rsidRPr="004239B1" w:rsidRDefault="002D6C3A" w:rsidP="002D6C3A">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 обеспечение беспроводным оборудование (на радиопринципе или инфракрасном излучении) при постоянном пользовании слабослышащими и позднооглохшими обучающимися индивидуальными слуховыми аппаратами или кохлеарными имплантами (или кохлеарным имплантом и  индивидуальным слуховым аппаратом) с учётом медицинских показаний.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Наполняемость класса, в котором обучаются слабослышащие и позднооглохшие обучающиеся с интеллектуальной недостаточностью не может превышать 5 человек (вариант </w:t>
      </w:r>
      <w:r w:rsidR="00D7201B" w:rsidRPr="004239B1">
        <w:rPr>
          <w:rFonts w:ascii="Times New Roman" w:hAnsi="Times New Roman" w:cs="Times New Roman"/>
          <w:color w:val="auto"/>
          <w:sz w:val="28"/>
          <w:szCs w:val="28"/>
        </w:rPr>
        <w:t>2.3</w:t>
      </w:r>
      <w:r w:rsidRPr="004239B1">
        <w:rPr>
          <w:rFonts w:ascii="Times New Roman" w:hAnsi="Times New Roman" w:cs="Times New Roman"/>
          <w:color w:val="auto"/>
          <w:sz w:val="28"/>
          <w:szCs w:val="28"/>
        </w:rPr>
        <w:t>).</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Для слабослышащих и позднооглохших обучающихся, не имевших дошкольной подготовки и/или по уровню своего развития не готовых к освоению программы с 1 класса, предусматривается </w:t>
      </w:r>
      <w:r w:rsidR="00CD19E8" w:rsidRPr="004239B1">
        <w:rPr>
          <w:rFonts w:ascii="Times New Roman" w:hAnsi="Times New Roman" w:cs="Times New Roman"/>
          <w:color w:val="auto"/>
          <w:sz w:val="28"/>
          <w:szCs w:val="28"/>
        </w:rPr>
        <w:t>первый дополнительный класс</w:t>
      </w:r>
      <w:r w:rsidRPr="004239B1">
        <w:rPr>
          <w:rFonts w:ascii="Times New Roman" w:hAnsi="Times New Roman" w:cs="Times New Roman"/>
          <w:color w:val="auto"/>
          <w:sz w:val="28"/>
          <w:szCs w:val="28"/>
        </w:rPr>
        <w:t xml:space="preserve">. </w:t>
      </w:r>
    </w:p>
    <w:p w:rsidR="00A771B9" w:rsidRPr="004239B1" w:rsidRDefault="00A771B9" w:rsidP="00A771B9">
      <w:pPr>
        <w:pStyle w:val="18TexstSPISOK1"/>
        <w:spacing w:line="360" w:lineRule="auto"/>
        <w:ind w:left="0"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Специальный класс организуется при образовательной организации, реализующей АООП НОО слабослышащих и позднооглохших обучающихся, или другой образовательной организации при обязательном соблюдении всего комплекса условий и необходимого ресурсного обеспечения, приведенных в данном варианте Стандарте.</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 xml:space="preserve">Обучающимся с нарушением слуха должна быть предоставлена возможность проживания в организации, осуществляющей образовательную деятельность, в случае удаленности общеобразовательной организации от места жительства ребенка. </w:t>
      </w:r>
    </w:p>
    <w:p w:rsidR="00A771B9" w:rsidRPr="004239B1" w:rsidRDefault="00A771B9" w:rsidP="00A771B9">
      <w:pPr>
        <w:pStyle w:val="14TexstOSNOVA1012"/>
        <w:spacing w:line="360" w:lineRule="auto"/>
        <w:ind w:firstLine="709"/>
        <w:rPr>
          <w:rFonts w:ascii="Times New Roman" w:hAnsi="Times New Roman" w:cs="Times New Roman"/>
          <w:color w:val="auto"/>
          <w:sz w:val="28"/>
          <w:szCs w:val="28"/>
        </w:rPr>
      </w:pPr>
      <w:r w:rsidRPr="004239B1">
        <w:rPr>
          <w:rFonts w:ascii="Times New Roman" w:hAnsi="Times New Roman" w:cs="Times New Roman"/>
          <w:color w:val="auto"/>
          <w:sz w:val="28"/>
          <w:szCs w:val="28"/>
        </w:rPr>
        <w:t>Общеобразовательная организация должна содержать оборудованные комфортные помещения, включая учебные кабинеты, специальные кабинеты фронтальной работы и индивидуальной работы  по развитию слухового восприятия и обучению произношения, кабинеты психологов, кабинет информатики, спальни, столовую, спортивный зал, санитарные, игровые и бытовые комнаты и др.</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Учебные кабинеты, включая кабинеты начальных классов, кабинеты для фронтальных и индивидуальных занятий по развитию слухового восприятия и произносительной стороны речи, для музыкально – ритмических занятий оборудуются  звукоусиливающей аппаратурой, отвечающей современным аудиологическим и сурдопедагогическим требованиям, способствующей развитию слухового восприятия обучающихся; в образовательной организации необходимо иметь приборы для исследования слуха  - тональный и речевой аудиометры. </w:t>
      </w:r>
    </w:p>
    <w:p w:rsidR="00CB5FAE" w:rsidRPr="004239B1" w:rsidRDefault="00CB5FAE" w:rsidP="00CB5FAE">
      <w:pPr>
        <w:pStyle w:val="Default"/>
        <w:spacing w:line="360" w:lineRule="auto"/>
        <w:ind w:firstLine="709"/>
        <w:jc w:val="both"/>
        <w:rPr>
          <w:sz w:val="28"/>
          <w:szCs w:val="28"/>
        </w:rPr>
      </w:pPr>
      <w:r w:rsidRPr="004239B1">
        <w:rPr>
          <w:sz w:val="28"/>
          <w:szCs w:val="28"/>
        </w:rPr>
        <w:t xml:space="preserve">В течение всего учебного дня и в процессе внеурочной деятельности слабослышащий и позднооглохший ребёнок пользуется двумя индивидуальными слуховыми аппаратами, или аппаратом и кохлеарным имплантом, или двумя кохлеарными имплантами (с учётом медицинских показаний); в процессе учебной и внеучебной деятельности используется беспроводная аппаратура, например, </w:t>
      </w:r>
      <w:r w:rsidRPr="004239B1">
        <w:rPr>
          <w:sz w:val="28"/>
          <w:szCs w:val="28"/>
          <w:lang w:val="en-US"/>
        </w:rPr>
        <w:t>FM</w:t>
      </w:r>
      <w:r w:rsidRPr="004239B1">
        <w:rPr>
          <w:sz w:val="28"/>
          <w:szCs w:val="28"/>
        </w:rPr>
        <w:t>- система. Предусматривается бережное отношение детей и взрослых к индивидуальным аппаратам и кохлеарным имплантам.</w:t>
      </w:r>
    </w:p>
    <w:p w:rsidR="00355470" w:rsidRPr="004239B1" w:rsidRDefault="00A771B9" w:rsidP="00355470">
      <w:pPr>
        <w:spacing w:after="0" w:line="360" w:lineRule="auto"/>
        <w:ind w:firstLine="708"/>
        <w:jc w:val="both"/>
        <w:rPr>
          <w:rFonts w:ascii="Times New Roman" w:hAnsi="Times New Roman" w:cs="Times New Roman"/>
          <w:sz w:val="28"/>
          <w:szCs w:val="28"/>
        </w:rPr>
      </w:pPr>
      <w:r w:rsidRPr="004239B1">
        <w:rPr>
          <w:rFonts w:ascii="Times New Roman" w:hAnsi="Times New Roman" w:cs="Times New Roman"/>
          <w:sz w:val="28"/>
          <w:szCs w:val="28"/>
        </w:rPr>
        <w:t xml:space="preserve">В классных помещениях необходимо предусмотреть специальные места для хранения </w:t>
      </w:r>
      <w:r w:rsidRPr="004239B1">
        <w:rPr>
          <w:rFonts w:ascii="Times New Roman" w:hAnsi="Times New Roman" w:cs="Times New Roman"/>
          <w:sz w:val="28"/>
          <w:szCs w:val="28"/>
          <w:lang w:val="en-US"/>
        </w:rPr>
        <w:t>FM</w:t>
      </w:r>
      <w:r w:rsidRPr="004239B1">
        <w:rPr>
          <w:rFonts w:ascii="Times New Roman" w:hAnsi="Times New Roman" w:cs="Times New Roman"/>
          <w:sz w:val="28"/>
          <w:szCs w:val="28"/>
        </w:rPr>
        <w:t xml:space="preserve"> –систем, зарядных устройств, батареек</w:t>
      </w:r>
      <w:r w:rsidR="00355470" w:rsidRPr="004239B1">
        <w:rPr>
          <w:rFonts w:ascii="Times New Roman" w:hAnsi="Times New Roman" w:cs="Times New Roman"/>
          <w:sz w:val="28"/>
          <w:szCs w:val="28"/>
        </w:rPr>
        <w:t xml:space="preserve">, </w:t>
      </w:r>
      <w:r w:rsidR="00904629" w:rsidRPr="004239B1">
        <w:rPr>
          <w:rFonts w:ascii="Times New Roman" w:hAnsi="Times New Roman" w:cs="Times New Roman"/>
          <w:sz w:val="28"/>
          <w:szCs w:val="28"/>
        </w:rPr>
        <w:t>а также специальные места хранения индивидуальных слуховых аппаратов и др. в спальнях интерната во время сна ребёнка.</w:t>
      </w:r>
      <w:r w:rsidR="00355470" w:rsidRPr="004239B1">
        <w:rPr>
          <w:rFonts w:ascii="Times New Roman" w:hAnsi="Times New Roman" w:cs="Times New Roman"/>
          <w:sz w:val="28"/>
          <w:szCs w:val="28"/>
        </w:rPr>
        <w:t xml:space="preserve">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Специальными условиями является также продуманность</w:t>
      </w:r>
      <w:r w:rsidRPr="004239B1">
        <w:rPr>
          <w:rFonts w:ascii="Times New Roman" w:hAnsi="Times New Roman" w:cs="Times New Roman"/>
          <w:color w:val="0000FF"/>
          <w:sz w:val="28"/>
          <w:szCs w:val="28"/>
        </w:rPr>
        <w:t xml:space="preserve"> </w:t>
      </w:r>
      <w:r w:rsidRPr="004239B1">
        <w:rPr>
          <w:rFonts w:ascii="Times New Roman" w:hAnsi="Times New Roman" w:cs="Times New Roman"/>
          <w:sz w:val="28"/>
          <w:szCs w:val="28"/>
        </w:rPr>
        <w:t>освещенности лица говорящего и фона за ним, использование современной электроакустической, в том числе звукоусиливающей аппаратуры, а также аппаратуры, позволяющей лучше видеть происходящее на расстоянии (проецирование на большой экран).</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создания оптимальных условий обучения организуются учебные места для проведения, как индивидуальной, так и групповой форм обучения, предусматриваются места для отдыха и проведения свободного времени, организации других видов деятельности. Для детей с нарушениями </w:t>
      </w:r>
      <w:r w:rsidR="00355470" w:rsidRPr="004239B1">
        <w:rPr>
          <w:rFonts w:ascii="Times New Roman" w:hAnsi="Times New Roman" w:cs="Times New Roman"/>
          <w:sz w:val="28"/>
          <w:szCs w:val="28"/>
        </w:rPr>
        <w:t>опорно-двигательного аппарата</w:t>
      </w:r>
      <w:r w:rsidRPr="004239B1">
        <w:rPr>
          <w:rFonts w:ascii="Times New Roman" w:hAnsi="Times New Roman" w:cs="Times New Roman"/>
          <w:sz w:val="28"/>
          <w:szCs w:val="28"/>
        </w:rPr>
        <w:t xml:space="preserve"> необходима специальная мебель, подобранная с учетом характера и структуры  двигательного нарушения.</w:t>
      </w:r>
    </w:p>
    <w:p w:rsidR="001675E2" w:rsidRPr="004239B1" w:rsidRDefault="001675E2" w:rsidP="001675E2">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Для размещения дидактического материала в поле зрения обучающихся, имеющих, помимо нарушений слуха,  недостатки зрения, необходимы специально оборудованные места для размещения: ковролиновых и/или магнитных досок, фланелеграфов и др. Должна быть предусмотрена необходимая освещенность помещений с учетом состояния зрения детей. </w:t>
      </w:r>
    </w:p>
    <w:p w:rsidR="00387CEC" w:rsidRPr="004239B1" w:rsidRDefault="00387CEC" w:rsidP="00387CEC">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получении</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нарушением</w:t>
      </w:r>
      <w:r w:rsidRPr="004239B1">
        <w:rPr>
          <w:rFonts w:hAnsi="Times New Roman"/>
          <w:spacing w:val="2"/>
          <w:sz w:val="28"/>
          <w:szCs w:val="28"/>
        </w:rPr>
        <w:t xml:space="preserve"> </w:t>
      </w:r>
      <w:r w:rsidRPr="004239B1">
        <w:rPr>
          <w:rFonts w:hAnsi="Times New Roman"/>
          <w:spacing w:val="2"/>
          <w:sz w:val="28"/>
          <w:szCs w:val="28"/>
        </w:rPr>
        <w:t>слуха</w:t>
      </w:r>
      <w:r w:rsidRPr="004239B1">
        <w:rPr>
          <w:rFonts w:hAnsi="Times New Roman"/>
          <w:spacing w:val="2"/>
          <w:sz w:val="28"/>
          <w:szCs w:val="28"/>
        </w:rPr>
        <w:t xml:space="preserve"> </w:t>
      </w:r>
      <w:r w:rsidRPr="004239B1">
        <w:rPr>
          <w:rFonts w:hAnsi="Times New Roman"/>
          <w:spacing w:val="2"/>
          <w:sz w:val="28"/>
          <w:szCs w:val="28"/>
        </w:rPr>
        <w:t>могут</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предоставлены</w:t>
      </w:r>
      <w:r w:rsidRPr="004239B1">
        <w:rPr>
          <w:rFonts w:hAnsi="Times New Roman"/>
          <w:spacing w:val="2"/>
          <w:sz w:val="28"/>
          <w:szCs w:val="28"/>
        </w:rPr>
        <w:t xml:space="preserve"> </w:t>
      </w:r>
      <w:r w:rsidRPr="004239B1">
        <w:rPr>
          <w:rFonts w:hAnsi="Times New Roman"/>
          <w:spacing w:val="2"/>
          <w:sz w:val="28"/>
          <w:szCs w:val="28"/>
        </w:rPr>
        <w:t>услуги</w:t>
      </w:r>
      <w:r w:rsidRPr="004239B1">
        <w:rPr>
          <w:rFonts w:hAnsi="Times New Roman"/>
          <w:spacing w:val="2"/>
          <w:sz w:val="28"/>
          <w:szCs w:val="28"/>
        </w:rPr>
        <w:t xml:space="preserve"> </w:t>
      </w:r>
      <w:r w:rsidRPr="004239B1">
        <w:rPr>
          <w:rFonts w:hAnsi="Times New Roman"/>
          <w:spacing w:val="2"/>
          <w:sz w:val="28"/>
          <w:szCs w:val="28"/>
        </w:rPr>
        <w:t>сурдопереводчика</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желании</w:t>
      </w:r>
      <w:r w:rsidRPr="004239B1">
        <w:rPr>
          <w:rFonts w:hAnsi="Times New Roman"/>
          <w:spacing w:val="2"/>
          <w:sz w:val="28"/>
          <w:szCs w:val="28"/>
        </w:rPr>
        <w:t xml:space="preserve"> </w:t>
      </w:r>
      <w:r w:rsidRPr="004239B1">
        <w:rPr>
          <w:rFonts w:hAnsi="Times New Roman"/>
          <w:spacing w:val="2"/>
          <w:sz w:val="28"/>
          <w:szCs w:val="28"/>
        </w:rPr>
        <w:t>самих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их</w:t>
      </w:r>
      <w:r w:rsidRPr="004239B1">
        <w:rPr>
          <w:rFonts w:hAnsi="Times New Roman"/>
          <w:spacing w:val="2"/>
          <w:sz w:val="28"/>
          <w:szCs w:val="28"/>
        </w:rPr>
        <w:t xml:space="preserve"> </w:t>
      </w:r>
      <w:r w:rsidRPr="004239B1">
        <w:rPr>
          <w:rFonts w:hAnsi="Times New Roman"/>
          <w:spacing w:val="2"/>
          <w:sz w:val="28"/>
          <w:szCs w:val="28"/>
        </w:rPr>
        <w:t>родителей</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5"/>
      </w:r>
      <w:r w:rsidRPr="004239B1">
        <w:rPr>
          <w:rFonts w:ascii="Times New Roman"/>
          <w:spacing w:val="2"/>
          <w:sz w:val="28"/>
          <w:szCs w:val="28"/>
          <w:vertAlign w:val="superscript"/>
        </w:rPr>
        <w:t>.</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00000A"/>
          <w:sz w:val="28"/>
          <w:szCs w:val="28"/>
          <w:u w:val="single"/>
        </w:rPr>
        <w:t>Организация временного режима обучения</w:t>
      </w:r>
      <w:r w:rsidRPr="004239B1">
        <w:rPr>
          <w:rFonts w:ascii="Times New Roman" w:hAnsi="Times New Roman" w:cs="Times New Roman"/>
          <w:color w:val="00000A"/>
          <w:sz w:val="28"/>
          <w:szCs w:val="28"/>
          <w:u w:val="single"/>
        </w:rPr>
        <w:t>.</w:t>
      </w:r>
      <w:r w:rsidRPr="004239B1">
        <w:rPr>
          <w:rFonts w:ascii="Times New Roman" w:hAnsi="Times New Roman" w:cs="Times New Roman"/>
          <w:color w:val="00000A"/>
          <w:sz w:val="28"/>
          <w:szCs w:val="28"/>
        </w:rPr>
        <w:t xml:space="preserve"> </w:t>
      </w:r>
      <w:r w:rsidRPr="004239B1">
        <w:rPr>
          <w:rFonts w:ascii="Times New Roman" w:hAnsi="Times New Roman" w:cs="Times New Roman"/>
          <w:sz w:val="28"/>
          <w:szCs w:val="28"/>
        </w:rPr>
        <w:t>Временной режим образования слабослышащих и позднооглохших</w:t>
      </w:r>
      <w:r w:rsidR="009E5E94" w:rsidRPr="004239B1">
        <w:rPr>
          <w:rFonts w:ascii="Times New Roman" w:hAnsi="Times New Roman" w:cs="Times New Roman"/>
          <w:sz w:val="28"/>
          <w:szCs w:val="28"/>
        </w:rPr>
        <w:t xml:space="preserve"> обучающихся </w:t>
      </w:r>
      <w:r w:rsidR="007B3BC7" w:rsidRPr="004239B1">
        <w:rPr>
          <w:rFonts w:ascii="Times New Roman" w:hAnsi="Times New Roman" w:cs="Times New Roman"/>
          <w:sz w:val="28"/>
          <w:szCs w:val="28"/>
        </w:rPr>
        <w:t xml:space="preserve">с лёгкой умственной отсталостью (интеллектуальными нарушениями) </w:t>
      </w:r>
      <w:r w:rsidRPr="004239B1">
        <w:rPr>
          <w:rFonts w:ascii="Times New Roman" w:hAnsi="Times New Roman" w:cs="Times New Roman"/>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w:t>
      </w:r>
      <w:r w:rsidRPr="004239B1">
        <w:rPr>
          <w:rFonts w:ascii="Times New Roman" w:hAnsi="Times New Roman" w:cs="Times New Roman"/>
        </w:rPr>
        <w:t xml:space="preserve"> </w:t>
      </w:r>
      <w:r w:rsidRPr="004239B1">
        <w:rPr>
          <w:rFonts w:ascii="Times New Roman" w:hAnsi="Times New Roman" w:cs="Times New Roman"/>
          <w:sz w:val="28"/>
          <w:szCs w:val="28"/>
        </w:rPr>
        <w:t xml:space="preserve">образования и др.), а также локальными актами образовательной организации.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Обучение слабослышащих и позднооглохших обучающихся</w:t>
      </w:r>
      <w:r w:rsidR="009E5E94" w:rsidRPr="004239B1">
        <w:rPr>
          <w:rFonts w:ascii="Times New Roman" w:hAnsi="Times New Roman" w:cs="Times New Roman"/>
          <w:sz w:val="28"/>
          <w:szCs w:val="28"/>
        </w:rPr>
        <w:t xml:space="preserve"> с лёгкой умственной отсталостью (интеллектуальными нарушениями) </w:t>
      </w:r>
      <w:r w:rsidRPr="004239B1">
        <w:rPr>
          <w:rFonts w:ascii="Times New Roman" w:hAnsi="Times New Roman" w:cs="Times New Roman"/>
          <w:sz w:val="28"/>
          <w:szCs w:val="28"/>
        </w:rPr>
        <w:t xml:space="preserve">организуется в первую смену. Продолжительность урока: </w:t>
      </w:r>
      <w:r w:rsidR="0058500F" w:rsidRPr="004239B1">
        <w:rPr>
          <w:rFonts w:ascii="Times New Roman" w:hAnsi="Times New Roman" w:cs="Times New Roman"/>
          <w:sz w:val="28"/>
          <w:szCs w:val="28"/>
        </w:rPr>
        <w:t>первый дополнительный и 1</w:t>
      </w:r>
      <w:r w:rsidRPr="004239B1">
        <w:rPr>
          <w:rFonts w:ascii="Times New Roman" w:hAnsi="Times New Roman" w:cs="Times New Roman"/>
          <w:sz w:val="28"/>
          <w:szCs w:val="28"/>
        </w:rPr>
        <w:t xml:space="preserve"> класс</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 35мин.; 2-4 классы от 40</w:t>
      </w:r>
      <w:r w:rsidR="0058500F" w:rsidRPr="004239B1">
        <w:rPr>
          <w:rFonts w:ascii="Times New Roman" w:hAnsi="Times New Roman" w:cs="Times New Roman"/>
          <w:sz w:val="28"/>
          <w:szCs w:val="28"/>
        </w:rPr>
        <w:t xml:space="preserve"> </w:t>
      </w:r>
      <w:r w:rsidRPr="004239B1">
        <w:rPr>
          <w:rFonts w:ascii="Times New Roman" w:hAnsi="Times New Roman" w:cs="Times New Roman"/>
          <w:sz w:val="28"/>
          <w:szCs w:val="28"/>
        </w:rPr>
        <w:t xml:space="preserve">мин. до 45мин. В середине каждого урока  проводится  физкультурная минутка (проводимые физкультурные минутки направлены на снятие общего мышечного напряжения и коррекцию осанки обучающихся, кроме того включаются обязательные упражнения для снятия зрительного напряжения и активизации зрительной системы). Психолого-медико-педагогическое сопровождение слабослышащих и позднооглохших обучающихся в процессе освоения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реализуется в урочное и внеурочное время и осуществляется следующими специалистами: педагогами, психологами, медицинскими работниками (врач-педиатр, врач-сурдолог, медицинская сестра).</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 режиме образовательной организации предусмотрено проведение прогулки (1час.) на свежем воздухе, во второй половине дня;</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Во второй половине дня согласно режима образовательной организации проводятся занятия в рамках дополнительного образования.</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Организации рабочего места.</w:t>
      </w:r>
      <w:r w:rsidRPr="004239B1">
        <w:rPr>
          <w:rFonts w:ascii="Times New Roman" w:hAnsi="Times New Roman" w:cs="Times New Roman"/>
          <w:color w:val="auto"/>
          <w:sz w:val="28"/>
          <w:szCs w:val="28"/>
        </w:rPr>
        <w:t xml:space="preserve"> </w:t>
      </w:r>
      <w:r w:rsidRPr="004239B1">
        <w:rPr>
          <w:rFonts w:ascii="Times New Roman" w:hAnsi="Times New Roman" w:cs="Times New Roman"/>
          <w:sz w:val="28"/>
          <w:szCs w:val="28"/>
        </w:rPr>
        <w:t xml:space="preserve">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 Каждый учебный класс может быть оборудован  рабочими местами с компьютерами для обучающихся. Каждый учитель должен иметь возможность проводить уроки в соответствии с современными требованиями информатизации образовательной организации, используя видео- и аудио технику.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Парта ученика с нарушением слуха должна занимать в классе такое положение, чтобы сидящий за ней ребенок мог видеть лицо учителя и лица большинства сверстников. Рабочее место ребенка должно быть хорошо освещено. На парте ребенка предусматривается размещение специальной конструкции, планшетной доски, используемой в ситуациях предъявления незнакомых слов, терминов, необходимости дополнительной индивидуальной помощи со стороны учителя класса.</w:t>
      </w:r>
    </w:p>
    <w:p w:rsidR="00A771B9" w:rsidRPr="004239B1" w:rsidRDefault="00A771B9" w:rsidP="00A771B9">
      <w:pPr>
        <w:pStyle w:val="18TexstSPISOK1"/>
        <w:spacing w:line="360" w:lineRule="auto"/>
        <w:ind w:left="0" w:firstLine="709"/>
        <w:rPr>
          <w:rFonts w:ascii="Times New Roman" w:hAnsi="Times New Roman" w:cs="Times New Roman"/>
          <w:sz w:val="28"/>
          <w:szCs w:val="28"/>
        </w:rPr>
      </w:pPr>
      <w:r w:rsidRPr="004239B1">
        <w:rPr>
          <w:rFonts w:ascii="Times New Roman" w:hAnsi="Times New Roman" w:cs="Times New Roman"/>
          <w:sz w:val="28"/>
          <w:szCs w:val="28"/>
        </w:rPr>
        <w:t xml:space="preserve">В общеобразовательных организациях, реализующих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обязательным условием к организации рабочего места обучающегося является расположение в классных помещениях парт полукругом, чтобы дети могли всегда держать в поле зрения педагога, в том числе видеть его лицо, артикуляцию, движения рук, иметь возможность воспринимать информацию слухозрительно и на слух,  видеть фон за педагогом.</w:t>
      </w:r>
    </w:p>
    <w:p w:rsidR="00A771B9" w:rsidRPr="004239B1" w:rsidRDefault="00A771B9" w:rsidP="00A771B9">
      <w:pPr>
        <w:pStyle w:val="Default"/>
        <w:spacing w:line="360" w:lineRule="auto"/>
        <w:ind w:firstLine="708"/>
        <w:jc w:val="both"/>
        <w:rPr>
          <w:color w:val="auto"/>
          <w:sz w:val="28"/>
          <w:szCs w:val="28"/>
        </w:rPr>
      </w:pPr>
      <w:r w:rsidRPr="004239B1">
        <w:rPr>
          <w:color w:val="auto"/>
          <w:sz w:val="28"/>
          <w:szCs w:val="28"/>
        </w:rPr>
        <w:t>При организации учебного места учитываются особенности психофизического развития обучающегося, состояние  моторики, зрения, наличие других дополнительных нарушений. Определение рабочего места в классе слабослышащего и позднооглохшего обучающегося с нарушениями зрения осуществляется в соответствии с рекомендациями офтальмолога. Для слабослышащего и позднооглохшего обучающегося с нарушениями опорно-двигательного аппарата должно быть специально оборудованное место.</w:t>
      </w:r>
    </w:p>
    <w:p w:rsidR="00912ED1" w:rsidRPr="004239B1" w:rsidRDefault="00912ED1" w:rsidP="00912ED1">
      <w:pPr>
        <w:pStyle w:val="18TexstSPISOK11"/>
        <w:pBdr>
          <w:top w:val="none" w:sz="0" w:space="0" w:color="auto"/>
          <w:left w:val="none" w:sz="0" w:space="0" w:color="auto"/>
          <w:bottom w:val="none" w:sz="0" w:space="0" w:color="auto"/>
          <w:right w:val="none" w:sz="0" w:space="0" w:color="auto"/>
          <w:bar w:val="none" w:sz="0" w:color="auto"/>
        </w:pBdr>
        <w:spacing w:line="360" w:lineRule="auto"/>
        <w:ind w:left="0" w:firstLine="0"/>
        <w:rPr>
          <w:rFonts w:ascii="Times New Roman" w:hAnsi="Times New Roman" w:cs="Times New Roman"/>
          <w:spacing w:val="2"/>
          <w:sz w:val="28"/>
          <w:szCs w:val="28"/>
        </w:rPr>
      </w:pPr>
      <w:r w:rsidRPr="004239B1">
        <w:rPr>
          <w:rFonts w:ascii="Times New Roman" w:hAnsi="Times New Roman" w:cs="Times New Roman"/>
          <w:i/>
          <w:sz w:val="28"/>
          <w:szCs w:val="28"/>
        </w:rPr>
        <w:t xml:space="preserve">    </w:t>
      </w:r>
      <w:r w:rsidRPr="004239B1">
        <w:rPr>
          <w:rFonts w:ascii="Times New Roman" w:hAnsi="Times New Roman" w:cs="Times New Roman"/>
          <w:i/>
          <w:sz w:val="28"/>
          <w:szCs w:val="28"/>
        </w:rPr>
        <w:tab/>
      </w:r>
      <w:r w:rsidRPr="004239B1">
        <w:rPr>
          <w:rFonts w:ascii="Times New Roman" w:hAnsi="Times New Roman" w:cs="Times New Roman"/>
          <w:i/>
          <w:sz w:val="28"/>
          <w:szCs w:val="28"/>
        </w:rPr>
        <w:tab/>
        <w:t>Технические средства обучения, включая специализированные компьютерные инструменты обучения, ориентированные на удовлетворение особых образовательных потребностей.</w:t>
      </w:r>
      <w:r w:rsidRPr="004239B1">
        <w:rPr>
          <w:rFonts w:ascii="Times New Roman"/>
        </w:rPr>
        <w:t xml:space="preserve">   </w:t>
      </w:r>
      <w:r w:rsidRPr="004239B1">
        <w:rPr>
          <w:rFonts w:ascii="Times New Roman" w:hAnsi="Times New Roman" w:cs="Times New Roman"/>
          <w:spacing w:val="2"/>
          <w:sz w:val="28"/>
          <w:szCs w:val="28"/>
        </w:rPr>
        <w:t>Обязательным условием является обеспечение слабослышащего и позднооглохшего ученика с лёгкой умственной отсталостью (интеллектуальными нарушениями) индивидуальной современной электроакустической и звукоусиливающей аппаратурой. Бинауральное (двустороннее) слухопротезирование современными цифровыми слуховыми аппаратами и/или двусторонняя имплантация и/или одновременное пользование имплантом и индивидуальным слуховым аппаратом</w:t>
      </w:r>
      <w:r w:rsidR="00837E05" w:rsidRPr="004239B1">
        <w:rPr>
          <w:rFonts w:ascii="Times New Roman" w:hAnsi="Times New Roman" w:cs="Times New Roman"/>
          <w:spacing w:val="2"/>
          <w:sz w:val="28"/>
          <w:szCs w:val="28"/>
        </w:rPr>
        <w:t xml:space="preserve"> (с учётом медицинских показаний)</w:t>
      </w:r>
      <w:r w:rsidRPr="004239B1">
        <w:rPr>
          <w:rFonts w:ascii="Times New Roman" w:hAnsi="Times New Roman" w:cs="Times New Roman"/>
          <w:sz w:val="28"/>
          <w:szCs w:val="28"/>
        </w:rPr>
        <w:t xml:space="preserve"> </w:t>
      </w:r>
      <w:r w:rsidRPr="004239B1">
        <w:rPr>
          <w:rFonts w:ascii="Times New Roman" w:hAnsi="Times New Roman" w:cs="Times New Roman"/>
          <w:spacing w:val="2"/>
          <w:sz w:val="28"/>
          <w:szCs w:val="28"/>
        </w:rPr>
        <w:t>позволяют повысить эффективность восприятия звучащей речи и неречевых звучаний, а также локализовать звук в пространстве, в том числе быстро находить говорящего. 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(системы FM-радио), программно-аппаратные комплексы (Soft –board, мультимедиа и оверхед–проекторы), видео и аудио системы, технические средства для формирования произносительной стороны устной речи, в том числе позволяющие ребенку осуществлять визуальный контроль за  характеристиками собственной речи.</w:t>
      </w:r>
    </w:p>
    <w:p w:rsidR="001E3520" w:rsidRPr="004239B1" w:rsidRDefault="001E3520" w:rsidP="001675E2">
      <w:pPr>
        <w:pStyle w:val="Default"/>
        <w:spacing w:line="360" w:lineRule="auto"/>
        <w:ind w:firstLine="709"/>
        <w:jc w:val="both"/>
        <w:rPr>
          <w:spacing w:val="2"/>
          <w:sz w:val="28"/>
          <w:szCs w:val="28"/>
        </w:rPr>
      </w:pPr>
      <w:r w:rsidRPr="004239B1">
        <w:rPr>
          <w:spacing w:val="2"/>
          <w:sz w:val="28"/>
          <w:szCs w:val="28"/>
        </w:rPr>
        <w:t>К необходимым техническим средствам обучения относятся специализированные компьютерные инструменты обучения, ориентированные на удовлетворение особых образовательных потребностей слабослышащих и позднооглохших обучающихся</w:t>
      </w:r>
      <w:r w:rsidR="001675E2" w:rsidRPr="004239B1">
        <w:rPr>
          <w:spacing w:val="2"/>
          <w:sz w:val="28"/>
          <w:szCs w:val="28"/>
        </w:rPr>
        <w:t xml:space="preserve"> с лёгкой умственной отсталостью</w:t>
      </w:r>
      <w:r w:rsidRPr="004239B1">
        <w:rPr>
          <w:spacing w:val="2"/>
          <w:sz w:val="28"/>
          <w:szCs w:val="28"/>
        </w:rPr>
        <w:t>.</w:t>
      </w:r>
    </w:p>
    <w:p w:rsidR="001675E2" w:rsidRPr="004239B1" w:rsidRDefault="001675E2" w:rsidP="001675E2">
      <w:pPr>
        <w:pStyle w:val="Default"/>
        <w:spacing w:line="360" w:lineRule="auto"/>
        <w:ind w:firstLine="709"/>
        <w:jc w:val="both"/>
        <w:rPr>
          <w:sz w:val="28"/>
          <w:szCs w:val="28"/>
        </w:rPr>
      </w:pPr>
      <w:r w:rsidRPr="004239B1">
        <w:rPr>
          <w:sz w:val="28"/>
          <w:szCs w:val="28"/>
        </w:rPr>
        <w:t>Для полноценного образования детей необходимы технические средства, к которым относятся ассистирующие / вспомогательные технологии. Для  слабослышащих и позднооглохших обучающихся с лёгкой умственной отсталостью (интеллектуальные нарушения), имеющих нарушения опорно-двигательного аппарата: индивидуальные технические средства передвижения (кресла-коляски, ходунки, вертикализаторы, костыли, «крабы», трости, велосипеды; средства, облегчающие самообслуживание: специальные предметы обихода (посуда, мебель и др.); специальные компьютерные приспособления.</w:t>
      </w:r>
    </w:p>
    <w:p w:rsidR="001675E2" w:rsidRPr="004239B1" w:rsidRDefault="001675E2" w:rsidP="001675E2">
      <w:pPr>
        <w:pStyle w:val="Default"/>
        <w:spacing w:line="360" w:lineRule="auto"/>
        <w:ind w:firstLine="709"/>
        <w:jc w:val="both"/>
      </w:pPr>
      <w:r w:rsidRPr="004239B1">
        <w:rPr>
          <w:sz w:val="28"/>
          <w:szCs w:val="28"/>
        </w:rPr>
        <w:t xml:space="preserve">Для  слабослышащих и позднооглохших обучающихся с лёгкой умственной отсталостью (интеллектуальные нарушения), имеющих нарушения зрения: проекционные увеличивающие аппараты; очки, лупы, трости, ходунки, приборы эхолокаторы, ориентировочные трости. приборы для рельефного рисования; грифели и прибор для ручного письма; компьютеры и машинки со шрифтом Брайля. </w:t>
      </w:r>
    </w:p>
    <w:p w:rsidR="00A771B9" w:rsidRPr="004239B1" w:rsidRDefault="00A771B9" w:rsidP="00A771B9">
      <w:pPr>
        <w:pStyle w:val="18TexstSPISOK1"/>
        <w:tabs>
          <w:tab w:val="clear" w:pos="640"/>
          <w:tab w:val="left" w:pos="0"/>
        </w:tabs>
        <w:spacing w:line="360" w:lineRule="auto"/>
        <w:ind w:left="0" w:firstLine="709"/>
        <w:rPr>
          <w:rFonts w:ascii="Times New Roman" w:hAnsi="Times New Roman" w:cs="Times New Roman"/>
          <w:sz w:val="28"/>
          <w:szCs w:val="28"/>
        </w:rPr>
      </w:pPr>
      <w:r w:rsidRPr="004239B1">
        <w:rPr>
          <w:rFonts w:ascii="Times New Roman" w:hAnsi="Times New Roman" w:cs="Times New Roman"/>
          <w:i/>
          <w:color w:val="auto"/>
          <w:sz w:val="28"/>
          <w:szCs w:val="28"/>
          <w:u w:val="single"/>
        </w:rPr>
        <w:t xml:space="preserve">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 </w:t>
      </w:r>
      <w:r w:rsidRPr="004239B1">
        <w:rPr>
          <w:rFonts w:ascii="Times New Roman" w:hAnsi="Times New Roman" w:cs="Times New Roman"/>
          <w:sz w:val="28"/>
          <w:szCs w:val="28"/>
        </w:rPr>
        <w:t xml:space="preserve">Освоение АООП НОО (вариант </w:t>
      </w:r>
      <w:r w:rsidR="0058500F" w:rsidRPr="004239B1">
        <w:rPr>
          <w:rFonts w:ascii="Times New Roman" w:hAnsi="Times New Roman" w:cs="Times New Roman"/>
          <w:sz w:val="28"/>
          <w:szCs w:val="28"/>
        </w:rPr>
        <w:t>2.3</w:t>
      </w:r>
      <w:r w:rsidRPr="004239B1">
        <w:rPr>
          <w:rFonts w:ascii="Times New Roman" w:hAnsi="Times New Roman" w:cs="Times New Roman"/>
          <w:sz w:val="28"/>
          <w:szCs w:val="28"/>
        </w:rPr>
        <w:t xml:space="preserve">) осуществляется по специальным учебникам, рабочим тетрадям, дидактическим материалам, компьютерному инструменту, предназначенным для общеобразовательных организаций, обучающих слабослышащих и позднооглохших школьников. </w:t>
      </w:r>
      <w:r w:rsidR="0058500F" w:rsidRPr="004239B1">
        <w:rPr>
          <w:rFonts w:ascii="Times New Roman" w:hAnsi="Times New Roman" w:cs="Times New Roman"/>
          <w:sz w:val="28"/>
          <w:szCs w:val="28"/>
        </w:rPr>
        <w:t>О</w:t>
      </w:r>
      <w:r w:rsidRPr="004239B1">
        <w:rPr>
          <w:rFonts w:ascii="Times New Roman" w:hAnsi="Times New Roman" w:cs="Times New Roman"/>
          <w:sz w:val="28"/>
          <w:szCs w:val="28"/>
        </w:rPr>
        <w:t>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и материалами по всем учебным предметам адаптированной основной образовательной программы начального общего образования.</w:t>
      </w:r>
    </w:p>
    <w:p w:rsidR="00A771B9" w:rsidRPr="004239B1" w:rsidRDefault="0058500F"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О</w:t>
      </w:r>
      <w:r w:rsidR="00A771B9" w:rsidRPr="004239B1">
        <w:rPr>
          <w:rFonts w:ascii="Times New Roman" w:hAnsi="Times New Roman" w:cs="Times New Roman"/>
          <w:sz w:val="28"/>
          <w:szCs w:val="28"/>
        </w:rPr>
        <w:t xml:space="preserve">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 xml:space="preserve">Библиотека общеобразовательной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адаптированной образовательной программы. </w:t>
      </w:r>
    </w:p>
    <w:p w:rsidR="00A771B9" w:rsidRPr="004239B1" w:rsidRDefault="00A771B9" w:rsidP="00A771B9">
      <w:pPr>
        <w:spacing w:after="0" w:line="360" w:lineRule="auto"/>
        <w:ind w:firstLine="709"/>
        <w:jc w:val="both"/>
        <w:rPr>
          <w:rFonts w:ascii="Times New Roman" w:hAnsi="Times New Roman" w:cs="Times New Roman"/>
          <w:sz w:val="28"/>
          <w:szCs w:val="28"/>
        </w:rPr>
      </w:pPr>
      <w:r w:rsidRPr="004239B1">
        <w:rPr>
          <w:rFonts w:ascii="Times New Roman" w:hAnsi="Times New Roman" w:cs="Times New Roman"/>
          <w:sz w:val="28"/>
          <w:szCs w:val="28"/>
        </w:rPr>
        <w:t>При реализации АООП НОО слабослышащих и позднооглохших используются различные образовательные технологии, в том числе дистанционные образовательные технологии, электронное обучение</w:t>
      </w:r>
      <w:r w:rsidRPr="004239B1">
        <w:rPr>
          <w:rStyle w:val="a4"/>
          <w:rFonts w:ascii="Times New Roman" w:hAnsi="Times New Roman" w:cs="Times New Roman"/>
          <w:sz w:val="28"/>
          <w:szCs w:val="28"/>
        </w:rPr>
        <w:footnoteReference w:id="46"/>
      </w:r>
      <w:r w:rsidRPr="004239B1">
        <w:rPr>
          <w:rFonts w:ascii="Times New Roman" w:hAnsi="Times New Roman" w:cs="Times New Roman"/>
          <w:sz w:val="28"/>
          <w:szCs w:val="28"/>
        </w:rPr>
        <w:t xml:space="preserve">. </w:t>
      </w:r>
    </w:p>
    <w:p w:rsidR="005E6E40" w:rsidRPr="004239B1" w:rsidRDefault="005E6E40" w:rsidP="005E6E40">
      <w:pPr>
        <w:spacing w:after="0" w:line="360" w:lineRule="auto"/>
        <w:ind w:firstLine="709"/>
        <w:jc w:val="both"/>
        <w:rPr>
          <w:rFonts w:ascii="Times New Roman" w:hAnsi="Times New Roman" w:cs="Times New Roman"/>
          <w:spacing w:val="2"/>
          <w:sz w:val="28"/>
          <w:szCs w:val="28"/>
        </w:rPr>
      </w:pPr>
      <w:r w:rsidRPr="004239B1">
        <w:rPr>
          <w:rFonts w:hAnsi="Times New Roman"/>
          <w:b/>
          <w:bCs/>
          <w:i/>
          <w:iCs/>
          <w:spacing w:val="2"/>
          <w:sz w:val="28"/>
          <w:szCs w:val="28"/>
        </w:rPr>
        <w:t>Информационно</w:t>
      </w:r>
      <w:r w:rsidRPr="004239B1">
        <w:rPr>
          <w:rFonts w:ascii="Times New Roman"/>
          <w:b/>
          <w:bCs/>
          <w:i/>
          <w:iCs/>
          <w:spacing w:val="2"/>
          <w:sz w:val="28"/>
          <w:szCs w:val="28"/>
        </w:rPr>
        <w:t>-</w:t>
      </w:r>
      <w:r w:rsidRPr="004239B1">
        <w:rPr>
          <w:rFonts w:hAnsi="Times New Roman"/>
          <w:b/>
          <w:bCs/>
          <w:i/>
          <w:iCs/>
          <w:spacing w:val="2"/>
          <w:sz w:val="28"/>
          <w:szCs w:val="28"/>
        </w:rPr>
        <w:t>образовательная</w:t>
      </w:r>
      <w:r w:rsidRPr="004239B1">
        <w:rPr>
          <w:rFonts w:hAnsi="Times New Roman"/>
          <w:b/>
          <w:bCs/>
          <w:i/>
          <w:iCs/>
          <w:spacing w:val="2"/>
          <w:sz w:val="28"/>
          <w:szCs w:val="28"/>
        </w:rPr>
        <w:t xml:space="preserve"> </w:t>
      </w:r>
      <w:r w:rsidRPr="004239B1">
        <w:rPr>
          <w:rFonts w:hAnsi="Times New Roman"/>
          <w:b/>
          <w:bCs/>
          <w:i/>
          <w:iCs/>
          <w:spacing w:val="2"/>
          <w:sz w:val="28"/>
          <w:szCs w:val="28"/>
        </w:rPr>
        <w:t>среда</w:t>
      </w:r>
      <w:r w:rsidRPr="004239B1">
        <w:rPr>
          <w:rFonts w:hAnsi="Times New Roman"/>
          <w:b/>
          <w:bCs/>
          <w:i/>
          <w:iCs/>
          <w:spacing w:val="2"/>
          <w:sz w:val="28"/>
          <w:szCs w:val="28"/>
        </w:rPr>
        <w:t xml:space="preserve"> </w:t>
      </w:r>
      <w:r w:rsidRPr="004239B1">
        <w:rPr>
          <w:rFonts w:hAnsi="Times New Roman"/>
          <w:b/>
          <w:bCs/>
          <w:i/>
          <w:iCs/>
          <w:spacing w:val="2"/>
          <w:sz w:val="28"/>
          <w:szCs w:val="28"/>
        </w:rPr>
        <w:t>образовательной</w:t>
      </w:r>
      <w:r w:rsidRPr="004239B1">
        <w:rPr>
          <w:rFonts w:hAnsi="Times New Roman"/>
          <w:b/>
          <w:bCs/>
          <w:i/>
          <w:iCs/>
          <w:spacing w:val="2"/>
          <w:sz w:val="28"/>
          <w:szCs w:val="28"/>
        </w:rPr>
        <w:t xml:space="preserve"> </w:t>
      </w:r>
      <w:r w:rsidRPr="004239B1">
        <w:rPr>
          <w:rFonts w:hAnsi="Times New Roman"/>
          <w:b/>
          <w:bCs/>
          <w:i/>
          <w:iCs/>
          <w:spacing w:val="2"/>
          <w:sz w:val="28"/>
          <w:szCs w:val="28"/>
        </w:rPr>
        <w:t>организации</w:t>
      </w:r>
      <w:r w:rsidRPr="004239B1">
        <w:rPr>
          <w:rFonts w:ascii="Times New Roman"/>
          <w:b/>
          <w:bCs/>
          <w:i/>
          <w:iCs/>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включать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компьютеры</w:t>
      </w:r>
      <w:r w:rsidRPr="004239B1">
        <w:rPr>
          <w:rFonts w:ascii="Times New Roman"/>
          <w:spacing w:val="2"/>
          <w:sz w:val="28"/>
          <w:szCs w:val="28"/>
        </w:rPr>
        <w:t xml:space="preserve">, </w:t>
      </w:r>
      <w:r w:rsidRPr="004239B1">
        <w:rPr>
          <w:rFonts w:hAnsi="Times New Roman"/>
          <w:spacing w:val="2"/>
          <w:sz w:val="28"/>
          <w:szCs w:val="28"/>
        </w:rPr>
        <w:t>базы</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коммуникационные</w:t>
      </w:r>
      <w:r w:rsidRPr="004239B1">
        <w:rPr>
          <w:rFonts w:hAnsi="Times New Roman"/>
          <w:spacing w:val="2"/>
          <w:sz w:val="28"/>
          <w:szCs w:val="28"/>
        </w:rPr>
        <w:t xml:space="preserve"> </w:t>
      </w:r>
      <w:r w:rsidRPr="004239B1">
        <w:rPr>
          <w:rFonts w:hAnsi="Times New Roman"/>
          <w:spacing w:val="2"/>
          <w:sz w:val="28"/>
          <w:szCs w:val="28"/>
        </w:rPr>
        <w:t>каналы</w:t>
      </w:r>
      <w:r w:rsidRPr="004239B1">
        <w:rPr>
          <w:rFonts w:ascii="Times New Roman"/>
          <w:spacing w:val="2"/>
          <w:sz w:val="28"/>
          <w:szCs w:val="28"/>
        </w:rPr>
        <w:t xml:space="preserve">, </w:t>
      </w:r>
      <w:r w:rsidRPr="004239B1">
        <w:rPr>
          <w:rFonts w:hAnsi="Times New Roman"/>
          <w:spacing w:val="2"/>
          <w:sz w:val="28"/>
          <w:szCs w:val="28"/>
        </w:rPr>
        <w:t>программные</w:t>
      </w:r>
      <w:r w:rsidRPr="004239B1">
        <w:rPr>
          <w:rFonts w:hAnsi="Times New Roman"/>
          <w:spacing w:val="2"/>
          <w:sz w:val="28"/>
          <w:szCs w:val="28"/>
        </w:rPr>
        <w:t xml:space="preserve"> </w:t>
      </w:r>
      <w:r w:rsidRPr="004239B1">
        <w:rPr>
          <w:rFonts w:hAnsi="Times New Roman"/>
          <w:spacing w:val="2"/>
          <w:sz w:val="28"/>
          <w:szCs w:val="28"/>
        </w:rPr>
        <w:t>продукты</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культурные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организационные</w:t>
      </w:r>
      <w:r w:rsidRPr="004239B1">
        <w:rPr>
          <w:rFonts w:hAnsi="Times New Roman"/>
          <w:spacing w:val="2"/>
          <w:sz w:val="28"/>
          <w:szCs w:val="28"/>
        </w:rPr>
        <w:t xml:space="preserve"> </w:t>
      </w:r>
      <w:r w:rsidRPr="004239B1">
        <w:rPr>
          <w:rFonts w:hAnsi="Times New Roman"/>
          <w:spacing w:val="2"/>
          <w:sz w:val="28"/>
          <w:szCs w:val="28"/>
        </w:rPr>
        <w:t>формы</w:t>
      </w:r>
      <w:r w:rsidRPr="004239B1">
        <w:rPr>
          <w:rFonts w:hAnsi="Times New Roman"/>
          <w:spacing w:val="2"/>
          <w:sz w:val="28"/>
          <w:szCs w:val="28"/>
        </w:rPr>
        <w:t xml:space="preserve"> </w:t>
      </w:r>
      <w:r w:rsidRPr="004239B1">
        <w:rPr>
          <w:rFonts w:hAnsi="Times New Roman"/>
          <w:spacing w:val="2"/>
          <w:sz w:val="28"/>
          <w:szCs w:val="28"/>
        </w:rPr>
        <w:t>информационного</w:t>
      </w:r>
      <w:r w:rsidRPr="004239B1">
        <w:rPr>
          <w:rFonts w:hAnsi="Times New Roman"/>
          <w:spacing w:val="2"/>
          <w:sz w:val="28"/>
          <w:szCs w:val="28"/>
        </w:rPr>
        <w:t xml:space="preserve"> </w:t>
      </w:r>
      <w:r w:rsidRPr="004239B1">
        <w:rPr>
          <w:rFonts w:hAnsi="Times New Roman"/>
          <w:spacing w:val="2"/>
          <w:sz w:val="28"/>
          <w:szCs w:val="28"/>
        </w:rPr>
        <w:t>взаимодействия</w:t>
      </w:r>
      <w:r w:rsidRPr="004239B1">
        <w:rPr>
          <w:rFonts w:ascii="Times New Roman"/>
          <w:spacing w:val="2"/>
          <w:sz w:val="28"/>
          <w:szCs w:val="28"/>
        </w:rPr>
        <w:t xml:space="preserve">, </w:t>
      </w:r>
      <w:r w:rsidRPr="004239B1">
        <w:rPr>
          <w:rFonts w:hAnsi="Times New Roman"/>
          <w:spacing w:val="2"/>
          <w:sz w:val="28"/>
          <w:szCs w:val="28"/>
        </w:rPr>
        <w:t>компетентность</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решении</w:t>
      </w:r>
      <w:r w:rsidRPr="004239B1">
        <w:rPr>
          <w:rFonts w:hAnsi="Times New Roman"/>
          <w:spacing w:val="2"/>
          <w:sz w:val="28"/>
          <w:szCs w:val="28"/>
        </w:rPr>
        <w:t xml:space="preserve"> </w:t>
      </w:r>
      <w:r w:rsidRPr="004239B1">
        <w:rPr>
          <w:rFonts w:hAnsi="Times New Roman"/>
          <w:spacing w:val="2"/>
          <w:sz w:val="28"/>
          <w:szCs w:val="28"/>
        </w:rPr>
        <w:t>учебно</w:t>
      </w:r>
      <w:r w:rsidRPr="004239B1">
        <w:rPr>
          <w:rFonts w:ascii="Times New Roman"/>
          <w:spacing w:val="2"/>
          <w:sz w:val="28"/>
          <w:szCs w:val="28"/>
        </w:rPr>
        <w:t>-</w:t>
      </w:r>
      <w:r w:rsidRPr="004239B1">
        <w:rPr>
          <w:rFonts w:hAnsi="Times New Roman"/>
          <w:spacing w:val="2"/>
          <w:sz w:val="28"/>
          <w:szCs w:val="28"/>
        </w:rPr>
        <w:t>познавательных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профессиональных</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ИКТ</w:t>
      </w:r>
      <w:r w:rsidRPr="004239B1">
        <w:rPr>
          <w:rFonts w:ascii="Times New Roman"/>
          <w:spacing w:val="2"/>
          <w:sz w:val="28"/>
          <w:szCs w:val="28"/>
        </w:rPr>
        <w:t xml:space="preserve">), </w:t>
      </w:r>
      <w:r w:rsidRPr="004239B1">
        <w:rPr>
          <w:rFonts w:hAnsi="Times New Roman"/>
          <w:spacing w:val="2"/>
          <w:sz w:val="28"/>
          <w:szCs w:val="28"/>
        </w:rPr>
        <w:t>а</w:t>
      </w:r>
      <w:r w:rsidRPr="004239B1">
        <w:rPr>
          <w:rFonts w:hAnsi="Times New Roman"/>
          <w:spacing w:val="2"/>
          <w:sz w:val="28"/>
          <w:szCs w:val="28"/>
        </w:rPr>
        <w:t xml:space="preserve"> </w:t>
      </w:r>
      <w:r w:rsidRPr="004239B1">
        <w:rPr>
          <w:rFonts w:hAnsi="Times New Roman"/>
          <w:spacing w:val="2"/>
          <w:sz w:val="28"/>
          <w:szCs w:val="28"/>
        </w:rPr>
        <w:t>также</w:t>
      </w:r>
      <w:r w:rsidRPr="004239B1">
        <w:rPr>
          <w:rFonts w:hAnsi="Times New Roman"/>
          <w:spacing w:val="2"/>
          <w:sz w:val="28"/>
          <w:szCs w:val="28"/>
        </w:rPr>
        <w:t xml:space="preserve"> </w:t>
      </w:r>
      <w:r w:rsidRPr="004239B1">
        <w:rPr>
          <w:rFonts w:hAnsi="Times New Roman"/>
          <w:spacing w:val="2"/>
          <w:sz w:val="28"/>
          <w:szCs w:val="28"/>
        </w:rPr>
        <w:t>наличие</w:t>
      </w:r>
      <w:r w:rsidRPr="004239B1">
        <w:rPr>
          <w:rFonts w:hAnsi="Times New Roman"/>
          <w:spacing w:val="2"/>
          <w:sz w:val="28"/>
          <w:szCs w:val="28"/>
        </w:rPr>
        <w:t xml:space="preserve"> </w:t>
      </w:r>
      <w:r w:rsidRPr="004239B1">
        <w:rPr>
          <w:rFonts w:hAnsi="Times New Roman"/>
          <w:spacing w:val="2"/>
          <w:sz w:val="28"/>
          <w:szCs w:val="28"/>
        </w:rPr>
        <w:t>служб</w:t>
      </w:r>
      <w:r w:rsidRPr="004239B1">
        <w:rPr>
          <w:rFonts w:hAnsi="Times New Roman"/>
          <w:spacing w:val="2"/>
          <w:sz w:val="28"/>
          <w:szCs w:val="28"/>
        </w:rPr>
        <w:t xml:space="preserve"> </w:t>
      </w:r>
      <w:r w:rsidRPr="004239B1">
        <w:rPr>
          <w:rFonts w:hAnsi="Times New Roman"/>
          <w:spacing w:val="2"/>
          <w:sz w:val="28"/>
          <w:szCs w:val="28"/>
        </w:rPr>
        <w:t>поддержки</w:t>
      </w:r>
      <w:r w:rsidRPr="004239B1">
        <w:rPr>
          <w:rFonts w:hAnsi="Times New Roman"/>
          <w:spacing w:val="2"/>
          <w:sz w:val="28"/>
          <w:szCs w:val="28"/>
        </w:rPr>
        <w:t xml:space="preserve"> </w:t>
      </w:r>
      <w:r w:rsidRPr="004239B1">
        <w:rPr>
          <w:rFonts w:hAnsi="Times New Roman"/>
          <w:spacing w:val="2"/>
          <w:sz w:val="28"/>
          <w:szCs w:val="28"/>
        </w:rPr>
        <w:t>применения</w:t>
      </w:r>
      <w:r w:rsidRPr="004239B1">
        <w:rPr>
          <w:rFonts w:hAnsi="Times New Roman"/>
          <w:spacing w:val="2"/>
          <w:sz w:val="28"/>
          <w:szCs w:val="28"/>
        </w:rPr>
        <w:t xml:space="preserve"> </w:t>
      </w:r>
      <w:r w:rsidRPr="004239B1">
        <w:rPr>
          <w:rFonts w:hAnsi="Times New Roman"/>
          <w:spacing w:val="2"/>
          <w:sz w:val="28"/>
          <w:szCs w:val="28"/>
        </w:rPr>
        <w:t>ИКТ</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современной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ascii="Times New Roman"/>
          <w:spacing w:val="2"/>
          <w:sz w:val="28"/>
          <w:szCs w:val="28"/>
        </w:rPr>
        <w:t xml:space="preserve">, </w:t>
      </w:r>
      <w:r w:rsidRPr="004239B1">
        <w:rPr>
          <w:rFonts w:hAnsi="Times New Roman"/>
          <w:spacing w:val="2"/>
          <w:sz w:val="28"/>
          <w:szCs w:val="28"/>
        </w:rPr>
        <w:t>флеш</w:t>
      </w:r>
      <w:r w:rsidRPr="004239B1">
        <w:rPr>
          <w:rFonts w:ascii="Times New Roman"/>
          <w:spacing w:val="2"/>
          <w:sz w:val="28"/>
          <w:szCs w:val="28"/>
        </w:rPr>
        <w:t>-</w:t>
      </w:r>
      <w:r w:rsidRPr="004239B1">
        <w:rPr>
          <w:rFonts w:hAnsi="Times New Roman"/>
          <w:spacing w:val="2"/>
          <w:sz w:val="28"/>
          <w:szCs w:val="28"/>
        </w:rPr>
        <w:t>тренажеров</w:t>
      </w:r>
      <w:r w:rsidRPr="004239B1">
        <w:rPr>
          <w:rFonts w:ascii="Times New Roman"/>
          <w:spacing w:val="2"/>
          <w:sz w:val="28"/>
          <w:szCs w:val="28"/>
        </w:rPr>
        <w:t xml:space="preserve">, </w:t>
      </w:r>
      <w:r w:rsidRPr="004239B1">
        <w:rPr>
          <w:rFonts w:hAnsi="Times New Roman"/>
          <w:spacing w:val="2"/>
          <w:sz w:val="28"/>
          <w:szCs w:val="28"/>
        </w:rPr>
        <w:t>инструментов</w:t>
      </w:r>
      <w:r w:rsidRPr="004239B1">
        <w:rPr>
          <w:rFonts w:hAnsi="Times New Roman"/>
          <w:spacing w:val="2"/>
          <w:sz w:val="28"/>
          <w:szCs w:val="28"/>
        </w:rPr>
        <w:t xml:space="preserve"> </w:t>
      </w:r>
      <w:r w:rsidRPr="004239B1">
        <w:rPr>
          <w:rFonts w:ascii="Times New Roman"/>
          <w:spacing w:val="2"/>
          <w:sz w:val="28"/>
          <w:szCs w:val="28"/>
        </w:rPr>
        <w:t xml:space="preserve">Wiki, </w:t>
      </w:r>
      <w:r w:rsidRPr="004239B1">
        <w:rPr>
          <w:rFonts w:hAnsi="Times New Roman"/>
          <w:spacing w:val="2"/>
          <w:sz w:val="28"/>
          <w:szCs w:val="28"/>
        </w:rPr>
        <w:t>цифровых</w:t>
      </w:r>
      <w:r w:rsidRPr="004239B1">
        <w:rPr>
          <w:rFonts w:hAnsi="Times New Roman"/>
          <w:spacing w:val="2"/>
          <w:sz w:val="28"/>
          <w:szCs w:val="28"/>
        </w:rPr>
        <w:t xml:space="preserve"> </w:t>
      </w:r>
      <w:r w:rsidRPr="004239B1">
        <w:rPr>
          <w:rFonts w:hAnsi="Times New Roman"/>
          <w:spacing w:val="2"/>
          <w:sz w:val="28"/>
          <w:szCs w:val="28"/>
        </w:rPr>
        <w:t>видео</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др</w:t>
      </w:r>
      <w:r w:rsidRPr="004239B1">
        <w:rPr>
          <w:rFonts w:ascii="Times New Roman"/>
          <w:spacing w:val="2"/>
          <w:sz w:val="28"/>
          <w:szCs w:val="28"/>
        </w:rPr>
        <w:t xml:space="preserve">.), </w:t>
      </w:r>
      <w:r w:rsidRPr="004239B1">
        <w:rPr>
          <w:rFonts w:hAnsi="Times New Roman"/>
          <w:spacing w:val="2"/>
          <w:sz w:val="28"/>
          <w:szCs w:val="28"/>
        </w:rPr>
        <w:t>обеспечивающих</w:t>
      </w:r>
      <w:r w:rsidRPr="004239B1">
        <w:rPr>
          <w:rFonts w:hAnsi="Times New Roman"/>
          <w:spacing w:val="2"/>
          <w:sz w:val="28"/>
          <w:szCs w:val="28"/>
        </w:rPr>
        <w:t xml:space="preserve"> </w:t>
      </w:r>
      <w:r w:rsidRPr="004239B1">
        <w:rPr>
          <w:rFonts w:hAnsi="Times New Roman"/>
          <w:spacing w:val="2"/>
          <w:sz w:val="28"/>
          <w:szCs w:val="28"/>
        </w:rPr>
        <w:t>достижение</w:t>
      </w:r>
      <w:r w:rsidRPr="004239B1">
        <w:rPr>
          <w:rFonts w:hAnsi="Times New Roman"/>
          <w:spacing w:val="2"/>
          <w:sz w:val="28"/>
          <w:szCs w:val="28"/>
        </w:rPr>
        <w:t xml:space="preserve"> </w:t>
      </w:r>
      <w:r w:rsidRPr="004239B1">
        <w:rPr>
          <w:rFonts w:hAnsi="Times New Roman"/>
          <w:spacing w:val="2"/>
          <w:sz w:val="28"/>
          <w:szCs w:val="28"/>
        </w:rPr>
        <w:t>каждым</w:t>
      </w:r>
      <w:r w:rsidRPr="004239B1">
        <w:rPr>
          <w:rFonts w:hAnsi="Times New Roman"/>
          <w:spacing w:val="2"/>
          <w:sz w:val="28"/>
          <w:szCs w:val="28"/>
        </w:rPr>
        <w:t xml:space="preserve"> </w:t>
      </w:r>
      <w:r w:rsidRPr="004239B1">
        <w:rPr>
          <w:rFonts w:hAnsi="Times New Roman"/>
          <w:spacing w:val="2"/>
          <w:sz w:val="28"/>
          <w:szCs w:val="28"/>
        </w:rPr>
        <w:t>обучающимся</w:t>
      </w:r>
      <w:r w:rsidRPr="004239B1">
        <w:rPr>
          <w:rFonts w:hAnsi="Times New Roman"/>
          <w:spacing w:val="2"/>
          <w:sz w:val="28"/>
          <w:szCs w:val="28"/>
        </w:rPr>
        <w:t xml:space="preserve"> </w:t>
      </w:r>
      <w:r w:rsidRPr="004239B1">
        <w:rPr>
          <w:rFonts w:hAnsi="Times New Roman"/>
          <w:spacing w:val="2"/>
          <w:sz w:val="28"/>
          <w:szCs w:val="28"/>
        </w:rPr>
        <w:t>максимально</w:t>
      </w:r>
      <w:r w:rsidRPr="004239B1">
        <w:rPr>
          <w:rFonts w:hAnsi="Times New Roman"/>
          <w:spacing w:val="2"/>
          <w:sz w:val="28"/>
          <w:szCs w:val="28"/>
        </w:rPr>
        <w:t xml:space="preserve"> </w:t>
      </w:r>
      <w:r w:rsidRPr="004239B1">
        <w:rPr>
          <w:rFonts w:hAnsi="Times New Roman"/>
          <w:spacing w:val="2"/>
          <w:sz w:val="28"/>
          <w:szCs w:val="28"/>
        </w:rPr>
        <w:t>возможных</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него</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ascii="Times New Roman"/>
          <w:spacing w:val="2"/>
          <w:sz w:val="28"/>
          <w:szCs w:val="28"/>
        </w:rPr>
        <w:t xml:space="preserve">. </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образовательная</w:t>
      </w:r>
      <w:r w:rsidRPr="004239B1">
        <w:rPr>
          <w:rFonts w:hAnsi="Times New Roman"/>
          <w:spacing w:val="2"/>
          <w:sz w:val="28"/>
          <w:szCs w:val="28"/>
        </w:rPr>
        <w:t xml:space="preserve"> </w:t>
      </w:r>
      <w:r w:rsidRPr="004239B1">
        <w:rPr>
          <w:rFonts w:hAnsi="Times New Roman"/>
          <w:spacing w:val="2"/>
          <w:sz w:val="28"/>
          <w:szCs w:val="28"/>
        </w:rPr>
        <w:t>среда</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должна</w:t>
      </w:r>
      <w:r w:rsidRPr="004239B1">
        <w:rPr>
          <w:rFonts w:hAnsi="Times New Roman"/>
          <w:spacing w:val="2"/>
          <w:sz w:val="28"/>
          <w:szCs w:val="28"/>
        </w:rPr>
        <w:t xml:space="preserve"> </w:t>
      </w:r>
      <w:r w:rsidRPr="004239B1">
        <w:rPr>
          <w:rFonts w:hAnsi="Times New Roman"/>
          <w:spacing w:val="2"/>
          <w:sz w:val="28"/>
          <w:szCs w:val="28"/>
        </w:rPr>
        <w:t>обеспечивать</w:t>
      </w:r>
      <w:r w:rsidRPr="004239B1">
        <w:rPr>
          <w:rFonts w:hAns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осуществлять</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цифровой</w:t>
      </w:r>
      <w:r w:rsidRPr="004239B1">
        <w:rPr>
          <w:rFonts w:ascii="Times New Roman"/>
          <w:spacing w:val="2"/>
          <w:sz w:val="28"/>
          <w:szCs w:val="28"/>
        </w:rPr>
        <w:t xml:space="preserve">) </w:t>
      </w:r>
      <w:r w:rsidRPr="004239B1">
        <w:rPr>
          <w:rFonts w:hAnsi="Times New Roman"/>
          <w:spacing w:val="2"/>
          <w:sz w:val="28"/>
          <w:szCs w:val="28"/>
        </w:rPr>
        <w:t>форме</w:t>
      </w:r>
      <w:r w:rsidRPr="004239B1">
        <w:rPr>
          <w:rFonts w:hAnsi="Times New Roman"/>
          <w:spacing w:val="2"/>
          <w:sz w:val="28"/>
          <w:szCs w:val="28"/>
        </w:rPr>
        <w:t xml:space="preserve"> </w:t>
      </w:r>
      <w:r w:rsidRPr="004239B1">
        <w:rPr>
          <w:rFonts w:hAnsi="Times New Roman"/>
          <w:spacing w:val="2"/>
          <w:sz w:val="28"/>
          <w:szCs w:val="28"/>
        </w:rPr>
        <w:t>следующие</w:t>
      </w:r>
      <w:r w:rsidRPr="004239B1">
        <w:rPr>
          <w:rFonts w:hAnsi="Times New Roman"/>
          <w:spacing w:val="2"/>
          <w:sz w:val="28"/>
          <w:szCs w:val="28"/>
        </w:rPr>
        <w:t xml:space="preserve"> </w:t>
      </w:r>
      <w:r w:rsidRPr="004239B1">
        <w:rPr>
          <w:rFonts w:hAnsi="Times New Roman"/>
          <w:spacing w:val="2"/>
          <w:sz w:val="28"/>
          <w:szCs w:val="28"/>
        </w:rPr>
        <w:t>виды</w:t>
      </w:r>
      <w:r w:rsidRPr="004239B1">
        <w:rPr>
          <w:rFonts w:hAnsi="Times New Roman"/>
          <w:spacing w:val="2"/>
          <w:sz w:val="28"/>
          <w:szCs w:val="28"/>
        </w:rPr>
        <w:t xml:space="preserve"> </w:t>
      </w:r>
      <w:r w:rsidRPr="004239B1">
        <w:rPr>
          <w:rFonts w:hAnsi="Times New Roman"/>
          <w:spacing w:val="2"/>
          <w:sz w:val="28"/>
          <w:szCs w:val="28"/>
        </w:rPr>
        <w:t>деятельности</w:t>
      </w:r>
      <w:r w:rsidRPr="004239B1">
        <w:rPr>
          <w:rFonts w:ascii="Times New Roman"/>
          <w:spacing w:val="2"/>
          <w:sz w:val="28"/>
          <w:szCs w:val="28"/>
        </w:rPr>
        <w:t xml:space="preserve">: </w:t>
      </w:r>
      <w:r w:rsidRPr="004239B1">
        <w:rPr>
          <w:rFonts w:hAnsi="Times New Roman"/>
          <w:spacing w:val="2"/>
          <w:sz w:val="28"/>
          <w:szCs w:val="28"/>
        </w:rPr>
        <w:t>планирование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размещение</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сохранение</w:t>
      </w:r>
      <w:r w:rsidRPr="004239B1">
        <w:rPr>
          <w:rFonts w:hAnsi="Times New Roman"/>
          <w:spacing w:val="2"/>
          <w:sz w:val="28"/>
          <w:szCs w:val="28"/>
        </w:rPr>
        <w:t xml:space="preserve"> </w:t>
      </w:r>
      <w:r w:rsidRPr="004239B1">
        <w:rPr>
          <w:rFonts w:hAnsi="Times New Roman"/>
          <w:spacing w:val="2"/>
          <w:sz w:val="28"/>
          <w:szCs w:val="28"/>
        </w:rPr>
        <w:t>материалов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работ</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педагогов</w:t>
      </w:r>
      <w:r w:rsidRPr="004239B1">
        <w:rPr>
          <w:rFonts w:ascii="Times New Roman"/>
          <w:spacing w:val="2"/>
          <w:sz w:val="28"/>
          <w:szCs w:val="28"/>
        </w:rPr>
        <w:t xml:space="preserve">, </w:t>
      </w:r>
      <w:r w:rsidRPr="004239B1">
        <w:rPr>
          <w:rFonts w:hAnsi="Times New Roman"/>
          <w:spacing w:val="2"/>
          <w:sz w:val="28"/>
          <w:szCs w:val="28"/>
        </w:rPr>
        <w:t>используемых</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ресурсов</w:t>
      </w:r>
      <w:r w:rsidRPr="004239B1">
        <w:rPr>
          <w:rFonts w:ascii="Times New Roman"/>
          <w:spacing w:val="2"/>
          <w:sz w:val="28"/>
          <w:szCs w:val="28"/>
        </w:rPr>
        <w:t xml:space="preserve">; </w:t>
      </w:r>
      <w:r w:rsidRPr="004239B1">
        <w:rPr>
          <w:rFonts w:hAnsi="Times New Roman"/>
          <w:spacing w:val="2"/>
          <w:sz w:val="28"/>
          <w:szCs w:val="28"/>
        </w:rPr>
        <w:t>фиксацию</w:t>
      </w:r>
      <w:r w:rsidRPr="004239B1">
        <w:rPr>
          <w:rFonts w:hAnsi="Times New Roman"/>
          <w:spacing w:val="2"/>
          <w:sz w:val="28"/>
          <w:szCs w:val="28"/>
        </w:rPr>
        <w:t xml:space="preserve"> </w:t>
      </w:r>
      <w:r w:rsidRPr="004239B1">
        <w:rPr>
          <w:rFonts w:hAnsi="Times New Roman"/>
          <w:spacing w:val="2"/>
          <w:sz w:val="28"/>
          <w:szCs w:val="28"/>
        </w:rPr>
        <w:t>хода</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результатов</w:t>
      </w:r>
      <w:r w:rsidRPr="004239B1">
        <w:rPr>
          <w:rFonts w:hAnsi="Times New Roman"/>
          <w:spacing w:val="2"/>
          <w:sz w:val="28"/>
          <w:szCs w:val="28"/>
        </w:rPr>
        <w:t xml:space="preserve"> </w:t>
      </w:r>
      <w:r w:rsidRPr="004239B1">
        <w:rPr>
          <w:rFonts w:hAnsi="Times New Roman"/>
          <w:spacing w:val="2"/>
          <w:sz w:val="28"/>
          <w:szCs w:val="28"/>
        </w:rPr>
        <w:t>освоения</w:t>
      </w:r>
      <w:r w:rsidRPr="004239B1">
        <w:rPr>
          <w:rFonts w:hAnsi="Times New Roman"/>
          <w:spacing w:val="2"/>
          <w:sz w:val="28"/>
          <w:szCs w:val="28"/>
        </w:rPr>
        <w:t xml:space="preserve"> </w:t>
      </w:r>
      <w:r w:rsidRPr="004239B1">
        <w:rPr>
          <w:rFonts w:hAnsi="Times New Roman"/>
          <w:spacing w:val="2"/>
          <w:sz w:val="28"/>
          <w:szCs w:val="28"/>
        </w:rPr>
        <w:t>основной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программы</w:t>
      </w:r>
      <w:r w:rsidRPr="004239B1">
        <w:rPr>
          <w:rFonts w:hAnsi="Times New Roman"/>
          <w:spacing w:val="2"/>
          <w:sz w:val="28"/>
          <w:szCs w:val="28"/>
        </w:rPr>
        <w:t xml:space="preserve"> </w:t>
      </w:r>
      <w:r w:rsidRPr="004239B1">
        <w:rPr>
          <w:rFonts w:hAnsi="Times New Roman"/>
          <w:spacing w:val="2"/>
          <w:sz w:val="28"/>
          <w:szCs w:val="28"/>
        </w:rPr>
        <w:t>начального</w:t>
      </w:r>
      <w:r w:rsidRPr="004239B1">
        <w:rPr>
          <w:rFonts w:hAnsi="Times New Roman"/>
          <w:spacing w:val="2"/>
          <w:sz w:val="28"/>
          <w:szCs w:val="28"/>
        </w:rPr>
        <w:t xml:space="preserve"> </w:t>
      </w:r>
      <w:r w:rsidRPr="004239B1">
        <w:rPr>
          <w:rFonts w:hAnsi="Times New Roman"/>
          <w:spacing w:val="2"/>
          <w:sz w:val="28"/>
          <w:szCs w:val="28"/>
        </w:rPr>
        <w:t>общего</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глухих</w:t>
      </w:r>
      <w:r w:rsidRPr="004239B1">
        <w:rPr>
          <w:rFonts w:hAnsi="Times New Roman"/>
          <w:spacing w:val="2"/>
          <w:sz w:val="28"/>
          <w:szCs w:val="28"/>
        </w:rPr>
        <w:t xml:space="preserve">  </w:t>
      </w:r>
      <w:r w:rsidRPr="004239B1">
        <w:rPr>
          <w:rFonts w:hAnsi="Times New Roman"/>
          <w:spacing w:val="2"/>
          <w:sz w:val="28"/>
          <w:szCs w:val="28"/>
        </w:rPr>
        <w:t>детей</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между</w:t>
      </w:r>
      <w:r w:rsidRPr="004239B1">
        <w:rPr>
          <w:rFonts w:hAnsi="Times New Roman"/>
          <w:spacing w:val="2"/>
          <w:sz w:val="28"/>
          <w:szCs w:val="28"/>
        </w:rPr>
        <w:t xml:space="preserve"> </w:t>
      </w:r>
      <w:r w:rsidRPr="004239B1">
        <w:rPr>
          <w:rFonts w:hAnsi="Times New Roman"/>
          <w:spacing w:val="2"/>
          <w:sz w:val="28"/>
          <w:szCs w:val="28"/>
        </w:rPr>
        <w:t>участниками</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asci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том</w:t>
      </w:r>
      <w:r w:rsidRPr="004239B1">
        <w:rPr>
          <w:rFonts w:hAnsi="Times New Roman"/>
          <w:spacing w:val="2"/>
          <w:sz w:val="28"/>
          <w:szCs w:val="28"/>
        </w:rPr>
        <w:t xml:space="preserve"> </w:t>
      </w:r>
      <w:r w:rsidRPr="004239B1">
        <w:rPr>
          <w:rFonts w:hAnsi="Times New Roman"/>
          <w:spacing w:val="2"/>
          <w:sz w:val="28"/>
          <w:szCs w:val="28"/>
        </w:rPr>
        <w:t>числе</w:t>
      </w:r>
      <w:r w:rsidRPr="004239B1">
        <w:rPr>
          <w:rFonts w:hAnsi="Times New Roman"/>
          <w:spacing w:val="2"/>
          <w:sz w:val="28"/>
          <w:szCs w:val="28"/>
        </w:rPr>
        <w:t xml:space="preserve"> </w:t>
      </w:r>
      <w:r w:rsidRPr="004239B1">
        <w:rPr>
          <w:rFonts w:hAnsi="Times New Roman"/>
          <w:spacing w:val="2"/>
          <w:sz w:val="28"/>
          <w:szCs w:val="28"/>
        </w:rPr>
        <w:t>–</w:t>
      </w:r>
      <w:r w:rsidRPr="004239B1">
        <w:rPr>
          <w:rFonts w:hAnsi="Times New Roman"/>
          <w:spacing w:val="2"/>
          <w:sz w:val="28"/>
          <w:szCs w:val="28"/>
        </w:rPr>
        <w:t xml:space="preserve"> </w:t>
      </w:r>
      <w:r w:rsidRPr="004239B1">
        <w:rPr>
          <w:rFonts w:hAnsi="Times New Roman"/>
          <w:spacing w:val="2"/>
          <w:sz w:val="28"/>
          <w:szCs w:val="28"/>
        </w:rPr>
        <w:t>дистанционное</w:t>
      </w:r>
      <w:r w:rsidRPr="004239B1">
        <w:rPr>
          <w:rFonts w:hAnsi="Times New Roman"/>
          <w:spacing w:val="2"/>
          <w:sz w:val="28"/>
          <w:szCs w:val="28"/>
        </w:rPr>
        <w:t xml:space="preserve"> </w:t>
      </w:r>
      <w:r w:rsidRPr="004239B1">
        <w:rPr>
          <w:rFonts w:hAnsi="Times New Roman"/>
          <w:spacing w:val="2"/>
          <w:sz w:val="28"/>
          <w:szCs w:val="28"/>
        </w:rPr>
        <w:t>посредством</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ascii="Times New Roman"/>
          <w:spacing w:val="2"/>
          <w:sz w:val="28"/>
          <w:szCs w:val="28"/>
        </w:rPr>
        <w:t xml:space="preserve">, </w:t>
      </w:r>
      <w:r w:rsidRPr="004239B1">
        <w:rPr>
          <w:rFonts w:hAnsi="Times New Roman"/>
          <w:spacing w:val="2"/>
          <w:sz w:val="28"/>
          <w:szCs w:val="28"/>
        </w:rPr>
        <w:t>возможность</w:t>
      </w:r>
      <w:r w:rsidRPr="004239B1">
        <w:rPr>
          <w:rFonts w:hAnsi="Times New Roman"/>
          <w:spacing w:val="2"/>
          <w:sz w:val="28"/>
          <w:szCs w:val="28"/>
        </w:rPr>
        <w:t xml:space="preserve"> </w:t>
      </w:r>
      <w:r w:rsidRPr="004239B1">
        <w:rPr>
          <w:rFonts w:hAnsi="Times New Roman"/>
          <w:spacing w:val="2"/>
          <w:sz w:val="28"/>
          <w:szCs w:val="28"/>
        </w:rPr>
        <w:t>использования</w:t>
      </w:r>
      <w:r w:rsidRPr="004239B1">
        <w:rPr>
          <w:rFonts w:hAnsi="Times New Roman"/>
          <w:spacing w:val="2"/>
          <w:sz w:val="28"/>
          <w:szCs w:val="28"/>
        </w:rPr>
        <w:t xml:space="preserve"> </w:t>
      </w:r>
      <w:r w:rsidRPr="004239B1">
        <w:rPr>
          <w:rFonts w:hAnsi="Times New Roman"/>
          <w:spacing w:val="2"/>
          <w:sz w:val="28"/>
          <w:szCs w:val="28"/>
        </w:rPr>
        <w:t>данных</w:t>
      </w:r>
      <w:r w:rsidRPr="004239B1">
        <w:rPr>
          <w:rFonts w:ascii="Times New Roman"/>
          <w:spacing w:val="2"/>
          <w:sz w:val="28"/>
          <w:szCs w:val="28"/>
        </w:rPr>
        <w:t xml:space="preserve">, </w:t>
      </w:r>
      <w:r w:rsidRPr="004239B1">
        <w:rPr>
          <w:rFonts w:hAnsi="Times New Roman"/>
          <w:spacing w:val="2"/>
          <w:sz w:val="28"/>
          <w:szCs w:val="28"/>
        </w:rPr>
        <w:t>формируемых</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ходе</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решения</w:t>
      </w:r>
      <w:r w:rsidRPr="004239B1">
        <w:rPr>
          <w:rFonts w:hAnsi="Times New Roman"/>
          <w:spacing w:val="2"/>
          <w:sz w:val="28"/>
          <w:szCs w:val="28"/>
        </w:rPr>
        <w:t xml:space="preserve"> </w:t>
      </w:r>
      <w:r w:rsidRPr="004239B1">
        <w:rPr>
          <w:rFonts w:hAnsi="Times New Roman"/>
          <w:spacing w:val="2"/>
          <w:sz w:val="28"/>
          <w:szCs w:val="28"/>
        </w:rPr>
        <w:t>задач</w:t>
      </w:r>
      <w:r w:rsidRPr="004239B1">
        <w:rPr>
          <w:rFonts w:hAnsi="Times New Roman"/>
          <w:spacing w:val="2"/>
          <w:sz w:val="28"/>
          <w:szCs w:val="28"/>
        </w:rPr>
        <w:t xml:space="preserve"> </w:t>
      </w:r>
      <w:r w:rsidRPr="004239B1">
        <w:rPr>
          <w:rFonts w:hAnsi="Times New Roman"/>
          <w:spacing w:val="2"/>
          <w:sz w:val="28"/>
          <w:szCs w:val="28"/>
        </w:rPr>
        <w:t>управления</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деятельностью</w:t>
      </w:r>
      <w:r w:rsidRPr="004239B1">
        <w:rPr>
          <w:rFonts w:ascii="Times New Roman"/>
          <w:spacing w:val="2"/>
          <w:sz w:val="28"/>
          <w:szCs w:val="28"/>
        </w:rPr>
        <w:t xml:space="preserve">; </w:t>
      </w:r>
      <w:r w:rsidRPr="004239B1">
        <w:rPr>
          <w:rFonts w:hAnsi="Times New Roman"/>
          <w:spacing w:val="2"/>
          <w:sz w:val="28"/>
          <w:szCs w:val="28"/>
        </w:rPr>
        <w:t>контролируемый</w:t>
      </w:r>
      <w:r w:rsidRPr="004239B1">
        <w:rPr>
          <w:rFonts w:hAnsi="Times New Roman"/>
          <w:spacing w:val="2"/>
          <w:sz w:val="28"/>
          <w:szCs w:val="28"/>
        </w:rPr>
        <w:t xml:space="preserve"> </w:t>
      </w:r>
      <w:r w:rsidRPr="004239B1">
        <w:rPr>
          <w:rFonts w:hAnsi="Times New Roman"/>
          <w:spacing w:val="2"/>
          <w:sz w:val="28"/>
          <w:szCs w:val="28"/>
        </w:rPr>
        <w:t>доступ</w:t>
      </w:r>
      <w:r w:rsidRPr="004239B1">
        <w:rPr>
          <w:rFonts w:hAnsi="Times New Roman"/>
          <w:spacing w:val="2"/>
          <w:sz w:val="28"/>
          <w:szCs w:val="28"/>
        </w:rPr>
        <w:t xml:space="preserve"> </w:t>
      </w:r>
      <w:r w:rsidRPr="004239B1">
        <w:rPr>
          <w:rFonts w:hAnsi="Times New Roman"/>
          <w:spacing w:val="2"/>
          <w:sz w:val="28"/>
          <w:szCs w:val="28"/>
        </w:rPr>
        <w:t>участников</w:t>
      </w:r>
      <w:r w:rsidRPr="004239B1">
        <w:rPr>
          <w:rFonts w:hAnsi="Times New Roman"/>
          <w:spacing w:val="2"/>
          <w:sz w:val="28"/>
          <w:szCs w:val="28"/>
        </w:rPr>
        <w:t xml:space="preserve"> </w:t>
      </w:r>
      <w:r w:rsidRPr="004239B1">
        <w:rPr>
          <w:rFonts w:hAnsi="Times New Roman"/>
          <w:spacing w:val="2"/>
          <w:sz w:val="28"/>
          <w:szCs w:val="28"/>
        </w:rPr>
        <w:t>образовательного</w:t>
      </w:r>
      <w:r w:rsidRPr="004239B1">
        <w:rPr>
          <w:rFonts w:hAnsi="Times New Roman"/>
          <w:spacing w:val="2"/>
          <w:sz w:val="28"/>
          <w:szCs w:val="28"/>
        </w:rPr>
        <w:t xml:space="preserve"> </w:t>
      </w:r>
      <w:r w:rsidRPr="004239B1">
        <w:rPr>
          <w:rFonts w:hAnsi="Times New Roman"/>
          <w:spacing w:val="2"/>
          <w:sz w:val="28"/>
          <w:szCs w:val="28"/>
        </w:rPr>
        <w:t>процесса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информационным</w:t>
      </w:r>
      <w:r w:rsidRPr="004239B1">
        <w:rPr>
          <w:rFonts w:hAnsi="Times New Roman"/>
          <w:spacing w:val="2"/>
          <w:sz w:val="28"/>
          <w:szCs w:val="28"/>
        </w:rPr>
        <w:t xml:space="preserve"> </w:t>
      </w:r>
      <w:r w:rsidRPr="004239B1">
        <w:rPr>
          <w:rFonts w:hAnsi="Times New Roman"/>
          <w:spacing w:val="2"/>
          <w:sz w:val="28"/>
          <w:szCs w:val="28"/>
        </w:rPr>
        <w:t>образовательным</w:t>
      </w:r>
      <w:r w:rsidRPr="004239B1">
        <w:rPr>
          <w:rFonts w:hAnsi="Times New Roman"/>
          <w:spacing w:val="2"/>
          <w:sz w:val="28"/>
          <w:szCs w:val="28"/>
        </w:rPr>
        <w:t xml:space="preserve"> </w:t>
      </w:r>
      <w:r w:rsidRPr="004239B1">
        <w:rPr>
          <w:rFonts w:hAnsi="Times New Roman"/>
          <w:spacing w:val="2"/>
          <w:sz w:val="28"/>
          <w:szCs w:val="28"/>
        </w:rPr>
        <w:t>ресурсам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сети</w:t>
      </w:r>
      <w:r w:rsidRPr="004239B1">
        <w:rPr>
          <w:rFonts w:hAnsi="Times New Roman"/>
          <w:spacing w:val="2"/>
          <w:sz w:val="28"/>
          <w:szCs w:val="28"/>
        </w:rPr>
        <w:t xml:space="preserve"> </w:t>
      </w:r>
      <w:r w:rsidRPr="004239B1">
        <w:rPr>
          <w:rFonts w:hAnsi="Times New Roman"/>
          <w:spacing w:val="2"/>
          <w:sz w:val="28"/>
          <w:szCs w:val="28"/>
        </w:rPr>
        <w:t>Интернет</w:t>
      </w:r>
      <w:r w:rsidRPr="004239B1">
        <w:rPr>
          <w:rFonts w:hAnsi="Times New Roman"/>
          <w:spacing w:val="2"/>
          <w:sz w:val="28"/>
          <w:szCs w:val="28"/>
        </w:rPr>
        <w:t xml:space="preserve"> </w:t>
      </w:r>
      <w:r w:rsidRPr="004239B1">
        <w:rPr>
          <w:rFonts w:ascii="Times New Roman"/>
          <w:spacing w:val="2"/>
          <w:sz w:val="28"/>
          <w:szCs w:val="28"/>
        </w:rPr>
        <w:t>(</w:t>
      </w:r>
      <w:r w:rsidRPr="004239B1">
        <w:rPr>
          <w:rFonts w:hAnsi="Times New Roman"/>
          <w:spacing w:val="2"/>
          <w:sz w:val="28"/>
          <w:szCs w:val="28"/>
        </w:rPr>
        <w:t>ограничение</w:t>
      </w:r>
      <w:r w:rsidRPr="004239B1">
        <w:rPr>
          <w:rFonts w:hAnsi="Times New Roman"/>
          <w:spacing w:val="2"/>
          <w:sz w:val="28"/>
          <w:szCs w:val="28"/>
        </w:rPr>
        <w:t xml:space="preserve"> </w:t>
      </w:r>
      <w:r w:rsidRPr="004239B1">
        <w:rPr>
          <w:rFonts w:hAnsi="Times New Roman"/>
          <w:spacing w:val="2"/>
          <w:sz w:val="28"/>
          <w:szCs w:val="28"/>
        </w:rPr>
        <w:t>доступа</w:t>
      </w:r>
      <w:r w:rsidRPr="004239B1">
        <w:rPr>
          <w:rFonts w:hAnsi="Times New Roman"/>
          <w:spacing w:val="2"/>
          <w:sz w:val="28"/>
          <w:szCs w:val="28"/>
        </w:rPr>
        <w:t xml:space="preserve"> </w:t>
      </w:r>
      <w:r w:rsidRPr="004239B1">
        <w:rPr>
          <w:rFonts w:hAnsi="Times New Roman"/>
          <w:spacing w:val="2"/>
          <w:sz w:val="28"/>
          <w:szCs w:val="28"/>
        </w:rPr>
        <w:t>к</w:t>
      </w:r>
      <w:r w:rsidRPr="004239B1">
        <w:rPr>
          <w:rFonts w:hAnsi="Times New Roman"/>
          <w:spacing w:val="2"/>
          <w:sz w:val="28"/>
          <w:szCs w:val="28"/>
        </w:rPr>
        <w:t xml:space="preserve"> </w:t>
      </w:r>
      <w:r w:rsidRPr="004239B1">
        <w:rPr>
          <w:rFonts w:hAnsi="Times New Roman"/>
          <w:spacing w:val="2"/>
          <w:sz w:val="28"/>
          <w:szCs w:val="28"/>
        </w:rPr>
        <w:t>информации</w:t>
      </w:r>
      <w:r w:rsidRPr="004239B1">
        <w:rPr>
          <w:rFonts w:ascii="Times New Roman"/>
          <w:spacing w:val="2"/>
          <w:sz w:val="28"/>
          <w:szCs w:val="28"/>
        </w:rPr>
        <w:t xml:space="preserve">, </w:t>
      </w:r>
      <w:r w:rsidRPr="004239B1">
        <w:rPr>
          <w:rFonts w:hAnsi="Times New Roman"/>
          <w:spacing w:val="2"/>
          <w:sz w:val="28"/>
          <w:szCs w:val="28"/>
        </w:rPr>
        <w:t>несовместимой</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задачами</w:t>
      </w:r>
      <w:r w:rsidRPr="004239B1">
        <w:rPr>
          <w:rFonts w:hAnsi="Times New Roman"/>
          <w:spacing w:val="2"/>
          <w:sz w:val="28"/>
          <w:szCs w:val="28"/>
        </w:rPr>
        <w:t xml:space="preserve"> </w:t>
      </w:r>
      <w:r w:rsidRPr="004239B1">
        <w:rPr>
          <w:rFonts w:hAnsi="Times New Roman"/>
          <w:spacing w:val="2"/>
          <w:sz w:val="28"/>
          <w:szCs w:val="28"/>
        </w:rPr>
        <w:t>духовно</w:t>
      </w:r>
      <w:r w:rsidRPr="004239B1">
        <w:rPr>
          <w:rFonts w:ascii="Times New Roman"/>
          <w:spacing w:val="2"/>
          <w:sz w:val="28"/>
          <w:szCs w:val="28"/>
        </w:rPr>
        <w:t>-</w:t>
      </w:r>
      <w:r w:rsidRPr="004239B1">
        <w:rPr>
          <w:rFonts w:hAnsi="Times New Roman"/>
          <w:spacing w:val="2"/>
          <w:sz w:val="28"/>
          <w:szCs w:val="28"/>
        </w:rPr>
        <w:t>нравственного</w:t>
      </w:r>
      <w:r w:rsidRPr="004239B1">
        <w:rPr>
          <w:rFonts w:hAnsi="Times New Roman"/>
          <w:spacing w:val="2"/>
          <w:sz w:val="28"/>
          <w:szCs w:val="28"/>
        </w:rPr>
        <w:t xml:space="preserve"> </w:t>
      </w:r>
      <w:r w:rsidRPr="004239B1">
        <w:rPr>
          <w:rFonts w:hAnsi="Times New Roman"/>
          <w:spacing w:val="2"/>
          <w:sz w:val="28"/>
          <w:szCs w:val="28"/>
        </w:rPr>
        <w:t>развития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воспитания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spacing w:val="2"/>
          <w:sz w:val="28"/>
          <w:szCs w:val="28"/>
        </w:rPr>
        <w:t xml:space="preserve">); </w:t>
      </w:r>
      <w:r w:rsidRPr="004239B1">
        <w:rPr>
          <w:rFonts w:hAnsi="Times New Roman"/>
          <w:spacing w:val="2"/>
          <w:sz w:val="28"/>
          <w:szCs w:val="28"/>
        </w:rPr>
        <w:t>взаимодействие</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органами</w:t>
      </w:r>
      <w:r w:rsidRPr="004239B1">
        <w:rPr>
          <w:rFonts w:ascii="Times New Roman"/>
          <w:spacing w:val="2"/>
          <w:sz w:val="28"/>
          <w:szCs w:val="28"/>
        </w:rPr>
        <w:t xml:space="preserve">, </w:t>
      </w:r>
      <w:r w:rsidRPr="004239B1">
        <w:rPr>
          <w:rFonts w:hAnsi="Times New Roman"/>
          <w:spacing w:val="2"/>
          <w:sz w:val="28"/>
          <w:szCs w:val="28"/>
        </w:rPr>
        <w:t>осуществляющими</w:t>
      </w:r>
      <w:r w:rsidRPr="004239B1">
        <w:rPr>
          <w:rFonts w:hAnsi="Times New Roman"/>
          <w:spacing w:val="2"/>
          <w:sz w:val="28"/>
          <w:szCs w:val="28"/>
        </w:rPr>
        <w:t xml:space="preserve"> </w:t>
      </w:r>
      <w:r w:rsidRPr="004239B1">
        <w:rPr>
          <w:rFonts w:hAnsi="Times New Roman"/>
          <w:spacing w:val="2"/>
          <w:sz w:val="28"/>
          <w:szCs w:val="28"/>
        </w:rPr>
        <w:t>управление</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сфере</w:t>
      </w:r>
      <w:r w:rsidRPr="004239B1">
        <w:rPr>
          <w:rFonts w:hAnsi="Times New Roman"/>
          <w:spacing w:val="2"/>
          <w:sz w:val="28"/>
          <w:szCs w:val="28"/>
        </w:rPr>
        <w:t xml:space="preserve"> </w:t>
      </w:r>
      <w:r w:rsidRPr="004239B1">
        <w:rPr>
          <w:rFonts w:hAnsi="Times New Roman"/>
          <w:spacing w:val="2"/>
          <w:sz w:val="28"/>
          <w:szCs w:val="28"/>
        </w:rPr>
        <w:t>образования</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другими</w:t>
      </w:r>
      <w:r w:rsidRPr="004239B1">
        <w:rPr>
          <w:rFonts w:hAnsi="Times New Roman"/>
          <w:spacing w:val="2"/>
          <w:sz w:val="28"/>
          <w:szCs w:val="28"/>
        </w:rPr>
        <w:t xml:space="preserve"> </w:t>
      </w:r>
      <w:r w:rsidRPr="004239B1">
        <w:rPr>
          <w:rFonts w:hAnsi="Times New Roman"/>
          <w:spacing w:val="2"/>
          <w:sz w:val="28"/>
          <w:szCs w:val="28"/>
        </w:rPr>
        <w:t>образовательными</w:t>
      </w:r>
      <w:r w:rsidRPr="004239B1">
        <w:rPr>
          <w:rFonts w:hAnsi="Times New Roman"/>
          <w:spacing w:val="2"/>
          <w:sz w:val="28"/>
          <w:szCs w:val="28"/>
        </w:rPr>
        <w:t xml:space="preserve"> </w:t>
      </w:r>
      <w:r w:rsidRPr="004239B1">
        <w:rPr>
          <w:rFonts w:hAnsi="Times New Roman"/>
          <w:spacing w:val="2"/>
          <w:sz w:val="28"/>
          <w:szCs w:val="28"/>
        </w:rPr>
        <w:t>учреждениями</w:t>
      </w:r>
      <w:r w:rsidRPr="004239B1">
        <w:rPr>
          <w:rFonts w:ascii="Times New Roman"/>
          <w:spacing w:val="2"/>
          <w:sz w:val="28"/>
          <w:szCs w:val="28"/>
        </w:rPr>
        <w:t xml:space="preserve">, </w:t>
      </w:r>
      <w:r w:rsidRPr="004239B1">
        <w:rPr>
          <w:rFonts w:hAnsi="Times New Roman"/>
          <w:spacing w:val="2"/>
          <w:sz w:val="28"/>
          <w:szCs w:val="28"/>
        </w:rPr>
        <w:t>организациями</w:t>
      </w:r>
      <w:r w:rsidRPr="004239B1">
        <w:rPr>
          <w:rFonts w:ascii="Times New Roman"/>
          <w:spacing w:val="2"/>
          <w:sz w:val="28"/>
          <w:szCs w:val="28"/>
        </w:rPr>
        <w:t>.</w:t>
      </w:r>
    </w:p>
    <w:p w:rsidR="005E6E40" w:rsidRPr="004239B1" w:rsidRDefault="005E6E40" w:rsidP="005E6E40">
      <w:pPr>
        <w:pStyle w:val="18TexstSPISOK1"/>
        <w:tabs>
          <w:tab w:val="clear" w:pos="640"/>
        </w:tabs>
        <w:spacing w:line="360" w:lineRule="auto"/>
        <w:ind w:left="0" w:firstLine="709"/>
        <w:rPr>
          <w:rFonts w:ascii="Times New Roman" w:hAnsi="Times New Roman" w:cs="Times New Roman"/>
          <w:spacing w:val="2"/>
          <w:sz w:val="28"/>
          <w:szCs w:val="28"/>
        </w:rPr>
      </w:pP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обеспечивается</w:t>
      </w:r>
      <w:r w:rsidRPr="004239B1">
        <w:rPr>
          <w:rFonts w:hAnsi="Times New Roman"/>
          <w:spacing w:val="2"/>
          <w:sz w:val="28"/>
          <w:szCs w:val="28"/>
        </w:rPr>
        <w:t xml:space="preserve"> </w:t>
      </w:r>
      <w:r w:rsidRPr="004239B1">
        <w:rPr>
          <w:rFonts w:hAnsi="Times New Roman"/>
          <w:spacing w:val="2"/>
          <w:sz w:val="28"/>
          <w:szCs w:val="28"/>
        </w:rPr>
        <w:t>средствами</w:t>
      </w:r>
      <w:r w:rsidRPr="004239B1">
        <w:rPr>
          <w:rFonts w:hAnsi="Times New Roman"/>
          <w:spacing w:val="2"/>
          <w:sz w:val="28"/>
          <w:szCs w:val="28"/>
        </w:rPr>
        <w:t xml:space="preserve"> </w:t>
      </w:r>
      <w:r w:rsidRPr="004239B1">
        <w:rPr>
          <w:rFonts w:hAnsi="Times New Roman"/>
          <w:spacing w:val="2"/>
          <w:sz w:val="28"/>
          <w:szCs w:val="28"/>
        </w:rPr>
        <w:t>ИКТ</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квалификацией</w:t>
      </w:r>
      <w:r w:rsidRPr="004239B1">
        <w:rPr>
          <w:rFonts w:hAnsi="Times New Roman"/>
          <w:spacing w:val="2"/>
          <w:sz w:val="28"/>
          <w:szCs w:val="28"/>
        </w:rPr>
        <w:t xml:space="preserve"> </w:t>
      </w:r>
      <w:r w:rsidRPr="004239B1">
        <w:rPr>
          <w:rFonts w:hAnsi="Times New Roman"/>
          <w:spacing w:val="2"/>
          <w:sz w:val="28"/>
          <w:szCs w:val="28"/>
        </w:rPr>
        <w:t>работников</w:t>
      </w:r>
      <w:r w:rsidRPr="004239B1">
        <w:rPr>
          <w:rFonts w:hAnsi="Times New Roman"/>
          <w:spacing w:val="2"/>
          <w:sz w:val="28"/>
          <w:szCs w:val="28"/>
        </w:rPr>
        <w:t xml:space="preserve"> </w:t>
      </w:r>
      <w:r w:rsidRPr="004239B1">
        <w:rPr>
          <w:rFonts w:hAnsi="Times New Roman"/>
          <w:spacing w:val="2"/>
          <w:sz w:val="28"/>
          <w:szCs w:val="28"/>
        </w:rPr>
        <w:t>ее</w:t>
      </w:r>
      <w:r w:rsidRPr="004239B1">
        <w:rPr>
          <w:rFonts w:hAnsi="Times New Roman"/>
          <w:spacing w:val="2"/>
          <w:sz w:val="28"/>
          <w:szCs w:val="28"/>
        </w:rPr>
        <w:t xml:space="preserve"> </w:t>
      </w:r>
      <w:r w:rsidRPr="004239B1">
        <w:rPr>
          <w:rFonts w:hAnsi="Times New Roman"/>
          <w:spacing w:val="2"/>
          <w:sz w:val="28"/>
          <w:szCs w:val="28"/>
        </w:rPr>
        <w:t>использующих</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поддерживающих</w:t>
      </w:r>
      <w:r w:rsidRPr="004239B1">
        <w:rPr>
          <w:rFonts w:ascii="Times New Roman"/>
          <w:spacing w:val="2"/>
          <w:sz w:val="28"/>
          <w:szCs w:val="28"/>
        </w:rPr>
        <w:t xml:space="preserve">. </w:t>
      </w:r>
      <w:r w:rsidRPr="004239B1">
        <w:rPr>
          <w:rFonts w:hAnsi="Times New Roman"/>
          <w:spacing w:val="2"/>
          <w:sz w:val="28"/>
          <w:szCs w:val="28"/>
        </w:rPr>
        <w:t>Функционирование</w:t>
      </w:r>
      <w:r w:rsidRPr="004239B1">
        <w:rPr>
          <w:rFonts w:hAnsi="Times New Roman"/>
          <w:spacing w:val="2"/>
          <w:sz w:val="28"/>
          <w:szCs w:val="28"/>
        </w:rPr>
        <w:t xml:space="preserve"> </w:t>
      </w:r>
      <w:r w:rsidRPr="004239B1">
        <w:rPr>
          <w:rFonts w:hAnsi="Times New Roman"/>
          <w:spacing w:val="2"/>
          <w:sz w:val="28"/>
          <w:szCs w:val="28"/>
        </w:rPr>
        <w:t>информационной</w:t>
      </w:r>
      <w:r w:rsidRPr="004239B1">
        <w:rPr>
          <w:rFonts w:hAnsi="Times New Roman"/>
          <w:spacing w:val="2"/>
          <w:sz w:val="28"/>
          <w:szCs w:val="28"/>
        </w:rPr>
        <w:t xml:space="preserve"> </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hAnsi="Times New Roman"/>
          <w:spacing w:val="2"/>
          <w:sz w:val="28"/>
          <w:szCs w:val="28"/>
        </w:rPr>
        <w:t xml:space="preserve"> </w:t>
      </w:r>
      <w:r w:rsidRPr="004239B1">
        <w:rPr>
          <w:rFonts w:hAnsi="Times New Roman"/>
          <w:spacing w:val="2"/>
          <w:sz w:val="28"/>
          <w:szCs w:val="28"/>
        </w:rPr>
        <w:t>должно</w:t>
      </w:r>
      <w:r w:rsidRPr="004239B1">
        <w:rPr>
          <w:rFonts w:hAnsi="Times New Roman"/>
          <w:spacing w:val="2"/>
          <w:sz w:val="28"/>
          <w:szCs w:val="28"/>
        </w:rPr>
        <w:t xml:space="preserve"> </w:t>
      </w:r>
      <w:r w:rsidRPr="004239B1">
        <w:rPr>
          <w:rFonts w:hAnsi="Times New Roman"/>
          <w:spacing w:val="2"/>
          <w:sz w:val="28"/>
          <w:szCs w:val="28"/>
        </w:rPr>
        <w:t>соответствовать</w:t>
      </w:r>
      <w:r w:rsidRPr="004239B1">
        <w:rPr>
          <w:rFonts w:hAnsi="Times New Roman"/>
          <w:spacing w:val="2"/>
          <w:sz w:val="28"/>
          <w:szCs w:val="28"/>
        </w:rPr>
        <w:t xml:space="preserve"> </w:t>
      </w:r>
      <w:r w:rsidRPr="004239B1">
        <w:rPr>
          <w:rFonts w:hAnsi="Times New Roman"/>
          <w:spacing w:val="2"/>
          <w:sz w:val="28"/>
          <w:szCs w:val="28"/>
        </w:rPr>
        <w:t>законодательству</w:t>
      </w:r>
      <w:r w:rsidRPr="004239B1">
        <w:rPr>
          <w:rFonts w:hAnsi="Times New Roman"/>
          <w:spacing w:val="2"/>
          <w:sz w:val="28"/>
          <w:szCs w:val="28"/>
        </w:rPr>
        <w:t xml:space="preserve"> </w:t>
      </w:r>
      <w:r w:rsidRPr="004239B1">
        <w:rPr>
          <w:rFonts w:hAnsi="Times New Roman"/>
          <w:spacing w:val="2"/>
          <w:sz w:val="28"/>
          <w:szCs w:val="28"/>
        </w:rPr>
        <w:t>Российской</w:t>
      </w:r>
      <w:r w:rsidRPr="004239B1">
        <w:rPr>
          <w:rFonts w:hAnsi="Times New Roman"/>
          <w:spacing w:val="2"/>
          <w:sz w:val="28"/>
          <w:szCs w:val="28"/>
        </w:rPr>
        <w:t xml:space="preserve"> </w:t>
      </w:r>
      <w:r w:rsidRPr="004239B1">
        <w:rPr>
          <w:rFonts w:hAnsi="Times New Roman"/>
          <w:spacing w:val="2"/>
          <w:sz w:val="28"/>
          <w:szCs w:val="28"/>
        </w:rPr>
        <w:t>Федерации</w:t>
      </w:r>
      <w:r w:rsidRPr="004239B1">
        <w:rPr>
          <w:rFonts w:ascii="Times New Roman"/>
          <w:spacing w:val="2"/>
          <w:sz w:val="28"/>
          <w:szCs w:val="28"/>
        </w:rPr>
        <w:t>.</w:t>
      </w:r>
      <w:r w:rsidRPr="004239B1">
        <w:rPr>
          <w:rFonts w:ascii="Times New Roman" w:hAnsi="Times New Roman" w:cs="Times New Roman"/>
          <w:spacing w:val="2"/>
          <w:sz w:val="28"/>
          <w:szCs w:val="28"/>
          <w:vertAlign w:val="superscript"/>
        </w:rPr>
        <w:footnoteReference w:id="47"/>
      </w:r>
    </w:p>
    <w:p w:rsidR="005E6E40" w:rsidRDefault="005E6E40" w:rsidP="005E6E40">
      <w:pPr>
        <w:pStyle w:val="18TexstSPISOK1"/>
        <w:tabs>
          <w:tab w:val="clear" w:pos="640"/>
        </w:tabs>
        <w:spacing w:line="360" w:lineRule="auto"/>
        <w:ind w:left="0" w:firstLine="709"/>
        <w:rPr>
          <w:rFonts w:ascii="Times New Roman" w:hAnsi="Times New Roman" w:cs="Times New Roman"/>
          <w:b/>
          <w:bCs/>
          <w:sz w:val="28"/>
          <w:szCs w:val="28"/>
        </w:rPr>
      </w:pPr>
      <w:r w:rsidRPr="004239B1">
        <w:rPr>
          <w:rFonts w:hAnsi="Times New Roman"/>
          <w:spacing w:val="2"/>
          <w:sz w:val="28"/>
          <w:szCs w:val="28"/>
        </w:rPr>
        <w:t>При</w:t>
      </w:r>
      <w:r w:rsidRPr="004239B1">
        <w:rPr>
          <w:rFonts w:hAnsi="Times New Roman"/>
          <w:spacing w:val="2"/>
          <w:sz w:val="28"/>
          <w:szCs w:val="28"/>
        </w:rPr>
        <w:t xml:space="preserve"> </w:t>
      </w:r>
      <w:r w:rsidRPr="004239B1">
        <w:rPr>
          <w:rFonts w:hAnsi="Times New Roman"/>
          <w:spacing w:val="2"/>
          <w:sz w:val="28"/>
          <w:szCs w:val="28"/>
        </w:rPr>
        <w:t>реализации</w:t>
      </w:r>
      <w:r w:rsidRPr="004239B1">
        <w:rPr>
          <w:rFonts w:hAnsi="Times New Roman"/>
          <w:spacing w:val="2"/>
          <w:sz w:val="28"/>
          <w:szCs w:val="28"/>
        </w:rPr>
        <w:t xml:space="preserve"> </w:t>
      </w:r>
      <w:r w:rsidRPr="004239B1">
        <w:rPr>
          <w:rFonts w:hAnsi="Times New Roman"/>
          <w:spacing w:val="2"/>
          <w:sz w:val="28"/>
          <w:szCs w:val="28"/>
        </w:rPr>
        <w:t>АООП</w:t>
      </w:r>
      <w:r w:rsidRPr="004239B1">
        <w:rPr>
          <w:rFonts w:hAnsi="Times New Roman"/>
          <w:spacing w:val="2"/>
          <w:sz w:val="28"/>
          <w:szCs w:val="28"/>
        </w:rPr>
        <w:t xml:space="preserve"> </w:t>
      </w:r>
      <w:r w:rsidRPr="004239B1">
        <w:rPr>
          <w:rFonts w:hAnsi="Times New Roman"/>
          <w:spacing w:val="2"/>
          <w:sz w:val="28"/>
          <w:szCs w:val="28"/>
        </w:rPr>
        <w:t>НОО</w:t>
      </w:r>
      <w:r w:rsidRPr="004239B1">
        <w:rPr>
          <w:rFonts w:hAnsi="Times New Roman"/>
          <w:spacing w:val="2"/>
          <w:sz w:val="28"/>
          <w:szCs w:val="28"/>
        </w:rPr>
        <w:t xml:space="preserve"> </w:t>
      </w:r>
      <w:r w:rsidRPr="004239B1">
        <w:rPr>
          <w:rFonts w:hAnsi="Times New Roman"/>
          <w:spacing w:val="2"/>
          <w:sz w:val="28"/>
          <w:szCs w:val="28"/>
        </w:rPr>
        <w:t>с</w:t>
      </w:r>
      <w:r w:rsidRPr="004239B1">
        <w:rPr>
          <w:rFonts w:hAnsi="Times New Roman"/>
          <w:spacing w:val="2"/>
          <w:sz w:val="28"/>
          <w:szCs w:val="28"/>
        </w:rPr>
        <w:t xml:space="preserve"> </w:t>
      </w:r>
      <w:r w:rsidRPr="004239B1">
        <w:rPr>
          <w:rFonts w:hAnsi="Times New Roman"/>
          <w:spacing w:val="2"/>
          <w:sz w:val="28"/>
          <w:szCs w:val="28"/>
        </w:rPr>
        <w:t>применением</w:t>
      </w:r>
      <w:r w:rsidRPr="004239B1">
        <w:rPr>
          <w:rFonts w:hAnsi="Times New Roman"/>
          <w:spacing w:val="2"/>
          <w:sz w:val="28"/>
          <w:szCs w:val="28"/>
        </w:rPr>
        <w:t xml:space="preserve"> </w:t>
      </w:r>
      <w:r w:rsidRPr="004239B1">
        <w:rPr>
          <w:rFonts w:hAnsi="Times New Roman"/>
          <w:spacing w:val="2"/>
          <w:sz w:val="28"/>
          <w:szCs w:val="28"/>
        </w:rPr>
        <w:t>исключительно</w:t>
      </w:r>
      <w:r w:rsidRPr="004239B1">
        <w:rPr>
          <w:rFonts w:hAnsi="Times New Roman"/>
          <w:spacing w:val="2"/>
          <w:sz w:val="28"/>
          <w:szCs w:val="28"/>
        </w:rPr>
        <w:t xml:space="preserve"> </w:t>
      </w:r>
      <w:r w:rsidRPr="004239B1">
        <w:rPr>
          <w:rFonts w:hAnsi="Times New Roman"/>
          <w:spacing w:val="2"/>
          <w:sz w:val="28"/>
          <w:szCs w:val="28"/>
        </w:rPr>
        <w:t>электронного</w:t>
      </w:r>
      <w:r w:rsidRPr="004239B1">
        <w:rPr>
          <w:rFonts w:hAnsi="Times New Roman"/>
          <w:spacing w:val="2"/>
          <w:sz w:val="28"/>
          <w:szCs w:val="28"/>
        </w:rPr>
        <w:t xml:space="preserve"> </w:t>
      </w:r>
      <w:r w:rsidRPr="004239B1">
        <w:rPr>
          <w:rFonts w:hAnsi="Times New Roman"/>
          <w:spacing w:val="2"/>
          <w:sz w:val="28"/>
          <w:szCs w:val="28"/>
        </w:rPr>
        <w:t>обучения</w:t>
      </w:r>
      <w:r w:rsidRPr="004239B1">
        <w:rPr>
          <w:rFonts w:ascii="Times New Roman"/>
          <w:spacing w:val="2"/>
          <w:sz w:val="28"/>
          <w:szCs w:val="28"/>
        </w:rPr>
        <w:t xml:space="preserve">, </w:t>
      </w:r>
      <w:r w:rsidRPr="004239B1">
        <w:rPr>
          <w:rFonts w:hAnsi="Times New Roman"/>
          <w:spacing w:val="2"/>
          <w:sz w:val="28"/>
          <w:szCs w:val="28"/>
        </w:rPr>
        <w:t>дистанционных</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организации</w:t>
      </w:r>
      <w:r w:rsidRPr="004239B1">
        <w:rPr>
          <w:rFonts w:ascii="Times New Roman"/>
          <w:spacing w:val="2"/>
          <w:sz w:val="28"/>
          <w:szCs w:val="28"/>
        </w:rPr>
        <w:t xml:space="preserve">, </w:t>
      </w:r>
      <w:r w:rsidRPr="004239B1">
        <w:rPr>
          <w:rFonts w:hAnsi="Times New Roman"/>
          <w:spacing w:val="2"/>
          <w:sz w:val="28"/>
          <w:szCs w:val="28"/>
        </w:rPr>
        <w:t>осуществляющей</w:t>
      </w:r>
      <w:r w:rsidRPr="004239B1">
        <w:rPr>
          <w:rFonts w:hAnsi="Times New Roman"/>
          <w:spacing w:val="2"/>
          <w:sz w:val="28"/>
          <w:szCs w:val="28"/>
        </w:rPr>
        <w:t xml:space="preserve"> </w:t>
      </w:r>
      <w:r w:rsidRPr="004239B1">
        <w:rPr>
          <w:rFonts w:hAnsi="Times New Roman"/>
          <w:spacing w:val="2"/>
          <w:sz w:val="28"/>
          <w:szCs w:val="28"/>
        </w:rPr>
        <w:t>образовательную</w:t>
      </w:r>
      <w:r w:rsidRPr="004239B1">
        <w:rPr>
          <w:rFonts w:hAnsi="Times New Roman"/>
          <w:spacing w:val="2"/>
          <w:sz w:val="28"/>
          <w:szCs w:val="28"/>
        </w:rPr>
        <w:t xml:space="preserve"> </w:t>
      </w:r>
      <w:r w:rsidRPr="004239B1">
        <w:rPr>
          <w:rFonts w:hAnsi="Times New Roman"/>
          <w:spacing w:val="2"/>
          <w:sz w:val="28"/>
          <w:szCs w:val="28"/>
        </w:rPr>
        <w:t>деятельность</w:t>
      </w:r>
      <w:r w:rsidRPr="004239B1">
        <w:rPr>
          <w:rFonts w:ascii="Times New Roman"/>
          <w:spacing w:val="2"/>
          <w:sz w:val="28"/>
          <w:szCs w:val="28"/>
        </w:rPr>
        <w:t xml:space="preserve">, </w:t>
      </w:r>
      <w:r w:rsidRPr="004239B1">
        <w:rPr>
          <w:rFonts w:hAnsi="Times New Roman"/>
          <w:spacing w:val="2"/>
          <w:sz w:val="28"/>
          <w:szCs w:val="28"/>
        </w:rPr>
        <w:t>должны</w:t>
      </w:r>
      <w:r w:rsidRPr="004239B1">
        <w:rPr>
          <w:rFonts w:hAnsi="Times New Roman"/>
          <w:spacing w:val="2"/>
          <w:sz w:val="28"/>
          <w:szCs w:val="28"/>
        </w:rPr>
        <w:t xml:space="preserve"> </w:t>
      </w:r>
      <w:r w:rsidRPr="004239B1">
        <w:rPr>
          <w:rFonts w:hAnsi="Times New Roman"/>
          <w:spacing w:val="2"/>
          <w:sz w:val="28"/>
          <w:szCs w:val="28"/>
        </w:rPr>
        <w:t>быть</w:t>
      </w:r>
      <w:r w:rsidRPr="004239B1">
        <w:rPr>
          <w:rFonts w:hAnsi="Times New Roman"/>
          <w:spacing w:val="2"/>
          <w:sz w:val="28"/>
          <w:szCs w:val="28"/>
        </w:rPr>
        <w:t xml:space="preserve"> </w:t>
      </w:r>
      <w:r w:rsidRPr="004239B1">
        <w:rPr>
          <w:rFonts w:hAnsi="Times New Roman"/>
          <w:spacing w:val="2"/>
          <w:sz w:val="28"/>
          <w:szCs w:val="28"/>
        </w:rPr>
        <w:t>созданы</w:t>
      </w:r>
      <w:r w:rsidRPr="004239B1">
        <w:rPr>
          <w:rFonts w:hAnsi="Times New Roman"/>
          <w:spacing w:val="2"/>
          <w:sz w:val="28"/>
          <w:szCs w:val="28"/>
        </w:rPr>
        <w:t xml:space="preserve"> </w:t>
      </w:r>
      <w:r w:rsidRPr="004239B1">
        <w:rPr>
          <w:rFonts w:hAnsi="Times New Roman"/>
          <w:spacing w:val="2"/>
          <w:sz w:val="28"/>
          <w:szCs w:val="28"/>
        </w:rPr>
        <w:t>условия</w:t>
      </w:r>
      <w:r w:rsidRPr="004239B1">
        <w:rPr>
          <w:rFonts w:hAnsi="Times New Roman"/>
          <w:spacing w:val="2"/>
          <w:sz w:val="28"/>
          <w:szCs w:val="28"/>
        </w:rPr>
        <w:t xml:space="preserve"> </w:t>
      </w:r>
      <w:r w:rsidRPr="004239B1">
        <w:rPr>
          <w:rFonts w:hAnsi="Times New Roman"/>
          <w:spacing w:val="2"/>
          <w:sz w:val="28"/>
          <w:szCs w:val="28"/>
        </w:rPr>
        <w:t>для</w:t>
      </w:r>
      <w:r w:rsidRPr="004239B1">
        <w:rPr>
          <w:rFonts w:hAnsi="Times New Roman"/>
          <w:spacing w:val="2"/>
          <w:sz w:val="28"/>
          <w:szCs w:val="28"/>
        </w:rPr>
        <w:t xml:space="preserve"> </w:t>
      </w:r>
      <w:r w:rsidRPr="004239B1">
        <w:rPr>
          <w:rFonts w:hAnsi="Times New Roman"/>
          <w:spacing w:val="2"/>
          <w:sz w:val="28"/>
          <w:szCs w:val="28"/>
        </w:rPr>
        <w:t>функционирования</w:t>
      </w:r>
      <w:r w:rsidRPr="004239B1">
        <w:rPr>
          <w:rFonts w:hAnsi="Times New Roman"/>
          <w:spacing w:val="2"/>
          <w:sz w:val="28"/>
          <w:szCs w:val="28"/>
        </w:rPr>
        <w:t xml:space="preserve"> </w:t>
      </w:r>
      <w:r w:rsidRPr="004239B1">
        <w:rPr>
          <w:rFonts w:hAnsi="Times New Roman"/>
          <w:spacing w:val="2"/>
          <w:sz w:val="28"/>
          <w:szCs w:val="28"/>
        </w:rPr>
        <w:t>электронной</w:t>
      </w:r>
      <w:r w:rsidRPr="004239B1">
        <w:rPr>
          <w:rFonts w:hAnsi="Times New Roman"/>
          <w:spacing w:val="2"/>
          <w:sz w:val="28"/>
          <w:szCs w:val="28"/>
        </w:rPr>
        <w:t xml:space="preserve"> </w:t>
      </w:r>
      <w:r w:rsidRPr="004239B1">
        <w:rPr>
          <w:rFonts w:hAnsi="Times New Roman"/>
          <w:spacing w:val="2"/>
          <w:sz w:val="28"/>
          <w:szCs w:val="28"/>
        </w:rPr>
        <w:t>информационно</w:t>
      </w:r>
      <w:r w:rsidRPr="004239B1">
        <w:rPr>
          <w:rFonts w:ascii="Times New Roman"/>
          <w:spacing w:val="2"/>
          <w:sz w:val="28"/>
          <w:szCs w:val="28"/>
        </w:rPr>
        <w:t>-</w:t>
      </w:r>
      <w:r w:rsidRPr="004239B1">
        <w:rPr>
          <w:rFonts w:hAnsi="Times New Roman"/>
          <w:spacing w:val="2"/>
          <w:sz w:val="28"/>
          <w:szCs w:val="28"/>
        </w:rPr>
        <w:t>образовательной</w:t>
      </w:r>
      <w:r w:rsidRPr="004239B1">
        <w:rPr>
          <w:rFonts w:hAnsi="Times New Roman"/>
          <w:spacing w:val="2"/>
          <w:sz w:val="28"/>
          <w:szCs w:val="28"/>
        </w:rPr>
        <w:t xml:space="preserve"> </w:t>
      </w:r>
      <w:r w:rsidRPr="004239B1">
        <w:rPr>
          <w:rFonts w:hAnsi="Times New Roman"/>
          <w:spacing w:val="2"/>
          <w:sz w:val="28"/>
          <w:szCs w:val="28"/>
        </w:rPr>
        <w:t>среды</w:t>
      </w:r>
      <w:r w:rsidRPr="004239B1">
        <w:rPr>
          <w:rFonts w:ascii="Times New Roman"/>
          <w:spacing w:val="2"/>
          <w:sz w:val="28"/>
          <w:szCs w:val="28"/>
        </w:rPr>
        <w:t xml:space="preserve">, </w:t>
      </w:r>
      <w:r w:rsidRPr="004239B1">
        <w:rPr>
          <w:rFonts w:hAnsi="Times New Roman"/>
          <w:spacing w:val="2"/>
          <w:sz w:val="28"/>
          <w:szCs w:val="28"/>
        </w:rPr>
        <w:t>включающей</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себя</w:t>
      </w:r>
      <w:r w:rsidRPr="004239B1">
        <w:rPr>
          <w:rFonts w:hAns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информационные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электронные</w:t>
      </w:r>
      <w:r w:rsidRPr="004239B1">
        <w:rPr>
          <w:rFonts w:hAnsi="Times New Roman"/>
          <w:spacing w:val="2"/>
          <w:sz w:val="28"/>
          <w:szCs w:val="28"/>
        </w:rPr>
        <w:t xml:space="preserve"> </w:t>
      </w:r>
      <w:r w:rsidRPr="004239B1">
        <w:rPr>
          <w:rFonts w:hAnsi="Times New Roman"/>
          <w:spacing w:val="2"/>
          <w:sz w:val="28"/>
          <w:szCs w:val="28"/>
        </w:rPr>
        <w:t>образовательные</w:t>
      </w:r>
      <w:r w:rsidRPr="004239B1">
        <w:rPr>
          <w:rFonts w:hAnsi="Times New Roman"/>
          <w:spacing w:val="2"/>
          <w:sz w:val="28"/>
          <w:szCs w:val="28"/>
        </w:rPr>
        <w:t xml:space="preserve"> </w:t>
      </w:r>
      <w:r w:rsidRPr="004239B1">
        <w:rPr>
          <w:rFonts w:hAnsi="Times New Roman"/>
          <w:spacing w:val="2"/>
          <w:sz w:val="28"/>
          <w:szCs w:val="28"/>
        </w:rPr>
        <w:t>ресурсы</w:t>
      </w:r>
      <w:r w:rsidRPr="004239B1">
        <w:rPr>
          <w:rFonts w:ascii="Times New Roman"/>
          <w:spacing w:val="2"/>
          <w:sz w:val="28"/>
          <w:szCs w:val="28"/>
        </w:rPr>
        <w:t xml:space="preserve">, </w:t>
      </w:r>
      <w:r w:rsidRPr="004239B1">
        <w:rPr>
          <w:rFonts w:hAnsi="Times New Roman"/>
          <w:spacing w:val="2"/>
          <w:sz w:val="28"/>
          <w:szCs w:val="28"/>
        </w:rPr>
        <w:t>совокупность</w:t>
      </w:r>
      <w:r w:rsidRPr="004239B1">
        <w:rPr>
          <w:rFonts w:hAnsi="Times New Roman"/>
          <w:spacing w:val="2"/>
          <w:sz w:val="28"/>
          <w:szCs w:val="28"/>
        </w:rPr>
        <w:t xml:space="preserve"> </w:t>
      </w:r>
      <w:r w:rsidRPr="004239B1">
        <w:rPr>
          <w:rFonts w:hAnsi="Times New Roman"/>
          <w:spacing w:val="2"/>
          <w:sz w:val="28"/>
          <w:szCs w:val="28"/>
        </w:rPr>
        <w:t>информационных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телекоммуникационных</w:t>
      </w:r>
      <w:r w:rsidRPr="004239B1">
        <w:rPr>
          <w:rFonts w:hAnsi="Times New Roman"/>
          <w:spacing w:val="2"/>
          <w:sz w:val="28"/>
          <w:szCs w:val="28"/>
        </w:rPr>
        <w:t xml:space="preserve"> </w:t>
      </w:r>
      <w:r w:rsidRPr="004239B1">
        <w:rPr>
          <w:rFonts w:hAnsi="Times New Roman"/>
          <w:spacing w:val="2"/>
          <w:sz w:val="28"/>
          <w:szCs w:val="28"/>
        </w:rPr>
        <w:t>технологий</w:t>
      </w:r>
      <w:r w:rsidRPr="004239B1">
        <w:rPr>
          <w:rFonts w:ascii="Times New Roman"/>
          <w:spacing w:val="2"/>
          <w:sz w:val="28"/>
          <w:szCs w:val="28"/>
        </w:rPr>
        <w:t xml:space="preserve">, </w:t>
      </w:r>
      <w:r w:rsidRPr="004239B1">
        <w:rPr>
          <w:rFonts w:hAnsi="Times New Roman"/>
          <w:spacing w:val="2"/>
          <w:sz w:val="28"/>
          <w:szCs w:val="28"/>
        </w:rPr>
        <w:t>соответствующих</w:t>
      </w:r>
      <w:r w:rsidRPr="004239B1">
        <w:rPr>
          <w:rFonts w:hAnsi="Times New Roman"/>
          <w:spacing w:val="2"/>
          <w:sz w:val="28"/>
          <w:szCs w:val="28"/>
        </w:rPr>
        <w:t xml:space="preserve"> </w:t>
      </w:r>
      <w:r w:rsidRPr="004239B1">
        <w:rPr>
          <w:rFonts w:hAnsi="Times New Roman"/>
          <w:spacing w:val="2"/>
          <w:sz w:val="28"/>
          <w:szCs w:val="28"/>
        </w:rPr>
        <w:t>технологических</w:t>
      </w:r>
      <w:r w:rsidRPr="004239B1">
        <w:rPr>
          <w:rFonts w:hAnsi="Times New Roman"/>
          <w:spacing w:val="2"/>
          <w:sz w:val="28"/>
          <w:szCs w:val="28"/>
        </w:rPr>
        <w:t xml:space="preserve"> </w:t>
      </w:r>
      <w:r w:rsidRPr="004239B1">
        <w:rPr>
          <w:rFonts w:hAnsi="Times New Roman"/>
          <w:spacing w:val="2"/>
          <w:sz w:val="28"/>
          <w:szCs w:val="28"/>
        </w:rPr>
        <w:t>средств</w:t>
      </w:r>
      <w:r w:rsidRPr="004239B1">
        <w:rPr>
          <w:rFonts w:hAnsi="Times New Roman"/>
          <w:spacing w:val="2"/>
          <w:sz w:val="28"/>
          <w:szCs w:val="28"/>
        </w:rPr>
        <w:t xml:space="preserve"> </w:t>
      </w:r>
      <w:r w:rsidRPr="004239B1">
        <w:rPr>
          <w:rFonts w:hAnsi="Times New Roman"/>
          <w:spacing w:val="2"/>
          <w:sz w:val="28"/>
          <w:szCs w:val="28"/>
        </w:rPr>
        <w:t>и</w:t>
      </w:r>
      <w:r w:rsidRPr="004239B1">
        <w:rPr>
          <w:rFonts w:hAnsi="Times New Roman"/>
          <w:spacing w:val="2"/>
          <w:sz w:val="28"/>
          <w:szCs w:val="28"/>
        </w:rPr>
        <w:t xml:space="preserve"> </w:t>
      </w:r>
      <w:r w:rsidRPr="004239B1">
        <w:rPr>
          <w:rFonts w:hAnsi="Times New Roman"/>
          <w:spacing w:val="2"/>
          <w:sz w:val="28"/>
          <w:szCs w:val="28"/>
        </w:rPr>
        <w:t>обеспечивающей</w:t>
      </w:r>
      <w:r w:rsidRPr="004239B1">
        <w:rPr>
          <w:rFonts w:hAnsi="Times New Roman"/>
          <w:spacing w:val="2"/>
          <w:sz w:val="28"/>
          <w:szCs w:val="28"/>
        </w:rPr>
        <w:t xml:space="preserve"> </w:t>
      </w:r>
      <w:r w:rsidRPr="004239B1">
        <w:rPr>
          <w:rFonts w:hAnsi="Times New Roman"/>
          <w:spacing w:val="2"/>
          <w:sz w:val="28"/>
          <w:szCs w:val="28"/>
        </w:rPr>
        <w:t>освоение</w:t>
      </w:r>
      <w:r w:rsidRPr="004239B1">
        <w:rPr>
          <w:rFonts w:hAnsi="Times New Roman"/>
          <w:spacing w:val="2"/>
          <w:sz w:val="28"/>
          <w:szCs w:val="28"/>
        </w:rPr>
        <w:t xml:space="preserve"> </w:t>
      </w:r>
      <w:r w:rsidRPr="004239B1">
        <w:rPr>
          <w:rFonts w:hAnsi="Times New Roman"/>
          <w:spacing w:val="2"/>
          <w:sz w:val="28"/>
          <w:szCs w:val="28"/>
        </w:rPr>
        <w:t>обучающимися</w:t>
      </w:r>
      <w:r w:rsidRPr="004239B1">
        <w:rPr>
          <w:rFonts w:hAnsi="Times New Roman"/>
          <w:spacing w:val="2"/>
          <w:sz w:val="28"/>
          <w:szCs w:val="28"/>
        </w:rPr>
        <w:t xml:space="preserve"> </w:t>
      </w:r>
      <w:r w:rsidRPr="004239B1">
        <w:rPr>
          <w:rFonts w:hAnsi="Times New Roman"/>
          <w:spacing w:val="2"/>
          <w:sz w:val="28"/>
          <w:szCs w:val="28"/>
        </w:rPr>
        <w:t>образовательных</w:t>
      </w:r>
      <w:r w:rsidRPr="004239B1">
        <w:rPr>
          <w:rFonts w:hAnsi="Times New Roman"/>
          <w:spacing w:val="2"/>
          <w:sz w:val="28"/>
          <w:szCs w:val="28"/>
        </w:rPr>
        <w:t xml:space="preserve"> </w:t>
      </w:r>
      <w:r w:rsidRPr="004239B1">
        <w:rPr>
          <w:rFonts w:hAnsi="Times New Roman"/>
          <w:spacing w:val="2"/>
          <w:sz w:val="28"/>
          <w:szCs w:val="28"/>
        </w:rPr>
        <w:t>программ</w:t>
      </w:r>
      <w:r w:rsidRPr="004239B1">
        <w:rPr>
          <w:rFonts w:hAnsi="Times New Roman"/>
          <w:spacing w:val="2"/>
          <w:sz w:val="28"/>
          <w:szCs w:val="28"/>
        </w:rPr>
        <w:t xml:space="preserve"> </w:t>
      </w:r>
      <w:r w:rsidRPr="004239B1">
        <w:rPr>
          <w:rFonts w:hAnsi="Times New Roman"/>
          <w:spacing w:val="2"/>
          <w:sz w:val="28"/>
          <w:szCs w:val="28"/>
        </w:rPr>
        <w:t>в</w:t>
      </w:r>
      <w:r w:rsidRPr="004239B1">
        <w:rPr>
          <w:rFonts w:hAnsi="Times New Roman"/>
          <w:spacing w:val="2"/>
          <w:sz w:val="28"/>
          <w:szCs w:val="28"/>
        </w:rPr>
        <w:t xml:space="preserve"> </w:t>
      </w:r>
      <w:r w:rsidRPr="004239B1">
        <w:rPr>
          <w:rFonts w:hAnsi="Times New Roman"/>
          <w:spacing w:val="2"/>
          <w:sz w:val="28"/>
          <w:szCs w:val="28"/>
        </w:rPr>
        <w:t>полном</w:t>
      </w:r>
      <w:r w:rsidRPr="004239B1">
        <w:rPr>
          <w:rFonts w:hAnsi="Times New Roman"/>
          <w:spacing w:val="2"/>
          <w:sz w:val="28"/>
          <w:szCs w:val="28"/>
        </w:rPr>
        <w:t xml:space="preserve"> </w:t>
      </w:r>
      <w:r w:rsidRPr="004239B1">
        <w:rPr>
          <w:rFonts w:hAnsi="Times New Roman"/>
          <w:spacing w:val="2"/>
          <w:sz w:val="28"/>
          <w:szCs w:val="28"/>
        </w:rPr>
        <w:t>объеме</w:t>
      </w:r>
      <w:r w:rsidRPr="004239B1">
        <w:rPr>
          <w:rFonts w:hAnsi="Times New Roman"/>
          <w:spacing w:val="2"/>
          <w:sz w:val="28"/>
          <w:szCs w:val="28"/>
        </w:rPr>
        <w:t xml:space="preserve"> </w:t>
      </w:r>
      <w:r w:rsidRPr="004239B1">
        <w:rPr>
          <w:rFonts w:hAnsi="Times New Roman"/>
          <w:spacing w:val="2"/>
          <w:sz w:val="28"/>
          <w:szCs w:val="28"/>
        </w:rPr>
        <w:t>независимо</w:t>
      </w:r>
      <w:r w:rsidRPr="004239B1">
        <w:rPr>
          <w:rFonts w:hAnsi="Times New Roman"/>
          <w:spacing w:val="2"/>
          <w:sz w:val="28"/>
          <w:szCs w:val="28"/>
        </w:rPr>
        <w:t xml:space="preserve"> </w:t>
      </w:r>
      <w:r w:rsidRPr="004239B1">
        <w:rPr>
          <w:rFonts w:hAnsi="Times New Roman"/>
          <w:spacing w:val="2"/>
          <w:sz w:val="28"/>
          <w:szCs w:val="28"/>
        </w:rPr>
        <w:t>от</w:t>
      </w:r>
      <w:r w:rsidRPr="004239B1">
        <w:rPr>
          <w:rFonts w:hAnsi="Times New Roman"/>
          <w:spacing w:val="2"/>
          <w:sz w:val="28"/>
          <w:szCs w:val="28"/>
        </w:rPr>
        <w:t xml:space="preserve"> </w:t>
      </w:r>
      <w:r w:rsidRPr="004239B1">
        <w:rPr>
          <w:rFonts w:hAnsi="Times New Roman"/>
          <w:spacing w:val="2"/>
          <w:sz w:val="28"/>
          <w:szCs w:val="28"/>
        </w:rPr>
        <w:t>места</w:t>
      </w:r>
      <w:r w:rsidRPr="004239B1">
        <w:rPr>
          <w:rFonts w:hAnsi="Times New Roman"/>
          <w:spacing w:val="2"/>
          <w:sz w:val="28"/>
          <w:szCs w:val="28"/>
        </w:rPr>
        <w:t xml:space="preserve"> </w:t>
      </w:r>
      <w:r w:rsidRPr="004239B1">
        <w:rPr>
          <w:rFonts w:hAnsi="Times New Roman"/>
          <w:spacing w:val="2"/>
          <w:sz w:val="28"/>
          <w:szCs w:val="28"/>
        </w:rPr>
        <w:t>нахождения</w:t>
      </w:r>
      <w:r w:rsidRPr="004239B1">
        <w:rPr>
          <w:rFonts w:hAnsi="Times New Roman"/>
          <w:spacing w:val="2"/>
          <w:sz w:val="28"/>
          <w:szCs w:val="28"/>
        </w:rPr>
        <w:t xml:space="preserve"> </w:t>
      </w:r>
      <w:r w:rsidRPr="004239B1">
        <w:rPr>
          <w:rFonts w:hAnsi="Times New Roman"/>
          <w:spacing w:val="2"/>
          <w:sz w:val="28"/>
          <w:szCs w:val="28"/>
        </w:rPr>
        <w:t>обучающихся</w:t>
      </w:r>
      <w:r w:rsidRPr="004239B1">
        <w:rPr>
          <w:rFonts w:ascii="Times New Roman" w:hAnsi="Times New Roman" w:cs="Times New Roman"/>
          <w:spacing w:val="2"/>
          <w:sz w:val="28"/>
          <w:szCs w:val="28"/>
          <w:vertAlign w:val="superscript"/>
        </w:rPr>
        <w:footnoteReference w:id="48"/>
      </w:r>
      <w:r w:rsidRPr="004239B1">
        <w:rPr>
          <w:rFonts w:ascii="Times New Roman"/>
          <w:spacing w:val="2"/>
          <w:sz w:val="28"/>
          <w:szCs w:val="28"/>
        </w:rPr>
        <w:t>.</w:t>
      </w:r>
    </w:p>
    <w:p w:rsidR="00A771B9" w:rsidRPr="00142A58" w:rsidRDefault="00A771B9" w:rsidP="00A771B9">
      <w:pPr>
        <w:pStyle w:val="af9"/>
        <w:ind w:firstLine="708"/>
        <w:rPr>
          <w:rFonts w:ascii="Times New Roman" w:hAnsi="Times New Roman"/>
          <w:sz w:val="28"/>
          <w:szCs w:val="28"/>
        </w:rPr>
      </w:pPr>
    </w:p>
    <w:p w:rsidR="00A771B9" w:rsidRPr="00B77A75" w:rsidRDefault="00A771B9" w:rsidP="00A771B9">
      <w:pPr>
        <w:pStyle w:val="14TexstOSNOVA1012"/>
        <w:spacing w:line="360" w:lineRule="auto"/>
        <w:ind w:firstLine="709"/>
        <w:rPr>
          <w:rFonts w:ascii="Times New Roman" w:hAnsi="Times New Roman" w:cs="Times New Roman"/>
          <w:color w:val="auto"/>
          <w:sz w:val="28"/>
          <w:szCs w:val="28"/>
        </w:rPr>
      </w:pPr>
    </w:p>
    <w:p w:rsidR="00C568AF" w:rsidRDefault="00C568AF" w:rsidP="00A771B9">
      <w:pPr>
        <w:spacing w:after="0" w:line="360" w:lineRule="auto"/>
        <w:jc w:val="both"/>
        <w:rPr>
          <w:rFonts w:ascii="Times New Roman" w:hAnsi="Times New Roman" w:cs="Times New Roman"/>
          <w:b/>
          <w:color w:val="auto"/>
          <w:sz w:val="28"/>
          <w:szCs w:val="28"/>
        </w:rPr>
      </w:pPr>
    </w:p>
    <w:p w:rsidR="00490719" w:rsidRPr="00F63254" w:rsidRDefault="00490719" w:rsidP="00865CC6">
      <w:pPr>
        <w:spacing w:after="0" w:line="360" w:lineRule="auto"/>
        <w:jc w:val="both"/>
        <w:rPr>
          <w:rFonts w:ascii="Times New Roman" w:hAnsi="Times New Roman" w:cs="Times New Roman"/>
          <w:b/>
          <w:color w:val="auto"/>
          <w:sz w:val="28"/>
          <w:szCs w:val="28"/>
        </w:rPr>
      </w:pPr>
    </w:p>
    <w:sectPr w:rsidR="00490719" w:rsidRPr="00F63254" w:rsidSect="007B739C">
      <w:footerReference w:type="default" r:id="rId8"/>
      <w:pgSz w:w="11906" w:h="16838"/>
      <w:pgMar w:top="1134" w:right="964"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2BA7" w:rsidRDefault="00D62BA7">
      <w:pPr>
        <w:spacing w:after="0" w:line="240" w:lineRule="auto"/>
      </w:pPr>
      <w:r>
        <w:separator/>
      </w:r>
    </w:p>
  </w:endnote>
  <w:endnote w:type="continuationSeparator" w:id="0">
    <w:p w:rsidR="00D62BA7" w:rsidRDefault="00D62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10022FF" w:usb1="C000E47F" w:usb2="00000029" w:usb3="00000000" w:csb0="000001D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entury Schoolbook">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AFB" w:rsidRDefault="00D62BA7">
    <w:pPr>
      <w:pStyle w:val="af5"/>
      <w:jc w:val="center"/>
    </w:pPr>
    <w:r>
      <w:fldChar w:fldCharType="begin"/>
    </w:r>
    <w:r>
      <w:instrText xml:space="preserve"> PAGE   \* MERGEFORMAT </w:instrText>
    </w:r>
    <w:r>
      <w:fldChar w:fldCharType="separate"/>
    </w:r>
    <w:r w:rsidR="00BF4032">
      <w:rPr>
        <w:noProof/>
      </w:rPr>
      <w:t>22</w:t>
    </w:r>
    <w:r>
      <w:rPr>
        <w:noProof/>
      </w:rPr>
      <w:fldChar w:fldCharType="end"/>
    </w:r>
  </w:p>
  <w:p w:rsidR="00FB3AFB" w:rsidRDefault="00FB3AFB">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2BA7" w:rsidRDefault="00D62BA7">
      <w:pPr>
        <w:spacing w:after="0" w:line="240" w:lineRule="auto"/>
      </w:pPr>
      <w:r>
        <w:separator/>
      </w:r>
    </w:p>
  </w:footnote>
  <w:footnote w:type="continuationSeparator" w:id="0">
    <w:p w:rsidR="00D62BA7" w:rsidRDefault="00D62BA7">
      <w:pPr>
        <w:spacing w:after="0" w:line="240" w:lineRule="auto"/>
      </w:pPr>
      <w:r>
        <w:continuationSeparator/>
      </w:r>
    </w:p>
  </w:footnote>
  <w:footnote w:id="1">
    <w:p w:rsidR="00FB3AFB" w:rsidRDefault="00FB3AFB" w:rsidP="008023BA">
      <w:pPr>
        <w:pStyle w:val="a5"/>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FB3AFB" w:rsidRDefault="00FB3AFB" w:rsidP="009A776E">
      <w:pPr>
        <w:pStyle w:val="a5"/>
        <w:spacing w:before="0" w:after="0" w:line="240" w:lineRule="auto"/>
        <w:jc w:val="both"/>
      </w:pPr>
      <w:r>
        <w:rPr>
          <w:rStyle w:val="a6"/>
          <w:rFonts w:eastAsia="Arial Unicode MS"/>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B3AFB" w:rsidRDefault="00FB3AFB" w:rsidP="009432A8">
      <w:pPr>
        <w:pStyle w:val="a9"/>
      </w:pPr>
      <w:r>
        <w:rPr>
          <w:rFonts w:ascii="Times New Roman" w:hAnsi="Times New Roman" w:cs="Times New Roman"/>
          <w:sz w:val="28"/>
          <w:szCs w:val="28"/>
          <w:vertAlign w:val="superscript"/>
        </w:rPr>
        <w:footnoteRef/>
      </w:r>
      <w:r>
        <w:rPr>
          <w:rFonts w:ascii="Times New Roman"/>
        </w:rPr>
        <w:t xml:space="preserve"> </w:t>
      </w:r>
      <w:r>
        <w:rPr>
          <w:rFonts w:hAnsi="Times New Roman"/>
          <w:sz w:val="22"/>
          <w:szCs w:val="22"/>
        </w:rPr>
        <w:t>Федеральный</w:t>
      </w:r>
      <w:r>
        <w:rPr>
          <w:rFonts w:hAnsi="Times New Roman"/>
          <w:sz w:val="22"/>
          <w:szCs w:val="22"/>
        </w:rPr>
        <w:t xml:space="preserve"> </w:t>
      </w:r>
      <w:r>
        <w:rPr>
          <w:rFonts w:hAnsi="Times New Roman"/>
          <w:sz w:val="22"/>
          <w:szCs w:val="22"/>
        </w:rPr>
        <w:t>государственный</w:t>
      </w:r>
      <w:r>
        <w:rPr>
          <w:rFonts w:hAnsi="Times New Roman"/>
          <w:sz w:val="22"/>
          <w:szCs w:val="22"/>
        </w:rPr>
        <w:t xml:space="preserve"> </w:t>
      </w:r>
      <w:r>
        <w:rPr>
          <w:rFonts w:hAnsi="Times New Roman"/>
          <w:sz w:val="22"/>
          <w:szCs w:val="22"/>
        </w:rPr>
        <w:t>образовательный</w:t>
      </w:r>
      <w:r>
        <w:rPr>
          <w:rFonts w:hAnsi="Times New Roman"/>
          <w:sz w:val="22"/>
          <w:szCs w:val="22"/>
        </w:rPr>
        <w:t xml:space="preserve"> </w:t>
      </w:r>
      <w:r>
        <w:rPr>
          <w:rFonts w:hAnsi="Times New Roman"/>
          <w:sz w:val="22"/>
          <w:szCs w:val="22"/>
        </w:rPr>
        <w:t>стандарт</w:t>
      </w:r>
      <w:r>
        <w:rPr>
          <w:rFonts w:hAnsi="Times New Roman"/>
          <w:sz w:val="22"/>
          <w:szCs w:val="22"/>
        </w:rPr>
        <w:t xml:space="preserve"> </w:t>
      </w:r>
      <w:r>
        <w:rPr>
          <w:rFonts w:hAnsi="Times New Roman"/>
          <w:sz w:val="22"/>
          <w:szCs w:val="22"/>
        </w:rPr>
        <w:t>начального</w:t>
      </w:r>
      <w:r>
        <w:rPr>
          <w:rFonts w:hAnsi="Times New Roman"/>
          <w:sz w:val="22"/>
          <w:szCs w:val="22"/>
        </w:rPr>
        <w:t xml:space="preserve"> </w:t>
      </w:r>
      <w:r>
        <w:rPr>
          <w:rFonts w:hAnsi="Times New Roman"/>
          <w:sz w:val="22"/>
          <w:szCs w:val="22"/>
        </w:rPr>
        <w:t>общего</w:t>
      </w:r>
      <w:r>
        <w:rPr>
          <w:rFonts w:hAnsi="Times New Roman"/>
          <w:sz w:val="22"/>
          <w:szCs w:val="22"/>
        </w:rPr>
        <w:t xml:space="preserve"> </w:t>
      </w:r>
      <w:r>
        <w:rPr>
          <w:rFonts w:hAnsi="Times New Roman"/>
          <w:sz w:val="22"/>
          <w:szCs w:val="22"/>
        </w:rPr>
        <w:t>образования</w:t>
      </w:r>
      <w:r>
        <w:rPr>
          <w:rFonts w:hAnsi="Times New Roman"/>
          <w:sz w:val="22"/>
          <w:szCs w:val="22"/>
        </w:rPr>
        <w:t xml:space="preserve"> </w:t>
      </w:r>
      <w:r>
        <w:rPr>
          <w:rFonts w:ascii="Times New Roman"/>
          <w:sz w:val="22"/>
          <w:szCs w:val="22"/>
        </w:rPr>
        <w:t>(</w:t>
      </w:r>
      <w:r>
        <w:rPr>
          <w:rFonts w:hAnsi="Times New Roman"/>
          <w:sz w:val="22"/>
          <w:szCs w:val="22"/>
        </w:rPr>
        <w:t>утверждён</w:t>
      </w:r>
      <w:r>
        <w:rPr>
          <w:rFonts w:hAnsi="Times New Roman"/>
          <w:sz w:val="22"/>
          <w:szCs w:val="22"/>
        </w:rPr>
        <w:t xml:space="preserve"> </w:t>
      </w:r>
      <w:r>
        <w:rPr>
          <w:rFonts w:hAnsi="Times New Roman"/>
          <w:sz w:val="22"/>
          <w:szCs w:val="22"/>
        </w:rPr>
        <w:t>приказом</w:t>
      </w:r>
      <w:r>
        <w:rPr>
          <w:rFonts w:hAnsi="Times New Roman"/>
          <w:sz w:val="22"/>
          <w:szCs w:val="22"/>
        </w:rPr>
        <w:t xml:space="preserve"> </w:t>
      </w:r>
      <w:r>
        <w:rPr>
          <w:rFonts w:hAnsi="Times New Roman"/>
          <w:sz w:val="22"/>
          <w:szCs w:val="22"/>
        </w:rPr>
        <w:t>Минобрнауки</w:t>
      </w:r>
      <w:r>
        <w:rPr>
          <w:rFonts w:hAnsi="Times New Roman"/>
          <w:sz w:val="22"/>
          <w:szCs w:val="22"/>
        </w:rPr>
        <w:t xml:space="preserve"> </w:t>
      </w:r>
      <w:r>
        <w:rPr>
          <w:rFonts w:hAnsi="Times New Roman"/>
          <w:sz w:val="22"/>
          <w:szCs w:val="22"/>
        </w:rPr>
        <w:t>России</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6 </w:t>
      </w:r>
      <w:r>
        <w:rPr>
          <w:rFonts w:hAnsi="Times New Roman"/>
          <w:sz w:val="22"/>
          <w:szCs w:val="22"/>
        </w:rPr>
        <w:t>октября</w:t>
      </w:r>
      <w:r>
        <w:rPr>
          <w:rFonts w:hAnsi="Times New Roman"/>
          <w:sz w:val="22"/>
          <w:szCs w:val="22"/>
        </w:rPr>
        <w:t xml:space="preserve"> </w:t>
      </w:r>
      <w:r>
        <w:rPr>
          <w:rFonts w:ascii="Times New Roman"/>
          <w:sz w:val="22"/>
          <w:szCs w:val="22"/>
        </w:rPr>
        <w:t xml:space="preserve">2009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373; </w:t>
      </w:r>
      <w:r>
        <w:rPr>
          <w:rFonts w:hAnsi="Times New Roman"/>
          <w:sz w:val="22"/>
          <w:szCs w:val="22"/>
        </w:rPr>
        <w:t>в</w:t>
      </w:r>
      <w:r>
        <w:rPr>
          <w:rFonts w:hAnsi="Times New Roman"/>
          <w:sz w:val="22"/>
          <w:szCs w:val="22"/>
        </w:rPr>
        <w:t xml:space="preserve"> </w:t>
      </w:r>
      <w:r>
        <w:rPr>
          <w:rFonts w:hAnsi="Times New Roman"/>
          <w:sz w:val="22"/>
          <w:szCs w:val="22"/>
        </w:rPr>
        <w:t>ред</w:t>
      </w:r>
      <w:r>
        <w:rPr>
          <w:rFonts w:ascii="Times New Roman"/>
          <w:sz w:val="22"/>
          <w:szCs w:val="22"/>
        </w:rPr>
        <w:t xml:space="preserve">. </w:t>
      </w:r>
      <w:r>
        <w:rPr>
          <w:rFonts w:hAnsi="Times New Roman"/>
          <w:sz w:val="22"/>
          <w:szCs w:val="22"/>
        </w:rPr>
        <w:t>Приказов</w:t>
      </w:r>
      <w:r>
        <w:rPr>
          <w:rFonts w:hAnsi="Times New Roman"/>
          <w:sz w:val="22"/>
          <w:szCs w:val="22"/>
        </w:rPr>
        <w:t xml:space="preserve"> </w:t>
      </w:r>
      <w:r>
        <w:rPr>
          <w:rFonts w:hAnsi="Times New Roman"/>
          <w:sz w:val="22"/>
          <w:szCs w:val="22"/>
        </w:rPr>
        <w:t>от</w:t>
      </w:r>
      <w:r>
        <w:rPr>
          <w:rFonts w:hAnsi="Times New Roman"/>
          <w:sz w:val="22"/>
          <w:szCs w:val="22"/>
        </w:rPr>
        <w:t xml:space="preserve"> </w:t>
      </w:r>
      <w:r>
        <w:rPr>
          <w:rFonts w:ascii="Times New Roman"/>
          <w:sz w:val="22"/>
          <w:szCs w:val="22"/>
        </w:rPr>
        <w:t xml:space="preserve">26 </w:t>
      </w:r>
      <w:r>
        <w:rPr>
          <w:rFonts w:hAnsi="Times New Roman"/>
          <w:sz w:val="22"/>
          <w:szCs w:val="22"/>
        </w:rPr>
        <w:t>ноября</w:t>
      </w:r>
      <w:r>
        <w:rPr>
          <w:rFonts w:hAnsi="Times New Roman"/>
          <w:sz w:val="22"/>
          <w:szCs w:val="22"/>
        </w:rPr>
        <w:t xml:space="preserve"> </w:t>
      </w:r>
      <w:r>
        <w:rPr>
          <w:rFonts w:ascii="Times New Roman"/>
          <w:sz w:val="22"/>
          <w:szCs w:val="22"/>
        </w:rPr>
        <w:t xml:space="preserve">2010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1241, </w:t>
      </w:r>
      <w:r>
        <w:rPr>
          <w:rFonts w:hAnsi="Times New Roman"/>
          <w:sz w:val="22"/>
          <w:szCs w:val="22"/>
        </w:rPr>
        <w:t>от</w:t>
      </w:r>
      <w:r>
        <w:rPr>
          <w:rFonts w:hAnsi="Times New Roman"/>
          <w:sz w:val="22"/>
          <w:szCs w:val="22"/>
        </w:rPr>
        <w:t xml:space="preserve"> </w:t>
      </w:r>
      <w:r>
        <w:rPr>
          <w:rFonts w:ascii="Times New Roman"/>
          <w:sz w:val="22"/>
          <w:szCs w:val="22"/>
        </w:rPr>
        <w:t xml:space="preserve">22 </w:t>
      </w:r>
      <w:r>
        <w:rPr>
          <w:rFonts w:hAnsi="Times New Roman"/>
          <w:sz w:val="22"/>
          <w:szCs w:val="22"/>
        </w:rPr>
        <w:t>сентября</w:t>
      </w:r>
      <w:r>
        <w:rPr>
          <w:rFonts w:hAnsi="Times New Roman"/>
          <w:sz w:val="22"/>
          <w:szCs w:val="22"/>
        </w:rPr>
        <w:t xml:space="preserve"> </w:t>
      </w:r>
      <w:r>
        <w:rPr>
          <w:rFonts w:ascii="Times New Roman"/>
          <w:sz w:val="22"/>
          <w:szCs w:val="22"/>
        </w:rPr>
        <w:t xml:space="preserve">2011 </w:t>
      </w:r>
      <w:r>
        <w:rPr>
          <w:rFonts w:hAnsi="Times New Roman"/>
          <w:sz w:val="22"/>
          <w:szCs w:val="22"/>
        </w:rPr>
        <w:t>г</w:t>
      </w:r>
      <w:r>
        <w:rPr>
          <w:rFonts w:ascii="Times New Roman"/>
          <w:sz w:val="22"/>
          <w:szCs w:val="22"/>
        </w:rPr>
        <w:t xml:space="preserve">. </w:t>
      </w:r>
      <w:r>
        <w:rPr>
          <w:rFonts w:ascii="Times New Roman"/>
          <w:sz w:val="22"/>
          <w:szCs w:val="22"/>
          <w:lang w:val="en-US"/>
        </w:rPr>
        <w:t>N</w:t>
      </w:r>
      <w:r>
        <w:rPr>
          <w:rFonts w:ascii="Times New Roman"/>
          <w:sz w:val="22"/>
          <w:szCs w:val="22"/>
        </w:rPr>
        <w:t xml:space="preserve"> 2357)</w:t>
      </w:r>
    </w:p>
  </w:footnote>
  <w:footnote w:id="4">
    <w:p w:rsidR="00FB3AFB" w:rsidRPr="00CA012C" w:rsidRDefault="00FB3AFB" w:rsidP="00C74270">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5">
    <w:p w:rsidR="00FB3AFB" w:rsidRDefault="00FB3AFB" w:rsidP="00BC3201">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6">
    <w:p w:rsidR="00FB3AFB" w:rsidRPr="00E83012" w:rsidRDefault="00FB3AFB" w:rsidP="007B03D0">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7">
    <w:p w:rsidR="00FB3AFB" w:rsidRDefault="00FB3AFB" w:rsidP="003B5CDD">
      <w:pPr>
        <w:pStyle w:val="a9"/>
        <w:jc w:val="both"/>
      </w:pPr>
      <w:r w:rsidRPr="00A138EE">
        <w:rPr>
          <w:rStyle w:val="a4"/>
          <w:sz w:val="20"/>
        </w:rPr>
        <w:footnoteRef/>
      </w:r>
      <w:r w:rsidRPr="00A138EE">
        <w:rPr>
          <w:sz w:val="20"/>
        </w:rPr>
        <w:t xml:space="preserve"> Часть 3 статьи</w:t>
      </w:r>
      <w:r>
        <w:rPr>
          <w:sz w:val="20"/>
        </w:rPr>
        <w:t xml:space="preserve">   </w:t>
      </w:r>
      <w:r w:rsidRPr="00A138EE">
        <w:rPr>
          <w:sz w:val="20"/>
        </w:rPr>
        <w:t>79 Федерального закона Российской Федерации от 29 декабря 2012г. № 273-ФЗ «Об образовании в Российской Федерации»)</w:t>
      </w:r>
    </w:p>
  </w:footnote>
  <w:footnote w:id="8">
    <w:p w:rsidR="00FB3AFB" w:rsidRDefault="00FB3AFB" w:rsidP="008B31D0">
      <w:pPr>
        <w:pStyle w:val="a9"/>
        <w:jc w:val="both"/>
      </w:pPr>
      <w:r w:rsidRPr="00440383">
        <w:rPr>
          <w:rStyle w:val="a4"/>
        </w:rPr>
        <w:footnoteRef/>
      </w:r>
      <w:r>
        <w:tab/>
        <w:t>Пункт 24</w:t>
      </w:r>
      <w:r w:rsidRPr="00440383">
        <w:t xml:space="preserve"> ФГОС НОО.</w:t>
      </w:r>
    </w:p>
  </w:footnote>
  <w:footnote w:id="9">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CB6A86">
          <w:rPr>
            <w:rFonts w:ascii="Times New Roman" w:hAnsi="Times New Roman" w:cs="Times New Roman"/>
            <w:sz w:val="20"/>
            <w:szCs w:val="20"/>
          </w:rPr>
          <w:t>2006 г</w:t>
        </w:r>
      </w:smartTag>
      <w:r w:rsidRPr="00CB6A86">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10">
    <w:p w:rsidR="00FB3AFB" w:rsidRPr="00CB6A86" w:rsidRDefault="00FB3AFB" w:rsidP="002A4C9E">
      <w:pPr>
        <w:pStyle w:val="a9"/>
        <w:jc w:val="both"/>
        <w:rPr>
          <w:rFonts w:ascii="Times New Roman" w:hAnsi="Times New Roman" w:cs="Times New Roman"/>
          <w:sz w:val="20"/>
          <w:szCs w:val="20"/>
        </w:rPr>
      </w:pPr>
      <w:r w:rsidRPr="00CB6A86">
        <w:rPr>
          <w:rStyle w:val="a4"/>
          <w:rFonts w:ascii="Times New Roman" w:hAnsi="Times New Roman" w:cs="Times New Roman"/>
          <w:sz w:val="20"/>
          <w:szCs w:val="20"/>
        </w:rPr>
        <w:footnoteRef/>
      </w:r>
      <w:r w:rsidRPr="00CB6A86">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sz w:val="20"/>
            <w:szCs w:val="20"/>
          </w:rPr>
          <w:t>2012 г</w:t>
        </w:r>
      </w:smartTag>
      <w:r w:rsidRPr="00CB6A86">
        <w:rPr>
          <w:rFonts w:ascii="Times New Roman" w:hAnsi="Times New Roman" w:cs="Times New Roman"/>
          <w:sz w:val="20"/>
          <w:szCs w:val="20"/>
        </w:rPr>
        <w:t>. N 273-ФЗ «Об образовании в Российской Федерации».</w:t>
      </w:r>
    </w:p>
  </w:footnote>
  <w:footnote w:id="11">
    <w:p w:rsidR="00FB3AFB" w:rsidRPr="00CB6A86" w:rsidRDefault="00FB3AFB" w:rsidP="002A4C9E">
      <w:pPr>
        <w:pStyle w:val="a9"/>
        <w:jc w:val="both"/>
        <w:rPr>
          <w:rFonts w:ascii="Times New Roman" w:hAnsi="Times New Roman" w:cs="Times New Roman"/>
        </w:rPr>
      </w:pPr>
      <w:r w:rsidRPr="00CB6A86">
        <w:rPr>
          <w:rStyle w:val="a4"/>
          <w:rFonts w:ascii="Times New Roman" w:hAnsi="Times New Roman" w:cs="Times New Roman"/>
          <w:sz w:val="22"/>
          <w:szCs w:val="22"/>
        </w:rPr>
        <w:footnoteRef/>
      </w:r>
      <w:r w:rsidRPr="00CB6A86">
        <w:rPr>
          <w:rFonts w:ascii="Times New Roman" w:hAnsi="Times New Roman" w:cs="Times New Roman"/>
          <w:sz w:val="22"/>
          <w:szCs w:val="22"/>
        </w:rPr>
        <w:t xml:space="preserve"> </w:t>
      </w:r>
      <w:r w:rsidRPr="00CB6A86">
        <w:rPr>
          <w:rFonts w:ascii="Times New Roman" w:hAnsi="Times New Roman" w:cs="Times New Roman"/>
        </w:rPr>
        <w:t xml:space="preserve">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CB6A86">
          <w:rPr>
            <w:rFonts w:ascii="Times New Roman" w:hAnsi="Times New Roman" w:cs="Times New Roman"/>
          </w:rPr>
          <w:t>2012 г</w:t>
        </w:r>
      </w:smartTag>
      <w:r w:rsidRPr="00CB6A86">
        <w:rPr>
          <w:rFonts w:ascii="Times New Roman" w:hAnsi="Times New Roman" w:cs="Times New Roman"/>
        </w:rPr>
        <w:t>. N 273-ФЗ «Об образовании в Российской Федерации».</w:t>
      </w:r>
    </w:p>
  </w:footnote>
  <w:footnote w:id="12">
    <w:p w:rsidR="00FB3AFB" w:rsidRPr="00CB6A86" w:rsidRDefault="00FB3AFB" w:rsidP="002A4C9E">
      <w:pPr>
        <w:pStyle w:val="a9"/>
        <w:jc w:val="both"/>
        <w:rPr>
          <w:rFonts w:ascii="Times New Roman" w:hAnsi="Times New Roman" w:cs="Times New Roman"/>
        </w:rPr>
      </w:pPr>
      <w:r w:rsidRPr="007319E5">
        <w:rPr>
          <w:rStyle w:val="a4"/>
        </w:rPr>
        <w:footnoteRef/>
      </w:r>
      <w:r w:rsidRPr="007319E5">
        <w:t xml:space="preserve"> </w:t>
      </w:r>
      <w:r w:rsidRPr="00CB6A86">
        <w:rPr>
          <w:rFonts w:ascii="Times New Roman" w:hAnsi="Times New Roman" w:cs="Times New Roman"/>
        </w:rPr>
        <w:t xml:space="preserve">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CB6A86">
          <w:rPr>
            <w:rFonts w:ascii="Times New Roman" w:hAnsi="Times New Roman" w:cs="Times New Roman"/>
          </w:rPr>
          <w:t>1995 г</w:t>
        </w:r>
      </w:smartTag>
      <w:r w:rsidRPr="00CB6A86">
        <w:rPr>
          <w:rFonts w:ascii="Times New Roman" w:hAnsi="Times New Roman" w:cs="Times New Roman"/>
        </w:rPr>
        <w:t>. № 181-ФЗ.</w:t>
      </w:r>
      <w:r w:rsidRPr="00CB6A86">
        <w:rPr>
          <w:rFonts w:ascii="Times New Roman" w:hAnsi="Times New Roman" w:cs="Times New Roman"/>
          <w:b/>
          <w:bCs/>
        </w:rPr>
        <w:t xml:space="preserve"> </w:t>
      </w:r>
    </w:p>
  </w:footnote>
  <w:footnote w:id="13">
    <w:p w:rsidR="00FB3AFB" w:rsidRPr="006A58B9" w:rsidRDefault="00FB3AFB" w:rsidP="002A4C9E">
      <w:pPr>
        <w:pStyle w:val="a9"/>
        <w:jc w:val="both"/>
        <w:rPr>
          <w:rFonts w:ascii="Times New Roman" w:hAnsi="Times New Roman" w:cs="Times New Roman"/>
        </w:rPr>
      </w:pPr>
      <w:r w:rsidRPr="006A58B9">
        <w:rPr>
          <w:rStyle w:val="a4"/>
          <w:rFonts w:ascii="Times New Roman" w:hAnsi="Times New Roman" w:cs="Times New Roman"/>
        </w:rPr>
        <w:footnoteRef/>
      </w:r>
      <w:r w:rsidRPr="006A58B9">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6A58B9">
          <w:rPr>
            <w:rFonts w:ascii="Times New Roman" w:hAnsi="Times New Roman" w:cs="Times New Roman"/>
          </w:rPr>
          <w:t>1995 г</w:t>
        </w:r>
      </w:smartTag>
      <w:r w:rsidRPr="006A58B9">
        <w:rPr>
          <w:rFonts w:ascii="Times New Roman" w:hAnsi="Times New Roman" w:cs="Times New Roman"/>
        </w:rPr>
        <w:t xml:space="preserve">. № 181-ФЗ  </w:t>
      </w:r>
    </w:p>
  </w:footnote>
  <w:footnote w:id="14">
    <w:p w:rsidR="00FB3AFB" w:rsidRDefault="00FB3AFB" w:rsidP="00D06AD7">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15">
    <w:p w:rsidR="00FB3AFB" w:rsidRDefault="00FB3AFB" w:rsidP="002A4C9E">
      <w:pPr>
        <w:jc w:val="both"/>
      </w:pPr>
      <w:r w:rsidRPr="009A00E4">
        <w:rPr>
          <w:rStyle w:val="a4"/>
          <w:rFonts w:ascii="Times New Roman" w:hAnsi="Times New Roman" w:cs="Times New Roman"/>
          <w:sz w:val="20"/>
          <w:szCs w:val="20"/>
        </w:rPr>
        <w:footnoteRef/>
      </w:r>
      <w:r w:rsidRPr="009A00E4">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9A00E4">
          <w:rPr>
            <w:rFonts w:ascii="Times New Roman" w:hAnsi="Times New Roman" w:cs="Times New Roman"/>
            <w:sz w:val="20"/>
            <w:szCs w:val="20"/>
          </w:rPr>
          <w:t>2012 г</w:t>
        </w:r>
      </w:smartTag>
      <w:r w:rsidRPr="009A00E4">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r w:rsidRPr="00976480">
        <w:rPr>
          <w:sz w:val="20"/>
          <w:szCs w:val="20"/>
        </w:rPr>
        <w:t>)</w:t>
      </w:r>
    </w:p>
  </w:footnote>
  <w:footnote w:id="16">
    <w:p w:rsidR="00FB3AFB" w:rsidRDefault="00FB3AFB" w:rsidP="002F2CA3">
      <w:pPr>
        <w:ind w:left="540"/>
        <w:jc w:val="both"/>
        <w:rPr>
          <w:sz w:val="20"/>
          <w:szCs w:val="20"/>
        </w:rPr>
      </w:pPr>
    </w:p>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17">
    <w:p w:rsidR="00FB3AFB" w:rsidRDefault="00FB3AFB" w:rsidP="002F2CA3">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18">
    <w:p w:rsidR="00FB3AFB" w:rsidRPr="000F7250" w:rsidRDefault="00FB3AFB" w:rsidP="000F7250">
      <w:pPr>
        <w:pStyle w:val="a9"/>
        <w:jc w:val="both"/>
        <w:rPr>
          <w:rFonts w:ascii="Times New Roman" w:hAnsi="Times New Roman" w:cs="Times New Roman"/>
          <w:sz w:val="22"/>
          <w:szCs w:val="22"/>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t>Предмет «Предметно-практическое обучение» (вариант 2.2 и 2.3)  сочетает в себе компетенции двух предметных областей - филологии 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19">
    <w:p w:rsidR="00FB3AFB" w:rsidRPr="006232CB" w:rsidRDefault="00FB3AFB" w:rsidP="0058340F">
      <w:pPr>
        <w:suppressAutoHyphens w:val="0"/>
        <w:spacing w:after="0" w:line="240" w:lineRule="auto"/>
        <w:ind w:left="360"/>
        <w:jc w:val="both"/>
        <w:rPr>
          <w:rFonts w:ascii="Times New Roman" w:hAnsi="Times New Roman" w:cs="Times New Roman"/>
          <w:sz w:val="20"/>
          <w:szCs w:val="20"/>
        </w:rPr>
      </w:pPr>
      <w:r>
        <w:rPr>
          <w:rStyle w:val="a4"/>
        </w:rPr>
        <w:footnoteRef/>
      </w:r>
      <w:r>
        <w:t xml:space="preserve"> </w:t>
      </w:r>
      <w:r w:rsidRPr="006232CB">
        <w:rPr>
          <w:rFonts w:ascii="Times New Roman" w:hAnsi="Times New Roman" w:cs="Times New Roman"/>
          <w:sz w:val="20"/>
          <w:szCs w:val="20"/>
        </w:rPr>
        <w:t>Как проектировать универсальные учебные действия в начальной школе: от действия к мысли: пособие для учителя / А.Г. Асмолов, Г.В. Бурменская, И.А. Володарская и др.; под ред. А.Г. Асмолова. — М.: 2008.</w:t>
      </w:r>
    </w:p>
    <w:p w:rsidR="00FB3AFB" w:rsidRDefault="00FB3AFB" w:rsidP="0058340F">
      <w:pPr>
        <w:pStyle w:val="a9"/>
      </w:pPr>
    </w:p>
  </w:footnote>
  <w:footnote w:id="20">
    <w:p w:rsidR="00FB3AFB" w:rsidRPr="004B4FBB" w:rsidRDefault="00FB3AFB" w:rsidP="00173AF0">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21">
    <w:p w:rsidR="00FB3AFB" w:rsidRDefault="00FB3AFB" w:rsidP="00613794">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22">
    <w:p w:rsidR="00FB3AFB" w:rsidRPr="00491934" w:rsidRDefault="00FB3AFB" w:rsidP="00491934">
      <w:pPr>
        <w:pStyle w:val="a9"/>
        <w:jc w:val="both"/>
        <w:rPr>
          <w:rFonts w:ascii="Times New Roman" w:hAnsi="Times New Roman" w:cs="Times New Roman"/>
        </w:rPr>
      </w:pPr>
      <w:r w:rsidRPr="00491934">
        <w:rPr>
          <w:rStyle w:val="a4"/>
          <w:rFonts w:ascii="Times New Roman" w:hAnsi="Times New Roman" w:cs="Times New Roman"/>
          <w:sz w:val="20"/>
        </w:rPr>
        <w:footnoteRef/>
      </w:r>
      <w:r w:rsidRPr="00491934">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23">
    <w:p w:rsidR="00FB3AFB" w:rsidRPr="004302F5" w:rsidRDefault="00FB3AFB" w:rsidP="004302F5">
      <w:pPr>
        <w:pStyle w:val="a9"/>
        <w:jc w:val="both"/>
        <w:rPr>
          <w:rFonts w:ascii="Times New Roman" w:hAnsi="Times New Roman" w:cs="Times New Roman"/>
          <w:sz w:val="20"/>
          <w:szCs w:val="20"/>
        </w:rPr>
      </w:pPr>
      <w:r w:rsidRPr="004302F5">
        <w:rPr>
          <w:rStyle w:val="a4"/>
          <w:rFonts w:ascii="Times New Roman" w:hAnsi="Times New Roman" w:cs="Times New Roman"/>
          <w:sz w:val="20"/>
          <w:szCs w:val="20"/>
        </w:rPr>
        <w:footnoteRef/>
      </w:r>
      <w:r w:rsidRPr="004302F5">
        <w:rPr>
          <w:rFonts w:ascii="Times New Roman" w:hAnsi="Times New Roman" w:cs="Times New Roman"/>
          <w:sz w:val="20"/>
          <w:szCs w:val="20"/>
        </w:rPr>
        <w:tab/>
        <w:t>Пункт 24 ФГОС НОО.</w:t>
      </w:r>
    </w:p>
  </w:footnote>
  <w:footnote w:id="24">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B21944">
          <w:rPr>
            <w:rFonts w:ascii="Times New Roman" w:hAnsi="Times New Roman" w:cs="Times New Roman"/>
            <w:sz w:val="20"/>
            <w:szCs w:val="20"/>
          </w:rPr>
          <w:t>2006 г</w:t>
        </w:r>
      </w:smartTag>
      <w:r w:rsidRPr="00B21944">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25">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6">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B21944">
          <w:rPr>
            <w:rFonts w:ascii="Times New Roman" w:hAnsi="Times New Roman" w:cs="Times New Roman"/>
            <w:sz w:val="20"/>
            <w:szCs w:val="20"/>
          </w:rPr>
          <w:t>2012 г</w:t>
        </w:r>
      </w:smartTag>
      <w:r w:rsidRPr="00B21944">
        <w:rPr>
          <w:rFonts w:ascii="Times New Roman" w:hAnsi="Times New Roman" w:cs="Times New Roman"/>
          <w:sz w:val="20"/>
          <w:szCs w:val="20"/>
        </w:rPr>
        <w:t>. N 273-ФЗ «Об образовании в Российской Федерации».</w:t>
      </w:r>
    </w:p>
  </w:footnote>
  <w:footnote w:id="27">
    <w:p w:rsidR="00FB3AFB" w:rsidRPr="00010043" w:rsidRDefault="00FB3AFB" w:rsidP="00491934">
      <w:pPr>
        <w:pStyle w:val="a9"/>
        <w:jc w:val="both"/>
        <w:rPr>
          <w:rFonts w:ascii="Times New Roman" w:hAnsi="Times New Roman" w:cs="Times New Roman"/>
        </w:rPr>
      </w:pPr>
      <w:r w:rsidRPr="00010043">
        <w:rPr>
          <w:rStyle w:val="a4"/>
          <w:rFonts w:ascii="Times New Roman" w:hAnsi="Times New Roman" w:cs="Times New Roman"/>
        </w:rPr>
        <w:footnoteRef/>
      </w:r>
      <w:r w:rsidRPr="00010043">
        <w:rPr>
          <w:rFonts w:ascii="Times New Roman" w:hAnsi="Times New Roman" w:cs="Times New Roman"/>
        </w:rPr>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010043">
          <w:rPr>
            <w:rFonts w:ascii="Times New Roman" w:hAnsi="Times New Roman" w:cs="Times New Roman"/>
          </w:rPr>
          <w:t>1995 г</w:t>
        </w:r>
      </w:smartTag>
      <w:r w:rsidRPr="00010043">
        <w:rPr>
          <w:rFonts w:ascii="Times New Roman" w:hAnsi="Times New Roman" w:cs="Times New Roman"/>
        </w:rPr>
        <w:t>. № 181-ФЗ.</w:t>
      </w:r>
      <w:r w:rsidRPr="00010043">
        <w:rPr>
          <w:rFonts w:ascii="Times New Roman" w:hAnsi="Times New Roman" w:cs="Times New Roman"/>
          <w:b/>
          <w:bCs/>
        </w:rPr>
        <w:t xml:space="preserve"> </w:t>
      </w:r>
    </w:p>
  </w:footnote>
  <w:footnote w:id="28">
    <w:p w:rsidR="00FB3AFB" w:rsidRPr="00B21944" w:rsidRDefault="00FB3AFB" w:rsidP="00491934">
      <w:pPr>
        <w:pStyle w:val="a9"/>
        <w:jc w:val="both"/>
        <w:rPr>
          <w:rFonts w:ascii="Times New Roman" w:hAnsi="Times New Roman" w:cs="Times New Roman"/>
          <w:sz w:val="20"/>
          <w:szCs w:val="20"/>
        </w:rPr>
      </w:pPr>
      <w:r w:rsidRPr="00B21944">
        <w:rPr>
          <w:rStyle w:val="a4"/>
          <w:rFonts w:ascii="Times New Roman" w:hAnsi="Times New Roman" w:cs="Times New Roman"/>
          <w:sz w:val="20"/>
          <w:szCs w:val="20"/>
        </w:rPr>
        <w:footnoteRef/>
      </w:r>
      <w:r w:rsidRPr="00B21944">
        <w:rPr>
          <w:rFonts w:ascii="Times New Roman" w:hAnsi="Times New Roman" w:cs="Times New Roman"/>
          <w:sz w:val="20"/>
          <w:szCs w:val="20"/>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B21944">
          <w:rPr>
            <w:rFonts w:ascii="Times New Roman" w:hAnsi="Times New Roman" w:cs="Times New Roman"/>
            <w:sz w:val="20"/>
            <w:szCs w:val="20"/>
          </w:rPr>
          <w:t>1995 г</w:t>
        </w:r>
      </w:smartTag>
      <w:r w:rsidRPr="00B21944">
        <w:rPr>
          <w:rFonts w:ascii="Times New Roman" w:hAnsi="Times New Roman" w:cs="Times New Roman"/>
          <w:sz w:val="20"/>
          <w:szCs w:val="20"/>
        </w:rPr>
        <w:t xml:space="preserve">. № 181-ФЗ  </w:t>
      </w:r>
    </w:p>
  </w:footnote>
  <w:footnote w:id="29">
    <w:p w:rsidR="00FB3AFB" w:rsidRDefault="00FB3AFB" w:rsidP="00505D0E">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30">
    <w:p w:rsidR="00FB3AFB" w:rsidRPr="005A5F85" w:rsidRDefault="00FB3AFB" w:rsidP="00491934">
      <w:pPr>
        <w:jc w:val="both"/>
        <w:rPr>
          <w:rFonts w:ascii="Times New Roman" w:hAnsi="Times New Roman" w:cs="Times New Roman"/>
        </w:rPr>
      </w:pPr>
      <w:r w:rsidRPr="005A5F85">
        <w:rPr>
          <w:rStyle w:val="a4"/>
          <w:rFonts w:ascii="Times New Roman" w:hAnsi="Times New Roman" w:cs="Times New Roman"/>
          <w:sz w:val="20"/>
          <w:szCs w:val="20"/>
        </w:rPr>
        <w:footnoteRef/>
      </w:r>
      <w:r w:rsidRPr="005A5F85">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5A5F85">
          <w:rPr>
            <w:rFonts w:ascii="Times New Roman" w:hAnsi="Times New Roman" w:cs="Times New Roman"/>
            <w:sz w:val="20"/>
            <w:szCs w:val="20"/>
          </w:rPr>
          <w:t>2012 г</w:t>
        </w:r>
      </w:smartTag>
      <w:r w:rsidRPr="005A5F85">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31">
    <w:p w:rsidR="00FB3AFB" w:rsidRDefault="00FB3AFB" w:rsidP="00B7368F">
      <w:pPr>
        <w:ind w:left="540"/>
        <w:jc w:val="both"/>
        <w:rPr>
          <w:sz w:val="20"/>
          <w:szCs w:val="20"/>
        </w:rPr>
      </w:pPr>
    </w:p>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32">
    <w:p w:rsidR="00FB3AFB" w:rsidRDefault="00FB3AFB" w:rsidP="00B7368F">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 w:id="33">
    <w:p w:rsidR="00FB3AFB" w:rsidRPr="00064E90" w:rsidRDefault="00FB3AFB" w:rsidP="00557C0C">
      <w:pPr>
        <w:pStyle w:val="a9"/>
        <w:rPr>
          <w:color w:val="auto"/>
          <w:sz w:val="20"/>
          <w:szCs w:val="20"/>
        </w:rPr>
      </w:pPr>
      <w:r>
        <w:rPr>
          <w:rStyle w:val="a4"/>
        </w:rPr>
        <w:footnoteRef/>
      </w:r>
      <w:r>
        <w:t xml:space="preserve"> </w:t>
      </w:r>
      <w:r w:rsidRPr="00064E90">
        <w:rPr>
          <w:color w:val="auto"/>
          <w:sz w:val="20"/>
          <w:szCs w:val="20"/>
          <w:highlight w:val="green"/>
        </w:rPr>
        <w:t xml:space="preserve">Обучающиеся более выраженной умственной отсталостью и имеющие множественные нарушения в развитии обучаются по индивидуальным программам в рамках адаптированной основной </w:t>
      </w:r>
      <w:r>
        <w:rPr>
          <w:color w:val="auto"/>
          <w:sz w:val="20"/>
          <w:szCs w:val="20"/>
          <w:highlight w:val="green"/>
        </w:rPr>
        <w:t>о</w:t>
      </w:r>
      <w:r w:rsidRPr="00064E90">
        <w:rPr>
          <w:color w:val="auto"/>
          <w:sz w:val="20"/>
          <w:szCs w:val="20"/>
          <w:highlight w:val="green"/>
        </w:rPr>
        <w:t>бразовательной программы для глухих детей (1.4) или для детей с нарушениями зрения, опорно-двигательного аппарата.</w:t>
      </w:r>
    </w:p>
  </w:footnote>
  <w:footnote w:id="34">
    <w:p w:rsidR="00FB3AFB" w:rsidRDefault="00FB3AFB" w:rsidP="0042457A">
      <w:pPr>
        <w:tabs>
          <w:tab w:val="num" w:pos="360"/>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pacing w:after="0" w:line="240" w:lineRule="auto"/>
        <w:jc w:val="both"/>
      </w:pPr>
      <w:r>
        <w:rPr>
          <w:rStyle w:val="a6"/>
          <w:rFonts w:ascii="Times New Roman" w:hAnsi="Times New Roman" w:cs="Times New Roman"/>
          <w:sz w:val="20"/>
          <w:szCs w:val="20"/>
        </w:rPr>
        <w:footnoteRef/>
      </w:r>
      <w:r>
        <w:rPr>
          <w:rFonts w:ascii="Times New Roman" w:hAnsi="Times New Roman" w:cs="Times New Roman"/>
          <w:sz w:val="20"/>
          <w:szCs w:val="20"/>
        </w:rPr>
        <w:tab/>
        <w:t xml:space="preserve"> Часть 4 статьи 79</w:t>
      </w:r>
      <w:r>
        <w:rPr>
          <w:rFonts w:ascii="Times New Roman" w:hAnsi="Times New Roman" w:cs="Times New Roman"/>
          <w:color w:val="000000"/>
          <w:sz w:val="20"/>
          <w:szCs w:val="20"/>
        </w:rPr>
        <w:t xml:space="preserve">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5">
    <w:p w:rsidR="00FB3AFB" w:rsidRPr="00443B13" w:rsidRDefault="00FB3AFB" w:rsidP="00443B13">
      <w:pPr>
        <w:pStyle w:val="a9"/>
        <w:jc w:val="both"/>
        <w:rPr>
          <w:rFonts w:ascii="Times New Roman" w:hAnsi="Times New Roman" w:cs="Times New Roman"/>
          <w:sz w:val="20"/>
          <w:szCs w:val="20"/>
        </w:rPr>
      </w:pPr>
      <w:r w:rsidRPr="000F7250">
        <w:rPr>
          <w:rStyle w:val="a4"/>
          <w:rFonts w:ascii="Times New Roman" w:hAnsi="Times New Roman" w:cs="Times New Roman"/>
          <w:sz w:val="22"/>
          <w:szCs w:val="22"/>
        </w:rPr>
        <w:footnoteRef/>
      </w:r>
      <w:r w:rsidRPr="000F7250">
        <w:rPr>
          <w:rFonts w:ascii="Times New Roman" w:hAnsi="Times New Roman" w:cs="Times New Roman"/>
          <w:sz w:val="22"/>
          <w:szCs w:val="22"/>
        </w:rPr>
        <w:t xml:space="preserve"> </w:t>
      </w:r>
      <w:r w:rsidRPr="000F7250">
        <w:rPr>
          <w:rFonts w:ascii="Times New Roman" w:hAnsi="Times New Roman" w:cs="Times New Roman"/>
          <w:sz w:val="22"/>
          <w:szCs w:val="22"/>
        </w:rPr>
        <w:tab/>
      </w:r>
      <w:r w:rsidRPr="00443B13">
        <w:rPr>
          <w:rFonts w:ascii="Times New Roman" w:hAnsi="Times New Roman" w:cs="Times New Roman"/>
          <w:sz w:val="20"/>
          <w:szCs w:val="20"/>
        </w:rPr>
        <w:t xml:space="preserve">Предмет «Предметно-практическое обучение» (вариант 2.2 и 2.3)  сочетает в себе компетенции двух предметных областей - филологии </w:t>
      </w:r>
      <w:r>
        <w:rPr>
          <w:rFonts w:ascii="Times New Roman" w:hAnsi="Times New Roman" w:cs="Times New Roman"/>
          <w:sz w:val="20"/>
          <w:szCs w:val="20"/>
        </w:rPr>
        <w:t xml:space="preserve">(язык и речевая деятельность) </w:t>
      </w:r>
      <w:r w:rsidRPr="00443B13">
        <w:rPr>
          <w:rFonts w:ascii="Times New Roman" w:hAnsi="Times New Roman" w:cs="Times New Roman"/>
          <w:sz w:val="20"/>
          <w:szCs w:val="20"/>
        </w:rPr>
        <w:t>и технологии; в процессе обучения реализуется принцип связи речевого развития с предметно-практической деятельностью обучающихся, с целенаправленным  обучением устной и письменной речи.</w:t>
      </w:r>
    </w:p>
  </w:footnote>
  <w:footnote w:id="36">
    <w:p w:rsidR="00FB3AFB" w:rsidRPr="004B4FBB" w:rsidRDefault="00FB3AFB" w:rsidP="00F13B7E">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37">
    <w:p w:rsidR="00FB3AFB" w:rsidRDefault="00FB3AFB" w:rsidP="00D60B0A">
      <w:pPr>
        <w:pStyle w:val="a9"/>
        <w:jc w:val="both"/>
      </w:pPr>
      <w:r w:rsidRPr="0035675B">
        <w:rPr>
          <w:rStyle w:val="a4"/>
          <w:rFonts w:ascii="Times New Roman" w:hAnsi="Times New Roman"/>
          <w:sz w:val="20"/>
          <w:szCs w:val="20"/>
        </w:rPr>
        <w:footnoteRef/>
      </w:r>
      <w:r w:rsidRPr="0035675B">
        <w:rPr>
          <w:rFonts w:ascii="Times New Roman" w:hAnsi="Times New Roman"/>
          <w:sz w:val="20"/>
          <w:szCs w:val="20"/>
        </w:rPr>
        <w:t xml:space="preserve"> 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38">
    <w:p w:rsidR="00FB3AFB" w:rsidRPr="006E56DF" w:rsidRDefault="00FB3AFB" w:rsidP="00C31844">
      <w:pPr>
        <w:pStyle w:val="a9"/>
        <w:jc w:val="both"/>
        <w:rPr>
          <w:rFonts w:ascii="Times New Roman" w:hAnsi="Times New Roman" w:cs="Times New Roman"/>
        </w:rPr>
      </w:pPr>
      <w:r w:rsidRPr="006E56DF">
        <w:rPr>
          <w:rStyle w:val="a4"/>
          <w:rFonts w:ascii="Times New Roman" w:hAnsi="Times New Roman" w:cs="Times New Roman"/>
          <w:sz w:val="20"/>
        </w:rPr>
        <w:footnoteRef/>
      </w:r>
      <w:r w:rsidRPr="006E56DF">
        <w:rPr>
          <w:rFonts w:ascii="Times New Roman" w:hAnsi="Times New Roman" w:cs="Times New Roman"/>
          <w:sz w:val="20"/>
        </w:rPr>
        <w:t xml:space="preserve"> Часть 3 статьи   79 Федерального закона Российской Федерации от 29 декабря 2012г. № 273-ФЗ «Об образовании в Российской Федерации»)</w:t>
      </w:r>
    </w:p>
  </w:footnote>
  <w:footnote w:id="39">
    <w:p w:rsidR="00FB3AFB" w:rsidRDefault="00FB3AFB" w:rsidP="00DD2472">
      <w:pPr>
        <w:pStyle w:val="a9"/>
        <w:jc w:val="both"/>
      </w:pPr>
      <w:r w:rsidRPr="00440383">
        <w:rPr>
          <w:rStyle w:val="a4"/>
        </w:rPr>
        <w:footnoteRef/>
      </w:r>
      <w:r>
        <w:tab/>
        <w:t>Пункт 24</w:t>
      </w:r>
      <w:r w:rsidRPr="00440383">
        <w:t xml:space="preserve"> ФГОС НОО.</w:t>
      </w:r>
    </w:p>
  </w:footnote>
  <w:footnote w:id="40">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Статьи 29, 97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xml:space="preserve">. N 273-ФЗ «Об образовании в Российской Федерации»,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xml:space="preserve">. № 149-ФЗ «Об информации, информационных технологиях и о защите информации» (Собрание законодательства Российской Федерации, 2006, № 31, ст. 3448), Федеральный закон от 27 июля </w:t>
      </w:r>
      <w:smartTag w:uri="urn:schemas-microsoft-com:office:smarttags" w:element="metricconverter">
        <w:smartTagPr>
          <w:attr w:name="ProductID" w:val="2006 г"/>
        </w:smartTagPr>
        <w:r w:rsidRPr="00EE1FEA">
          <w:rPr>
            <w:rFonts w:ascii="Times New Roman" w:hAnsi="Times New Roman" w:cs="Times New Roman"/>
            <w:sz w:val="20"/>
            <w:szCs w:val="20"/>
          </w:rPr>
          <w:t>2006 г</w:t>
        </w:r>
      </w:smartTag>
      <w:r w:rsidRPr="00EE1FEA">
        <w:rPr>
          <w:rFonts w:ascii="Times New Roman" w:hAnsi="Times New Roman" w:cs="Times New Roman"/>
          <w:sz w:val="20"/>
          <w:szCs w:val="20"/>
        </w:rPr>
        <w:t>. № 152-ФЗ «О персональных данных» (Собрание законодательства Российской Федерации, 2006, № 31, ст. 3451).</w:t>
      </w:r>
    </w:p>
  </w:footnote>
  <w:footnote w:id="41">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2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2">
    <w:p w:rsidR="00FB3AFB" w:rsidRPr="00EE1FEA" w:rsidRDefault="00FB3AFB" w:rsidP="00A771B9">
      <w:pPr>
        <w:pStyle w:val="a9"/>
        <w:jc w:val="both"/>
        <w:rPr>
          <w:rFonts w:ascii="Times New Roman" w:hAnsi="Times New Roman" w:cs="Times New Roman"/>
          <w:sz w:val="20"/>
          <w:szCs w:val="20"/>
        </w:rPr>
      </w:pPr>
      <w:r w:rsidRPr="00EE1FEA">
        <w:rPr>
          <w:rStyle w:val="a4"/>
          <w:rFonts w:ascii="Times New Roman" w:hAnsi="Times New Roman" w:cs="Times New Roman"/>
          <w:sz w:val="20"/>
          <w:szCs w:val="20"/>
        </w:rPr>
        <w:footnoteRef/>
      </w:r>
      <w:r w:rsidRPr="00EE1FEA">
        <w:rPr>
          <w:rFonts w:ascii="Times New Roman" w:hAnsi="Times New Roman" w:cs="Times New Roman"/>
          <w:sz w:val="20"/>
          <w:szCs w:val="20"/>
        </w:rPr>
        <w:t xml:space="preserve"> Часть 3 статьи 16 Федерального закона Российской Федерации от 29 декабря </w:t>
      </w:r>
      <w:smartTag w:uri="urn:schemas-microsoft-com:office:smarttags" w:element="metricconverter">
        <w:smartTagPr>
          <w:attr w:name="ProductID" w:val="2012 г"/>
        </w:smartTagPr>
        <w:r w:rsidRPr="00EE1FEA">
          <w:rPr>
            <w:rFonts w:ascii="Times New Roman" w:hAnsi="Times New Roman" w:cs="Times New Roman"/>
            <w:sz w:val="20"/>
            <w:szCs w:val="20"/>
          </w:rPr>
          <w:t>2012 г</w:t>
        </w:r>
      </w:smartTag>
      <w:r w:rsidRPr="00EE1FEA">
        <w:rPr>
          <w:rFonts w:ascii="Times New Roman" w:hAnsi="Times New Roman" w:cs="Times New Roman"/>
          <w:sz w:val="20"/>
          <w:szCs w:val="20"/>
        </w:rPr>
        <w:t>. N 273-ФЗ «Об образовании в Российской Федерации».</w:t>
      </w:r>
    </w:p>
  </w:footnote>
  <w:footnote w:id="43">
    <w:p w:rsidR="00FB3AFB" w:rsidRDefault="00FB3AFB" w:rsidP="00A771B9">
      <w:pPr>
        <w:pStyle w:val="a9"/>
        <w:jc w:val="both"/>
      </w:pPr>
      <w:r w:rsidRPr="007319E5">
        <w:rPr>
          <w:rStyle w:val="a4"/>
        </w:rPr>
        <w:footnoteRef/>
      </w:r>
      <w:r w:rsidRPr="007319E5">
        <w:t xml:space="preserve"> Статьи 14 и 15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7319E5">
          <w:t>1995 г</w:t>
        </w:r>
      </w:smartTag>
      <w:r>
        <w:t>. № 181-ФЗ.</w:t>
      </w:r>
      <w:r w:rsidRPr="00C16944">
        <w:rPr>
          <w:b/>
          <w:bCs/>
        </w:rPr>
        <w:t xml:space="preserve"> </w:t>
      </w:r>
    </w:p>
  </w:footnote>
  <w:footnote w:id="44">
    <w:p w:rsidR="00FB3AFB" w:rsidRPr="00482701" w:rsidRDefault="00FB3AFB" w:rsidP="00A771B9">
      <w:pPr>
        <w:pStyle w:val="a9"/>
        <w:jc w:val="both"/>
        <w:rPr>
          <w:rFonts w:ascii="Times New Roman" w:hAnsi="Times New Roman" w:cs="Times New Roman"/>
        </w:rPr>
      </w:pPr>
      <w:r w:rsidRPr="00482701">
        <w:rPr>
          <w:rStyle w:val="a4"/>
          <w:rFonts w:ascii="Times New Roman" w:hAnsi="Times New Roman" w:cs="Times New Roman"/>
        </w:rPr>
        <w:footnoteRef/>
      </w:r>
      <w:r w:rsidRPr="00482701">
        <w:rPr>
          <w:rFonts w:ascii="Times New Roman" w:hAnsi="Times New Roman" w:cs="Times New Roman"/>
        </w:rPr>
        <w:t xml:space="preserve"> Статья 14 Федерального закона «О социальной защите инвалидов в Российской Федерации» от 24 ноября </w:t>
      </w:r>
      <w:smartTag w:uri="urn:schemas-microsoft-com:office:smarttags" w:element="metricconverter">
        <w:smartTagPr>
          <w:attr w:name="ProductID" w:val="1995 г"/>
        </w:smartTagPr>
        <w:r w:rsidRPr="00482701">
          <w:rPr>
            <w:rFonts w:ascii="Times New Roman" w:hAnsi="Times New Roman" w:cs="Times New Roman"/>
          </w:rPr>
          <w:t>1995 г</w:t>
        </w:r>
      </w:smartTag>
      <w:r w:rsidRPr="00482701">
        <w:rPr>
          <w:rFonts w:ascii="Times New Roman" w:hAnsi="Times New Roman" w:cs="Times New Roman"/>
        </w:rPr>
        <w:t xml:space="preserve">. № 181-ФЗ  </w:t>
      </w:r>
    </w:p>
  </w:footnote>
  <w:footnote w:id="45">
    <w:p w:rsidR="00FB3AFB" w:rsidRDefault="00FB3AFB" w:rsidP="00387CEC">
      <w:pPr>
        <w:jc w:val="both"/>
      </w:pPr>
      <w:r>
        <w:rPr>
          <w:rFonts w:ascii="Times New Roman" w:hAnsi="Times New Roman" w:cs="Times New Roman"/>
          <w:spacing w:val="2"/>
          <w:sz w:val="28"/>
          <w:szCs w:val="28"/>
          <w:vertAlign w:val="superscript"/>
        </w:rPr>
        <w:footnoteRef/>
      </w:r>
      <w:r>
        <w:rPr>
          <w:rFonts w:ascii="Trebuchet MS"/>
          <w:sz w:val="20"/>
          <w:szCs w:val="20"/>
        </w:rPr>
        <w:t xml:space="preserve"> </w:t>
      </w:r>
      <w:r>
        <w:rPr>
          <w:rFonts w:hAnsi="Times New Roman"/>
          <w:sz w:val="20"/>
          <w:szCs w:val="20"/>
        </w:rPr>
        <w:t>Часть</w:t>
      </w:r>
      <w:r>
        <w:rPr>
          <w:rFonts w:hAnsi="Times New Roman"/>
          <w:sz w:val="20"/>
          <w:szCs w:val="20"/>
        </w:rPr>
        <w:t xml:space="preserve"> </w:t>
      </w:r>
      <w:r>
        <w:rPr>
          <w:rFonts w:ascii="Times New Roman"/>
          <w:sz w:val="20"/>
          <w:szCs w:val="20"/>
        </w:rPr>
        <w:t xml:space="preserve">11 </w:t>
      </w:r>
      <w:r>
        <w:rPr>
          <w:rFonts w:hAnsi="Times New Roman"/>
          <w:sz w:val="20"/>
          <w:szCs w:val="20"/>
        </w:rPr>
        <w:t>статьи</w:t>
      </w:r>
      <w:r>
        <w:rPr>
          <w:rFonts w:hAnsi="Times New Roman"/>
          <w:sz w:val="20"/>
          <w:szCs w:val="20"/>
        </w:rPr>
        <w:t xml:space="preserve"> </w:t>
      </w:r>
      <w:r>
        <w:rPr>
          <w:rFonts w:ascii="Times New Roman"/>
          <w:sz w:val="20"/>
          <w:szCs w:val="20"/>
        </w:rPr>
        <w:t xml:space="preserve">79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p>
  </w:footnote>
  <w:footnote w:id="46">
    <w:p w:rsidR="00FB3AFB" w:rsidRPr="003821BE" w:rsidRDefault="00FB3AFB" w:rsidP="00A771B9">
      <w:pPr>
        <w:jc w:val="both"/>
        <w:rPr>
          <w:rFonts w:ascii="Times New Roman" w:hAnsi="Times New Roman" w:cs="Times New Roman"/>
        </w:rPr>
      </w:pPr>
      <w:r w:rsidRPr="003821BE">
        <w:rPr>
          <w:rStyle w:val="a4"/>
          <w:rFonts w:ascii="Times New Roman" w:hAnsi="Times New Roman" w:cs="Times New Roman"/>
          <w:sz w:val="20"/>
          <w:szCs w:val="20"/>
        </w:rPr>
        <w:footnoteRef/>
      </w:r>
      <w:r w:rsidRPr="003821BE">
        <w:rPr>
          <w:rFonts w:ascii="Times New Roman" w:hAnsi="Times New Roman" w:cs="Times New Roman"/>
          <w:sz w:val="20"/>
          <w:szCs w:val="20"/>
        </w:rPr>
        <w:t xml:space="preserve"> Часть 2 статьи 13 Федерального закона от 29 декабря </w:t>
      </w:r>
      <w:smartTag w:uri="urn:schemas-microsoft-com:office:smarttags" w:element="metricconverter">
        <w:smartTagPr>
          <w:attr w:name="ProductID" w:val="2012 г"/>
        </w:smartTagPr>
        <w:r w:rsidRPr="003821BE">
          <w:rPr>
            <w:rFonts w:ascii="Times New Roman" w:hAnsi="Times New Roman" w:cs="Times New Roman"/>
            <w:sz w:val="20"/>
            <w:szCs w:val="20"/>
          </w:rPr>
          <w:t>2012 г</w:t>
        </w:r>
      </w:smartTag>
      <w:r w:rsidRPr="003821BE">
        <w:rPr>
          <w:rFonts w:ascii="Times New Roman" w:hAnsi="Times New Roman" w:cs="Times New Roman"/>
          <w:sz w:val="20"/>
          <w:szCs w:val="20"/>
        </w:rPr>
        <w:t>. № 273-ФЗ “Об образовании в Российской Федерации” (Собрание законодательства Российской Федерации, 2012, № 53, ст. 7598; 2013, № 19, ст. 2326)</w:t>
      </w:r>
    </w:p>
  </w:footnote>
  <w:footnote w:id="47">
    <w:p w:rsidR="00FB3AFB" w:rsidRDefault="00FB3AFB" w:rsidP="005E6E40">
      <w:pPr>
        <w:ind w:left="540"/>
        <w:jc w:val="both"/>
        <w:rPr>
          <w:sz w:val="20"/>
          <w:szCs w:val="20"/>
        </w:rPr>
      </w:pPr>
    </w:p>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sz w:val="20"/>
          <w:szCs w:val="20"/>
        </w:rPr>
        <w:t xml:space="preserve"> </w:t>
      </w:r>
      <w:r>
        <w:rPr>
          <w:rFonts w:hAnsi="Times New Roman"/>
          <w:sz w:val="20"/>
          <w:szCs w:val="20"/>
        </w:rPr>
        <w:t>Статьи</w:t>
      </w:r>
      <w:r>
        <w:rPr>
          <w:rFonts w:hAnsi="Times New Roman"/>
          <w:sz w:val="20"/>
          <w:szCs w:val="20"/>
        </w:rPr>
        <w:t xml:space="preserve"> </w:t>
      </w:r>
      <w:r>
        <w:rPr>
          <w:rFonts w:ascii="Times New Roman"/>
          <w:sz w:val="20"/>
          <w:szCs w:val="20"/>
        </w:rPr>
        <w:t xml:space="preserve">29, 97 </w:t>
      </w:r>
      <w:r>
        <w:rPr>
          <w:rFonts w:hAnsi="Times New Roman"/>
          <w:sz w:val="20"/>
          <w:szCs w:val="20"/>
        </w:rPr>
        <w:t>Федерального</w:t>
      </w:r>
      <w:r>
        <w:rPr>
          <w:rFonts w:hAnsi="Times New Roman"/>
          <w:sz w:val="20"/>
          <w:szCs w:val="20"/>
        </w:rPr>
        <w:t xml:space="preserve"> </w:t>
      </w:r>
      <w:r>
        <w:rPr>
          <w:rFonts w:hAnsi="Times New Roman"/>
          <w:sz w:val="20"/>
          <w:szCs w:val="20"/>
        </w:rPr>
        <w:t>закона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образовании</w:t>
      </w:r>
      <w:r>
        <w:rPr>
          <w:rFonts w:hAnsi="Times New Roman"/>
          <w:sz w:val="20"/>
          <w:szCs w:val="20"/>
        </w:rPr>
        <w:t xml:space="preserve"> </w:t>
      </w:r>
      <w:r>
        <w:rPr>
          <w:rFonts w:hAnsi="Times New Roman"/>
          <w:sz w:val="20"/>
          <w:szCs w:val="20"/>
        </w:rPr>
        <w:t>в</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w:t>
      </w:r>
      <w:r>
        <w:rPr>
          <w:rFonts w:ascii="Times New Roman"/>
          <w:color w:val="0000FF"/>
          <w:sz w:val="20"/>
          <w:szCs w:val="20"/>
          <w:u w:color="0000FF"/>
        </w:rPr>
        <w:t xml:space="preserve">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149-</w:t>
      </w:r>
      <w:r>
        <w:rPr>
          <w:rFonts w:hAnsi="Times New Roman"/>
          <w:sz w:val="20"/>
          <w:szCs w:val="20"/>
        </w:rPr>
        <w:t>ФЗ</w:t>
      </w:r>
      <w:r>
        <w:rPr>
          <w:rFonts w:hAnsi="Times New Roman"/>
          <w:sz w:val="20"/>
          <w:szCs w:val="20"/>
        </w:rPr>
        <w:t xml:space="preserve"> </w:t>
      </w:r>
      <w:r>
        <w:rPr>
          <w:rFonts w:hAnsi="Times New Roman"/>
          <w:sz w:val="20"/>
          <w:szCs w:val="20"/>
        </w:rPr>
        <w:t>«Об</w:t>
      </w:r>
      <w:r>
        <w:rPr>
          <w:rFonts w:hAnsi="Times New Roman"/>
          <w:sz w:val="20"/>
          <w:szCs w:val="20"/>
        </w:rPr>
        <w:t xml:space="preserve"> </w:t>
      </w:r>
      <w:r>
        <w:rPr>
          <w:rFonts w:hAnsi="Times New Roman"/>
          <w:sz w:val="20"/>
          <w:szCs w:val="20"/>
        </w:rPr>
        <w:t>информации</w:t>
      </w:r>
      <w:r>
        <w:rPr>
          <w:rFonts w:ascii="Times New Roman"/>
          <w:sz w:val="20"/>
          <w:szCs w:val="20"/>
        </w:rPr>
        <w:t xml:space="preserve">, </w:t>
      </w:r>
      <w:r>
        <w:rPr>
          <w:rFonts w:hAnsi="Times New Roman"/>
          <w:sz w:val="20"/>
          <w:szCs w:val="20"/>
        </w:rPr>
        <w:t>информационных</w:t>
      </w:r>
      <w:r>
        <w:rPr>
          <w:rFonts w:hAnsi="Times New Roman"/>
          <w:sz w:val="20"/>
          <w:szCs w:val="20"/>
        </w:rPr>
        <w:t xml:space="preserve"> </w:t>
      </w:r>
      <w:r>
        <w:rPr>
          <w:rFonts w:hAnsi="Times New Roman"/>
          <w:sz w:val="20"/>
          <w:szCs w:val="20"/>
        </w:rPr>
        <w:t>технологиях</w:t>
      </w:r>
      <w:r>
        <w:rPr>
          <w:rFonts w:hAnsi="Times New Roman"/>
          <w:sz w:val="20"/>
          <w:szCs w:val="20"/>
        </w:rPr>
        <w:t xml:space="preserve"> </w:t>
      </w:r>
      <w:r>
        <w:rPr>
          <w:rFonts w:hAnsi="Times New Roman"/>
          <w:sz w:val="20"/>
          <w:szCs w:val="20"/>
        </w:rPr>
        <w:t>и</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защите</w:t>
      </w:r>
      <w:r>
        <w:rPr>
          <w:rFonts w:hAnsi="Times New Roman"/>
          <w:sz w:val="20"/>
          <w:szCs w:val="20"/>
        </w:rPr>
        <w:t xml:space="preserve"> </w:t>
      </w:r>
      <w:r>
        <w:rPr>
          <w:rFonts w:hAnsi="Times New Roman"/>
          <w:sz w:val="20"/>
          <w:szCs w:val="20"/>
        </w:rPr>
        <w:t>информации»</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xml:space="preserve">. 3448), </w:t>
      </w:r>
      <w:r>
        <w:rPr>
          <w:rFonts w:hAnsi="Times New Roman"/>
          <w:sz w:val="20"/>
          <w:szCs w:val="20"/>
        </w:rPr>
        <w:t>Федеральный</w:t>
      </w:r>
      <w:r>
        <w:rPr>
          <w:rFonts w:hAnsi="Times New Roman"/>
          <w:sz w:val="20"/>
          <w:szCs w:val="20"/>
        </w:rPr>
        <w:t xml:space="preserve"> </w:t>
      </w:r>
      <w:r>
        <w:rPr>
          <w:rFonts w:hAnsi="Times New Roman"/>
          <w:sz w:val="20"/>
          <w:szCs w:val="20"/>
        </w:rPr>
        <w:t>закон</w:t>
      </w:r>
      <w:r>
        <w:rPr>
          <w:rFonts w:hAnsi="Times New Roman"/>
          <w:sz w:val="20"/>
          <w:szCs w:val="20"/>
        </w:rPr>
        <w:t xml:space="preserve"> </w:t>
      </w:r>
      <w:r>
        <w:rPr>
          <w:rFonts w:hAnsi="Times New Roman"/>
          <w:sz w:val="20"/>
          <w:szCs w:val="20"/>
        </w:rPr>
        <w:t>от</w:t>
      </w:r>
      <w:r>
        <w:rPr>
          <w:rFonts w:hAnsi="Times New Roman"/>
          <w:sz w:val="20"/>
          <w:szCs w:val="20"/>
        </w:rPr>
        <w:t xml:space="preserve"> </w:t>
      </w:r>
      <w:r>
        <w:rPr>
          <w:rFonts w:ascii="Times New Roman"/>
          <w:sz w:val="20"/>
          <w:szCs w:val="20"/>
        </w:rPr>
        <w:t xml:space="preserve">27 </w:t>
      </w:r>
      <w:r>
        <w:rPr>
          <w:rFonts w:hAnsi="Times New Roman"/>
          <w:sz w:val="20"/>
          <w:szCs w:val="20"/>
        </w:rPr>
        <w:t>июля</w:t>
      </w:r>
      <w:r>
        <w:rPr>
          <w:rFonts w:hAnsi="Times New Roman"/>
          <w:sz w:val="20"/>
          <w:szCs w:val="20"/>
        </w:rPr>
        <w:t xml:space="preserve"> </w:t>
      </w:r>
      <w:r>
        <w:rPr>
          <w:rFonts w:ascii="Times New Roman"/>
          <w:sz w:val="20"/>
          <w:szCs w:val="20"/>
        </w:rPr>
        <w:t xml:space="preserve">2006 </w:t>
      </w:r>
      <w:r>
        <w:rPr>
          <w:rFonts w:hAnsi="Times New Roman"/>
          <w:sz w:val="20"/>
          <w:szCs w:val="20"/>
        </w:rPr>
        <w:t>г</w:t>
      </w:r>
      <w:r>
        <w:rPr>
          <w:rFonts w:ascii="Times New Roman"/>
          <w:sz w:val="20"/>
          <w:szCs w:val="20"/>
        </w:rPr>
        <w:t xml:space="preserve">. </w:t>
      </w:r>
      <w:r>
        <w:rPr>
          <w:rFonts w:hAnsi="Times New Roman"/>
          <w:sz w:val="20"/>
          <w:szCs w:val="20"/>
        </w:rPr>
        <w:t>№</w:t>
      </w:r>
      <w:r>
        <w:rPr>
          <w:rFonts w:hAnsi="Times New Roman"/>
          <w:sz w:val="20"/>
          <w:szCs w:val="20"/>
        </w:rPr>
        <w:t xml:space="preserve"> </w:t>
      </w:r>
      <w:r>
        <w:rPr>
          <w:rFonts w:ascii="Times New Roman"/>
          <w:sz w:val="20"/>
          <w:szCs w:val="20"/>
        </w:rPr>
        <w:t>152-</w:t>
      </w:r>
      <w:r>
        <w:rPr>
          <w:rFonts w:hAnsi="Times New Roman"/>
          <w:sz w:val="20"/>
          <w:szCs w:val="20"/>
        </w:rPr>
        <w:t>ФЗ</w:t>
      </w:r>
      <w:r>
        <w:rPr>
          <w:rFonts w:hAnsi="Times New Roman"/>
          <w:sz w:val="20"/>
          <w:szCs w:val="20"/>
        </w:rPr>
        <w:t xml:space="preserve"> </w:t>
      </w:r>
      <w:r>
        <w:rPr>
          <w:rFonts w:hAnsi="Times New Roman"/>
          <w:sz w:val="20"/>
          <w:szCs w:val="20"/>
        </w:rPr>
        <w:t>«О</w:t>
      </w:r>
      <w:r>
        <w:rPr>
          <w:rFonts w:hAnsi="Times New Roman"/>
          <w:sz w:val="20"/>
          <w:szCs w:val="20"/>
        </w:rPr>
        <w:t xml:space="preserve"> </w:t>
      </w:r>
      <w:r>
        <w:rPr>
          <w:rFonts w:hAnsi="Times New Roman"/>
          <w:sz w:val="20"/>
          <w:szCs w:val="20"/>
        </w:rPr>
        <w:t>персональных</w:t>
      </w:r>
      <w:r>
        <w:rPr>
          <w:rFonts w:hAnsi="Times New Roman"/>
          <w:sz w:val="20"/>
          <w:szCs w:val="20"/>
        </w:rPr>
        <w:t xml:space="preserve"> </w:t>
      </w:r>
      <w:r>
        <w:rPr>
          <w:rFonts w:hAnsi="Times New Roman"/>
          <w:sz w:val="20"/>
          <w:szCs w:val="20"/>
        </w:rPr>
        <w:t>данных»</w:t>
      </w:r>
      <w:r>
        <w:rPr>
          <w:rFonts w:hAnsi="Times New Roman"/>
          <w:sz w:val="20"/>
          <w:szCs w:val="20"/>
        </w:rPr>
        <w:t xml:space="preserve"> </w:t>
      </w:r>
      <w:r>
        <w:rPr>
          <w:rFonts w:ascii="Times New Roman"/>
          <w:sz w:val="20"/>
          <w:szCs w:val="20"/>
        </w:rPr>
        <w:t>(</w:t>
      </w:r>
      <w:r>
        <w:rPr>
          <w:rFonts w:hAnsi="Times New Roman"/>
          <w:sz w:val="20"/>
          <w:szCs w:val="20"/>
        </w:rPr>
        <w:t>Собрание</w:t>
      </w:r>
      <w:r>
        <w:rPr>
          <w:rFonts w:hAnsi="Times New Roman"/>
          <w:sz w:val="20"/>
          <w:szCs w:val="20"/>
        </w:rPr>
        <w:t xml:space="preserve"> </w:t>
      </w:r>
      <w:r>
        <w:rPr>
          <w:rFonts w:hAnsi="Times New Roman"/>
          <w:sz w:val="20"/>
          <w:szCs w:val="20"/>
        </w:rPr>
        <w:t>законодательства</w:t>
      </w:r>
      <w:r>
        <w:rPr>
          <w:rFonts w:hAnsi="Times New Roman"/>
          <w:sz w:val="20"/>
          <w:szCs w:val="20"/>
        </w:rPr>
        <w:t xml:space="preserve"> </w:t>
      </w:r>
      <w:r>
        <w:rPr>
          <w:rFonts w:hAnsi="Times New Roman"/>
          <w:sz w:val="20"/>
          <w:szCs w:val="20"/>
        </w:rPr>
        <w:t>Российской</w:t>
      </w:r>
      <w:r>
        <w:rPr>
          <w:rFonts w:hAnsi="Times New Roman"/>
          <w:sz w:val="20"/>
          <w:szCs w:val="20"/>
        </w:rPr>
        <w:t xml:space="preserve"> </w:t>
      </w:r>
      <w:r>
        <w:rPr>
          <w:rFonts w:hAnsi="Times New Roman"/>
          <w:sz w:val="20"/>
          <w:szCs w:val="20"/>
        </w:rPr>
        <w:t>Федерации</w:t>
      </w:r>
      <w:r>
        <w:rPr>
          <w:rFonts w:ascii="Times New Roman"/>
          <w:sz w:val="20"/>
          <w:szCs w:val="20"/>
        </w:rPr>
        <w:t xml:space="preserve">, 2006, </w:t>
      </w:r>
      <w:r>
        <w:rPr>
          <w:rFonts w:hAnsi="Times New Roman"/>
          <w:sz w:val="20"/>
          <w:szCs w:val="20"/>
        </w:rPr>
        <w:t>№</w:t>
      </w:r>
      <w:r>
        <w:rPr>
          <w:rFonts w:hAnsi="Times New Roman"/>
          <w:sz w:val="20"/>
          <w:szCs w:val="20"/>
        </w:rPr>
        <w:t xml:space="preserve"> </w:t>
      </w:r>
      <w:r>
        <w:rPr>
          <w:rFonts w:ascii="Times New Roman"/>
          <w:sz w:val="20"/>
          <w:szCs w:val="20"/>
        </w:rPr>
        <w:t xml:space="preserve">31, </w:t>
      </w:r>
      <w:r>
        <w:rPr>
          <w:rFonts w:hAnsi="Times New Roman"/>
          <w:sz w:val="20"/>
          <w:szCs w:val="20"/>
        </w:rPr>
        <w:t>ст</w:t>
      </w:r>
      <w:r>
        <w:rPr>
          <w:rFonts w:ascii="Times New Roman"/>
          <w:sz w:val="20"/>
          <w:szCs w:val="20"/>
        </w:rPr>
        <w:t>. 3451)</w:t>
      </w:r>
    </w:p>
  </w:footnote>
  <w:footnote w:id="48">
    <w:p w:rsidR="00FB3AFB" w:rsidRDefault="00FB3AFB" w:rsidP="005E6E40">
      <w:pPr>
        <w:spacing w:after="0"/>
        <w:jc w:val="both"/>
      </w:pPr>
      <w:r>
        <w:rPr>
          <w:rFonts w:ascii="Times New Roman" w:hAnsi="Times New Roman" w:cs="Times New Roman"/>
          <w:spacing w:val="2"/>
          <w:sz w:val="28"/>
          <w:szCs w:val="28"/>
          <w:vertAlign w:val="superscript"/>
        </w:rPr>
        <w:footnoteRef/>
      </w:r>
      <w:r>
        <w:rPr>
          <w:rFonts w:hAnsi="Times New Roman"/>
        </w:rPr>
        <w:t xml:space="preserve"> </w:t>
      </w:r>
      <w:r>
        <w:rPr>
          <w:rFonts w:hAnsi="Times New Roman"/>
        </w:rPr>
        <w:t>Часть</w:t>
      </w:r>
      <w:r>
        <w:rPr>
          <w:rFonts w:hAnsi="Times New Roman"/>
        </w:rPr>
        <w:t xml:space="preserve"> </w:t>
      </w:r>
      <w:r>
        <w:rPr>
          <w:rFonts w:ascii="Times New Roman"/>
        </w:rPr>
        <w:t xml:space="preserve">3 </w:t>
      </w:r>
      <w:r>
        <w:rPr>
          <w:rFonts w:hAnsi="Times New Roman"/>
        </w:rPr>
        <w:t>статьи</w:t>
      </w:r>
      <w:r>
        <w:rPr>
          <w:rFonts w:hAnsi="Times New Roman"/>
        </w:rPr>
        <w:t xml:space="preserve"> </w:t>
      </w:r>
      <w:r>
        <w:rPr>
          <w:rFonts w:ascii="Times New Roman"/>
        </w:rPr>
        <w:t xml:space="preserve">16 </w:t>
      </w:r>
      <w:r>
        <w:rPr>
          <w:rFonts w:hAnsi="Times New Roman"/>
        </w:rPr>
        <w:t>Федерального</w:t>
      </w:r>
      <w:r>
        <w:rPr>
          <w:rFonts w:hAnsi="Times New Roman"/>
        </w:rPr>
        <w:t xml:space="preserve"> </w:t>
      </w:r>
      <w:r>
        <w:rPr>
          <w:rFonts w:hAnsi="Times New Roman"/>
        </w:rPr>
        <w:t>закона</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hAnsi="Times New Roman"/>
        </w:rPr>
        <w:t xml:space="preserve"> </w:t>
      </w:r>
      <w:r>
        <w:rPr>
          <w:rFonts w:hAnsi="Times New Roman"/>
        </w:rPr>
        <w:t>«Об</w:t>
      </w:r>
      <w:r>
        <w:rPr>
          <w:rFonts w:hAnsi="Times New Roman"/>
        </w:rPr>
        <w:t xml:space="preserve"> </w:t>
      </w:r>
      <w:r>
        <w:rPr>
          <w:rFonts w:hAnsi="Times New Roman"/>
        </w:rPr>
        <w:t>образовании</w:t>
      </w:r>
      <w:r>
        <w:rPr>
          <w:rFonts w:hAnsi="Times New Roman"/>
        </w:rPr>
        <w:t xml:space="preserve"> </w:t>
      </w:r>
      <w:r>
        <w:rPr>
          <w:rFonts w:hAnsi="Times New Roman"/>
        </w:rPr>
        <w:t>в</w:t>
      </w:r>
      <w:r>
        <w:rPr>
          <w:rFonts w:hAnsi="Times New Roman"/>
        </w:rPr>
        <w:t xml:space="preserve"> </w:t>
      </w:r>
      <w:r>
        <w:rPr>
          <w:rFonts w:hAnsi="Times New Roman"/>
        </w:rPr>
        <w:t>Российской</w:t>
      </w:r>
      <w:r>
        <w:rPr>
          <w:rFonts w:hAnsi="Times New Roman"/>
        </w:rPr>
        <w:t xml:space="preserve"> </w:t>
      </w:r>
      <w:r>
        <w:rPr>
          <w:rFonts w:hAnsi="Times New Roman"/>
        </w:rPr>
        <w:t>Федерации»</w:t>
      </w:r>
      <w:r>
        <w:rPr>
          <w:rFonts w:ascii="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name w:val="WW8Num18"/>
    <w:lvl w:ilvl="0">
      <w:start w:val="1"/>
      <w:numFmt w:val="decimal"/>
      <w:lvlText w:val="%1)"/>
      <w:lvlJc w:val="left"/>
      <w:pPr>
        <w:tabs>
          <w:tab w:val="num" w:pos="1181"/>
        </w:tabs>
        <w:ind w:left="104"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1963B9"/>
    <w:multiLevelType w:val="multilevel"/>
    <w:tmpl w:val="F070B6AE"/>
    <w:styleLink w:val="List43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
    <w:nsid w:val="002D7B2B"/>
    <w:multiLevelType w:val="multilevel"/>
    <w:tmpl w:val="FFFFFFFF"/>
    <w:styleLink w:val="List17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0">
    <w:nsid w:val="00B12C73"/>
    <w:multiLevelType w:val="multilevel"/>
    <w:tmpl w:val="FFFFFFFF"/>
    <w:styleLink w:val="List14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
    <w:nsid w:val="028674F7"/>
    <w:multiLevelType w:val="hybridMultilevel"/>
    <w:tmpl w:val="0B62F9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2897DF9"/>
    <w:multiLevelType w:val="hybridMultilevel"/>
    <w:tmpl w:val="3D4E495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039C34A1"/>
    <w:multiLevelType w:val="multilevel"/>
    <w:tmpl w:val="FFFFFFFF"/>
    <w:styleLink w:val="List22"/>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4">
    <w:nsid w:val="044D1FA9"/>
    <w:multiLevelType w:val="multilevel"/>
    <w:tmpl w:val="BF8E322E"/>
    <w:styleLink w:val="List461"/>
    <w:lvl w:ilvl="0">
      <w:start w:val="5"/>
      <w:numFmt w:val="decimal"/>
      <w:lvlText w:val="%1."/>
      <w:lvlJc w:val="left"/>
      <w:pPr>
        <w:tabs>
          <w:tab w:val="num" w:pos="643"/>
        </w:tabs>
        <w:ind w:left="643" w:hanging="283"/>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15">
    <w:nsid w:val="045E3A3D"/>
    <w:multiLevelType w:val="hybridMultilevel"/>
    <w:tmpl w:val="E0F46D72"/>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6">
    <w:nsid w:val="04CD6B52"/>
    <w:multiLevelType w:val="hybridMultilevel"/>
    <w:tmpl w:val="D6749E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4E02C81"/>
    <w:multiLevelType w:val="multilevel"/>
    <w:tmpl w:val="FFFFFFFF"/>
    <w:styleLink w:val="List16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8">
    <w:nsid w:val="055129C6"/>
    <w:multiLevelType w:val="hybridMultilevel"/>
    <w:tmpl w:val="7114755A"/>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06E70D51"/>
    <w:multiLevelType w:val="multilevel"/>
    <w:tmpl w:val="FFFFFFFF"/>
    <w:styleLink w:val="List8"/>
    <w:lvl w:ilvl="0">
      <w:numFmt w:val="bullet"/>
      <w:lvlText w:val="•"/>
      <w:lvlJc w:val="left"/>
      <w:pPr>
        <w:tabs>
          <w:tab w:val="num" w:pos="349"/>
        </w:tabs>
        <w:ind w:left="349" w:hanging="349"/>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20">
    <w:nsid w:val="07615665"/>
    <w:multiLevelType w:val="hybridMultilevel"/>
    <w:tmpl w:val="6F36CF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07654FAA"/>
    <w:multiLevelType w:val="hybridMultilevel"/>
    <w:tmpl w:val="ECEA5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681FCC"/>
    <w:multiLevelType w:val="multilevel"/>
    <w:tmpl w:val="0DE8F77A"/>
    <w:styleLink w:val="List44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23">
    <w:nsid w:val="0A8117D6"/>
    <w:multiLevelType w:val="multilevel"/>
    <w:tmpl w:val="FFFFFFFF"/>
    <w:styleLink w:val="List14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24">
    <w:nsid w:val="0ABA2402"/>
    <w:multiLevelType w:val="multilevel"/>
    <w:tmpl w:val="505A068C"/>
    <w:styleLink w:val="List307"/>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25">
    <w:nsid w:val="0C4324B3"/>
    <w:multiLevelType w:val="multilevel"/>
    <w:tmpl w:val="FFFFFFFF"/>
    <w:styleLink w:val="List155"/>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26">
    <w:nsid w:val="0D07049A"/>
    <w:multiLevelType w:val="multilevel"/>
    <w:tmpl w:val="FFFFFFFF"/>
    <w:styleLink w:val="List158"/>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27">
    <w:nsid w:val="0D5659E1"/>
    <w:multiLevelType w:val="multilevel"/>
    <w:tmpl w:val="FFFFFFFF"/>
    <w:styleLink w:val="List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8">
    <w:nsid w:val="0E3D664A"/>
    <w:multiLevelType w:val="multilevel"/>
    <w:tmpl w:val="FFFFFFFF"/>
    <w:styleLink w:val="List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29">
    <w:nsid w:val="0EB13E9A"/>
    <w:multiLevelType w:val="multilevel"/>
    <w:tmpl w:val="FFFFFFFF"/>
    <w:styleLink w:val="List17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0">
    <w:nsid w:val="0EF57BE3"/>
    <w:multiLevelType w:val="hybridMultilevel"/>
    <w:tmpl w:val="F5BE0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0F17264A"/>
    <w:multiLevelType w:val="hybridMultilevel"/>
    <w:tmpl w:val="4CE690CC"/>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2">
    <w:nsid w:val="0F707802"/>
    <w:multiLevelType w:val="multilevel"/>
    <w:tmpl w:val="FFFFFFFF"/>
    <w:styleLink w:val="List143"/>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33">
    <w:nsid w:val="10234776"/>
    <w:multiLevelType w:val="hybridMultilevel"/>
    <w:tmpl w:val="70803B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nsid w:val="10CD30FD"/>
    <w:multiLevelType w:val="hybridMultilevel"/>
    <w:tmpl w:val="1DE401F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14CD1FE3"/>
    <w:multiLevelType w:val="multilevel"/>
    <w:tmpl w:val="E7CAE138"/>
    <w:styleLink w:val="List629"/>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36">
    <w:nsid w:val="168C3ED9"/>
    <w:multiLevelType w:val="multilevel"/>
    <w:tmpl w:val="85B040BE"/>
    <w:styleLink w:val="List460"/>
    <w:lvl w:ilvl="0">
      <w:start w:val="2"/>
      <w:numFmt w:val="decimal"/>
      <w:lvlText w:val="%1."/>
      <w:lvlJc w:val="left"/>
      <w:pPr>
        <w:tabs>
          <w:tab w:val="num" w:pos="669"/>
        </w:tabs>
        <w:ind w:left="669" w:hanging="309"/>
      </w:pPr>
      <w:rPr>
        <w:rFonts w:cs="Times New Roman"/>
        <w:b/>
        <w:bCs/>
        <w:i/>
        <w:iCs/>
        <w:position w:val="0"/>
        <w:sz w:val="28"/>
        <w:szCs w:val="28"/>
      </w:rPr>
    </w:lvl>
    <w:lvl w:ilvl="1">
      <w:start w:val="1"/>
      <w:numFmt w:val="lowerLetter"/>
      <w:lvlText w:val="%2."/>
      <w:lvlJc w:val="left"/>
      <w:pPr>
        <w:tabs>
          <w:tab w:val="num" w:pos="1570"/>
        </w:tabs>
        <w:ind w:left="1570" w:hanging="490"/>
      </w:pPr>
      <w:rPr>
        <w:rFonts w:cs="Times New Roman"/>
        <w:b/>
        <w:bCs/>
        <w:i/>
        <w:iCs/>
        <w:position w:val="0"/>
        <w:sz w:val="28"/>
        <w:szCs w:val="28"/>
      </w:rPr>
    </w:lvl>
    <w:lvl w:ilvl="2">
      <w:start w:val="1"/>
      <w:numFmt w:val="lowerRoman"/>
      <w:lvlText w:val="%3."/>
      <w:lvlJc w:val="left"/>
      <w:pPr>
        <w:tabs>
          <w:tab w:val="num" w:pos="2267"/>
        </w:tabs>
        <w:ind w:left="2267" w:hanging="403"/>
      </w:pPr>
      <w:rPr>
        <w:rFonts w:cs="Times New Roman"/>
        <w:b/>
        <w:bCs/>
        <w:i/>
        <w:iCs/>
        <w:position w:val="0"/>
        <w:sz w:val="28"/>
        <w:szCs w:val="28"/>
      </w:rPr>
    </w:lvl>
    <w:lvl w:ilvl="3">
      <w:start w:val="1"/>
      <w:numFmt w:val="decimal"/>
      <w:lvlText w:val="%4."/>
      <w:lvlJc w:val="left"/>
      <w:pPr>
        <w:tabs>
          <w:tab w:val="num" w:pos="3010"/>
        </w:tabs>
        <w:ind w:left="3010" w:hanging="490"/>
      </w:pPr>
      <w:rPr>
        <w:rFonts w:cs="Times New Roman"/>
        <w:b/>
        <w:bCs/>
        <w:i/>
        <w:iCs/>
        <w:position w:val="0"/>
        <w:sz w:val="28"/>
        <w:szCs w:val="28"/>
      </w:rPr>
    </w:lvl>
    <w:lvl w:ilvl="4">
      <w:start w:val="1"/>
      <w:numFmt w:val="lowerLetter"/>
      <w:lvlText w:val="%5."/>
      <w:lvlJc w:val="left"/>
      <w:pPr>
        <w:tabs>
          <w:tab w:val="num" w:pos="3730"/>
        </w:tabs>
        <w:ind w:left="3730" w:hanging="490"/>
      </w:pPr>
      <w:rPr>
        <w:rFonts w:cs="Times New Roman"/>
        <w:b/>
        <w:bCs/>
        <w:i/>
        <w:iCs/>
        <w:position w:val="0"/>
        <w:sz w:val="28"/>
        <w:szCs w:val="28"/>
      </w:rPr>
    </w:lvl>
    <w:lvl w:ilvl="5">
      <w:start w:val="1"/>
      <w:numFmt w:val="lowerRoman"/>
      <w:lvlText w:val="%6."/>
      <w:lvlJc w:val="left"/>
      <w:pPr>
        <w:tabs>
          <w:tab w:val="num" w:pos="4427"/>
        </w:tabs>
        <w:ind w:left="4427" w:hanging="403"/>
      </w:pPr>
      <w:rPr>
        <w:rFonts w:cs="Times New Roman"/>
        <w:b/>
        <w:bCs/>
        <w:i/>
        <w:iCs/>
        <w:position w:val="0"/>
        <w:sz w:val="28"/>
        <w:szCs w:val="28"/>
      </w:rPr>
    </w:lvl>
    <w:lvl w:ilvl="6">
      <w:start w:val="1"/>
      <w:numFmt w:val="decimal"/>
      <w:lvlText w:val="%7."/>
      <w:lvlJc w:val="left"/>
      <w:pPr>
        <w:tabs>
          <w:tab w:val="num" w:pos="5170"/>
        </w:tabs>
        <w:ind w:left="5170" w:hanging="490"/>
      </w:pPr>
      <w:rPr>
        <w:rFonts w:cs="Times New Roman"/>
        <w:b/>
        <w:bCs/>
        <w:i/>
        <w:iCs/>
        <w:position w:val="0"/>
        <w:sz w:val="28"/>
        <w:szCs w:val="28"/>
      </w:rPr>
    </w:lvl>
    <w:lvl w:ilvl="7">
      <w:start w:val="1"/>
      <w:numFmt w:val="lowerLetter"/>
      <w:lvlText w:val="%8."/>
      <w:lvlJc w:val="left"/>
      <w:pPr>
        <w:tabs>
          <w:tab w:val="num" w:pos="5890"/>
        </w:tabs>
        <w:ind w:left="5890" w:hanging="490"/>
      </w:pPr>
      <w:rPr>
        <w:rFonts w:cs="Times New Roman"/>
        <w:b/>
        <w:bCs/>
        <w:i/>
        <w:iCs/>
        <w:position w:val="0"/>
        <w:sz w:val="28"/>
        <w:szCs w:val="28"/>
      </w:rPr>
    </w:lvl>
    <w:lvl w:ilvl="8">
      <w:start w:val="1"/>
      <w:numFmt w:val="lowerRoman"/>
      <w:lvlText w:val="%9."/>
      <w:lvlJc w:val="left"/>
      <w:pPr>
        <w:tabs>
          <w:tab w:val="num" w:pos="6587"/>
        </w:tabs>
        <w:ind w:left="6587" w:hanging="403"/>
      </w:pPr>
      <w:rPr>
        <w:rFonts w:cs="Times New Roman"/>
        <w:b/>
        <w:bCs/>
        <w:i/>
        <w:iCs/>
        <w:position w:val="0"/>
        <w:sz w:val="28"/>
        <w:szCs w:val="28"/>
      </w:rPr>
    </w:lvl>
  </w:abstractNum>
  <w:abstractNum w:abstractNumId="37">
    <w:nsid w:val="169E6673"/>
    <w:multiLevelType w:val="multilevel"/>
    <w:tmpl w:val="FFFFFFFF"/>
    <w:styleLink w:val="List14"/>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38">
    <w:nsid w:val="17CD52F3"/>
    <w:multiLevelType w:val="hybridMultilevel"/>
    <w:tmpl w:val="DAE89D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19AF011A"/>
    <w:multiLevelType w:val="multilevel"/>
    <w:tmpl w:val="FFFFFFFF"/>
    <w:styleLink w:val="List14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0">
    <w:nsid w:val="1A6F5CEF"/>
    <w:multiLevelType w:val="multilevel"/>
    <w:tmpl w:val="0E5AFE98"/>
    <w:styleLink w:val="WWNum7"/>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1">
    <w:nsid w:val="1C0D5F33"/>
    <w:multiLevelType w:val="multilevel"/>
    <w:tmpl w:val="C03AF5A2"/>
    <w:styleLink w:val="List306"/>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2">
    <w:nsid w:val="1C755E9A"/>
    <w:multiLevelType w:val="multilevel"/>
    <w:tmpl w:val="0FACBF7C"/>
    <w:styleLink w:val="List630"/>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3">
    <w:nsid w:val="1C843271"/>
    <w:multiLevelType w:val="multilevel"/>
    <w:tmpl w:val="FFFFFFFF"/>
    <w:styleLink w:val="List2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44">
    <w:nsid w:val="1CC3138D"/>
    <w:multiLevelType w:val="multilevel"/>
    <w:tmpl w:val="7540AE74"/>
    <w:styleLink w:val="List625"/>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45">
    <w:nsid w:val="1DBC7C94"/>
    <w:multiLevelType w:val="multilevel"/>
    <w:tmpl w:val="FFFFFFFF"/>
    <w:styleLink w:val="List12"/>
    <w:lvl w:ilvl="0">
      <w:numFmt w:val="bullet"/>
      <w:lvlText w:val="•"/>
      <w:lvlJc w:val="left"/>
      <w:pPr>
        <w:tabs>
          <w:tab w:val="num" w:pos="707"/>
        </w:tabs>
        <w:ind w:left="707" w:hanging="707"/>
      </w:pPr>
      <w:rPr>
        <w:color w:val="FF0000"/>
        <w:position w:val="0"/>
        <w:sz w:val="20"/>
      </w:rPr>
    </w:lvl>
    <w:lvl w:ilvl="1">
      <w:start w:val="1"/>
      <w:numFmt w:val="bullet"/>
      <w:lvlText w:val="o"/>
      <w:lvlJc w:val="left"/>
      <w:pPr>
        <w:tabs>
          <w:tab w:val="num" w:pos="2279"/>
        </w:tabs>
        <w:ind w:left="2279" w:hanging="490"/>
      </w:pPr>
      <w:rPr>
        <w:color w:val="FF0000"/>
        <w:position w:val="0"/>
        <w:sz w:val="28"/>
      </w:rPr>
    </w:lvl>
    <w:lvl w:ilvl="2">
      <w:start w:val="1"/>
      <w:numFmt w:val="bullet"/>
      <w:lvlText w:val="▪"/>
      <w:lvlJc w:val="left"/>
      <w:pPr>
        <w:tabs>
          <w:tab w:val="num" w:pos="2999"/>
        </w:tabs>
        <w:ind w:left="2999" w:hanging="490"/>
      </w:pPr>
      <w:rPr>
        <w:color w:val="FF0000"/>
        <w:position w:val="0"/>
        <w:sz w:val="28"/>
      </w:rPr>
    </w:lvl>
    <w:lvl w:ilvl="3">
      <w:start w:val="1"/>
      <w:numFmt w:val="bullet"/>
      <w:lvlText w:val="•"/>
      <w:lvlJc w:val="left"/>
      <w:pPr>
        <w:tabs>
          <w:tab w:val="num" w:pos="3719"/>
        </w:tabs>
        <w:ind w:left="3719" w:hanging="490"/>
      </w:pPr>
      <w:rPr>
        <w:color w:val="FF0000"/>
        <w:position w:val="0"/>
        <w:sz w:val="28"/>
      </w:rPr>
    </w:lvl>
    <w:lvl w:ilvl="4">
      <w:start w:val="1"/>
      <w:numFmt w:val="bullet"/>
      <w:lvlText w:val="o"/>
      <w:lvlJc w:val="left"/>
      <w:pPr>
        <w:tabs>
          <w:tab w:val="num" w:pos="4439"/>
        </w:tabs>
        <w:ind w:left="4439" w:hanging="490"/>
      </w:pPr>
      <w:rPr>
        <w:color w:val="FF0000"/>
        <w:position w:val="0"/>
        <w:sz w:val="28"/>
      </w:rPr>
    </w:lvl>
    <w:lvl w:ilvl="5">
      <w:start w:val="1"/>
      <w:numFmt w:val="bullet"/>
      <w:lvlText w:val="▪"/>
      <w:lvlJc w:val="left"/>
      <w:pPr>
        <w:tabs>
          <w:tab w:val="num" w:pos="5159"/>
        </w:tabs>
        <w:ind w:left="5159" w:hanging="490"/>
      </w:pPr>
      <w:rPr>
        <w:color w:val="FF0000"/>
        <w:position w:val="0"/>
        <w:sz w:val="28"/>
      </w:rPr>
    </w:lvl>
    <w:lvl w:ilvl="6">
      <w:start w:val="1"/>
      <w:numFmt w:val="bullet"/>
      <w:lvlText w:val="•"/>
      <w:lvlJc w:val="left"/>
      <w:pPr>
        <w:tabs>
          <w:tab w:val="num" w:pos="5879"/>
        </w:tabs>
        <w:ind w:left="5879" w:hanging="490"/>
      </w:pPr>
      <w:rPr>
        <w:color w:val="FF0000"/>
        <w:position w:val="0"/>
        <w:sz w:val="28"/>
      </w:rPr>
    </w:lvl>
    <w:lvl w:ilvl="7">
      <w:start w:val="1"/>
      <w:numFmt w:val="bullet"/>
      <w:lvlText w:val="o"/>
      <w:lvlJc w:val="left"/>
      <w:pPr>
        <w:tabs>
          <w:tab w:val="num" w:pos="6599"/>
        </w:tabs>
        <w:ind w:left="6599" w:hanging="490"/>
      </w:pPr>
      <w:rPr>
        <w:color w:val="FF0000"/>
        <w:position w:val="0"/>
        <w:sz w:val="28"/>
      </w:rPr>
    </w:lvl>
    <w:lvl w:ilvl="8">
      <w:start w:val="1"/>
      <w:numFmt w:val="bullet"/>
      <w:lvlText w:val="▪"/>
      <w:lvlJc w:val="left"/>
      <w:pPr>
        <w:tabs>
          <w:tab w:val="num" w:pos="7319"/>
        </w:tabs>
        <w:ind w:left="7319" w:hanging="490"/>
      </w:pPr>
      <w:rPr>
        <w:color w:val="FF0000"/>
        <w:position w:val="0"/>
        <w:sz w:val="28"/>
      </w:rPr>
    </w:lvl>
  </w:abstractNum>
  <w:abstractNum w:abstractNumId="46">
    <w:nsid w:val="1FAA764A"/>
    <w:multiLevelType w:val="multilevel"/>
    <w:tmpl w:val="FFFFFFFF"/>
    <w:styleLink w:val="List174"/>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47">
    <w:nsid w:val="201503AA"/>
    <w:multiLevelType w:val="hybridMultilevel"/>
    <w:tmpl w:val="6EFC4B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20B46265"/>
    <w:multiLevelType w:val="hybridMultilevel"/>
    <w:tmpl w:val="2EF287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20B623CB"/>
    <w:multiLevelType w:val="multilevel"/>
    <w:tmpl w:val="D046A24E"/>
    <w:styleLink w:val="List627"/>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50">
    <w:nsid w:val="210C763D"/>
    <w:multiLevelType w:val="hybridMultilevel"/>
    <w:tmpl w:val="AD807D6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219337FD"/>
    <w:multiLevelType w:val="multilevel"/>
    <w:tmpl w:val="FFFFFFFF"/>
    <w:styleLink w:val="List17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52">
    <w:nsid w:val="21A310E3"/>
    <w:multiLevelType w:val="multilevel"/>
    <w:tmpl w:val="FFFFFFFF"/>
    <w:styleLink w:val="List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3">
    <w:nsid w:val="230648C0"/>
    <w:multiLevelType w:val="multilevel"/>
    <w:tmpl w:val="FFFFFFFF"/>
    <w:styleLink w:val="List153"/>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54">
    <w:nsid w:val="23D013A2"/>
    <w:multiLevelType w:val="hybridMultilevel"/>
    <w:tmpl w:val="D7F695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5">
    <w:nsid w:val="25A97F8C"/>
    <w:multiLevelType w:val="hybridMultilevel"/>
    <w:tmpl w:val="C3C84B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nsid w:val="27F23644"/>
    <w:multiLevelType w:val="multilevel"/>
    <w:tmpl w:val="FFFFFFFF"/>
    <w:styleLink w:val="List18"/>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57">
    <w:nsid w:val="27F467EA"/>
    <w:multiLevelType w:val="multilevel"/>
    <w:tmpl w:val="8E5AAB58"/>
    <w:styleLink w:val="List45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58">
    <w:nsid w:val="285F7AB6"/>
    <w:multiLevelType w:val="multilevel"/>
    <w:tmpl w:val="B1686FB2"/>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9">
    <w:nsid w:val="29446199"/>
    <w:multiLevelType w:val="multilevel"/>
    <w:tmpl w:val="FFFFFFFF"/>
    <w:styleLink w:val="List152"/>
    <w:lvl w:ilvl="0">
      <w:start w:val="1"/>
      <w:numFmt w:val="decimal"/>
      <w:lvlText w:val="%1."/>
      <w:lvlJc w:val="left"/>
      <w:pPr>
        <w:tabs>
          <w:tab w:val="num" w:pos="876"/>
        </w:tabs>
        <w:ind w:left="876" w:hanging="309"/>
      </w:pPr>
      <w:rPr>
        <w:rFonts w:cs="Times New Roman"/>
        <w:position w:val="0"/>
        <w:sz w:val="28"/>
        <w:szCs w:val="28"/>
      </w:rPr>
    </w:lvl>
    <w:lvl w:ilvl="1">
      <w:start w:val="1"/>
      <w:numFmt w:val="lowerLetter"/>
      <w:lvlText w:val="%2."/>
      <w:lvlJc w:val="left"/>
      <w:pPr>
        <w:tabs>
          <w:tab w:val="num" w:pos="1777"/>
        </w:tabs>
        <w:ind w:left="1777" w:hanging="490"/>
      </w:pPr>
      <w:rPr>
        <w:rFonts w:cs="Times New Roman"/>
        <w:position w:val="0"/>
        <w:sz w:val="28"/>
        <w:szCs w:val="28"/>
      </w:rPr>
    </w:lvl>
    <w:lvl w:ilvl="2">
      <w:start w:val="1"/>
      <w:numFmt w:val="lowerRoman"/>
      <w:lvlText w:val="%3."/>
      <w:lvlJc w:val="left"/>
      <w:pPr>
        <w:tabs>
          <w:tab w:val="num" w:pos="2474"/>
        </w:tabs>
        <w:ind w:left="2474" w:hanging="403"/>
      </w:pPr>
      <w:rPr>
        <w:rFonts w:cs="Times New Roman"/>
        <w:position w:val="0"/>
        <w:sz w:val="28"/>
        <w:szCs w:val="28"/>
      </w:rPr>
    </w:lvl>
    <w:lvl w:ilvl="3">
      <w:start w:val="1"/>
      <w:numFmt w:val="decimal"/>
      <w:lvlText w:val="%4."/>
      <w:lvlJc w:val="left"/>
      <w:pPr>
        <w:tabs>
          <w:tab w:val="num" w:pos="3217"/>
        </w:tabs>
        <w:ind w:left="3217" w:hanging="490"/>
      </w:pPr>
      <w:rPr>
        <w:rFonts w:cs="Times New Roman"/>
        <w:position w:val="0"/>
        <w:sz w:val="28"/>
        <w:szCs w:val="28"/>
      </w:rPr>
    </w:lvl>
    <w:lvl w:ilvl="4">
      <w:start w:val="1"/>
      <w:numFmt w:val="lowerLetter"/>
      <w:lvlText w:val="%5."/>
      <w:lvlJc w:val="left"/>
      <w:pPr>
        <w:tabs>
          <w:tab w:val="num" w:pos="3937"/>
        </w:tabs>
        <w:ind w:left="3937" w:hanging="490"/>
      </w:pPr>
      <w:rPr>
        <w:rFonts w:cs="Times New Roman"/>
        <w:position w:val="0"/>
        <w:sz w:val="28"/>
        <w:szCs w:val="28"/>
      </w:rPr>
    </w:lvl>
    <w:lvl w:ilvl="5">
      <w:start w:val="1"/>
      <w:numFmt w:val="lowerRoman"/>
      <w:lvlText w:val="%6."/>
      <w:lvlJc w:val="left"/>
      <w:pPr>
        <w:tabs>
          <w:tab w:val="num" w:pos="4634"/>
        </w:tabs>
        <w:ind w:left="4634" w:hanging="403"/>
      </w:pPr>
      <w:rPr>
        <w:rFonts w:cs="Times New Roman"/>
        <w:position w:val="0"/>
        <w:sz w:val="28"/>
        <w:szCs w:val="28"/>
      </w:rPr>
    </w:lvl>
    <w:lvl w:ilvl="6">
      <w:start w:val="1"/>
      <w:numFmt w:val="decimal"/>
      <w:lvlText w:val="%7."/>
      <w:lvlJc w:val="left"/>
      <w:pPr>
        <w:tabs>
          <w:tab w:val="num" w:pos="5377"/>
        </w:tabs>
        <w:ind w:left="5377" w:hanging="490"/>
      </w:pPr>
      <w:rPr>
        <w:rFonts w:cs="Times New Roman"/>
        <w:position w:val="0"/>
        <w:sz w:val="28"/>
        <w:szCs w:val="28"/>
      </w:rPr>
    </w:lvl>
    <w:lvl w:ilvl="7">
      <w:start w:val="1"/>
      <w:numFmt w:val="lowerLetter"/>
      <w:lvlText w:val="%8."/>
      <w:lvlJc w:val="left"/>
      <w:pPr>
        <w:tabs>
          <w:tab w:val="num" w:pos="6097"/>
        </w:tabs>
        <w:ind w:left="6097" w:hanging="490"/>
      </w:pPr>
      <w:rPr>
        <w:rFonts w:cs="Times New Roman"/>
        <w:position w:val="0"/>
        <w:sz w:val="28"/>
        <w:szCs w:val="28"/>
      </w:rPr>
    </w:lvl>
    <w:lvl w:ilvl="8">
      <w:start w:val="1"/>
      <w:numFmt w:val="lowerRoman"/>
      <w:lvlText w:val="%9."/>
      <w:lvlJc w:val="left"/>
      <w:pPr>
        <w:tabs>
          <w:tab w:val="num" w:pos="6794"/>
        </w:tabs>
        <w:ind w:left="6794" w:hanging="403"/>
      </w:pPr>
      <w:rPr>
        <w:rFonts w:cs="Times New Roman"/>
        <w:position w:val="0"/>
        <w:sz w:val="28"/>
        <w:szCs w:val="28"/>
      </w:rPr>
    </w:lvl>
  </w:abstractNum>
  <w:abstractNum w:abstractNumId="60">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61">
    <w:nsid w:val="2BFA537D"/>
    <w:multiLevelType w:val="hybridMultilevel"/>
    <w:tmpl w:val="68E0BE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2">
    <w:nsid w:val="2C3F17B5"/>
    <w:multiLevelType w:val="multilevel"/>
    <w:tmpl w:val="FFFFFFFF"/>
    <w:styleLink w:val="List1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63">
    <w:nsid w:val="2EBD4135"/>
    <w:multiLevelType w:val="multilevel"/>
    <w:tmpl w:val="FFFFFFFF"/>
    <w:styleLink w:val="List15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4">
    <w:nsid w:val="2EDB50BD"/>
    <w:multiLevelType w:val="multilevel"/>
    <w:tmpl w:val="54046DBA"/>
    <w:styleLink w:val="List446"/>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65">
    <w:nsid w:val="2FBA2846"/>
    <w:multiLevelType w:val="multilevel"/>
    <w:tmpl w:val="FFFFFFFF"/>
    <w:styleLink w:val="List16"/>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66">
    <w:nsid w:val="30876117"/>
    <w:multiLevelType w:val="multilevel"/>
    <w:tmpl w:val="FFFFFFFF"/>
    <w:styleLink w:val="List16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7">
    <w:nsid w:val="31D7369C"/>
    <w:multiLevelType w:val="multilevel"/>
    <w:tmpl w:val="FFFFFFFF"/>
    <w:styleLink w:val="List17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68">
    <w:nsid w:val="32DE1CE6"/>
    <w:multiLevelType w:val="multilevel"/>
    <w:tmpl w:val="FFFFFFFF"/>
    <w:styleLink w:val="List90"/>
    <w:lvl w:ilvl="0">
      <w:numFmt w:val="bullet"/>
      <w:lvlText w:val="•"/>
      <w:lvlJc w:val="left"/>
      <w:pPr>
        <w:tabs>
          <w:tab w:val="num" w:pos="707"/>
        </w:tabs>
        <w:ind w:left="707" w:hanging="707"/>
      </w:pPr>
      <w:rPr>
        <w:color w:val="000000"/>
        <w:spacing w:val="1"/>
        <w:position w:val="0"/>
        <w:sz w:val="24"/>
      </w:rPr>
    </w:lvl>
    <w:lvl w:ilvl="1">
      <w:start w:val="1"/>
      <w:numFmt w:val="bullet"/>
      <w:lvlText w:val="o"/>
      <w:lvlJc w:val="left"/>
      <w:pPr>
        <w:tabs>
          <w:tab w:val="num" w:pos="1500"/>
        </w:tabs>
        <w:ind w:left="1500" w:hanging="420"/>
      </w:pPr>
      <w:rPr>
        <w:color w:val="000000"/>
        <w:spacing w:val="2"/>
        <w:position w:val="0"/>
        <w:sz w:val="28"/>
      </w:rPr>
    </w:lvl>
    <w:lvl w:ilvl="2">
      <w:start w:val="1"/>
      <w:numFmt w:val="bullet"/>
      <w:lvlText w:val="▪"/>
      <w:lvlJc w:val="left"/>
      <w:pPr>
        <w:tabs>
          <w:tab w:val="num" w:pos="2220"/>
        </w:tabs>
        <w:ind w:left="2220" w:hanging="420"/>
      </w:pPr>
      <w:rPr>
        <w:color w:val="000000"/>
        <w:spacing w:val="2"/>
        <w:position w:val="0"/>
        <w:sz w:val="28"/>
      </w:rPr>
    </w:lvl>
    <w:lvl w:ilvl="3">
      <w:start w:val="1"/>
      <w:numFmt w:val="bullet"/>
      <w:lvlText w:val="•"/>
      <w:lvlJc w:val="left"/>
      <w:pPr>
        <w:tabs>
          <w:tab w:val="num" w:pos="2940"/>
        </w:tabs>
        <w:ind w:left="2940" w:hanging="420"/>
      </w:pPr>
      <w:rPr>
        <w:color w:val="000000"/>
        <w:spacing w:val="2"/>
        <w:position w:val="0"/>
        <w:sz w:val="28"/>
      </w:rPr>
    </w:lvl>
    <w:lvl w:ilvl="4">
      <w:start w:val="1"/>
      <w:numFmt w:val="bullet"/>
      <w:lvlText w:val="o"/>
      <w:lvlJc w:val="left"/>
      <w:pPr>
        <w:tabs>
          <w:tab w:val="num" w:pos="3660"/>
        </w:tabs>
        <w:ind w:left="3660" w:hanging="420"/>
      </w:pPr>
      <w:rPr>
        <w:color w:val="000000"/>
        <w:spacing w:val="2"/>
        <w:position w:val="0"/>
        <w:sz w:val="28"/>
      </w:rPr>
    </w:lvl>
    <w:lvl w:ilvl="5">
      <w:start w:val="1"/>
      <w:numFmt w:val="bullet"/>
      <w:lvlText w:val="▪"/>
      <w:lvlJc w:val="left"/>
      <w:pPr>
        <w:tabs>
          <w:tab w:val="num" w:pos="4380"/>
        </w:tabs>
        <w:ind w:left="4380" w:hanging="420"/>
      </w:pPr>
      <w:rPr>
        <w:color w:val="000000"/>
        <w:spacing w:val="2"/>
        <w:position w:val="0"/>
        <w:sz w:val="28"/>
      </w:rPr>
    </w:lvl>
    <w:lvl w:ilvl="6">
      <w:start w:val="1"/>
      <w:numFmt w:val="bullet"/>
      <w:lvlText w:val="•"/>
      <w:lvlJc w:val="left"/>
      <w:pPr>
        <w:tabs>
          <w:tab w:val="num" w:pos="5100"/>
        </w:tabs>
        <w:ind w:left="5100" w:hanging="420"/>
      </w:pPr>
      <w:rPr>
        <w:color w:val="000000"/>
        <w:spacing w:val="2"/>
        <w:position w:val="0"/>
        <w:sz w:val="28"/>
      </w:rPr>
    </w:lvl>
    <w:lvl w:ilvl="7">
      <w:start w:val="1"/>
      <w:numFmt w:val="bullet"/>
      <w:lvlText w:val="o"/>
      <w:lvlJc w:val="left"/>
      <w:pPr>
        <w:tabs>
          <w:tab w:val="num" w:pos="5820"/>
        </w:tabs>
        <w:ind w:left="5820" w:hanging="420"/>
      </w:pPr>
      <w:rPr>
        <w:color w:val="000000"/>
        <w:spacing w:val="2"/>
        <w:position w:val="0"/>
        <w:sz w:val="28"/>
      </w:rPr>
    </w:lvl>
    <w:lvl w:ilvl="8">
      <w:start w:val="1"/>
      <w:numFmt w:val="bullet"/>
      <w:lvlText w:val="▪"/>
      <w:lvlJc w:val="left"/>
      <w:pPr>
        <w:tabs>
          <w:tab w:val="num" w:pos="6540"/>
        </w:tabs>
        <w:ind w:left="6540" w:hanging="420"/>
      </w:pPr>
      <w:rPr>
        <w:color w:val="000000"/>
        <w:spacing w:val="2"/>
        <w:position w:val="0"/>
        <w:sz w:val="28"/>
      </w:rPr>
    </w:lvl>
  </w:abstractNum>
  <w:abstractNum w:abstractNumId="69">
    <w:nsid w:val="34667475"/>
    <w:multiLevelType w:val="multilevel"/>
    <w:tmpl w:val="FFFFFFFF"/>
    <w:styleLink w:val="List9"/>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70">
    <w:nsid w:val="354E2E37"/>
    <w:multiLevelType w:val="multilevel"/>
    <w:tmpl w:val="FFFFFFFF"/>
    <w:styleLink w:val="List16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1">
    <w:nsid w:val="35D90AB8"/>
    <w:multiLevelType w:val="hybridMultilevel"/>
    <w:tmpl w:val="D06087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2">
    <w:nsid w:val="37725984"/>
    <w:multiLevelType w:val="multilevel"/>
    <w:tmpl w:val="DC72A40A"/>
    <w:styleLink w:val="List626"/>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73">
    <w:nsid w:val="39022ED8"/>
    <w:multiLevelType w:val="hybridMultilevel"/>
    <w:tmpl w:val="BC186AB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4">
    <w:nsid w:val="391A4E5B"/>
    <w:multiLevelType w:val="hybridMultilevel"/>
    <w:tmpl w:val="6FB267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5">
    <w:nsid w:val="3A2C5C8B"/>
    <w:multiLevelType w:val="multilevel"/>
    <w:tmpl w:val="FFFFFFFF"/>
    <w:styleLink w:val="List161"/>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6">
    <w:nsid w:val="3AAB7736"/>
    <w:multiLevelType w:val="multilevel"/>
    <w:tmpl w:val="FFFFFFFF"/>
    <w:styleLink w:val="List160"/>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77">
    <w:nsid w:val="3C246F78"/>
    <w:multiLevelType w:val="hybridMultilevel"/>
    <w:tmpl w:val="36D27F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3C93217D"/>
    <w:multiLevelType w:val="hybridMultilevel"/>
    <w:tmpl w:val="D58E5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3F7E0935"/>
    <w:multiLevelType w:val="multilevel"/>
    <w:tmpl w:val="D68EA528"/>
    <w:styleLink w:val="List573"/>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80">
    <w:nsid w:val="409F5E1A"/>
    <w:multiLevelType w:val="multilevel"/>
    <w:tmpl w:val="D1F8B48A"/>
    <w:styleLink w:val="List310"/>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1">
    <w:nsid w:val="41E12800"/>
    <w:multiLevelType w:val="multilevel"/>
    <w:tmpl w:val="FFFFFFFF"/>
    <w:styleLink w:val="List138"/>
    <w:lvl w:ilvl="0">
      <w:numFmt w:val="bullet"/>
      <w:lvlText w:val="•"/>
      <w:lvlJc w:val="left"/>
      <w:pPr>
        <w:tabs>
          <w:tab w:val="num" w:pos="1416"/>
        </w:tabs>
        <w:ind w:left="707" w:firstLine="2"/>
      </w:pPr>
      <w:rPr>
        <w:rFonts w:ascii="Times New Roman CYR" w:eastAsia="Times New Roman" w:hAnsi="Times New Roman CYR"/>
        <w:color w:val="000000"/>
        <w:position w:val="0"/>
        <w:sz w:val="28"/>
      </w:rPr>
    </w:lvl>
    <w:lvl w:ilvl="1">
      <w:start w:val="1"/>
      <w:numFmt w:val="bullet"/>
      <w:lvlText w:val="o"/>
      <w:lvlJc w:val="left"/>
      <w:pPr>
        <w:tabs>
          <w:tab w:val="num" w:pos="2416"/>
        </w:tabs>
        <w:ind w:left="1707" w:firstLine="289"/>
      </w:pPr>
      <w:rPr>
        <w:rFonts w:ascii="Times New Roman CYR" w:eastAsia="Times New Roman" w:hAnsi="Times New Roman CYR"/>
        <w:color w:val="000000"/>
        <w:position w:val="0"/>
        <w:sz w:val="28"/>
      </w:rPr>
    </w:lvl>
    <w:lvl w:ilvl="2">
      <w:start w:val="1"/>
      <w:numFmt w:val="bullet"/>
      <w:lvlText w:val="▪"/>
      <w:lvlJc w:val="left"/>
      <w:pPr>
        <w:tabs>
          <w:tab w:val="num" w:pos="3136"/>
        </w:tabs>
        <w:ind w:left="2427" w:firstLine="289"/>
      </w:pPr>
      <w:rPr>
        <w:rFonts w:ascii="Times New Roman CYR" w:eastAsia="Times New Roman" w:hAnsi="Times New Roman CYR"/>
        <w:color w:val="000000"/>
        <w:position w:val="0"/>
        <w:sz w:val="28"/>
      </w:rPr>
    </w:lvl>
    <w:lvl w:ilvl="3">
      <w:start w:val="1"/>
      <w:numFmt w:val="bullet"/>
      <w:lvlText w:val="•"/>
      <w:lvlJc w:val="left"/>
      <w:pPr>
        <w:tabs>
          <w:tab w:val="num" w:pos="3856"/>
        </w:tabs>
        <w:ind w:left="3147" w:firstLine="289"/>
      </w:pPr>
      <w:rPr>
        <w:rFonts w:ascii="Times New Roman CYR" w:eastAsia="Times New Roman" w:hAnsi="Times New Roman CYR"/>
        <w:color w:val="000000"/>
        <w:position w:val="0"/>
        <w:sz w:val="28"/>
      </w:rPr>
    </w:lvl>
    <w:lvl w:ilvl="4">
      <w:start w:val="1"/>
      <w:numFmt w:val="bullet"/>
      <w:lvlText w:val="o"/>
      <w:lvlJc w:val="left"/>
      <w:pPr>
        <w:tabs>
          <w:tab w:val="num" w:pos="4576"/>
        </w:tabs>
        <w:ind w:left="3867" w:firstLine="289"/>
      </w:pPr>
      <w:rPr>
        <w:rFonts w:ascii="Times New Roman CYR" w:eastAsia="Times New Roman" w:hAnsi="Times New Roman CYR"/>
        <w:color w:val="000000"/>
        <w:position w:val="0"/>
        <w:sz w:val="28"/>
      </w:rPr>
    </w:lvl>
    <w:lvl w:ilvl="5">
      <w:start w:val="1"/>
      <w:numFmt w:val="bullet"/>
      <w:lvlText w:val="▪"/>
      <w:lvlJc w:val="left"/>
      <w:pPr>
        <w:tabs>
          <w:tab w:val="num" w:pos="5296"/>
        </w:tabs>
        <w:ind w:left="4587" w:firstLine="289"/>
      </w:pPr>
      <w:rPr>
        <w:rFonts w:ascii="Times New Roman CYR" w:eastAsia="Times New Roman" w:hAnsi="Times New Roman CYR"/>
        <w:color w:val="000000"/>
        <w:position w:val="0"/>
        <w:sz w:val="28"/>
      </w:rPr>
    </w:lvl>
    <w:lvl w:ilvl="6">
      <w:start w:val="1"/>
      <w:numFmt w:val="bullet"/>
      <w:lvlText w:val="•"/>
      <w:lvlJc w:val="left"/>
      <w:pPr>
        <w:tabs>
          <w:tab w:val="num" w:pos="6016"/>
        </w:tabs>
        <w:ind w:left="5307" w:firstLine="289"/>
      </w:pPr>
      <w:rPr>
        <w:rFonts w:ascii="Times New Roman CYR" w:eastAsia="Times New Roman" w:hAnsi="Times New Roman CYR"/>
        <w:color w:val="000000"/>
        <w:position w:val="0"/>
        <w:sz w:val="28"/>
      </w:rPr>
    </w:lvl>
    <w:lvl w:ilvl="7">
      <w:start w:val="1"/>
      <w:numFmt w:val="bullet"/>
      <w:lvlText w:val="o"/>
      <w:lvlJc w:val="left"/>
      <w:pPr>
        <w:tabs>
          <w:tab w:val="num" w:pos="6736"/>
        </w:tabs>
        <w:ind w:left="6027" w:firstLine="289"/>
      </w:pPr>
      <w:rPr>
        <w:rFonts w:ascii="Times New Roman CYR" w:eastAsia="Times New Roman" w:hAnsi="Times New Roman CYR"/>
        <w:color w:val="000000"/>
        <w:position w:val="0"/>
        <w:sz w:val="28"/>
      </w:rPr>
    </w:lvl>
    <w:lvl w:ilvl="8">
      <w:start w:val="1"/>
      <w:numFmt w:val="bullet"/>
      <w:lvlText w:val="▪"/>
      <w:lvlJc w:val="left"/>
      <w:pPr>
        <w:tabs>
          <w:tab w:val="num" w:pos="7456"/>
        </w:tabs>
        <w:ind w:left="6747" w:firstLine="289"/>
      </w:pPr>
      <w:rPr>
        <w:rFonts w:ascii="Times New Roman CYR" w:eastAsia="Times New Roman" w:hAnsi="Times New Roman CYR"/>
        <w:color w:val="000000"/>
        <w:position w:val="0"/>
        <w:sz w:val="28"/>
      </w:rPr>
    </w:lvl>
  </w:abstractNum>
  <w:abstractNum w:abstractNumId="82">
    <w:nsid w:val="443C01A0"/>
    <w:multiLevelType w:val="multilevel"/>
    <w:tmpl w:val="FFFFFFFF"/>
    <w:styleLink w:val="List15"/>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3">
    <w:nsid w:val="445A73DF"/>
    <w:multiLevelType w:val="multilevel"/>
    <w:tmpl w:val="FFFFFFFF"/>
    <w:styleLink w:val="List172"/>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4">
    <w:nsid w:val="44B513FA"/>
    <w:multiLevelType w:val="multilevel"/>
    <w:tmpl w:val="FFFFFFFF"/>
    <w:styleLink w:val="List16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85">
    <w:nsid w:val="455E5B2F"/>
    <w:multiLevelType w:val="hybridMultilevel"/>
    <w:tmpl w:val="E51890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6">
    <w:nsid w:val="45E36627"/>
    <w:multiLevelType w:val="multilevel"/>
    <w:tmpl w:val="FFFFFFFF"/>
    <w:styleLink w:val="List17"/>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87">
    <w:nsid w:val="473033B4"/>
    <w:multiLevelType w:val="hybridMultilevel"/>
    <w:tmpl w:val="C8E45CB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8">
    <w:nsid w:val="4810608D"/>
    <w:multiLevelType w:val="multilevel"/>
    <w:tmpl w:val="8A767892"/>
    <w:styleLink w:val="List309"/>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89">
    <w:nsid w:val="490501D2"/>
    <w:multiLevelType w:val="multilevel"/>
    <w:tmpl w:val="157C7B64"/>
    <w:styleLink w:val="List44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0">
    <w:nsid w:val="492A02CB"/>
    <w:multiLevelType w:val="multilevel"/>
    <w:tmpl w:val="C17C343A"/>
    <w:styleLink w:val="List628"/>
    <w:lvl w:ilvl="0">
      <w:numFmt w:val="bullet"/>
      <w:lvlText w:val="•"/>
      <w:lvlJc w:val="left"/>
      <w:pPr>
        <w:tabs>
          <w:tab w:val="num" w:pos="360"/>
        </w:tabs>
        <w:ind w:left="360" w:hanging="360"/>
      </w:pPr>
      <w:rPr>
        <w:position w:val="0"/>
        <w:sz w:val="22"/>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91">
    <w:nsid w:val="498715ED"/>
    <w:multiLevelType w:val="multilevel"/>
    <w:tmpl w:val="FFFFFFFF"/>
    <w:styleLink w:val="List2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92">
    <w:nsid w:val="4A887857"/>
    <w:multiLevelType w:val="multilevel"/>
    <w:tmpl w:val="FFFFFFFF"/>
    <w:styleLink w:val="List14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93">
    <w:nsid w:val="4AD33C3E"/>
    <w:multiLevelType w:val="multilevel"/>
    <w:tmpl w:val="A2E488A2"/>
    <w:styleLink w:val="List44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94">
    <w:nsid w:val="4B9B4B02"/>
    <w:multiLevelType w:val="multilevel"/>
    <w:tmpl w:val="FFFFFFFF"/>
    <w:styleLink w:val="List10"/>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5">
    <w:nsid w:val="4CFB6EDF"/>
    <w:multiLevelType w:val="multilevel"/>
    <w:tmpl w:val="C4E29E9C"/>
    <w:numStyleLink w:val="List442"/>
  </w:abstractNum>
  <w:abstractNum w:abstractNumId="96">
    <w:nsid w:val="4D4D55D2"/>
    <w:multiLevelType w:val="hybridMultilevel"/>
    <w:tmpl w:val="38DA77F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97">
    <w:nsid w:val="4DB601D3"/>
    <w:multiLevelType w:val="multilevel"/>
    <w:tmpl w:val="FFFFFFFF"/>
    <w:styleLink w:val="List1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98">
    <w:nsid w:val="4DC00907"/>
    <w:multiLevelType w:val="hybridMultilevel"/>
    <w:tmpl w:val="001CA7D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9">
    <w:nsid w:val="4F7170D5"/>
    <w:multiLevelType w:val="multilevel"/>
    <w:tmpl w:val="E9ACFD92"/>
    <w:styleLink w:val="List44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0">
    <w:nsid w:val="501C0C23"/>
    <w:multiLevelType w:val="hybridMultilevel"/>
    <w:tmpl w:val="AD284204"/>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01">
    <w:nsid w:val="52ED1B95"/>
    <w:multiLevelType w:val="multilevel"/>
    <w:tmpl w:val="9CCA9564"/>
    <w:styleLink w:val="List44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2">
    <w:nsid w:val="530103C5"/>
    <w:multiLevelType w:val="hybridMultilevel"/>
    <w:tmpl w:val="A7BC7C6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3">
    <w:nsid w:val="537F012E"/>
    <w:multiLevelType w:val="hybridMultilevel"/>
    <w:tmpl w:val="F8FA24B0"/>
    <w:lvl w:ilvl="0" w:tplc="04190001">
      <w:start w:val="1"/>
      <w:numFmt w:val="bullet"/>
      <w:lvlText w:val=""/>
      <w:lvlJc w:val="left"/>
      <w:pPr>
        <w:tabs>
          <w:tab w:val="num" w:pos="1060"/>
        </w:tabs>
        <w:ind w:left="1060" w:hanging="360"/>
      </w:pPr>
      <w:rPr>
        <w:rFonts w:ascii="Symbol" w:hAnsi="Symbol"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04">
    <w:nsid w:val="53F35A17"/>
    <w:multiLevelType w:val="multilevel"/>
    <w:tmpl w:val="C4E29E9C"/>
    <w:styleLink w:val="List44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05">
    <w:nsid w:val="543C46B4"/>
    <w:multiLevelType w:val="hybridMultilevel"/>
    <w:tmpl w:val="7340DE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56747492"/>
    <w:multiLevelType w:val="hybridMultilevel"/>
    <w:tmpl w:val="93F0FA9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7">
    <w:nsid w:val="56F06F81"/>
    <w:multiLevelType w:val="hybridMultilevel"/>
    <w:tmpl w:val="0ED20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7756077"/>
    <w:multiLevelType w:val="multilevel"/>
    <w:tmpl w:val="FFFFFFFF"/>
    <w:styleLink w:val="List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09">
    <w:nsid w:val="57FE63A2"/>
    <w:multiLevelType w:val="multilevel"/>
    <w:tmpl w:val="F1F01C46"/>
    <w:styleLink w:val="List572"/>
    <w:lvl w:ilvl="0">
      <w:numFmt w:val="bullet"/>
      <w:lvlText w:val="•"/>
      <w:lvlJc w:val="left"/>
      <w:pPr>
        <w:tabs>
          <w:tab w:val="num" w:pos="721"/>
        </w:tabs>
        <w:ind w:left="721" w:hanging="361"/>
      </w:pPr>
      <w:rPr>
        <w:position w:val="0"/>
        <w:sz w:val="24"/>
      </w:rPr>
    </w:lvl>
    <w:lvl w:ilvl="1">
      <w:start w:val="1"/>
      <w:numFmt w:val="bullet"/>
      <w:lvlText w:val="o"/>
      <w:lvlJc w:val="left"/>
      <w:pPr>
        <w:tabs>
          <w:tab w:val="num" w:pos="1500"/>
        </w:tabs>
        <w:ind w:left="1500" w:hanging="420"/>
      </w:pPr>
      <w:rPr>
        <w:position w:val="0"/>
        <w:sz w:val="28"/>
      </w:rPr>
    </w:lvl>
    <w:lvl w:ilvl="2">
      <w:start w:val="1"/>
      <w:numFmt w:val="bullet"/>
      <w:lvlText w:val="▪"/>
      <w:lvlJc w:val="left"/>
      <w:pPr>
        <w:tabs>
          <w:tab w:val="num" w:pos="2220"/>
        </w:tabs>
        <w:ind w:left="2220" w:hanging="420"/>
      </w:pPr>
      <w:rPr>
        <w:position w:val="0"/>
        <w:sz w:val="28"/>
      </w:rPr>
    </w:lvl>
    <w:lvl w:ilvl="3">
      <w:start w:val="1"/>
      <w:numFmt w:val="bullet"/>
      <w:lvlText w:val="•"/>
      <w:lvlJc w:val="left"/>
      <w:pPr>
        <w:tabs>
          <w:tab w:val="num" w:pos="2940"/>
        </w:tabs>
        <w:ind w:left="2940" w:hanging="420"/>
      </w:pPr>
      <w:rPr>
        <w:position w:val="0"/>
        <w:sz w:val="28"/>
      </w:rPr>
    </w:lvl>
    <w:lvl w:ilvl="4">
      <w:start w:val="1"/>
      <w:numFmt w:val="bullet"/>
      <w:lvlText w:val="o"/>
      <w:lvlJc w:val="left"/>
      <w:pPr>
        <w:tabs>
          <w:tab w:val="num" w:pos="3660"/>
        </w:tabs>
        <w:ind w:left="3660" w:hanging="420"/>
      </w:pPr>
      <w:rPr>
        <w:position w:val="0"/>
        <w:sz w:val="28"/>
      </w:rPr>
    </w:lvl>
    <w:lvl w:ilvl="5">
      <w:start w:val="1"/>
      <w:numFmt w:val="bullet"/>
      <w:lvlText w:val="▪"/>
      <w:lvlJc w:val="left"/>
      <w:pPr>
        <w:tabs>
          <w:tab w:val="num" w:pos="4380"/>
        </w:tabs>
        <w:ind w:left="4380" w:hanging="420"/>
      </w:pPr>
      <w:rPr>
        <w:position w:val="0"/>
        <w:sz w:val="28"/>
      </w:rPr>
    </w:lvl>
    <w:lvl w:ilvl="6">
      <w:start w:val="1"/>
      <w:numFmt w:val="bullet"/>
      <w:lvlText w:val="•"/>
      <w:lvlJc w:val="left"/>
      <w:pPr>
        <w:tabs>
          <w:tab w:val="num" w:pos="5100"/>
        </w:tabs>
        <w:ind w:left="5100" w:hanging="420"/>
      </w:pPr>
      <w:rPr>
        <w:position w:val="0"/>
        <w:sz w:val="28"/>
      </w:rPr>
    </w:lvl>
    <w:lvl w:ilvl="7">
      <w:start w:val="1"/>
      <w:numFmt w:val="bullet"/>
      <w:lvlText w:val="o"/>
      <w:lvlJc w:val="left"/>
      <w:pPr>
        <w:tabs>
          <w:tab w:val="num" w:pos="5820"/>
        </w:tabs>
        <w:ind w:left="5820" w:hanging="420"/>
      </w:pPr>
      <w:rPr>
        <w:position w:val="0"/>
        <w:sz w:val="28"/>
      </w:rPr>
    </w:lvl>
    <w:lvl w:ilvl="8">
      <w:start w:val="1"/>
      <w:numFmt w:val="bullet"/>
      <w:lvlText w:val="▪"/>
      <w:lvlJc w:val="left"/>
      <w:pPr>
        <w:tabs>
          <w:tab w:val="num" w:pos="6540"/>
        </w:tabs>
        <w:ind w:left="6540" w:hanging="420"/>
      </w:pPr>
      <w:rPr>
        <w:position w:val="0"/>
        <w:sz w:val="28"/>
      </w:rPr>
    </w:lvl>
  </w:abstractNum>
  <w:abstractNum w:abstractNumId="110">
    <w:nsid w:val="58213331"/>
    <w:multiLevelType w:val="hybridMultilevel"/>
    <w:tmpl w:val="170A1EC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11">
    <w:nsid w:val="58602BB3"/>
    <w:multiLevelType w:val="multilevel"/>
    <w:tmpl w:val="48E4B9A4"/>
    <w:styleLink w:val="List313"/>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2">
    <w:nsid w:val="5A3E522F"/>
    <w:multiLevelType w:val="multilevel"/>
    <w:tmpl w:val="3B3841A8"/>
    <w:styleLink w:val="List308"/>
    <w:lvl w:ilvl="0">
      <w:numFmt w:val="bullet"/>
      <w:lvlText w:val="•"/>
      <w:lvlJc w:val="left"/>
      <w:pPr>
        <w:tabs>
          <w:tab w:val="num" w:pos="360"/>
        </w:tabs>
        <w:ind w:left="360" w:hanging="360"/>
      </w:pPr>
      <w:rPr>
        <w:position w:val="0"/>
        <w:sz w:val="20"/>
      </w:rPr>
    </w:lvl>
    <w:lvl w:ilvl="1">
      <w:start w:val="1"/>
      <w:numFmt w:val="bullet"/>
      <w:lvlText w:val="o"/>
      <w:lvlJc w:val="left"/>
      <w:pPr>
        <w:tabs>
          <w:tab w:val="num" w:pos="2290"/>
        </w:tabs>
        <w:ind w:left="2290" w:hanging="490"/>
      </w:pPr>
      <w:rPr>
        <w:position w:val="0"/>
        <w:sz w:val="28"/>
      </w:rPr>
    </w:lvl>
    <w:lvl w:ilvl="2">
      <w:start w:val="1"/>
      <w:numFmt w:val="bullet"/>
      <w:lvlText w:val="▪"/>
      <w:lvlJc w:val="left"/>
      <w:pPr>
        <w:tabs>
          <w:tab w:val="num" w:pos="3010"/>
        </w:tabs>
        <w:ind w:left="3010" w:hanging="490"/>
      </w:pPr>
      <w:rPr>
        <w:position w:val="0"/>
        <w:sz w:val="28"/>
      </w:rPr>
    </w:lvl>
    <w:lvl w:ilvl="3">
      <w:start w:val="1"/>
      <w:numFmt w:val="bullet"/>
      <w:lvlText w:val="•"/>
      <w:lvlJc w:val="left"/>
      <w:pPr>
        <w:tabs>
          <w:tab w:val="num" w:pos="3730"/>
        </w:tabs>
        <w:ind w:left="3730" w:hanging="490"/>
      </w:pPr>
      <w:rPr>
        <w:position w:val="0"/>
        <w:sz w:val="28"/>
      </w:rPr>
    </w:lvl>
    <w:lvl w:ilvl="4">
      <w:start w:val="1"/>
      <w:numFmt w:val="bullet"/>
      <w:lvlText w:val="o"/>
      <w:lvlJc w:val="left"/>
      <w:pPr>
        <w:tabs>
          <w:tab w:val="num" w:pos="4450"/>
        </w:tabs>
        <w:ind w:left="4450" w:hanging="490"/>
      </w:pPr>
      <w:rPr>
        <w:position w:val="0"/>
        <w:sz w:val="28"/>
      </w:rPr>
    </w:lvl>
    <w:lvl w:ilvl="5">
      <w:start w:val="1"/>
      <w:numFmt w:val="bullet"/>
      <w:lvlText w:val="▪"/>
      <w:lvlJc w:val="left"/>
      <w:pPr>
        <w:tabs>
          <w:tab w:val="num" w:pos="5170"/>
        </w:tabs>
        <w:ind w:left="5170" w:hanging="490"/>
      </w:pPr>
      <w:rPr>
        <w:position w:val="0"/>
        <w:sz w:val="28"/>
      </w:rPr>
    </w:lvl>
    <w:lvl w:ilvl="6">
      <w:start w:val="1"/>
      <w:numFmt w:val="bullet"/>
      <w:lvlText w:val="•"/>
      <w:lvlJc w:val="left"/>
      <w:pPr>
        <w:tabs>
          <w:tab w:val="num" w:pos="5890"/>
        </w:tabs>
        <w:ind w:left="5890" w:hanging="490"/>
      </w:pPr>
      <w:rPr>
        <w:position w:val="0"/>
        <w:sz w:val="28"/>
      </w:rPr>
    </w:lvl>
    <w:lvl w:ilvl="7">
      <w:start w:val="1"/>
      <w:numFmt w:val="bullet"/>
      <w:lvlText w:val="o"/>
      <w:lvlJc w:val="left"/>
      <w:pPr>
        <w:tabs>
          <w:tab w:val="num" w:pos="6610"/>
        </w:tabs>
        <w:ind w:left="6610" w:hanging="490"/>
      </w:pPr>
      <w:rPr>
        <w:position w:val="0"/>
        <w:sz w:val="28"/>
      </w:rPr>
    </w:lvl>
    <w:lvl w:ilvl="8">
      <w:start w:val="1"/>
      <w:numFmt w:val="bullet"/>
      <w:lvlText w:val="▪"/>
      <w:lvlJc w:val="left"/>
      <w:pPr>
        <w:tabs>
          <w:tab w:val="num" w:pos="7330"/>
        </w:tabs>
        <w:ind w:left="7330" w:hanging="490"/>
      </w:pPr>
      <w:rPr>
        <w:position w:val="0"/>
        <w:sz w:val="28"/>
      </w:rPr>
    </w:lvl>
  </w:abstractNum>
  <w:abstractNum w:abstractNumId="113">
    <w:nsid w:val="5A830B25"/>
    <w:multiLevelType w:val="multilevel"/>
    <w:tmpl w:val="FFFFFFFF"/>
    <w:styleLink w:val="List14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14">
    <w:nsid w:val="5AA542ED"/>
    <w:multiLevelType w:val="multilevel"/>
    <w:tmpl w:val="FFFFFFFF"/>
    <w:styleLink w:val="List154"/>
    <w:lvl w:ilvl="0">
      <w:numFmt w:val="bullet"/>
      <w:lvlText w:val="•"/>
      <w:lvlJc w:val="left"/>
      <w:pPr>
        <w:tabs>
          <w:tab w:val="num" w:pos="502"/>
        </w:tabs>
        <w:ind w:left="502" w:hanging="360"/>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15">
    <w:nsid w:val="5B0466C5"/>
    <w:multiLevelType w:val="multilevel"/>
    <w:tmpl w:val="FFFFFFFF"/>
    <w:styleLink w:val="List4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16">
    <w:nsid w:val="5C20058A"/>
    <w:multiLevelType w:val="multilevel"/>
    <w:tmpl w:val="797E6C98"/>
    <w:styleLink w:val="List311"/>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17">
    <w:nsid w:val="5D6F3C5D"/>
    <w:multiLevelType w:val="multilevel"/>
    <w:tmpl w:val="FFFFFFFF"/>
    <w:styleLink w:val="List2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1570"/>
        </w:tabs>
        <w:ind w:left="1570" w:hanging="490"/>
      </w:pPr>
      <w:rPr>
        <w:color w:val="000000"/>
        <w:position w:val="0"/>
        <w:sz w:val="28"/>
      </w:rPr>
    </w:lvl>
    <w:lvl w:ilvl="2">
      <w:start w:val="1"/>
      <w:numFmt w:val="bullet"/>
      <w:lvlText w:val="▪"/>
      <w:lvlJc w:val="left"/>
      <w:pPr>
        <w:tabs>
          <w:tab w:val="num" w:pos="2290"/>
        </w:tabs>
        <w:ind w:left="2290" w:hanging="490"/>
      </w:pPr>
      <w:rPr>
        <w:color w:val="000000"/>
        <w:position w:val="0"/>
        <w:sz w:val="28"/>
      </w:rPr>
    </w:lvl>
    <w:lvl w:ilvl="3">
      <w:start w:val="1"/>
      <w:numFmt w:val="bullet"/>
      <w:lvlText w:val="•"/>
      <w:lvlJc w:val="left"/>
      <w:pPr>
        <w:tabs>
          <w:tab w:val="num" w:pos="3010"/>
        </w:tabs>
        <w:ind w:left="3010" w:hanging="490"/>
      </w:pPr>
      <w:rPr>
        <w:color w:val="000000"/>
        <w:position w:val="0"/>
        <w:sz w:val="28"/>
      </w:rPr>
    </w:lvl>
    <w:lvl w:ilvl="4">
      <w:start w:val="1"/>
      <w:numFmt w:val="bullet"/>
      <w:lvlText w:val="o"/>
      <w:lvlJc w:val="left"/>
      <w:pPr>
        <w:tabs>
          <w:tab w:val="num" w:pos="3730"/>
        </w:tabs>
        <w:ind w:left="3730" w:hanging="490"/>
      </w:pPr>
      <w:rPr>
        <w:color w:val="000000"/>
        <w:position w:val="0"/>
        <w:sz w:val="28"/>
      </w:rPr>
    </w:lvl>
    <w:lvl w:ilvl="5">
      <w:start w:val="1"/>
      <w:numFmt w:val="bullet"/>
      <w:lvlText w:val="▪"/>
      <w:lvlJc w:val="left"/>
      <w:pPr>
        <w:tabs>
          <w:tab w:val="num" w:pos="4450"/>
        </w:tabs>
        <w:ind w:left="4450" w:hanging="490"/>
      </w:pPr>
      <w:rPr>
        <w:color w:val="000000"/>
        <w:position w:val="0"/>
        <w:sz w:val="28"/>
      </w:rPr>
    </w:lvl>
    <w:lvl w:ilvl="6">
      <w:start w:val="1"/>
      <w:numFmt w:val="bullet"/>
      <w:lvlText w:val="•"/>
      <w:lvlJc w:val="left"/>
      <w:pPr>
        <w:tabs>
          <w:tab w:val="num" w:pos="5170"/>
        </w:tabs>
        <w:ind w:left="5170" w:hanging="490"/>
      </w:pPr>
      <w:rPr>
        <w:color w:val="000000"/>
        <w:position w:val="0"/>
        <w:sz w:val="28"/>
      </w:rPr>
    </w:lvl>
    <w:lvl w:ilvl="7">
      <w:start w:val="1"/>
      <w:numFmt w:val="bullet"/>
      <w:lvlText w:val="o"/>
      <w:lvlJc w:val="left"/>
      <w:pPr>
        <w:tabs>
          <w:tab w:val="num" w:pos="5890"/>
        </w:tabs>
        <w:ind w:left="5890" w:hanging="490"/>
      </w:pPr>
      <w:rPr>
        <w:color w:val="000000"/>
        <w:position w:val="0"/>
        <w:sz w:val="28"/>
      </w:rPr>
    </w:lvl>
    <w:lvl w:ilvl="8">
      <w:start w:val="1"/>
      <w:numFmt w:val="bullet"/>
      <w:lvlText w:val="▪"/>
      <w:lvlJc w:val="left"/>
      <w:pPr>
        <w:tabs>
          <w:tab w:val="num" w:pos="6610"/>
        </w:tabs>
        <w:ind w:left="6610" w:hanging="490"/>
      </w:pPr>
      <w:rPr>
        <w:color w:val="000000"/>
        <w:position w:val="0"/>
        <w:sz w:val="28"/>
      </w:rPr>
    </w:lvl>
  </w:abstractNum>
  <w:abstractNum w:abstractNumId="118">
    <w:nsid w:val="5D7E0384"/>
    <w:multiLevelType w:val="multilevel"/>
    <w:tmpl w:val="03F42950"/>
    <w:styleLink w:val="List570"/>
    <w:lvl w:ilvl="0">
      <w:numFmt w:val="bullet"/>
      <w:lvlText w:val="•"/>
      <w:lvlJc w:val="left"/>
      <w:pPr>
        <w:tabs>
          <w:tab w:val="num" w:pos="721"/>
        </w:tabs>
        <w:ind w:left="721" w:hanging="361"/>
      </w:pPr>
      <w:rPr>
        <w:position w:val="0"/>
        <w:sz w:val="24"/>
      </w:rPr>
    </w:lvl>
    <w:lvl w:ilvl="1">
      <w:start w:val="1"/>
      <w:numFmt w:val="bullet"/>
      <w:lvlText w:val="•"/>
      <w:lvlJc w:val="left"/>
      <w:pPr>
        <w:tabs>
          <w:tab w:val="num" w:pos="850"/>
        </w:tabs>
        <w:ind w:left="850" w:hanging="490"/>
      </w:pPr>
      <w:rPr>
        <w:position w:val="0"/>
        <w:sz w:val="28"/>
      </w:rPr>
    </w:lvl>
    <w:lvl w:ilvl="2">
      <w:start w:val="1"/>
      <w:numFmt w:val="bullet"/>
      <w:lvlText w:val="•"/>
      <w:lvlJc w:val="left"/>
      <w:pPr>
        <w:tabs>
          <w:tab w:val="num" w:pos="850"/>
        </w:tabs>
        <w:ind w:left="850" w:hanging="490"/>
      </w:pPr>
      <w:rPr>
        <w:position w:val="0"/>
        <w:sz w:val="28"/>
      </w:rPr>
    </w:lvl>
    <w:lvl w:ilvl="3">
      <w:start w:val="1"/>
      <w:numFmt w:val="bullet"/>
      <w:lvlText w:val="•"/>
      <w:lvlJc w:val="left"/>
      <w:pPr>
        <w:tabs>
          <w:tab w:val="num" w:pos="850"/>
        </w:tabs>
        <w:ind w:left="850" w:hanging="490"/>
      </w:pPr>
      <w:rPr>
        <w:position w:val="0"/>
        <w:sz w:val="28"/>
      </w:rPr>
    </w:lvl>
    <w:lvl w:ilvl="4">
      <w:start w:val="1"/>
      <w:numFmt w:val="bullet"/>
      <w:lvlText w:val="•"/>
      <w:lvlJc w:val="left"/>
      <w:pPr>
        <w:tabs>
          <w:tab w:val="num" w:pos="850"/>
        </w:tabs>
        <w:ind w:left="850" w:hanging="490"/>
      </w:pPr>
      <w:rPr>
        <w:position w:val="0"/>
        <w:sz w:val="28"/>
      </w:rPr>
    </w:lvl>
    <w:lvl w:ilvl="5">
      <w:start w:val="1"/>
      <w:numFmt w:val="bullet"/>
      <w:lvlText w:val="•"/>
      <w:lvlJc w:val="left"/>
      <w:pPr>
        <w:tabs>
          <w:tab w:val="num" w:pos="850"/>
        </w:tabs>
        <w:ind w:left="850" w:hanging="490"/>
      </w:pPr>
      <w:rPr>
        <w:position w:val="0"/>
        <w:sz w:val="28"/>
      </w:rPr>
    </w:lvl>
    <w:lvl w:ilvl="6">
      <w:start w:val="1"/>
      <w:numFmt w:val="bullet"/>
      <w:lvlText w:val="•"/>
      <w:lvlJc w:val="left"/>
      <w:pPr>
        <w:tabs>
          <w:tab w:val="num" w:pos="850"/>
        </w:tabs>
        <w:ind w:left="850" w:hanging="490"/>
      </w:pPr>
      <w:rPr>
        <w:position w:val="0"/>
        <w:sz w:val="28"/>
      </w:rPr>
    </w:lvl>
    <w:lvl w:ilvl="7">
      <w:start w:val="1"/>
      <w:numFmt w:val="bullet"/>
      <w:lvlText w:val="•"/>
      <w:lvlJc w:val="left"/>
      <w:pPr>
        <w:tabs>
          <w:tab w:val="num" w:pos="850"/>
        </w:tabs>
        <w:ind w:left="850" w:hanging="490"/>
      </w:pPr>
      <w:rPr>
        <w:position w:val="0"/>
        <w:sz w:val="28"/>
      </w:rPr>
    </w:lvl>
    <w:lvl w:ilvl="8">
      <w:start w:val="1"/>
      <w:numFmt w:val="bullet"/>
      <w:lvlText w:val="•"/>
      <w:lvlJc w:val="left"/>
      <w:pPr>
        <w:tabs>
          <w:tab w:val="num" w:pos="850"/>
        </w:tabs>
        <w:ind w:left="850" w:hanging="490"/>
      </w:pPr>
      <w:rPr>
        <w:position w:val="0"/>
        <w:sz w:val="28"/>
      </w:rPr>
    </w:lvl>
  </w:abstractNum>
  <w:abstractNum w:abstractNumId="119">
    <w:nsid w:val="5E175BC0"/>
    <w:multiLevelType w:val="hybridMultilevel"/>
    <w:tmpl w:val="5F128C72"/>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0">
    <w:nsid w:val="5E3740FE"/>
    <w:multiLevelType w:val="multilevel"/>
    <w:tmpl w:val="2328372E"/>
    <w:styleLink w:val="List450"/>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1">
    <w:nsid w:val="5E860815"/>
    <w:multiLevelType w:val="hybridMultilevel"/>
    <w:tmpl w:val="5EB830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2">
    <w:nsid w:val="5F5B5EED"/>
    <w:multiLevelType w:val="multilevel"/>
    <w:tmpl w:val="FFFFFFFF"/>
    <w:styleLink w:val="List14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23">
    <w:nsid w:val="5FC84075"/>
    <w:multiLevelType w:val="multilevel"/>
    <w:tmpl w:val="EEBC6ACE"/>
    <w:styleLink w:val="List45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24">
    <w:nsid w:val="602E19E8"/>
    <w:multiLevelType w:val="hybridMultilevel"/>
    <w:tmpl w:val="183C1A1E"/>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25">
    <w:nsid w:val="6045772C"/>
    <w:multiLevelType w:val="multilevel"/>
    <w:tmpl w:val="FF1678B8"/>
    <w:styleLink w:val="List459"/>
    <w:lvl w:ilvl="0">
      <w:start w:val="1"/>
      <w:numFmt w:val="decimal"/>
      <w:lvlText w:val="%1."/>
      <w:lvlJc w:val="left"/>
      <w:pPr>
        <w:tabs>
          <w:tab w:val="num" w:pos="669"/>
        </w:tabs>
        <w:ind w:left="669" w:hanging="309"/>
      </w:pPr>
      <w:rPr>
        <w:rFonts w:ascii="Arial Unicode MS" w:eastAsia="Times New Roman" w:hAnsi="Arial Unicode MS" w:cs="Times New Roman"/>
        <w:position w:val="0"/>
        <w:sz w:val="28"/>
        <w:szCs w:val="28"/>
      </w:rPr>
    </w:lvl>
    <w:lvl w:ilvl="1">
      <w:start w:val="1"/>
      <w:numFmt w:val="lowerLetter"/>
      <w:lvlText w:val="%2."/>
      <w:lvlJc w:val="left"/>
      <w:pPr>
        <w:tabs>
          <w:tab w:val="num" w:pos="1570"/>
        </w:tabs>
        <w:ind w:left="1570" w:hanging="490"/>
      </w:pPr>
      <w:rPr>
        <w:rFonts w:ascii="Arial Unicode MS" w:eastAsia="Times New Roman" w:hAnsi="Arial Unicode MS" w:cs="Times New Roman"/>
        <w:position w:val="0"/>
        <w:sz w:val="28"/>
        <w:szCs w:val="28"/>
      </w:rPr>
    </w:lvl>
    <w:lvl w:ilvl="2">
      <w:start w:val="1"/>
      <w:numFmt w:val="lowerRoman"/>
      <w:lvlText w:val="%3."/>
      <w:lvlJc w:val="left"/>
      <w:pPr>
        <w:tabs>
          <w:tab w:val="num" w:pos="2267"/>
        </w:tabs>
        <w:ind w:left="2267" w:hanging="403"/>
      </w:pPr>
      <w:rPr>
        <w:rFonts w:ascii="Arial Unicode MS" w:eastAsia="Times New Roman" w:hAnsi="Arial Unicode MS" w:cs="Times New Roman"/>
        <w:position w:val="0"/>
        <w:sz w:val="28"/>
        <w:szCs w:val="28"/>
      </w:rPr>
    </w:lvl>
    <w:lvl w:ilvl="3">
      <w:start w:val="1"/>
      <w:numFmt w:val="decimal"/>
      <w:lvlText w:val="%4."/>
      <w:lvlJc w:val="left"/>
      <w:pPr>
        <w:tabs>
          <w:tab w:val="num" w:pos="3010"/>
        </w:tabs>
        <w:ind w:left="3010" w:hanging="490"/>
      </w:pPr>
      <w:rPr>
        <w:rFonts w:ascii="Arial Unicode MS" w:eastAsia="Times New Roman" w:hAnsi="Arial Unicode MS" w:cs="Times New Roman"/>
        <w:position w:val="0"/>
        <w:sz w:val="28"/>
        <w:szCs w:val="28"/>
      </w:rPr>
    </w:lvl>
    <w:lvl w:ilvl="4">
      <w:start w:val="1"/>
      <w:numFmt w:val="lowerLetter"/>
      <w:lvlText w:val="%5."/>
      <w:lvlJc w:val="left"/>
      <w:pPr>
        <w:tabs>
          <w:tab w:val="num" w:pos="3730"/>
        </w:tabs>
        <w:ind w:left="3730" w:hanging="490"/>
      </w:pPr>
      <w:rPr>
        <w:rFonts w:ascii="Arial Unicode MS" w:eastAsia="Times New Roman" w:hAnsi="Arial Unicode MS" w:cs="Times New Roman"/>
        <w:position w:val="0"/>
        <w:sz w:val="28"/>
        <w:szCs w:val="28"/>
      </w:rPr>
    </w:lvl>
    <w:lvl w:ilvl="5">
      <w:start w:val="1"/>
      <w:numFmt w:val="lowerRoman"/>
      <w:lvlText w:val="%6."/>
      <w:lvlJc w:val="left"/>
      <w:pPr>
        <w:tabs>
          <w:tab w:val="num" w:pos="4427"/>
        </w:tabs>
        <w:ind w:left="4427" w:hanging="403"/>
      </w:pPr>
      <w:rPr>
        <w:rFonts w:ascii="Arial Unicode MS" w:eastAsia="Times New Roman" w:hAnsi="Arial Unicode MS" w:cs="Times New Roman"/>
        <w:position w:val="0"/>
        <w:sz w:val="28"/>
        <w:szCs w:val="28"/>
      </w:rPr>
    </w:lvl>
    <w:lvl w:ilvl="6">
      <w:start w:val="1"/>
      <w:numFmt w:val="decimal"/>
      <w:lvlText w:val="%7."/>
      <w:lvlJc w:val="left"/>
      <w:pPr>
        <w:tabs>
          <w:tab w:val="num" w:pos="5170"/>
        </w:tabs>
        <w:ind w:left="5170" w:hanging="490"/>
      </w:pPr>
      <w:rPr>
        <w:rFonts w:ascii="Arial Unicode MS" w:eastAsia="Times New Roman" w:hAnsi="Arial Unicode MS" w:cs="Times New Roman"/>
        <w:position w:val="0"/>
        <w:sz w:val="28"/>
        <w:szCs w:val="28"/>
      </w:rPr>
    </w:lvl>
    <w:lvl w:ilvl="7">
      <w:start w:val="1"/>
      <w:numFmt w:val="lowerLetter"/>
      <w:lvlText w:val="%8."/>
      <w:lvlJc w:val="left"/>
      <w:pPr>
        <w:tabs>
          <w:tab w:val="num" w:pos="5890"/>
        </w:tabs>
        <w:ind w:left="5890" w:hanging="490"/>
      </w:pPr>
      <w:rPr>
        <w:rFonts w:ascii="Arial Unicode MS" w:eastAsia="Times New Roman" w:hAnsi="Arial Unicode MS" w:cs="Times New Roman"/>
        <w:position w:val="0"/>
        <w:sz w:val="28"/>
        <w:szCs w:val="28"/>
      </w:rPr>
    </w:lvl>
    <w:lvl w:ilvl="8">
      <w:start w:val="1"/>
      <w:numFmt w:val="lowerRoman"/>
      <w:lvlText w:val="%9."/>
      <w:lvlJc w:val="left"/>
      <w:pPr>
        <w:tabs>
          <w:tab w:val="num" w:pos="6587"/>
        </w:tabs>
        <w:ind w:left="6587" w:hanging="403"/>
      </w:pPr>
      <w:rPr>
        <w:rFonts w:ascii="Arial Unicode MS" w:eastAsia="Times New Roman" w:hAnsi="Arial Unicode MS" w:cs="Times New Roman"/>
        <w:position w:val="0"/>
        <w:sz w:val="28"/>
        <w:szCs w:val="28"/>
      </w:rPr>
    </w:lvl>
  </w:abstractNum>
  <w:abstractNum w:abstractNumId="126">
    <w:nsid w:val="617C0E87"/>
    <w:multiLevelType w:val="hybridMultilevel"/>
    <w:tmpl w:val="E0E8E8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7">
    <w:nsid w:val="6186195B"/>
    <w:multiLevelType w:val="multilevel"/>
    <w:tmpl w:val="F0E896B6"/>
    <w:styleLink w:val="List445"/>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28">
    <w:nsid w:val="6218065A"/>
    <w:multiLevelType w:val="multilevel"/>
    <w:tmpl w:val="FFFFFFFF"/>
    <w:styleLink w:val="List159"/>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29">
    <w:nsid w:val="62592EA6"/>
    <w:multiLevelType w:val="multilevel"/>
    <w:tmpl w:val="98F44A12"/>
    <w:styleLink w:val="List45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0">
    <w:nsid w:val="62B804D0"/>
    <w:multiLevelType w:val="multilevel"/>
    <w:tmpl w:val="A3322928"/>
    <w:styleLink w:val="List45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1">
    <w:nsid w:val="62BE4F33"/>
    <w:multiLevelType w:val="hybridMultilevel"/>
    <w:tmpl w:val="2952BC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nsid w:val="63130AC4"/>
    <w:multiLevelType w:val="hybridMultilevel"/>
    <w:tmpl w:val="4E6287A4"/>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3">
    <w:nsid w:val="631B4623"/>
    <w:multiLevelType w:val="hybridMultilevel"/>
    <w:tmpl w:val="3D16DE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4">
    <w:nsid w:val="647C3A14"/>
    <w:multiLevelType w:val="hybridMultilevel"/>
    <w:tmpl w:val="15E084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5">
    <w:nsid w:val="64E86DB0"/>
    <w:multiLevelType w:val="multilevel"/>
    <w:tmpl w:val="FFFFFFFF"/>
    <w:styleLink w:val="List9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570"/>
        </w:tabs>
        <w:ind w:left="1570" w:hanging="490"/>
      </w:pPr>
      <w:rPr>
        <w:spacing w:val="2"/>
        <w:position w:val="0"/>
        <w:sz w:val="28"/>
      </w:rPr>
    </w:lvl>
    <w:lvl w:ilvl="2">
      <w:start w:val="1"/>
      <w:numFmt w:val="bullet"/>
      <w:lvlText w:val="▪"/>
      <w:lvlJc w:val="left"/>
      <w:pPr>
        <w:tabs>
          <w:tab w:val="num" w:pos="2290"/>
        </w:tabs>
        <w:ind w:left="2290" w:hanging="490"/>
      </w:pPr>
      <w:rPr>
        <w:spacing w:val="2"/>
        <w:position w:val="0"/>
        <w:sz w:val="28"/>
      </w:rPr>
    </w:lvl>
    <w:lvl w:ilvl="3">
      <w:start w:val="1"/>
      <w:numFmt w:val="bullet"/>
      <w:lvlText w:val="•"/>
      <w:lvlJc w:val="left"/>
      <w:pPr>
        <w:tabs>
          <w:tab w:val="num" w:pos="3010"/>
        </w:tabs>
        <w:ind w:left="3010" w:hanging="490"/>
      </w:pPr>
      <w:rPr>
        <w:spacing w:val="2"/>
        <w:position w:val="0"/>
        <w:sz w:val="28"/>
      </w:rPr>
    </w:lvl>
    <w:lvl w:ilvl="4">
      <w:start w:val="1"/>
      <w:numFmt w:val="bullet"/>
      <w:lvlText w:val="o"/>
      <w:lvlJc w:val="left"/>
      <w:pPr>
        <w:tabs>
          <w:tab w:val="num" w:pos="3730"/>
        </w:tabs>
        <w:ind w:left="3730" w:hanging="490"/>
      </w:pPr>
      <w:rPr>
        <w:spacing w:val="2"/>
        <w:position w:val="0"/>
        <w:sz w:val="28"/>
      </w:rPr>
    </w:lvl>
    <w:lvl w:ilvl="5">
      <w:start w:val="1"/>
      <w:numFmt w:val="bullet"/>
      <w:lvlText w:val="▪"/>
      <w:lvlJc w:val="left"/>
      <w:pPr>
        <w:tabs>
          <w:tab w:val="num" w:pos="4450"/>
        </w:tabs>
        <w:ind w:left="4450" w:hanging="490"/>
      </w:pPr>
      <w:rPr>
        <w:spacing w:val="2"/>
        <w:position w:val="0"/>
        <w:sz w:val="28"/>
      </w:rPr>
    </w:lvl>
    <w:lvl w:ilvl="6">
      <w:start w:val="1"/>
      <w:numFmt w:val="bullet"/>
      <w:lvlText w:val="•"/>
      <w:lvlJc w:val="left"/>
      <w:pPr>
        <w:tabs>
          <w:tab w:val="num" w:pos="5170"/>
        </w:tabs>
        <w:ind w:left="5170" w:hanging="490"/>
      </w:pPr>
      <w:rPr>
        <w:spacing w:val="2"/>
        <w:position w:val="0"/>
        <w:sz w:val="28"/>
      </w:rPr>
    </w:lvl>
    <w:lvl w:ilvl="7">
      <w:start w:val="1"/>
      <w:numFmt w:val="bullet"/>
      <w:lvlText w:val="o"/>
      <w:lvlJc w:val="left"/>
      <w:pPr>
        <w:tabs>
          <w:tab w:val="num" w:pos="5890"/>
        </w:tabs>
        <w:ind w:left="5890" w:hanging="490"/>
      </w:pPr>
      <w:rPr>
        <w:spacing w:val="2"/>
        <w:position w:val="0"/>
        <w:sz w:val="28"/>
      </w:rPr>
    </w:lvl>
    <w:lvl w:ilvl="8">
      <w:start w:val="1"/>
      <w:numFmt w:val="bullet"/>
      <w:lvlText w:val="▪"/>
      <w:lvlJc w:val="left"/>
      <w:pPr>
        <w:tabs>
          <w:tab w:val="num" w:pos="6610"/>
        </w:tabs>
        <w:ind w:left="6610" w:hanging="490"/>
      </w:pPr>
      <w:rPr>
        <w:spacing w:val="2"/>
        <w:position w:val="0"/>
        <w:sz w:val="28"/>
      </w:rPr>
    </w:lvl>
  </w:abstractNum>
  <w:abstractNum w:abstractNumId="136">
    <w:nsid w:val="65454C29"/>
    <w:multiLevelType w:val="hybridMultilevel"/>
    <w:tmpl w:val="0BDAEE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7">
    <w:nsid w:val="657F12E3"/>
    <w:multiLevelType w:val="multilevel"/>
    <w:tmpl w:val="9B7A42F8"/>
    <w:styleLink w:val="List433"/>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38">
    <w:nsid w:val="66505CEC"/>
    <w:multiLevelType w:val="multilevel"/>
    <w:tmpl w:val="FFFFFFFF"/>
    <w:styleLink w:val="List146"/>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39">
    <w:nsid w:val="672670E2"/>
    <w:multiLevelType w:val="hybridMultilevel"/>
    <w:tmpl w:val="A32A341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0">
    <w:nsid w:val="6747646D"/>
    <w:multiLevelType w:val="multilevel"/>
    <w:tmpl w:val="FFFFFFFF"/>
    <w:styleLink w:val="List131"/>
    <w:lvl w:ilvl="0">
      <w:numFmt w:val="bullet"/>
      <w:lvlText w:val="•"/>
      <w:lvlJc w:val="left"/>
      <w:pPr>
        <w:tabs>
          <w:tab w:val="num" w:pos="708"/>
        </w:tabs>
        <w:ind w:left="708" w:hanging="708"/>
      </w:pPr>
      <w:rPr>
        <w:spacing w:val="1"/>
        <w:position w:val="0"/>
        <w:sz w:val="22"/>
      </w:rPr>
    </w:lvl>
    <w:lvl w:ilvl="1">
      <w:start w:val="1"/>
      <w:numFmt w:val="bullet"/>
      <w:lvlText w:val="o"/>
      <w:lvlJc w:val="left"/>
      <w:pPr>
        <w:tabs>
          <w:tab w:val="num" w:pos="1777"/>
        </w:tabs>
        <w:ind w:left="1777" w:hanging="490"/>
      </w:pPr>
      <w:rPr>
        <w:spacing w:val="2"/>
        <w:position w:val="0"/>
        <w:sz w:val="28"/>
      </w:rPr>
    </w:lvl>
    <w:lvl w:ilvl="2">
      <w:start w:val="1"/>
      <w:numFmt w:val="bullet"/>
      <w:lvlText w:val="▪"/>
      <w:lvlJc w:val="left"/>
      <w:pPr>
        <w:tabs>
          <w:tab w:val="num" w:pos="2497"/>
        </w:tabs>
        <w:ind w:left="2497" w:hanging="490"/>
      </w:pPr>
      <w:rPr>
        <w:spacing w:val="2"/>
        <w:position w:val="0"/>
        <w:sz w:val="28"/>
      </w:rPr>
    </w:lvl>
    <w:lvl w:ilvl="3">
      <w:start w:val="1"/>
      <w:numFmt w:val="bullet"/>
      <w:lvlText w:val="•"/>
      <w:lvlJc w:val="left"/>
      <w:pPr>
        <w:tabs>
          <w:tab w:val="num" w:pos="3217"/>
        </w:tabs>
        <w:ind w:left="3217" w:hanging="490"/>
      </w:pPr>
      <w:rPr>
        <w:spacing w:val="2"/>
        <w:position w:val="0"/>
        <w:sz w:val="28"/>
      </w:rPr>
    </w:lvl>
    <w:lvl w:ilvl="4">
      <w:start w:val="1"/>
      <w:numFmt w:val="bullet"/>
      <w:lvlText w:val="o"/>
      <w:lvlJc w:val="left"/>
      <w:pPr>
        <w:tabs>
          <w:tab w:val="num" w:pos="3937"/>
        </w:tabs>
        <w:ind w:left="3937" w:hanging="490"/>
      </w:pPr>
      <w:rPr>
        <w:spacing w:val="2"/>
        <w:position w:val="0"/>
        <w:sz w:val="28"/>
      </w:rPr>
    </w:lvl>
    <w:lvl w:ilvl="5">
      <w:start w:val="1"/>
      <w:numFmt w:val="bullet"/>
      <w:lvlText w:val="▪"/>
      <w:lvlJc w:val="left"/>
      <w:pPr>
        <w:tabs>
          <w:tab w:val="num" w:pos="4657"/>
        </w:tabs>
        <w:ind w:left="4657" w:hanging="490"/>
      </w:pPr>
      <w:rPr>
        <w:spacing w:val="2"/>
        <w:position w:val="0"/>
        <w:sz w:val="28"/>
      </w:rPr>
    </w:lvl>
    <w:lvl w:ilvl="6">
      <w:start w:val="1"/>
      <w:numFmt w:val="bullet"/>
      <w:lvlText w:val="•"/>
      <w:lvlJc w:val="left"/>
      <w:pPr>
        <w:tabs>
          <w:tab w:val="num" w:pos="5377"/>
        </w:tabs>
        <w:ind w:left="5377" w:hanging="490"/>
      </w:pPr>
      <w:rPr>
        <w:spacing w:val="2"/>
        <w:position w:val="0"/>
        <w:sz w:val="28"/>
      </w:rPr>
    </w:lvl>
    <w:lvl w:ilvl="7">
      <w:start w:val="1"/>
      <w:numFmt w:val="bullet"/>
      <w:lvlText w:val="o"/>
      <w:lvlJc w:val="left"/>
      <w:pPr>
        <w:tabs>
          <w:tab w:val="num" w:pos="6097"/>
        </w:tabs>
        <w:ind w:left="6097" w:hanging="490"/>
      </w:pPr>
      <w:rPr>
        <w:spacing w:val="2"/>
        <w:position w:val="0"/>
        <w:sz w:val="28"/>
      </w:rPr>
    </w:lvl>
    <w:lvl w:ilvl="8">
      <w:start w:val="1"/>
      <w:numFmt w:val="bullet"/>
      <w:lvlText w:val="▪"/>
      <w:lvlJc w:val="left"/>
      <w:pPr>
        <w:tabs>
          <w:tab w:val="num" w:pos="6817"/>
        </w:tabs>
        <w:ind w:left="6817" w:hanging="490"/>
      </w:pPr>
      <w:rPr>
        <w:spacing w:val="2"/>
        <w:position w:val="0"/>
        <w:sz w:val="28"/>
      </w:rPr>
    </w:lvl>
  </w:abstractNum>
  <w:abstractNum w:abstractNumId="141">
    <w:nsid w:val="674C0D82"/>
    <w:multiLevelType w:val="multilevel"/>
    <w:tmpl w:val="B5EEF816"/>
    <w:styleLink w:val="List316"/>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2">
    <w:nsid w:val="67B67587"/>
    <w:multiLevelType w:val="multilevel"/>
    <w:tmpl w:val="FFFFFFFF"/>
    <w:styleLink w:val="List165"/>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3">
    <w:nsid w:val="681E0CCC"/>
    <w:multiLevelType w:val="multilevel"/>
    <w:tmpl w:val="2B0CF6EA"/>
    <w:styleLink w:val="List451"/>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4">
    <w:nsid w:val="686A0330"/>
    <w:multiLevelType w:val="multilevel"/>
    <w:tmpl w:val="037E665E"/>
    <w:styleLink w:val="List314"/>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45">
    <w:nsid w:val="69273BB0"/>
    <w:multiLevelType w:val="hybridMultilevel"/>
    <w:tmpl w:val="38FA51C6"/>
    <w:lvl w:ilvl="0" w:tplc="04190011">
      <w:start w:val="1"/>
      <w:numFmt w:val="decimal"/>
      <w:lvlText w:val="%1)"/>
      <w:lvlJc w:val="left"/>
      <w:pPr>
        <w:tabs>
          <w:tab w:val="num" w:pos="800"/>
        </w:tabs>
        <w:ind w:left="800" w:hanging="360"/>
      </w:pPr>
      <w:rPr>
        <w:rFonts w:hint="default"/>
      </w:rPr>
    </w:lvl>
    <w:lvl w:ilvl="1" w:tplc="04190019" w:tentative="1">
      <w:start w:val="1"/>
      <w:numFmt w:val="lowerLetter"/>
      <w:lvlText w:val="%2."/>
      <w:lvlJc w:val="left"/>
      <w:pPr>
        <w:ind w:left="1724" w:hanging="360"/>
      </w:pPr>
      <w:rPr>
        <w:rFonts w:cs="Times New Roman"/>
      </w:rPr>
    </w:lvl>
    <w:lvl w:ilvl="2" w:tplc="0419001B" w:tentative="1">
      <w:start w:val="1"/>
      <w:numFmt w:val="lowerRoman"/>
      <w:lvlText w:val="%3."/>
      <w:lvlJc w:val="right"/>
      <w:pPr>
        <w:ind w:left="2444" w:hanging="180"/>
      </w:pPr>
      <w:rPr>
        <w:rFonts w:cs="Times New Roman"/>
      </w:rPr>
    </w:lvl>
    <w:lvl w:ilvl="3" w:tplc="0419000F" w:tentative="1">
      <w:start w:val="1"/>
      <w:numFmt w:val="decimal"/>
      <w:lvlText w:val="%4."/>
      <w:lvlJc w:val="left"/>
      <w:pPr>
        <w:ind w:left="3164" w:hanging="360"/>
      </w:pPr>
      <w:rPr>
        <w:rFonts w:cs="Times New Roman"/>
      </w:rPr>
    </w:lvl>
    <w:lvl w:ilvl="4" w:tplc="04190019" w:tentative="1">
      <w:start w:val="1"/>
      <w:numFmt w:val="lowerLetter"/>
      <w:lvlText w:val="%5."/>
      <w:lvlJc w:val="left"/>
      <w:pPr>
        <w:ind w:left="3884" w:hanging="360"/>
      </w:pPr>
      <w:rPr>
        <w:rFonts w:cs="Times New Roman"/>
      </w:rPr>
    </w:lvl>
    <w:lvl w:ilvl="5" w:tplc="0419001B" w:tentative="1">
      <w:start w:val="1"/>
      <w:numFmt w:val="lowerRoman"/>
      <w:lvlText w:val="%6."/>
      <w:lvlJc w:val="right"/>
      <w:pPr>
        <w:ind w:left="4604" w:hanging="180"/>
      </w:pPr>
      <w:rPr>
        <w:rFonts w:cs="Times New Roman"/>
      </w:rPr>
    </w:lvl>
    <w:lvl w:ilvl="6" w:tplc="0419000F" w:tentative="1">
      <w:start w:val="1"/>
      <w:numFmt w:val="decimal"/>
      <w:lvlText w:val="%7."/>
      <w:lvlJc w:val="left"/>
      <w:pPr>
        <w:ind w:left="5324" w:hanging="360"/>
      </w:pPr>
      <w:rPr>
        <w:rFonts w:cs="Times New Roman"/>
      </w:rPr>
    </w:lvl>
    <w:lvl w:ilvl="7" w:tplc="04190019" w:tentative="1">
      <w:start w:val="1"/>
      <w:numFmt w:val="lowerLetter"/>
      <w:lvlText w:val="%8."/>
      <w:lvlJc w:val="left"/>
      <w:pPr>
        <w:ind w:left="6044" w:hanging="360"/>
      </w:pPr>
      <w:rPr>
        <w:rFonts w:cs="Times New Roman"/>
      </w:rPr>
    </w:lvl>
    <w:lvl w:ilvl="8" w:tplc="0419001B" w:tentative="1">
      <w:start w:val="1"/>
      <w:numFmt w:val="lowerRoman"/>
      <w:lvlText w:val="%9."/>
      <w:lvlJc w:val="right"/>
      <w:pPr>
        <w:ind w:left="6764" w:hanging="180"/>
      </w:pPr>
      <w:rPr>
        <w:rFonts w:cs="Times New Roman"/>
      </w:rPr>
    </w:lvl>
  </w:abstractNum>
  <w:abstractNum w:abstractNumId="146">
    <w:nsid w:val="697164D1"/>
    <w:multiLevelType w:val="hybridMultilevel"/>
    <w:tmpl w:val="BEDA57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7">
    <w:nsid w:val="69D263B7"/>
    <w:multiLevelType w:val="multilevel"/>
    <w:tmpl w:val="FFFFFFFF"/>
    <w:styleLink w:val="List148"/>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48">
    <w:nsid w:val="69ED64D5"/>
    <w:multiLevelType w:val="multilevel"/>
    <w:tmpl w:val="26F872B4"/>
    <w:styleLink w:val="List439"/>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49">
    <w:nsid w:val="6A842235"/>
    <w:multiLevelType w:val="multilevel"/>
    <w:tmpl w:val="FFFFFFFF"/>
    <w:styleLink w:val="List162"/>
    <w:lvl w:ilvl="0">
      <w:start w:val="3"/>
      <w:numFmt w:val="decimal"/>
      <w:lvlText w:val="%1."/>
      <w:lvlJc w:val="left"/>
      <w:pPr>
        <w:tabs>
          <w:tab w:val="num" w:pos="1236"/>
        </w:tabs>
        <w:ind w:left="1236" w:hanging="309"/>
      </w:pPr>
      <w:rPr>
        <w:rFonts w:cs="Times New Roman"/>
        <w:spacing w:val="2"/>
        <w:position w:val="0"/>
        <w:sz w:val="28"/>
        <w:szCs w:val="28"/>
      </w:rPr>
    </w:lvl>
    <w:lvl w:ilvl="1">
      <w:start w:val="1"/>
      <w:numFmt w:val="lowerLetter"/>
      <w:lvlText w:val="%2."/>
      <w:lvlJc w:val="left"/>
      <w:pPr>
        <w:tabs>
          <w:tab w:val="num" w:pos="2137"/>
        </w:tabs>
        <w:ind w:left="2137" w:hanging="490"/>
      </w:pPr>
      <w:rPr>
        <w:rFonts w:cs="Times New Roman"/>
        <w:spacing w:val="2"/>
        <w:position w:val="0"/>
        <w:sz w:val="28"/>
        <w:szCs w:val="28"/>
      </w:rPr>
    </w:lvl>
    <w:lvl w:ilvl="2">
      <w:start w:val="1"/>
      <w:numFmt w:val="lowerRoman"/>
      <w:lvlText w:val="%3."/>
      <w:lvlJc w:val="left"/>
      <w:pPr>
        <w:tabs>
          <w:tab w:val="num" w:pos="2834"/>
        </w:tabs>
        <w:ind w:left="2834" w:hanging="403"/>
      </w:pPr>
      <w:rPr>
        <w:rFonts w:cs="Times New Roman"/>
        <w:spacing w:val="2"/>
        <w:position w:val="0"/>
        <w:sz w:val="28"/>
        <w:szCs w:val="28"/>
      </w:rPr>
    </w:lvl>
    <w:lvl w:ilvl="3">
      <w:start w:val="1"/>
      <w:numFmt w:val="decimal"/>
      <w:lvlText w:val="%4."/>
      <w:lvlJc w:val="left"/>
      <w:pPr>
        <w:tabs>
          <w:tab w:val="num" w:pos="3577"/>
        </w:tabs>
        <w:ind w:left="3577" w:hanging="490"/>
      </w:pPr>
      <w:rPr>
        <w:rFonts w:cs="Times New Roman"/>
        <w:spacing w:val="2"/>
        <w:position w:val="0"/>
        <w:sz w:val="28"/>
        <w:szCs w:val="28"/>
      </w:rPr>
    </w:lvl>
    <w:lvl w:ilvl="4">
      <w:start w:val="1"/>
      <w:numFmt w:val="lowerLetter"/>
      <w:lvlText w:val="%5."/>
      <w:lvlJc w:val="left"/>
      <w:pPr>
        <w:tabs>
          <w:tab w:val="num" w:pos="4297"/>
        </w:tabs>
        <w:ind w:left="4297" w:hanging="490"/>
      </w:pPr>
      <w:rPr>
        <w:rFonts w:cs="Times New Roman"/>
        <w:spacing w:val="2"/>
        <w:position w:val="0"/>
        <w:sz w:val="28"/>
        <w:szCs w:val="28"/>
      </w:rPr>
    </w:lvl>
    <w:lvl w:ilvl="5">
      <w:start w:val="1"/>
      <w:numFmt w:val="lowerRoman"/>
      <w:lvlText w:val="%6."/>
      <w:lvlJc w:val="left"/>
      <w:pPr>
        <w:tabs>
          <w:tab w:val="num" w:pos="4994"/>
        </w:tabs>
        <w:ind w:left="4994" w:hanging="403"/>
      </w:pPr>
      <w:rPr>
        <w:rFonts w:cs="Times New Roman"/>
        <w:spacing w:val="2"/>
        <w:position w:val="0"/>
        <w:sz w:val="28"/>
        <w:szCs w:val="28"/>
      </w:rPr>
    </w:lvl>
    <w:lvl w:ilvl="6">
      <w:start w:val="1"/>
      <w:numFmt w:val="decimal"/>
      <w:lvlText w:val="%7."/>
      <w:lvlJc w:val="left"/>
      <w:pPr>
        <w:tabs>
          <w:tab w:val="num" w:pos="5737"/>
        </w:tabs>
        <w:ind w:left="5737" w:hanging="490"/>
      </w:pPr>
      <w:rPr>
        <w:rFonts w:cs="Times New Roman"/>
        <w:spacing w:val="2"/>
        <w:position w:val="0"/>
        <w:sz w:val="28"/>
        <w:szCs w:val="28"/>
      </w:rPr>
    </w:lvl>
    <w:lvl w:ilvl="7">
      <w:start w:val="1"/>
      <w:numFmt w:val="lowerLetter"/>
      <w:lvlText w:val="%8."/>
      <w:lvlJc w:val="left"/>
      <w:pPr>
        <w:tabs>
          <w:tab w:val="num" w:pos="6457"/>
        </w:tabs>
        <w:ind w:left="6457" w:hanging="490"/>
      </w:pPr>
      <w:rPr>
        <w:rFonts w:cs="Times New Roman"/>
        <w:spacing w:val="2"/>
        <w:position w:val="0"/>
        <w:sz w:val="28"/>
        <w:szCs w:val="28"/>
      </w:rPr>
    </w:lvl>
    <w:lvl w:ilvl="8">
      <w:start w:val="1"/>
      <w:numFmt w:val="lowerRoman"/>
      <w:lvlText w:val="%9."/>
      <w:lvlJc w:val="left"/>
      <w:pPr>
        <w:tabs>
          <w:tab w:val="num" w:pos="7154"/>
        </w:tabs>
        <w:ind w:left="7154" w:hanging="403"/>
      </w:pPr>
      <w:rPr>
        <w:rFonts w:cs="Times New Roman"/>
        <w:spacing w:val="2"/>
        <w:position w:val="0"/>
        <w:sz w:val="28"/>
        <w:szCs w:val="28"/>
      </w:rPr>
    </w:lvl>
  </w:abstractNum>
  <w:abstractNum w:abstractNumId="150">
    <w:nsid w:val="6DA635E1"/>
    <w:multiLevelType w:val="multilevel"/>
    <w:tmpl w:val="FFFFFFFF"/>
    <w:styleLink w:val="List157"/>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1">
    <w:nsid w:val="6DDF41B3"/>
    <w:multiLevelType w:val="multilevel"/>
    <w:tmpl w:val="FFFFFFFF"/>
    <w:styleLink w:val="List156"/>
    <w:lvl w:ilvl="0">
      <w:numFmt w:val="bullet"/>
      <w:lvlText w:val="•"/>
      <w:lvlJc w:val="left"/>
      <w:pPr>
        <w:tabs>
          <w:tab w:val="num" w:pos="502"/>
        </w:tabs>
        <w:ind w:left="502" w:hanging="360"/>
      </w:pPr>
      <w:rPr>
        <w:position w:val="0"/>
        <w:sz w:val="22"/>
      </w:rPr>
    </w:lvl>
    <w:lvl w:ilvl="1">
      <w:start w:val="1"/>
      <w:numFmt w:val="bullet"/>
      <w:lvlText w:val="o"/>
      <w:lvlJc w:val="left"/>
      <w:pPr>
        <w:tabs>
          <w:tab w:val="num" w:pos="1570"/>
        </w:tabs>
        <w:ind w:left="1570" w:hanging="490"/>
      </w:pPr>
      <w:rPr>
        <w:position w:val="0"/>
        <w:sz w:val="28"/>
      </w:rPr>
    </w:lvl>
    <w:lvl w:ilvl="2">
      <w:start w:val="1"/>
      <w:numFmt w:val="bullet"/>
      <w:lvlText w:val="▪"/>
      <w:lvlJc w:val="left"/>
      <w:pPr>
        <w:tabs>
          <w:tab w:val="num" w:pos="2290"/>
        </w:tabs>
        <w:ind w:left="2290" w:hanging="490"/>
      </w:pPr>
      <w:rPr>
        <w:position w:val="0"/>
        <w:sz w:val="28"/>
      </w:rPr>
    </w:lvl>
    <w:lvl w:ilvl="3">
      <w:start w:val="1"/>
      <w:numFmt w:val="bullet"/>
      <w:lvlText w:val="•"/>
      <w:lvlJc w:val="left"/>
      <w:pPr>
        <w:tabs>
          <w:tab w:val="num" w:pos="3010"/>
        </w:tabs>
        <w:ind w:left="3010" w:hanging="490"/>
      </w:pPr>
      <w:rPr>
        <w:position w:val="0"/>
        <w:sz w:val="28"/>
      </w:rPr>
    </w:lvl>
    <w:lvl w:ilvl="4">
      <w:start w:val="1"/>
      <w:numFmt w:val="bullet"/>
      <w:lvlText w:val="o"/>
      <w:lvlJc w:val="left"/>
      <w:pPr>
        <w:tabs>
          <w:tab w:val="num" w:pos="3730"/>
        </w:tabs>
        <w:ind w:left="3730" w:hanging="490"/>
      </w:pPr>
      <w:rPr>
        <w:position w:val="0"/>
        <w:sz w:val="28"/>
      </w:rPr>
    </w:lvl>
    <w:lvl w:ilvl="5">
      <w:start w:val="1"/>
      <w:numFmt w:val="bullet"/>
      <w:lvlText w:val="▪"/>
      <w:lvlJc w:val="left"/>
      <w:pPr>
        <w:tabs>
          <w:tab w:val="num" w:pos="4450"/>
        </w:tabs>
        <w:ind w:left="4450" w:hanging="490"/>
      </w:pPr>
      <w:rPr>
        <w:position w:val="0"/>
        <w:sz w:val="28"/>
      </w:rPr>
    </w:lvl>
    <w:lvl w:ilvl="6">
      <w:start w:val="1"/>
      <w:numFmt w:val="bullet"/>
      <w:lvlText w:val="•"/>
      <w:lvlJc w:val="left"/>
      <w:pPr>
        <w:tabs>
          <w:tab w:val="num" w:pos="5170"/>
        </w:tabs>
        <w:ind w:left="5170" w:hanging="490"/>
      </w:pPr>
      <w:rPr>
        <w:position w:val="0"/>
        <w:sz w:val="28"/>
      </w:rPr>
    </w:lvl>
    <w:lvl w:ilvl="7">
      <w:start w:val="1"/>
      <w:numFmt w:val="bullet"/>
      <w:lvlText w:val="o"/>
      <w:lvlJc w:val="left"/>
      <w:pPr>
        <w:tabs>
          <w:tab w:val="num" w:pos="5890"/>
        </w:tabs>
        <w:ind w:left="5890" w:hanging="490"/>
      </w:pPr>
      <w:rPr>
        <w:position w:val="0"/>
        <w:sz w:val="28"/>
      </w:rPr>
    </w:lvl>
    <w:lvl w:ilvl="8">
      <w:start w:val="1"/>
      <w:numFmt w:val="bullet"/>
      <w:lvlText w:val="▪"/>
      <w:lvlJc w:val="left"/>
      <w:pPr>
        <w:tabs>
          <w:tab w:val="num" w:pos="6610"/>
        </w:tabs>
        <w:ind w:left="6610" w:hanging="490"/>
      </w:pPr>
      <w:rPr>
        <w:position w:val="0"/>
        <w:sz w:val="28"/>
      </w:rPr>
    </w:lvl>
  </w:abstractNum>
  <w:abstractNum w:abstractNumId="152">
    <w:nsid w:val="6DF05055"/>
    <w:multiLevelType w:val="multilevel"/>
    <w:tmpl w:val="FFFFFFFF"/>
    <w:styleLink w:val="List13"/>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3">
    <w:nsid w:val="6DF05B03"/>
    <w:multiLevelType w:val="hybridMultilevel"/>
    <w:tmpl w:val="8F927EE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4">
    <w:nsid w:val="6E7605DA"/>
    <w:multiLevelType w:val="hybridMultilevel"/>
    <w:tmpl w:val="66C27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5">
    <w:nsid w:val="6E83637C"/>
    <w:multiLevelType w:val="multilevel"/>
    <w:tmpl w:val="BD5E600A"/>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6">
    <w:nsid w:val="704E3959"/>
    <w:multiLevelType w:val="multilevel"/>
    <w:tmpl w:val="FFFFFFFF"/>
    <w:styleLink w:val="List3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57">
    <w:nsid w:val="71AD4D8C"/>
    <w:multiLevelType w:val="multilevel"/>
    <w:tmpl w:val="886E43EC"/>
    <w:styleLink w:val="List457"/>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8">
    <w:nsid w:val="7265615D"/>
    <w:multiLevelType w:val="multilevel"/>
    <w:tmpl w:val="CA0CD8E4"/>
    <w:styleLink w:val="List432"/>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59">
    <w:nsid w:val="72865129"/>
    <w:multiLevelType w:val="multilevel"/>
    <w:tmpl w:val="9C76E6A2"/>
    <w:styleLink w:val="List444"/>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60">
    <w:nsid w:val="729340D3"/>
    <w:multiLevelType w:val="multilevel"/>
    <w:tmpl w:val="FFFFFFFF"/>
    <w:styleLink w:val="List169"/>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1">
    <w:nsid w:val="7374731D"/>
    <w:multiLevelType w:val="multilevel"/>
    <w:tmpl w:val="DB3C2F2C"/>
    <w:styleLink w:val="List312"/>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62">
    <w:nsid w:val="74F07CB1"/>
    <w:multiLevelType w:val="hybridMultilevel"/>
    <w:tmpl w:val="A77E1F9E"/>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163">
    <w:nsid w:val="74F1248B"/>
    <w:multiLevelType w:val="multilevel"/>
    <w:tmpl w:val="51AC88A8"/>
    <w:styleLink w:val="List434"/>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4">
    <w:nsid w:val="74FF3549"/>
    <w:multiLevelType w:val="hybridMultilevel"/>
    <w:tmpl w:val="C7DA832E"/>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165">
    <w:nsid w:val="75564092"/>
    <w:multiLevelType w:val="hybridMultilevel"/>
    <w:tmpl w:val="CB2264DA"/>
    <w:lvl w:ilvl="0" w:tplc="04190001">
      <w:start w:val="1"/>
      <w:numFmt w:val="bullet"/>
      <w:lvlText w:val=""/>
      <w:lvlJc w:val="left"/>
      <w:pPr>
        <w:tabs>
          <w:tab w:val="num" w:pos="1536"/>
        </w:tabs>
        <w:ind w:left="1536" w:hanging="360"/>
      </w:pPr>
      <w:rPr>
        <w:rFonts w:ascii="Symbol" w:hAnsi="Symbol" w:hint="default"/>
      </w:rPr>
    </w:lvl>
    <w:lvl w:ilvl="1" w:tplc="04190003" w:tentative="1">
      <w:start w:val="1"/>
      <w:numFmt w:val="bullet"/>
      <w:lvlText w:val="o"/>
      <w:lvlJc w:val="left"/>
      <w:pPr>
        <w:tabs>
          <w:tab w:val="num" w:pos="2256"/>
        </w:tabs>
        <w:ind w:left="2256" w:hanging="360"/>
      </w:pPr>
      <w:rPr>
        <w:rFonts w:ascii="Courier New" w:hAnsi="Courier New" w:cs="Courier New" w:hint="default"/>
      </w:rPr>
    </w:lvl>
    <w:lvl w:ilvl="2" w:tplc="04190005" w:tentative="1">
      <w:start w:val="1"/>
      <w:numFmt w:val="bullet"/>
      <w:lvlText w:val=""/>
      <w:lvlJc w:val="left"/>
      <w:pPr>
        <w:tabs>
          <w:tab w:val="num" w:pos="2976"/>
        </w:tabs>
        <w:ind w:left="2976" w:hanging="360"/>
      </w:pPr>
      <w:rPr>
        <w:rFonts w:ascii="Wingdings" w:hAnsi="Wingdings" w:hint="default"/>
      </w:rPr>
    </w:lvl>
    <w:lvl w:ilvl="3" w:tplc="04190001" w:tentative="1">
      <w:start w:val="1"/>
      <w:numFmt w:val="bullet"/>
      <w:lvlText w:val=""/>
      <w:lvlJc w:val="left"/>
      <w:pPr>
        <w:tabs>
          <w:tab w:val="num" w:pos="3696"/>
        </w:tabs>
        <w:ind w:left="3696" w:hanging="360"/>
      </w:pPr>
      <w:rPr>
        <w:rFonts w:ascii="Symbol" w:hAnsi="Symbol" w:hint="default"/>
      </w:rPr>
    </w:lvl>
    <w:lvl w:ilvl="4" w:tplc="04190003" w:tentative="1">
      <w:start w:val="1"/>
      <w:numFmt w:val="bullet"/>
      <w:lvlText w:val="o"/>
      <w:lvlJc w:val="left"/>
      <w:pPr>
        <w:tabs>
          <w:tab w:val="num" w:pos="4416"/>
        </w:tabs>
        <w:ind w:left="4416" w:hanging="360"/>
      </w:pPr>
      <w:rPr>
        <w:rFonts w:ascii="Courier New" w:hAnsi="Courier New" w:cs="Courier New" w:hint="default"/>
      </w:rPr>
    </w:lvl>
    <w:lvl w:ilvl="5" w:tplc="04190005" w:tentative="1">
      <w:start w:val="1"/>
      <w:numFmt w:val="bullet"/>
      <w:lvlText w:val=""/>
      <w:lvlJc w:val="left"/>
      <w:pPr>
        <w:tabs>
          <w:tab w:val="num" w:pos="5136"/>
        </w:tabs>
        <w:ind w:left="5136" w:hanging="360"/>
      </w:pPr>
      <w:rPr>
        <w:rFonts w:ascii="Wingdings" w:hAnsi="Wingdings" w:hint="default"/>
      </w:rPr>
    </w:lvl>
    <w:lvl w:ilvl="6" w:tplc="04190001" w:tentative="1">
      <w:start w:val="1"/>
      <w:numFmt w:val="bullet"/>
      <w:lvlText w:val=""/>
      <w:lvlJc w:val="left"/>
      <w:pPr>
        <w:tabs>
          <w:tab w:val="num" w:pos="5856"/>
        </w:tabs>
        <w:ind w:left="5856" w:hanging="360"/>
      </w:pPr>
      <w:rPr>
        <w:rFonts w:ascii="Symbol" w:hAnsi="Symbol" w:hint="default"/>
      </w:rPr>
    </w:lvl>
    <w:lvl w:ilvl="7" w:tplc="04190003" w:tentative="1">
      <w:start w:val="1"/>
      <w:numFmt w:val="bullet"/>
      <w:lvlText w:val="o"/>
      <w:lvlJc w:val="left"/>
      <w:pPr>
        <w:tabs>
          <w:tab w:val="num" w:pos="6576"/>
        </w:tabs>
        <w:ind w:left="6576" w:hanging="360"/>
      </w:pPr>
      <w:rPr>
        <w:rFonts w:ascii="Courier New" w:hAnsi="Courier New" w:cs="Courier New" w:hint="default"/>
      </w:rPr>
    </w:lvl>
    <w:lvl w:ilvl="8" w:tplc="04190005" w:tentative="1">
      <w:start w:val="1"/>
      <w:numFmt w:val="bullet"/>
      <w:lvlText w:val=""/>
      <w:lvlJc w:val="left"/>
      <w:pPr>
        <w:tabs>
          <w:tab w:val="num" w:pos="7296"/>
        </w:tabs>
        <w:ind w:left="7296" w:hanging="360"/>
      </w:pPr>
      <w:rPr>
        <w:rFonts w:ascii="Wingdings" w:hAnsi="Wingdings" w:hint="default"/>
      </w:rPr>
    </w:lvl>
  </w:abstractNum>
  <w:abstractNum w:abstractNumId="166">
    <w:nsid w:val="75837837"/>
    <w:multiLevelType w:val="multilevel"/>
    <w:tmpl w:val="FFFFFFFF"/>
    <w:styleLink w:val="List167"/>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7">
    <w:nsid w:val="76C23049"/>
    <w:multiLevelType w:val="multilevel"/>
    <w:tmpl w:val="FFFFFFFF"/>
    <w:styleLink w:val="List141"/>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68">
    <w:nsid w:val="76E8798D"/>
    <w:multiLevelType w:val="multilevel"/>
    <w:tmpl w:val="BA002DEC"/>
    <w:styleLink w:val="List455"/>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69">
    <w:nsid w:val="779676E5"/>
    <w:multiLevelType w:val="multilevel"/>
    <w:tmpl w:val="018A8182"/>
    <w:styleLink w:val="List443"/>
    <w:lvl w:ilvl="0">
      <w:numFmt w:val="bullet"/>
      <w:lvlText w:val="•"/>
      <w:lvlJc w:val="left"/>
      <w:pPr>
        <w:tabs>
          <w:tab w:val="num" w:pos="708"/>
        </w:tabs>
        <w:ind w:left="708" w:hanging="708"/>
      </w:pPr>
      <w:rPr>
        <w:position w:val="0"/>
        <w:sz w:val="20"/>
      </w:rPr>
    </w:lvl>
    <w:lvl w:ilvl="1">
      <w:start w:val="1"/>
      <w:numFmt w:val="bullet"/>
      <w:lvlText w:val="o"/>
      <w:lvlJc w:val="left"/>
      <w:pPr>
        <w:tabs>
          <w:tab w:val="num" w:pos="2110"/>
        </w:tabs>
        <w:ind w:left="2110" w:hanging="490"/>
      </w:pPr>
      <w:rPr>
        <w:position w:val="0"/>
        <w:sz w:val="28"/>
      </w:rPr>
    </w:lvl>
    <w:lvl w:ilvl="2">
      <w:start w:val="1"/>
      <w:numFmt w:val="bullet"/>
      <w:lvlText w:val="▪"/>
      <w:lvlJc w:val="left"/>
      <w:pPr>
        <w:tabs>
          <w:tab w:val="num" w:pos="2830"/>
        </w:tabs>
        <w:ind w:left="2830" w:hanging="490"/>
      </w:pPr>
      <w:rPr>
        <w:position w:val="0"/>
        <w:sz w:val="28"/>
      </w:rPr>
    </w:lvl>
    <w:lvl w:ilvl="3">
      <w:start w:val="1"/>
      <w:numFmt w:val="bullet"/>
      <w:lvlText w:val="•"/>
      <w:lvlJc w:val="left"/>
      <w:pPr>
        <w:tabs>
          <w:tab w:val="num" w:pos="3550"/>
        </w:tabs>
        <w:ind w:left="3550" w:hanging="490"/>
      </w:pPr>
      <w:rPr>
        <w:position w:val="0"/>
        <w:sz w:val="28"/>
      </w:rPr>
    </w:lvl>
    <w:lvl w:ilvl="4">
      <w:start w:val="1"/>
      <w:numFmt w:val="bullet"/>
      <w:lvlText w:val="o"/>
      <w:lvlJc w:val="left"/>
      <w:pPr>
        <w:tabs>
          <w:tab w:val="num" w:pos="4270"/>
        </w:tabs>
        <w:ind w:left="4270" w:hanging="490"/>
      </w:pPr>
      <w:rPr>
        <w:position w:val="0"/>
        <w:sz w:val="28"/>
      </w:rPr>
    </w:lvl>
    <w:lvl w:ilvl="5">
      <w:start w:val="1"/>
      <w:numFmt w:val="bullet"/>
      <w:lvlText w:val="▪"/>
      <w:lvlJc w:val="left"/>
      <w:pPr>
        <w:tabs>
          <w:tab w:val="num" w:pos="4990"/>
        </w:tabs>
        <w:ind w:left="4990" w:hanging="490"/>
      </w:pPr>
      <w:rPr>
        <w:position w:val="0"/>
        <w:sz w:val="28"/>
      </w:rPr>
    </w:lvl>
    <w:lvl w:ilvl="6">
      <w:start w:val="1"/>
      <w:numFmt w:val="bullet"/>
      <w:lvlText w:val="•"/>
      <w:lvlJc w:val="left"/>
      <w:pPr>
        <w:tabs>
          <w:tab w:val="num" w:pos="5710"/>
        </w:tabs>
        <w:ind w:left="5710" w:hanging="490"/>
      </w:pPr>
      <w:rPr>
        <w:position w:val="0"/>
        <w:sz w:val="28"/>
      </w:rPr>
    </w:lvl>
    <w:lvl w:ilvl="7">
      <w:start w:val="1"/>
      <w:numFmt w:val="bullet"/>
      <w:lvlText w:val="o"/>
      <w:lvlJc w:val="left"/>
      <w:pPr>
        <w:tabs>
          <w:tab w:val="num" w:pos="6430"/>
        </w:tabs>
        <w:ind w:left="6430" w:hanging="490"/>
      </w:pPr>
      <w:rPr>
        <w:position w:val="0"/>
        <w:sz w:val="28"/>
      </w:rPr>
    </w:lvl>
    <w:lvl w:ilvl="8">
      <w:start w:val="1"/>
      <w:numFmt w:val="bullet"/>
      <w:lvlText w:val="▪"/>
      <w:lvlJc w:val="left"/>
      <w:pPr>
        <w:tabs>
          <w:tab w:val="num" w:pos="7150"/>
        </w:tabs>
        <w:ind w:left="7150" w:hanging="490"/>
      </w:pPr>
      <w:rPr>
        <w:position w:val="0"/>
        <w:sz w:val="28"/>
      </w:rPr>
    </w:lvl>
  </w:abstractNum>
  <w:abstractNum w:abstractNumId="170">
    <w:nsid w:val="78CF6FC9"/>
    <w:multiLevelType w:val="hybridMultilevel"/>
    <w:tmpl w:val="704472E2"/>
    <w:lvl w:ilvl="0" w:tplc="04190001">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171">
    <w:nsid w:val="78FF2FC8"/>
    <w:multiLevelType w:val="multilevel"/>
    <w:tmpl w:val="8C5416EC"/>
    <w:styleLink w:val="List458"/>
    <w:lvl w:ilvl="0">
      <w:numFmt w:val="bullet"/>
      <w:lvlText w:val="•"/>
      <w:lvlJc w:val="left"/>
      <w:pPr>
        <w:tabs>
          <w:tab w:val="num" w:pos="361"/>
        </w:tabs>
        <w:ind w:left="361" w:hanging="361"/>
      </w:pPr>
      <w:rPr>
        <w:spacing w:val="-1"/>
        <w:position w:val="0"/>
        <w:sz w:val="24"/>
      </w:rPr>
    </w:lvl>
    <w:lvl w:ilvl="1">
      <w:start w:val="1"/>
      <w:numFmt w:val="bullet"/>
      <w:lvlText w:val="o"/>
      <w:lvlJc w:val="left"/>
      <w:pPr>
        <w:tabs>
          <w:tab w:val="num" w:pos="1570"/>
        </w:tabs>
        <w:ind w:left="1570" w:hanging="490"/>
      </w:pPr>
      <w:rPr>
        <w:spacing w:val="-1"/>
        <w:position w:val="0"/>
        <w:sz w:val="28"/>
      </w:rPr>
    </w:lvl>
    <w:lvl w:ilvl="2">
      <w:start w:val="1"/>
      <w:numFmt w:val="bullet"/>
      <w:lvlText w:val="▪"/>
      <w:lvlJc w:val="left"/>
      <w:pPr>
        <w:tabs>
          <w:tab w:val="num" w:pos="2290"/>
        </w:tabs>
        <w:ind w:left="2290" w:hanging="490"/>
      </w:pPr>
      <w:rPr>
        <w:spacing w:val="-1"/>
        <w:position w:val="0"/>
        <w:sz w:val="28"/>
      </w:rPr>
    </w:lvl>
    <w:lvl w:ilvl="3">
      <w:start w:val="1"/>
      <w:numFmt w:val="bullet"/>
      <w:lvlText w:val="•"/>
      <w:lvlJc w:val="left"/>
      <w:pPr>
        <w:tabs>
          <w:tab w:val="num" w:pos="3010"/>
        </w:tabs>
        <w:ind w:left="3010" w:hanging="490"/>
      </w:pPr>
      <w:rPr>
        <w:spacing w:val="-1"/>
        <w:position w:val="0"/>
        <w:sz w:val="28"/>
      </w:rPr>
    </w:lvl>
    <w:lvl w:ilvl="4">
      <w:start w:val="1"/>
      <w:numFmt w:val="bullet"/>
      <w:lvlText w:val="o"/>
      <w:lvlJc w:val="left"/>
      <w:pPr>
        <w:tabs>
          <w:tab w:val="num" w:pos="3730"/>
        </w:tabs>
        <w:ind w:left="3730" w:hanging="490"/>
      </w:pPr>
      <w:rPr>
        <w:spacing w:val="-1"/>
        <w:position w:val="0"/>
        <w:sz w:val="28"/>
      </w:rPr>
    </w:lvl>
    <w:lvl w:ilvl="5">
      <w:start w:val="1"/>
      <w:numFmt w:val="bullet"/>
      <w:lvlText w:val="▪"/>
      <w:lvlJc w:val="left"/>
      <w:pPr>
        <w:tabs>
          <w:tab w:val="num" w:pos="4450"/>
        </w:tabs>
        <w:ind w:left="4450" w:hanging="490"/>
      </w:pPr>
      <w:rPr>
        <w:spacing w:val="-1"/>
        <w:position w:val="0"/>
        <w:sz w:val="28"/>
      </w:rPr>
    </w:lvl>
    <w:lvl w:ilvl="6">
      <w:start w:val="1"/>
      <w:numFmt w:val="bullet"/>
      <w:lvlText w:val="•"/>
      <w:lvlJc w:val="left"/>
      <w:pPr>
        <w:tabs>
          <w:tab w:val="num" w:pos="5170"/>
        </w:tabs>
        <w:ind w:left="5170" w:hanging="490"/>
      </w:pPr>
      <w:rPr>
        <w:spacing w:val="-1"/>
        <w:position w:val="0"/>
        <w:sz w:val="28"/>
      </w:rPr>
    </w:lvl>
    <w:lvl w:ilvl="7">
      <w:start w:val="1"/>
      <w:numFmt w:val="bullet"/>
      <w:lvlText w:val="o"/>
      <w:lvlJc w:val="left"/>
      <w:pPr>
        <w:tabs>
          <w:tab w:val="num" w:pos="5890"/>
        </w:tabs>
        <w:ind w:left="5890" w:hanging="490"/>
      </w:pPr>
      <w:rPr>
        <w:spacing w:val="-1"/>
        <w:position w:val="0"/>
        <w:sz w:val="28"/>
      </w:rPr>
    </w:lvl>
    <w:lvl w:ilvl="8">
      <w:start w:val="1"/>
      <w:numFmt w:val="bullet"/>
      <w:lvlText w:val="▪"/>
      <w:lvlJc w:val="left"/>
      <w:pPr>
        <w:tabs>
          <w:tab w:val="num" w:pos="6610"/>
        </w:tabs>
        <w:ind w:left="6610" w:hanging="490"/>
      </w:pPr>
      <w:rPr>
        <w:spacing w:val="-1"/>
        <w:position w:val="0"/>
        <w:sz w:val="28"/>
      </w:rPr>
    </w:lvl>
  </w:abstractNum>
  <w:abstractNum w:abstractNumId="172">
    <w:nsid w:val="7A7659A1"/>
    <w:multiLevelType w:val="hybridMultilevel"/>
    <w:tmpl w:val="835A8D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3">
    <w:nsid w:val="7BC04007"/>
    <w:multiLevelType w:val="hybridMultilevel"/>
    <w:tmpl w:val="0F7ED02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4">
    <w:nsid w:val="7C1F7AE9"/>
    <w:multiLevelType w:val="multilevel"/>
    <w:tmpl w:val="FFFFFFFF"/>
    <w:styleLink w:val="List17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5">
    <w:nsid w:val="7CDE318E"/>
    <w:multiLevelType w:val="hybridMultilevel"/>
    <w:tmpl w:val="0D142372"/>
    <w:lvl w:ilvl="0" w:tplc="2BD4D548">
      <w:start w:val="1"/>
      <w:numFmt w:val="decimal"/>
      <w:lvlText w:val="%1."/>
      <w:lvlJc w:val="left"/>
      <w:pPr>
        <w:tabs>
          <w:tab w:val="num" w:pos="360"/>
        </w:tabs>
        <w:ind w:left="360" w:hanging="360"/>
      </w:pPr>
      <w:rPr>
        <w:rFonts w:hint="default"/>
      </w:rPr>
    </w:lvl>
    <w:lvl w:ilvl="1" w:tplc="C854EDF2">
      <w:numFmt w:val="none"/>
      <w:lvlText w:val=""/>
      <w:lvlJc w:val="left"/>
      <w:pPr>
        <w:tabs>
          <w:tab w:val="num" w:pos="360"/>
        </w:tabs>
      </w:pPr>
    </w:lvl>
    <w:lvl w:ilvl="2" w:tplc="159A354E">
      <w:numFmt w:val="none"/>
      <w:lvlText w:val=""/>
      <w:lvlJc w:val="left"/>
      <w:pPr>
        <w:tabs>
          <w:tab w:val="num" w:pos="360"/>
        </w:tabs>
      </w:pPr>
    </w:lvl>
    <w:lvl w:ilvl="3" w:tplc="521C5DCE">
      <w:numFmt w:val="none"/>
      <w:lvlText w:val=""/>
      <w:lvlJc w:val="left"/>
      <w:pPr>
        <w:tabs>
          <w:tab w:val="num" w:pos="360"/>
        </w:tabs>
      </w:pPr>
    </w:lvl>
    <w:lvl w:ilvl="4" w:tplc="FA7AE7EC">
      <w:numFmt w:val="none"/>
      <w:lvlText w:val=""/>
      <w:lvlJc w:val="left"/>
      <w:pPr>
        <w:tabs>
          <w:tab w:val="num" w:pos="360"/>
        </w:tabs>
      </w:pPr>
    </w:lvl>
    <w:lvl w:ilvl="5" w:tplc="CCFECA3A">
      <w:numFmt w:val="none"/>
      <w:lvlText w:val=""/>
      <w:lvlJc w:val="left"/>
      <w:pPr>
        <w:tabs>
          <w:tab w:val="num" w:pos="360"/>
        </w:tabs>
      </w:pPr>
    </w:lvl>
    <w:lvl w:ilvl="6" w:tplc="8FBA71C2">
      <w:numFmt w:val="none"/>
      <w:lvlText w:val=""/>
      <w:lvlJc w:val="left"/>
      <w:pPr>
        <w:tabs>
          <w:tab w:val="num" w:pos="360"/>
        </w:tabs>
      </w:pPr>
    </w:lvl>
    <w:lvl w:ilvl="7" w:tplc="C1C09104">
      <w:numFmt w:val="none"/>
      <w:lvlText w:val=""/>
      <w:lvlJc w:val="left"/>
      <w:pPr>
        <w:tabs>
          <w:tab w:val="num" w:pos="360"/>
        </w:tabs>
      </w:pPr>
    </w:lvl>
    <w:lvl w:ilvl="8" w:tplc="D50A9094">
      <w:numFmt w:val="none"/>
      <w:lvlText w:val=""/>
      <w:lvlJc w:val="left"/>
      <w:pPr>
        <w:tabs>
          <w:tab w:val="num" w:pos="360"/>
        </w:tabs>
      </w:pPr>
    </w:lvl>
  </w:abstractNum>
  <w:abstractNum w:abstractNumId="176">
    <w:nsid w:val="7D37032A"/>
    <w:multiLevelType w:val="multilevel"/>
    <w:tmpl w:val="026A114C"/>
    <w:styleLink w:val="List315"/>
    <w:lvl w:ilvl="0">
      <w:numFmt w:val="bullet"/>
      <w:lvlText w:val="•"/>
      <w:lvlJc w:val="left"/>
      <w:pPr>
        <w:tabs>
          <w:tab w:val="num" w:pos="1004"/>
        </w:tabs>
        <w:ind w:left="1004" w:hanging="360"/>
      </w:pPr>
      <w:rPr>
        <w:position w:val="0"/>
        <w:sz w:val="20"/>
      </w:rPr>
    </w:lvl>
    <w:lvl w:ilvl="1">
      <w:start w:val="1"/>
      <w:numFmt w:val="bullet"/>
      <w:lvlText w:val="o"/>
      <w:lvlJc w:val="left"/>
      <w:pPr>
        <w:tabs>
          <w:tab w:val="num" w:pos="1854"/>
        </w:tabs>
        <w:ind w:left="1854" w:hanging="490"/>
      </w:pPr>
      <w:rPr>
        <w:position w:val="0"/>
        <w:sz w:val="28"/>
      </w:rPr>
    </w:lvl>
    <w:lvl w:ilvl="2">
      <w:start w:val="1"/>
      <w:numFmt w:val="bullet"/>
      <w:lvlText w:val="▪"/>
      <w:lvlJc w:val="left"/>
      <w:pPr>
        <w:tabs>
          <w:tab w:val="num" w:pos="2574"/>
        </w:tabs>
        <w:ind w:left="2574" w:hanging="490"/>
      </w:pPr>
      <w:rPr>
        <w:position w:val="0"/>
        <w:sz w:val="28"/>
      </w:rPr>
    </w:lvl>
    <w:lvl w:ilvl="3">
      <w:start w:val="1"/>
      <w:numFmt w:val="bullet"/>
      <w:lvlText w:val="•"/>
      <w:lvlJc w:val="left"/>
      <w:pPr>
        <w:tabs>
          <w:tab w:val="num" w:pos="3294"/>
        </w:tabs>
        <w:ind w:left="3294" w:hanging="490"/>
      </w:pPr>
      <w:rPr>
        <w:position w:val="0"/>
        <w:sz w:val="28"/>
      </w:rPr>
    </w:lvl>
    <w:lvl w:ilvl="4">
      <w:start w:val="1"/>
      <w:numFmt w:val="bullet"/>
      <w:lvlText w:val="o"/>
      <w:lvlJc w:val="left"/>
      <w:pPr>
        <w:tabs>
          <w:tab w:val="num" w:pos="4014"/>
        </w:tabs>
        <w:ind w:left="4014" w:hanging="490"/>
      </w:pPr>
      <w:rPr>
        <w:position w:val="0"/>
        <w:sz w:val="28"/>
      </w:rPr>
    </w:lvl>
    <w:lvl w:ilvl="5">
      <w:start w:val="1"/>
      <w:numFmt w:val="bullet"/>
      <w:lvlText w:val="▪"/>
      <w:lvlJc w:val="left"/>
      <w:pPr>
        <w:tabs>
          <w:tab w:val="num" w:pos="4734"/>
        </w:tabs>
        <w:ind w:left="4734" w:hanging="490"/>
      </w:pPr>
      <w:rPr>
        <w:position w:val="0"/>
        <w:sz w:val="28"/>
      </w:rPr>
    </w:lvl>
    <w:lvl w:ilvl="6">
      <w:start w:val="1"/>
      <w:numFmt w:val="bullet"/>
      <w:lvlText w:val="•"/>
      <w:lvlJc w:val="left"/>
      <w:pPr>
        <w:tabs>
          <w:tab w:val="num" w:pos="5454"/>
        </w:tabs>
        <w:ind w:left="5454" w:hanging="490"/>
      </w:pPr>
      <w:rPr>
        <w:position w:val="0"/>
        <w:sz w:val="28"/>
      </w:rPr>
    </w:lvl>
    <w:lvl w:ilvl="7">
      <w:start w:val="1"/>
      <w:numFmt w:val="bullet"/>
      <w:lvlText w:val="o"/>
      <w:lvlJc w:val="left"/>
      <w:pPr>
        <w:tabs>
          <w:tab w:val="num" w:pos="6174"/>
        </w:tabs>
        <w:ind w:left="6174" w:hanging="490"/>
      </w:pPr>
      <w:rPr>
        <w:position w:val="0"/>
        <w:sz w:val="28"/>
      </w:rPr>
    </w:lvl>
    <w:lvl w:ilvl="8">
      <w:start w:val="1"/>
      <w:numFmt w:val="bullet"/>
      <w:lvlText w:val="▪"/>
      <w:lvlJc w:val="left"/>
      <w:pPr>
        <w:tabs>
          <w:tab w:val="num" w:pos="6894"/>
        </w:tabs>
        <w:ind w:left="6894" w:hanging="490"/>
      </w:pPr>
      <w:rPr>
        <w:position w:val="0"/>
        <w:sz w:val="28"/>
      </w:rPr>
    </w:lvl>
  </w:abstractNum>
  <w:abstractNum w:abstractNumId="177">
    <w:nsid w:val="7D6E2FE8"/>
    <w:multiLevelType w:val="multilevel"/>
    <w:tmpl w:val="FFFFFFFF"/>
    <w:styleLink w:val="List51"/>
    <w:lvl w:ilvl="0">
      <w:numFmt w:val="bullet"/>
      <w:lvlText w:val="•"/>
      <w:lvlJc w:val="left"/>
      <w:pPr>
        <w:tabs>
          <w:tab w:val="num" w:pos="707"/>
        </w:tabs>
        <w:ind w:left="707" w:hanging="707"/>
      </w:pPr>
      <w:rPr>
        <w:color w:val="000000"/>
        <w:position w:val="0"/>
        <w:sz w:val="20"/>
      </w:rPr>
    </w:lvl>
    <w:lvl w:ilvl="1">
      <w:start w:val="1"/>
      <w:numFmt w:val="bullet"/>
      <w:lvlText w:val="o"/>
      <w:lvlJc w:val="left"/>
      <w:pPr>
        <w:tabs>
          <w:tab w:val="num" w:pos="2279"/>
        </w:tabs>
        <w:ind w:left="2279" w:hanging="490"/>
      </w:pPr>
      <w:rPr>
        <w:color w:val="000000"/>
        <w:position w:val="0"/>
        <w:sz w:val="28"/>
      </w:rPr>
    </w:lvl>
    <w:lvl w:ilvl="2">
      <w:start w:val="1"/>
      <w:numFmt w:val="bullet"/>
      <w:lvlText w:val="▪"/>
      <w:lvlJc w:val="left"/>
      <w:pPr>
        <w:tabs>
          <w:tab w:val="num" w:pos="2999"/>
        </w:tabs>
        <w:ind w:left="2999" w:hanging="490"/>
      </w:pPr>
      <w:rPr>
        <w:color w:val="000000"/>
        <w:position w:val="0"/>
        <w:sz w:val="28"/>
      </w:rPr>
    </w:lvl>
    <w:lvl w:ilvl="3">
      <w:start w:val="1"/>
      <w:numFmt w:val="bullet"/>
      <w:lvlText w:val="•"/>
      <w:lvlJc w:val="left"/>
      <w:pPr>
        <w:tabs>
          <w:tab w:val="num" w:pos="3719"/>
        </w:tabs>
        <w:ind w:left="3719" w:hanging="490"/>
      </w:pPr>
      <w:rPr>
        <w:color w:val="000000"/>
        <w:position w:val="0"/>
        <w:sz w:val="28"/>
      </w:rPr>
    </w:lvl>
    <w:lvl w:ilvl="4">
      <w:start w:val="1"/>
      <w:numFmt w:val="bullet"/>
      <w:lvlText w:val="o"/>
      <w:lvlJc w:val="left"/>
      <w:pPr>
        <w:tabs>
          <w:tab w:val="num" w:pos="4439"/>
        </w:tabs>
        <w:ind w:left="4439" w:hanging="490"/>
      </w:pPr>
      <w:rPr>
        <w:color w:val="000000"/>
        <w:position w:val="0"/>
        <w:sz w:val="28"/>
      </w:rPr>
    </w:lvl>
    <w:lvl w:ilvl="5">
      <w:start w:val="1"/>
      <w:numFmt w:val="bullet"/>
      <w:lvlText w:val="▪"/>
      <w:lvlJc w:val="left"/>
      <w:pPr>
        <w:tabs>
          <w:tab w:val="num" w:pos="5159"/>
        </w:tabs>
        <w:ind w:left="5159" w:hanging="490"/>
      </w:pPr>
      <w:rPr>
        <w:color w:val="000000"/>
        <w:position w:val="0"/>
        <w:sz w:val="28"/>
      </w:rPr>
    </w:lvl>
    <w:lvl w:ilvl="6">
      <w:start w:val="1"/>
      <w:numFmt w:val="bullet"/>
      <w:lvlText w:val="•"/>
      <w:lvlJc w:val="left"/>
      <w:pPr>
        <w:tabs>
          <w:tab w:val="num" w:pos="5879"/>
        </w:tabs>
        <w:ind w:left="5879" w:hanging="490"/>
      </w:pPr>
      <w:rPr>
        <w:color w:val="000000"/>
        <w:position w:val="0"/>
        <w:sz w:val="28"/>
      </w:rPr>
    </w:lvl>
    <w:lvl w:ilvl="7">
      <w:start w:val="1"/>
      <w:numFmt w:val="bullet"/>
      <w:lvlText w:val="o"/>
      <w:lvlJc w:val="left"/>
      <w:pPr>
        <w:tabs>
          <w:tab w:val="num" w:pos="6599"/>
        </w:tabs>
        <w:ind w:left="6599" w:hanging="490"/>
      </w:pPr>
      <w:rPr>
        <w:color w:val="000000"/>
        <w:position w:val="0"/>
        <w:sz w:val="28"/>
      </w:rPr>
    </w:lvl>
    <w:lvl w:ilvl="8">
      <w:start w:val="1"/>
      <w:numFmt w:val="bullet"/>
      <w:lvlText w:val="▪"/>
      <w:lvlJc w:val="left"/>
      <w:pPr>
        <w:tabs>
          <w:tab w:val="num" w:pos="7319"/>
        </w:tabs>
        <w:ind w:left="7319" w:hanging="490"/>
      </w:pPr>
      <w:rPr>
        <w:color w:val="000000"/>
        <w:position w:val="0"/>
        <w:sz w:val="28"/>
      </w:rPr>
    </w:lvl>
  </w:abstractNum>
  <w:abstractNum w:abstractNumId="178">
    <w:nsid w:val="7E58407A"/>
    <w:multiLevelType w:val="multilevel"/>
    <w:tmpl w:val="FFFFFFFF"/>
    <w:styleLink w:val="List150"/>
    <w:lvl w:ilvl="0">
      <w:numFmt w:val="bullet"/>
      <w:lvlText w:val="•"/>
      <w:lvlJc w:val="left"/>
      <w:pPr>
        <w:tabs>
          <w:tab w:val="num" w:pos="360"/>
        </w:tabs>
        <w:ind w:left="360" w:hanging="360"/>
      </w:pPr>
      <w:rPr>
        <w:color w:val="000000"/>
        <w:position w:val="0"/>
        <w:sz w:val="20"/>
      </w:rPr>
    </w:lvl>
    <w:lvl w:ilvl="1">
      <w:start w:val="1"/>
      <w:numFmt w:val="bullet"/>
      <w:lvlText w:val="o"/>
      <w:lvlJc w:val="left"/>
      <w:pPr>
        <w:tabs>
          <w:tab w:val="num" w:pos="1352"/>
        </w:tabs>
        <w:ind w:left="1352" w:hanging="490"/>
      </w:pPr>
      <w:rPr>
        <w:color w:val="000000"/>
        <w:position w:val="0"/>
        <w:sz w:val="28"/>
      </w:rPr>
    </w:lvl>
    <w:lvl w:ilvl="2">
      <w:start w:val="1"/>
      <w:numFmt w:val="bullet"/>
      <w:lvlText w:val="▪"/>
      <w:lvlJc w:val="left"/>
      <w:pPr>
        <w:tabs>
          <w:tab w:val="num" w:pos="2072"/>
        </w:tabs>
        <w:ind w:left="2072" w:hanging="490"/>
      </w:pPr>
      <w:rPr>
        <w:color w:val="000000"/>
        <w:position w:val="0"/>
        <w:sz w:val="28"/>
      </w:rPr>
    </w:lvl>
    <w:lvl w:ilvl="3">
      <w:start w:val="1"/>
      <w:numFmt w:val="bullet"/>
      <w:lvlText w:val="•"/>
      <w:lvlJc w:val="left"/>
      <w:pPr>
        <w:tabs>
          <w:tab w:val="num" w:pos="2792"/>
        </w:tabs>
        <w:ind w:left="2792" w:hanging="490"/>
      </w:pPr>
      <w:rPr>
        <w:color w:val="000000"/>
        <w:position w:val="0"/>
        <w:sz w:val="28"/>
      </w:rPr>
    </w:lvl>
    <w:lvl w:ilvl="4">
      <w:start w:val="1"/>
      <w:numFmt w:val="bullet"/>
      <w:lvlText w:val="o"/>
      <w:lvlJc w:val="left"/>
      <w:pPr>
        <w:tabs>
          <w:tab w:val="num" w:pos="3512"/>
        </w:tabs>
        <w:ind w:left="3512" w:hanging="490"/>
      </w:pPr>
      <w:rPr>
        <w:color w:val="000000"/>
        <w:position w:val="0"/>
        <w:sz w:val="28"/>
      </w:rPr>
    </w:lvl>
    <w:lvl w:ilvl="5">
      <w:start w:val="1"/>
      <w:numFmt w:val="bullet"/>
      <w:lvlText w:val="▪"/>
      <w:lvlJc w:val="left"/>
      <w:pPr>
        <w:tabs>
          <w:tab w:val="num" w:pos="4232"/>
        </w:tabs>
        <w:ind w:left="4232" w:hanging="490"/>
      </w:pPr>
      <w:rPr>
        <w:color w:val="000000"/>
        <w:position w:val="0"/>
        <w:sz w:val="28"/>
      </w:rPr>
    </w:lvl>
    <w:lvl w:ilvl="6">
      <w:start w:val="1"/>
      <w:numFmt w:val="bullet"/>
      <w:lvlText w:val="•"/>
      <w:lvlJc w:val="left"/>
      <w:pPr>
        <w:tabs>
          <w:tab w:val="num" w:pos="4952"/>
        </w:tabs>
        <w:ind w:left="4952" w:hanging="490"/>
      </w:pPr>
      <w:rPr>
        <w:color w:val="000000"/>
        <w:position w:val="0"/>
        <w:sz w:val="28"/>
      </w:rPr>
    </w:lvl>
    <w:lvl w:ilvl="7">
      <w:start w:val="1"/>
      <w:numFmt w:val="bullet"/>
      <w:lvlText w:val="o"/>
      <w:lvlJc w:val="left"/>
      <w:pPr>
        <w:tabs>
          <w:tab w:val="num" w:pos="5672"/>
        </w:tabs>
        <w:ind w:left="5672" w:hanging="490"/>
      </w:pPr>
      <w:rPr>
        <w:color w:val="000000"/>
        <w:position w:val="0"/>
        <w:sz w:val="28"/>
      </w:rPr>
    </w:lvl>
    <w:lvl w:ilvl="8">
      <w:start w:val="1"/>
      <w:numFmt w:val="bullet"/>
      <w:lvlText w:val="▪"/>
      <w:lvlJc w:val="left"/>
      <w:pPr>
        <w:tabs>
          <w:tab w:val="num" w:pos="6392"/>
        </w:tabs>
        <w:ind w:left="6392" w:hanging="490"/>
      </w:pPr>
      <w:rPr>
        <w:color w:val="000000"/>
        <w:position w:val="0"/>
        <w:sz w:val="28"/>
      </w:rPr>
    </w:lvl>
  </w:abstractNum>
  <w:abstractNum w:abstractNumId="179">
    <w:nsid w:val="7EB23E4C"/>
    <w:multiLevelType w:val="hybridMultilevel"/>
    <w:tmpl w:val="4EFA56B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80">
    <w:nsid w:val="7F801B9D"/>
    <w:multiLevelType w:val="hybridMultilevel"/>
    <w:tmpl w:val="FC840EB0"/>
    <w:lvl w:ilvl="0" w:tplc="04190001">
      <w:start w:val="1"/>
      <w:numFmt w:val="bullet"/>
      <w:lvlText w:val=""/>
      <w:lvlJc w:val="left"/>
      <w:pPr>
        <w:tabs>
          <w:tab w:val="num" w:pos="1004"/>
        </w:tabs>
        <w:ind w:left="1004" w:hanging="360"/>
      </w:pPr>
      <w:rPr>
        <w:rFonts w:ascii="Symbol" w:hAnsi="Symbol"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num w:numId="1">
    <w:abstractNumId w:val="175"/>
  </w:num>
  <w:num w:numId="2">
    <w:abstractNumId w:val="18"/>
  </w:num>
  <w:num w:numId="3">
    <w:abstractNumId w:val="165"/>
  </w:num>
  <w:num w:numId="4">
    <w:abstractNumId w:val="87"/>
  </w:num>
  <w:num w:numId="5">
    <w:abstractNumId w:val="131"/>
  </w:num>
  <w:num w:numId="6">
    <w:abstractNumId w:val="133"/>
  </w:num>
  <w:num w:numId="7">
    <w:abstractNumId w:val="11"/>
  </w:num>
  <w:num w:numId="8">
    <w:abstractNumId w:val="121"/>
  </w:num>
  <w:num w:numId="9">
    <w:abstractNumId w:val="47"/>
  </w:num>
  <w:num w:numId="10">
    <w:abstractNumId w:val="55"/>
  </w:num>
  <w:num w:numId="11">
    <w:abstractNumId w:val="30"/>
  </w:num>
  <w:num w:numId="12">
    <w:abstractNumId w:val="155"/>
  </w:num>
  <w:num w:numId="13">
    <w:abstractNumId w:val="153"/>
  </w:num>
  <w:num w:numId="14">
    <w:abstractNumId w:val="146"/>
  </w:num>
  <w:num w:numId="15">
    <w:abstractNumId w:val="74"/>
  </w:num>
  <w:num w:numId="16">
    <w:abstractNumId w:val="136"/>
  </w:num>
  <w:num w:numId="17">
    <w:abstractNumId w:val="15"/>
  </w:num>
  <w:num w:numId="18">
    <w:abstractNumId w:val="54"/>
  </w:num>
  <w:num w:numId="19">
    <w:abstractNumId w:val="12"/>
  </w:num>
  <w:num w:numId="20">
    <w:abstractNumId w:val="145"/>
  </w:num>
  <w:num w:numId="21">
    <w:abstractNumId w:val="124"/>
  </w:num>
  <w:num w:numId="22">
    <w:abstractNumId w:val="96"/>
  </w:num>
  <w:num w:numId="23">
    <w:abstractNumId w:val="162"/>
  </w:num>
  <w:num w:numId="24">
    <w:abstractNumId w:val="132"/>
  </w:num>
  <w:num w:numId="25">
    <w:abstractNumId w:val="50"/>
  </w:num>
  <w:num w:numId="26">
    <w:abstractNumId w:val="71"/>
  </w:num>
  <w:num w:numId="27">
    <w:abstractNumId w:val="20"/>
  </w:num>
  <w:num w:numId="28">
    <w:abstractNumId w:val="172"/>
  </w:num>
  <w:num w:numId="29">
    <w:abstractNumId w:val="38"/>
  </w:num>
  <w:num w:numId="30">
    <w:abstractNumId w:val="154"/>
  </w:num>
  <w:num w:numId="31">
    <w:abstractNumId w:val="48"/>
  </w:num>
  <w:num w:numId="32">
    <w:abstractNumId w:val="40"/>
  </w:num>
  <w:num w:numId="33">
    <w:abstractNumId w:val="58"/>
  </w:num>
  <w:num w:numId="34">
    <w:abstractNumId w:val="21"/>
  </w:num>
  <w:num w:numId="35">
    <w:abstractNumId w:val="134"/>
  </w:num>
  <w:num w:numId="36">
    <w:abstractNumId w:val="60"/>
  </w:num>
  <w:num w:numId="37">
    <w:abstractNumId w:val="81"/>
  </w:num>
  <w:num w:numId="38">
    <w:abstractNumId w:val="140"/>
  </w:num>
  <w:num w:numId="39">
    <w:abstractNumId w:val="52"/>
  </w:num>
  <w:num w:numId="40">
    <w:abstractNumId w:val="108"/>
  </w:num>
  <w:num w:numId="41">
    <w:abstractNumId w:val="156"/>
  </w:num>
  <w:num w:numId="42">
    <w:abstractNumId w:val="115"/>
  </w:num>
  <w:num w:numId="43">
    <w:abstractNumId w:val="177"/>
  </w:num>
  <w:num w:numId="44">
    <w:abstractNumId w:val="28"/>
  </w:num>
  <w:num w:numId="45">
    <w:abstractNumId w:val="27"/>
  </w:num>
  <w:num w:numId="46">
    <w:abstractNumId w:val="19"/>
  </w:num>
  <w:num w:numId="47">
    <w:abstractNumId w:val="69"/>
  </w:num>
  <w:num w:numId="48">
    <w:abstractNumId w:val="94"/>
  </w:num>
  <w:num w:numId="49">
    <w:abstractNumId w:val="97"/>
  </w:num>
  <w:num w:numId="50">
    <w:abstractNumId w:val="45"/>
  </w:num>
  <w:num w:numId="51">
    <w:abstractNumId w:val="152"/>
  </w:num>
  <w:num w:numId="52">
    <w:abstractNumId w:val="37"/>
  </w:num>
  <w:num w:numId="53">
    <w:abstractNumId w:val="82"/>
  </w:num>
  <w:num w:numId="54">
    <w:abstractNumId w:val="65"/>
  </w:num>
  <w:num w:numId="55">
    <w:abstractNumId w:val="86"/>
  </w:num>
  <w:num w:numId="56">
    <w:abstractNumId w:val="56"/>
  </w:num>
  <w:num w:numId="57">
    <w:abstractNumId w:val="62"/>
  </w:num>
  <w:num w:numId="58">
    <w:abstractNumId w:val="91"/>
  </w:num>
  <w:num w:numId="59">
    <w:abstractNumId w:val="117"/>
  </w:num>
  <w:num w:numId="60">
    <w:abstractNumId w:val="13"/>
  </w:num>
  <w:num w:numId="61">
    <w:abstractNumId w:val="43"/>
  </w:num>
  <w:num w:numId="62">
    <w:abstractNumId w:val="68"/>
  </w:num>
  <w:num w:numId="63">
    <w:abstractNumId w:val="77"/>
  </w:num>
  <w:num w:numId="64">
    <w:abstractNumId w:val="135"/>
  </w:num>
  <w:num w:numId="65">
    <w:abstractNumId w:val="92"/>
  </w:num>
  <w:num w:numId="66">
    <w:abstractNumId w:val="167"/>
  </w:num>
  <w:num w:numId="67">
    <w:abstractNumId w:val="39"/>
  </w:num>
  <w:num w:numId="68">
    <w:abstractNumId w:val="32"/>
  </w:num>
  <w:num w:numId="69">
    <w:abstractNumId w:val="10"/>
  </w:num>
  <w:num w:numId="70">
    <w:abstractNumId w:val="23"/>
  </w:num>
  <w:num w:numId="71">
    <w:abstractNumId w:val="138"/>
  </w:num>
  <w:num w:numId="72">
    <w:abstractNumId w:val="122"/>
  </w:num>
  <w:num w:numId="73">
    <w:abstractNumId w:val="147"/>
  </w:num>
  <w:num w:numId="74">
    <w:abstractNumId w:val="113"/>
  </w:num>
  <w:num w:numId="75">
    <w:abstractNumId w:val="178"/>
  </w:num>
  <w:num w:numId="76">
    <w:abstractNumId w:val="63"/>
  </w:num>
  <w:num w:numId="77">
    <w:abstractNumId w:val="59"/>
  </w:num>
  <w:num w:numId="78">
    <w:abstractNumId w:val="53"/>
  </w:num>
  <w:num w:numId="79">
    <w:abstractNumId w:val="114"/>
  </w:num>
  <w:num w:numId="80">
    <w:abstractNumId w:val="25"/>
  </w:num>
  <w:num w:numId="81">
    <w:abstractNumId w:val="151"/>
  </w:num>
  <w:num w:numId="82">
    <w:abstractNumId w:val="150"/>
  </w:num>
  <w:num w:numId="83">
    <w:abstractNumId w:val="26"/>
  </w:num>
  <w:num w:numId="84">
    <w:abstractNumId w:val="128"/>
  </w:num>
  <w:num w:numId="85">
    <w:abstractNumId w:val="76"/>
  </w:num>
  <w:num w:numId="86">
    <w:abstractNumId w:val="75"/>
  </w:num>
  <w:num w:numId="87">
    <w:abstractNumId w:val="149"/>
  </w:num>
  <w:num w:numId="88">
    <w:abstractNumId w:val="17"/>
  </w:num>
  <w:num w:numId="89">
    <w:abstractNumId w:val="70"/>
  </w:num>
  <w:num w:numId="90">
    <w:abstractNumId w:val="142"/>
  </w:num>
  <w:num w:numId="91">
    <w:abstractNumId w:val="84"/>
  </w:num>
  <w:num w:numId="92">
    <w:abstractNumId w:val="166"/>
  </w:num>
  <w:num w:numId="93">
    <w:abstractNumId w:val="66"/>
  </w:num>
  <w:num w:numId="94">
    <w:abstractNumId w:val="160"/>
  </w:num>
  <w:num w:numId="95">
    <w:abstractNumId w:val="174"/>
  </w:num>
  <w:num w:numId="96">
    <w:abstractNumId w:val="67"/>
  </w:num>
  <w:num w:numId="97">
    <w:abstractNumId w:val="83"/>
  </w:num>
  <w:num w:numId="98">
    <w:abstractNumId w:val="9"/>
  </w:num>
  <w:num w:numId="99">
    <w:abstractNumId w:val="46"/>
  </w:num>
  <w:num w:numId="100">
    <w:abstractNumId w:val="29"/>
  </w:num>
  <w:num w:numId="101">
    <w:abstractNumId w:val="51"/>
  </w:num>
  <w:num w:numId="102">
    <w:abstractNumId w:val="119"/>
  </w:num>
  <w:num w:numId="103">
    <w:abstractNumId w:val="61"/>
  </w:num>
  <w:num w:numId="104">
    <w:abstractNumId w:val="41"/>
  </w:num>
  <w:num w:numId="105">
    <w:abstractNumId w:val="24"/>
  </w:num>
  <w:num w:numId="106">
    <w:abstractNumId w:val="112"/>
  </w:num>
  <w:num w:numId="107">
    <w:abstractNumId w:val="88"/>
  </w:num>
  <w:num w:numId="108">
    <w:abstractNumId w:val="80"/>
  </w:num>
  <w:num w:numId="109">
    <w:abstractNumId w:val="116"/>
  </w:num>
  <w:num w:numId="110">
    <w:abstractNumId w:val="161"/>
  </w:num>
  <w:num w:numId="111">
    <w:abstractNumId w:val="111"/>
  </w:num>
  <w:num w:numId="112">
    <w:abstractNumId w:val="144"/>
  </w:num>
  <w:num w:numId="113">
    <w:abstractNumId w:val="176"/>
  </w:num>
  <w:num w:numId="114">
    <w:abstractNumId w:val="141"/>
  </w:num>
  <w:num w:numId="115">
    <w:abstractNumId w:val="103"/>
  </w:num>
  <w:num w:numId="116">
    <w:abstractNumId w:val="158"/>
  </w:num>
  <w:num w:numId="117">
    <w:abstractNumId w:val="137"/>
  </w:num>
  <w:num w:numId="118">
    <w:abstractNumId w:val="163"/>
  </w:num>
  <w:num w:numId="119">
    <w:abstractNumId w:val="8"/>
  </w:num>
  <w:num w:numId="120">
    <w:abstractNumId w:val="148"/>
  </w:num>
  <w:num w:numId="121">
    <w:abstractNumId w:val="99"/>
  </w:num>
  <w:num w:numId="122">
    <w:abstractNumId w:val="22"/>
  </w:num>
  <w:num w:numId="123">
    <w:abstractNumId w:val="104"/>
  </w:num>
  <w:num w:numId="124">
    <w:abstractNumId w:val="169"/>
  </w:num>
  <w:num w:numId="125">
    <w:abstractNumId w:val="159"/>
  </w:num>
  <w:num w:numId="126">
    <w:abstractNumId w:val="127"/>
  </w:num>
  <w:num w:numId="127">
    <w:abstractNumId w:val="64"/>
  </w:num>
  <w:num w:numId="128">
    <w:abstractNumId w:val="101"/>
  </w:num>
  <w:num w:numId="129">
    <w:abstractNumId w:val="93"/>
  </w:num>
  <w:num w:numId="130">
    <w:abstractNumId w:val="89"/>
  </w:num>
  <w:num w:numId="131">
    <w:abstractNumId w:val="120"/>
  </w:num>
  <w:num w:numId="132">
    <w:abstractNumId w:val="143"/>
  </w:num>
  <w:num w:numId="133">
    <w:abstractNumId w:val="130"/>
  </w:num>
  <w:num w:numId="134">
    <w:abstractNumId w:val="123"/>
  </w:num>
  <w:num w:numId="135">
    <w:abstractNumId w:val="129"/>
  </w:num>
  <w:num w:numId="136">
    <w:abstractNumId w:val="168"/>
  </w:num>
  <w:num w:numId="137">
    <w:abstractNumId w:val="57"/>
  </w:num>
  <w:num w:numId="138">
    <w:abstractNumId w:val="157"/>
  </w:num>
  <w:num w:numId="139">
    <w:abstractNumId w:val="171"/>
  </w:num>
  <w:num w:numId="140">
    <w:abstractNumId w:val="125"/>
    <w:lvlOverride w:ilvl="0">
      <w:lvl w:ilvl="0">
        <w:start w:val="1"/>
        <w:numFmt w:val="decimal"/>
        <w:lvlText w:val="%1."/>
        <w:lvlJc w:val="left"/>
        <w:pPr>
          <w:tabs>
            <w:tab w:val="num" w:pos="669"/>
          </w:tabs>
          <w:ind w:left="669" w:hanging="309"/>
        </w:pPr>
        <w:rPr>
          <w:rFonts w:ascii="Times New Roman" w:eastAsia="Times New Roman" w:hAnsi="Times New Roman" w:cs="Times New Roman" w:hint="default"/>
          <w:b/>
          <w:position w:val="0"/>
          <w:sz w:val="28"/>
          <w:szCs w:val="28"/>
        </w:rPr>
      </w:lvl>
    </w:lvlOverride>
  </w:num>
  <w:num w:numId="141">
    <w:abstractNumId w:val="36"/>
  </w:num>
  <w:num w:numId="142">
    <w:abstractNumId w:val="14"/>
  </w:num>
  <w:num w:numId="143">
    <w:abstractNumId w:val="95"/>
  </w:num>
  <w:num w:numId="144">
    <w:abstractNumId w:val="126"/>
  </w:num>
  <w:num w:numId="145">
    <w:abstractNumId w:val="105"/>
  </w:num>
  <w:num w:numId="146">
    <w:abstractNumId w:val="31"/>
  </w:num>
  <w:num w:numId="147">
    <w:abstractNumId w:val="179"/>
  </w:num>
  <w:num w:numId="148">
    <w:abstractNumId w:val="16"/>
  </w:num>
  <w:num w:numId="149">
    <w:abstractNumId w:val="73"/>
  </w:num>
  <w:num w:numId="150">
    <w:abstractNumId w:val="102"/>
  </w:num>
  <w:num w:numId="151">
    <w:abstractNumId w:val="85"/>
  </w:num>
  <w:num w:numId="152">
    <w:abstractNumId w:val="180"/>
  </w:num>
  <w:num w:numId="153">
    <w:abstractNumId w:val="110"/>
  </w:num>
  <w:num w:numId="154">
    <w:abstractNumId w:val="173"/>
  </w:num>
  <w:num w:numId="155">
    <w:abstractNumId w:val="98"/>
  </w:num>
  <w:num w:numId="156">
    <w:abstractNumId w:val="106"/>
  </w:num>
  <w:num w:numId="157">
    <w:abstractNumId w:val="33"/>
  </w:num>
  <w:num w:numId="158">
    <w:abstractNumId w:val="34"/>
  </w:num>
  <w:num w:numId="159">
    <w:abstractNumId w:val="164"/>
  </w:num>
  <w:num w:numId="160">
    <w:abstractNumId w:val="118"/>
  </w:num>
  <w:num w:numId="161">
    <w:abstractNumId w:val="109"/>
  </w:num>
  <w:num w:numId="162">
    <w:abstractNumId w:val="79"/>
  </w:num>
  <w:num w:numId="163">
    <w:abstractNumId w:val="139"/>
  </w:num>
  <w:num w:numId="164">
    <w:abstractNumId w:val="170"/>
  </w:num>
  <w:num w:numId="165">
    <w:abstractNumId w:val="100"/>
  </w:num>
  <w:num w:numId="166">
    <w:abstractNumId w:val="44"/>
  </w:num>
  <w:num w:numId="167">
    <w:abstractNumId w:val="72"/>
  </w:num>
  <w:num w:numId="168">
    <w:abstractNumId w:val="49"/>
  </w:num>
  <w:num w:numId="169">
    <w:abstractNumId w:val="90"/>
  </w:num>
  <w:num w:numId="170">
    <w:abstractNumId w:val="35"/>
  </w:num>
  <w:num w:numId="171">
    <w:abstractNumId w:val="42"/>
  </w:num>
  <w:num w:numId="172">
    <w:abstractNumId w:val="78"/>
  </w:num>
  <w:num w:numId="173">
    <w:abstractNumId w:val="107"/>
  </w:num>
  <w:num w:numId="174">
    <w:abstractNumId w:val="125"/>
  </w:num>
  <w:numIdMacAtCleanup w:val="1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41CE"/>
    <w:rsid w:val="000001A5"/>
    <w:rsid w:val="000001E1"/>
    <w:rsid w:val="0000053C"/>
    <w:rsid w:val="00000AD6"/>
    <w:rsid w:val="000011C7"/>
    <w:rsid w:val="00001FAF"/>
    <w:rsid w:val="00002248"/>
    <w:rsid w:val="000023C6"/>
    <w:rsid w:val="000026E8"/>
    <w:rsid w:val="00003C62"/>
    <w:rsid w:val="000040D2"/>
    <w:rsid w:val="000042CC"/>
    <w:rsid w:val="0000455D"/>
    <w:rsid w:val="00004D91"/>
    <w:rsid w:val="00004F2F"/>
    <w:rsid w:val="00005455"/>
    <w:rsid w:val="0000552F"/>
    <w:rsid w:val="00005A6C"/>
    <w:rsid w:val="00005E37"/>
    <w:rsid w:val="00006305"/>
    <w:rsid w:val="000066FE"/>
    <w:rsid w:val="00006A04"/>
    <w:rsid w:val="00006CCE"/>
    <w:rsid w:val="00006DB1"/>
    <w:rsid w:val="00007523"/>
    <w:rsid w:val="0000775E"/>
    <w:rsid w:val="00007A84"/>
    <w:rsid w:val="00010043"/>
    <w:rsid w:val="00010994"/>
    <w:rsid w:val="00010C40"/>
    <w:rsid w:val="00011778"/>
    <w:rsid w:val="00011EE0"/>
    <w:rsid w:val="00012ED1"/>
    <w:rsid w:val="0001323F"/>
    <w:rsid w:val="000133E8"/>
    <w:rsid w:val="00015636"/>
    <w:rsid w:val="00017356"/>
    <w:rsid w:val="0001740F"/>
    <w:rsid w:val="00017D79"/>
    <w:rsid w:val="0002146D"/>
    <w:rsid w:val="00022BCA"/>
    <w:rsid w:val="00022E7A"/>
    <w:rsid w:val="00023CDE"/>
    <w:rsid w:val="0002430B"/>
    <w:rsid w:val="000260EA"/>
    <w:rsid w:val="00031031"/>
    <w:rsid w:val="000310CC"/>
    <w:rsid w:val="00031DE5"/>
    <w:rsid w:val="00032364"/>
    <w:rsid w:val="00032E0C"/>
    <w:rsid w:val="00032F1C"/>
    <w:rsid w:val="000334E5"/>
    <w:rsid w:val="00034F9E"/>
    <w:rsid w:val="00035995"/>
    <w:rsid w:val="000363FF"/>
    <w:rsid w:val="000364A8"/>
    <w:rsid w:val="000371D8"/>
    <w:rsid w:val="0003763A"/>
    <w:rsid w:val="00037E0B"/>
    <w:rsid w:val="0004032F"/>
    <w:rsid w:val="000405A1"/>
    <w:rsid w:val="0004066F"/>
    <w:rsid w:val="00040BF8"/>
    <w:rsid w:val="00041E97"/>
    <w:rsid w:val="0004240E"/>
    <w:rsid w:val="00042644"/>
    <w:rsid w:val="000430EB"/>
    <w:rsid w:val="00043100"/>
    <w:rsid w:val="000439DC"/>
    <w:rsid w:val="00043B90"/>
    <w:rsid w:val="000448F5"/>
    <w:rsid w:val="00044F00"/>
    <w:rsid w:val="000465A9"/>
    <w:rsid w:val="0004672C"/>
    <w:rsid w:val="000469C4"/>
    <w:rsid w:val="00050A00"/>
    <w:rsid w:val="00050C5C"/>
    <w:rsid w:val="00050F96"/>
    <w:rsid w:val="00051789"/>
    <w:rsid w:val="00052240"/>
    <w:rsid w:val="0005235F"/>
    <w:rsid w:val="00052AE8"/>
    <w:rsid w:val="00052E92"/>
    <w:rsid w:val="00053809"/>
    <w:rsid w:val="0005381C"/>
    <w:rsid w:val="00053E90"/>
    <w:rsid w:val="0005492D"/>
    <w:rsid w:val="000556FB"/>
    <w:rsid w:val="00055981"/>
    <w:rsid w:val="00055CE5"/>
    <w:rsid w:val="000564F7"/>
    <w:rsid w:val="0005696E"/>
    <w:rsid w:val="00056ACA"/>
    <w:rsid w:val="00056DA0"/>
    <w:rsid w:val="00056DBA"/>
    <w:rsid w:val="00056DC0"/>
    <w:rsid w:val="0005712C"/>
    <w:rsid w:val="00057509"/>
    <w:rsid w:val="00057BAC"/>
    <w:rsid w:val="00060330"/>
    <w:rsid w:val="00060996"/>
    <w:rsid w:val="00060D31"/>
    <w:rsid w:val="0006247B"/>
    <w:rsid w:val="00063228"/>
    <w:rsid w:val="0006394A"/>
    <w:rsid w:val="000639C6"/>
    <w:rsid w:val="00064E90"/>
    <w:rsid w:val="00065256"/>
    <w:rsid w:val="00065BFD"/>
    <w:rsid w:val="00065F28"/>
    <w:rsid w:val="000672C2"/>
    <w:rsid w:val="000676FB"/>
    <w:rsid w:val="00067714"/>
    <w:rsid w:val="00067C12"/>
    <w:rsid w:val="000708A7"/>
    <w:rsid w:val="000708B2"/>
    <w:rsid w:val="00070A20"/>
    <w:rsid w:val="00071324"/>
    <w:rsid w:val="000715F2"/>
    <w:rsid w:val="00074233"/>
    <w:rsid w:val="00074CFA"/>
    <w:rsid w:val="00074EBE"/>
    <w:rsid w:val="00074F28"/>
    <w:rsid w:val="00075581"/>
    <w:rsid w:val="000760B6"/>
    <w:rsid w:val="00076163"/>
    <w:rsid w:val="000763DC"/>
    <w:rsid w:val="000764D6"/>
    <w:rsid w:val="00076B0E"/>
    <w:rsid w:val="00077BE8"/>
    <w:rsid w:val="00077CBE"/>
    <w:rsid w:val="000807D2"/>
    <w:rsid w:val="00081B14"/>
    <w:rsid w:val="0008298B"/>
    <w:rsid w:val="00082A24"/>
    <w:rsid w:val="00082FC4"/>
    <w:rsid w:val="000839BA"/>
    <w:rsid w:val="00085444"/>
    <w:rsid w:val="00085FA3"/>
    <w:rsid w:val="000870B7"/>
    <w:rsid w:val="000876AA"/>
    <w:rsid w:val="0009079A"/>
    <w:rsid w:val="00092656"/>
    <w:rsid w:val="000932A4"/>
    <w:rsid w:val="000942DA"/>
    <w:rsid w:val="000949F7"/>
    <w:rsid w:val="00095232"/>
    <w:rsid w:val="000955AC"/>
    <w:rsid w:val="00095902"/>
    <w:rsid w:val="00095AC2"/>
    <w:rsid w:val="00095E63"/>
    <w:rsid w:val="00096217"/>
    <w:rsid w:val="00096295"/>
    <w:rsid w:val="0009646B"/>
    <w:rsid w:val="00096CBF"/>
    <w:rsid w:val="00097497"/>
    <w:rsid w:val="000A016E"/>
    <w:rsid w:val="000A0290"/>
    <w:rsid w:val="000A0A0A"/>
    <w:rsid w:val="000A0D5E"/>
    <w:rsid w:val="000A1046"/>
    <w:rsid w:val="000A1FA6"/>
    <w:rsid w:val="000A2EB8"/>
    <w:rsid w:val="000A37EC"/>
    <w:rsid w:val="000A40F9"/>
    <w:rsid w:val="000A4112"/>
    <w:rsid w:val="000A4449"/>
    <w:rsid w:val="000A47F0"/>
    <w:rsid w:val="000A4DE7"/>
    <w:rsid w:val="000A4F3B"/>
    <w:rsid w:val="000A4F7A"/>
    <w:rsid w:val="000A5FAA"/>
    <w:rsid w:val="000A6F93"/>
    <w:rsid w:val="000A71DE"/>
    <w:rsid w:val="000A7482"/>
    <w:rsid w:val="000A7943"/>
    <w:rsid w:val="000B0187"/>
    <w:rsid w:val="000B13CA"/>
    <w:rsid w:val="000B1A0F"/>
    <w:rsid w:val="000B2DEF"/>
    <w:rsid w:val="000B2E06"/>
    <w:rsid w:val="000B400E"/>
    <w:rsid w:val="000B45E6"/>
    <w:rsid w:val="000B69FA"/>
    <w:rsid w:val="000B6DA5"/>
    <w:rsid w:val="000B77D8"/>
    <w:rsid w:val="000C0703"/>
    <w:rsid w:val="000C174E"/>
    <w:rsid w:val="000C23E7"/>
    <w:rsid w:val="000C3631"/>
    <w:rsid w:val="000C3C63"/>
    <w:rsid w:val="000C55AD"/>
    <w:rsid w:val="000C755C"/>
    <w:rsid w:val="000C76A4"/>
    <w:rsid w:val="000C7750"/>
    <w:rsid w:val="000D0AB6"/>
    <w:rsid w:val="000D0FA2"/>
    <w:rsid w:val="000D15CF"/>
    <w:rsid w:val="000D1EBD"/>
    <w:rsid w:val="000D2DF3"/>
    <w:rsid w:val="000D3ACB"/>
    <w:rsid w:val="000D471A"/>
    <w:rsid w:val="000D4D50"/>
    <w:rsid w:val="000D51F9"/>
    <w:rsid w:val="000D52B3"/>
    <w:rsid w:val="000D6F55"/>
    <w:rsid w:val="000E0065"/>
    <w:rsid w:val="000E2691"/>
    <w:rsid w:val="000E2E6C"/>
    <w:rsid w:val="000E3277"/>
    <w:rsid w:val="000E328F"/>
    <w:rsid w:val="000E5BE5"/>
    <w:rsid w:val="000E6B9A"/>
    <w:rsid w:val="000E7763"/>
    <w:rsid w:val="000F02B1"/>
    <w:rsid w:val="000F0DCF"/>
    <w:rsid w:val="000F18EE"/>
    <w:rsid w:val="000F331E"/>
    <w:rsid w:val="000F386E"/>
    <w:rsid w:val="000F417F"/>
    <w:rsid w:val="000F4EEB"/>
    <w:rsid w:val="000F502E"/>
    <w:rsid w:val="000F5893"/>
    <w:rsid w:val="000F5B32"/>
    <w:rsid w:val="000F5B94"/>
    <w:rsid w:val="000F5EB9"/>
    <w:rsid w:val="000F6015"/>
    <w:rsid w:val="000F611D"/>
    <w:rsid w:val="000F6B68"/>
    <w:rsid w:val="000F6BEC"/>
    <w:rsid w:val="000F7250"/>
    <w:rsid w:val="000F750A"/>
    <w:rsid w:val="000F7959"/>
    <w:rsid w:val="001000B4"/>
    <w:rsid w:val="001009AA"/>
    <w:rsid w:val="00101289"/>
    <w:rsid w:val="00101BAA"/>
    <w:rsid w:val="00104501"/>
    <w:rsid w:val="001047A0"/>
    <w:rsid w:val="00104E6A"/>
    <w:rsid w:val="00105422"/>
    <w:rsid w:val="00105C36"/>
    <w:rsid w:val="00106CAD"/>
    <w:rsid w:val="00106EF0"/>
    <w:rsid w:val="00107076"/>
    <w:rsid w:val="00107686"/>
    <w:rsid w:val="00110231"/>
    <w:rsid w:val="00110789"/>
    <w:rsid w:val="00111EF3"/>
    <w:rsid w:val="00112801"/>
    <w:rsid w:val="00113393"/>
    <w:rsid w:val="00113982"/>
    <w:rsid w:val="00114252"/>
    <w:rsid w:val="0011445A"/>
    <w:rsid w:val="001147B1"/>
    <w:rsid w:val="001157C2"/>
    <w:rsid w:val="001166C2"/>
    <w:rsid w:val="00116F2C"/>
    <w:rsid w:val="0011716A"/>
    <w:rsid w:val="00117509"/>
    <w:rsid w:val="00117AA3"/>
    <w:rsid w:val="00117F95"/>
    <w:rsid w:val="00120F47"/>
    <w:rsid w:val="00122763"/>
    <w:rsid w:val="00122C4F"/>
    <w:rsid w:val="0012470A"/>
    <w:rsid w:val="00125381"/>
    <w:rsid w:val="00125CC1"/>
    <w:rsid w:val="00125CD0"/>
    <w:rsid w:val="001264B2"/>
    <w:rsid w:val="00127C21"/>
    <w:rsid w:val="00127F59"/>
    <w:rsid w:val="00131703"/>
    <w:rsid w:val="001321F5"/>
    <w:rsid w:val="00132D59"/>
    <w:rsid w:val="00132D6C"/>
    <w:rsid w:val="00132FC8"/>
    <w:rsid w:val="00133193"/>
    <w:rsid w:val="0013373C"/>
    <w:rsid w:val="00133AFF"/>
    <w:rsid w:val="00134357"/>
    <w:rsid w:val="001345E8"/>
    <w:rsid w:val="00134974"/>
    <w:rsid w:val="00134F96"/>
    <w:rsid w:val="001355A8"/>
    <w:rsid w:val="001365E1"/>
    <w:rsid w:val="00136CAC"/>
    <w:rsid w:val="001370EA"/>
    <w:rsid w:val="0013714F"/>
    <w:rsid w:val="00137704"/>
    <w:rsid w:val="00137A44"/>
    <w:rsid w:val="00137CDC"/>
    <w:rsid w:val="00140108"/>
    <w:rsid w:val="0014056C"/>
    <w:rsid w:val="00140D46"/>
    <w:rsid w:val="0014153F"/>
    <w:rsid w:val="00141EE7"/>
    <w:rsid w:val="0014261F"/>
    <w:rsid w:val="001435AD"/>
    <w:rsid w:val="00143E0F"/>
    <w:rsid w:val="00144905"/>
    <w:rsid w:val="001453A2"/>
    <w:rsid w:val="00145555"/>
    <w:rsid w:val="00145C8F"/>
    <w:rsid w:val="00146B53"/>
    <w:rsid w:val="00146BA5"/>
    <w:rsid w:val="00146CE2"/>
    <w:rsid w:val="00150333"/>
    <w:rsid w:val="00150916"/>
    <w:rsid w:val="00151B3E"/>
    <w:rsid w:val="001528CB"/>
    <w:rsid w:val="001537FF"/>
    <w:rsid w:val="00154407"/>
    <w:rsid w:val="00155423"/>
    <w:rsid w:val="00156537"/>
    <w:rsid w:val="001565A1"/>
    <w:rsid w:val="0015714B"/>
    <w:rsid w:val="001605EF"/>
    <w:rsid w:val="00161632"/>
    <w:rsid w:val="00162179"/>
    <w:rsid w:val="00163133"/>
    <w:rsid w:val="00163773"/>
    <w:rsid w:val="00163A02"/>
    <w:rsid w:val="00164073"/>
    <w:rsid w:val="00164280"/>
    <w:rsid w:val="00164F61"/>
    <w:rsid w:val="001653EF"/>
    <w:rsid w:val="00165463"/>
    <w:rsid w:val="001657B6"/>
    <w:rsid w:val="0016660D"/>
    <w:rsid w:val="00167484"/>
    <w:rsid w:val="001675E2"/>
    <w:rsid w:val="00167DA2"/>
    <w:rsid w:val="00170633"/>
    <w:rsid w:val="001719BA"/>
    <w:rsid w:val="00171C88"/>
    <w:rsid w:val="00171D58"/>
    <w:rsid w:val="00172945"/>
    <w:rsid w:val="00173034"/>
    <w:rsid w:val="00173649"/>
    <w:rsid w:val="00173AF0"/>
    <w:rsid w:val="00174760"/>
    <w:rsid w:val="00174C53"/>
    <w:rsid w:val="00174DDC"/>
    <w:rsid w:val="001752CF"/>
    <w:rsid w:val="00176423"/>
    <w:rsid w:val="0017646C"/>
    <w:rsid w:val="0017719C"/>
    <w:rsid w:val="001805C6"/>
    <w:rsid w:val="00180613"/>
    <w:rsid w:val="001813B8"/>
    <w:rsid w:val="001824B8"/>
    <w:rsid w:val="001827A6"/>
    <w:rsid w:val="0018340F"/>
    <w:rsid w:val="00183520"/>
    <w:rsid w:val="00183616"/>
    <w:rsid w:val="001838AD"/>
    <w:rsid w:val="00184C78"/>
    <w:rsid w:val="00184DEA"/>
    <w:rsid w:val="0018523F"/>
    <w:rsid w:val="00185F3E"/>
    <w:rsid w:val="0018642D"/>
    <w:rsid w:val="00190C04"/>
    <w:rsid w:val="00190F93"/>
    <w:rsid w:val="001923FC"/>
    <w:rsid w:val="0019243E"/>
    <w:rsid w:val="00192575"/>
    <w:rsid w:val="00192602"/>
    <w:rsid w:val="001926CA"/>
    <w:rsid w:val="00194EA4"/>
    <w:rsid w:val="00196F1A"/>
    <w:rsid w:val="00197039"/>
    <w:rsid w:val="00197C25"/>
    <w:rsid w:val="001A00D9"/>
    <w:rsid w:val="001A41B7"/>
    <w:rsid w:val="001A54E6"/>
    <w:rsid w:val="001A7457"/>
    <w:rsid w:val="001A7A25"/>
    <w:rsid w:val="001B01F3"/>
    <w:rsid w:val="001B0697"/>
    <w:rsid w:val="001B125D"/>
    <w:rsid w:val="001B1526"/>
    <w:rsid w:val="001B398B"/>
    <w:rsid w:val="001B3D0D"/>
    <w:rsid w:val="001B655F"/>
    <w:rsid w:val="001B667F"/>
    <w:rsid w:val="001B6905"/>
    <w:rsid w:val="001B7425"/>
    <w:rsid w:val="001B784D"/>
    <w:rsid w:val="001C002E"/>
    <w:rsid w:val="001C13AC"/>
    <w:rsid w:val="001C1C28"/>
    <w:rsid w:val="001C22D7"/>
    <w:rsid w:val="001C5EC2"/>
    <w:rsid w:val="001C6252"/>
    <w:rsid w:val="001C6380"/>
    <w:rsid w:val="001C66EA"/>
    <w:rsid w:val="001C683A"/>
    <w:rsid w:val="001C6A4A"/>
    <w:rsid w:val="001C7128"/>
    <w:rsid w:val="001C72B8"/>
    <w:rsid w:val="001C7B23"/>
    <w:rsid w:val="001C7EDC"/>
    <w:rsid w:val="001D116D"/>
    <w:rsid w:val="001D1314"/>
    <w:rsid w:val="001D15C2"/>
    <w:rsid w:val="001D1C5A"/>
    <w:rsid w:val="001D1C69"/>
    <w:rsid w:val="001D22F3"/>
    <w:rsid w:val="001D2675"/>
    <w:rsid w:val="001D36D5"/>
    <w:rsid w:val="001D3792"/>
    <w:rsid w:val="001D41A8"/>
    <w:rsid w:val="001D4C23"/>
    <w:rsid w:val="001D54F1"/>
    <w:rsid w:val="001D6176"/>
    <w:rsid w:val="001E1817"/>
    <w:rsid w:val="001E2CF3"/>
    <w:rsid w:val="001E3520"/>
    <w:rsid w:val="001E4D32"/>
    <w:rsid w:val="001E56B7"/>
    <w:rsid w:val="001E64BF"/>
    <w:rsid w:val="001E695E"/>
    <w:rsid w:val="001E6C62"/>
    <w:rsid w:val="001E72D8"/>
    <w:rsid w:val="001E750E"/>
    <w:rsid w:val="001E751E"/>
    <w:rsid w:val="001E7719"/>
    <w:rsid w:val="001E78B2"/>
    <w:rsid w:val="001F0EEA"/>
    <w:rsid w:val="001F11AF"/>
    <w:rsid w:val="001F1B1B"/>
    <w:rsid w:val="001F373F"/>
    <w:rsid w:val="001F382B"/>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079B5"/>
    <w:rsid w:val="00210647"/>
    <w:rsid w:val="002116B4"/>
    <w:rsid w:val="00212740"/>
    <w:rsid w:val="00212750"/>
    <w:rsid w:val="00213EA7"/>
    <w:rsid w:val="00214849"/>
    <w:rsid w:val="00215E84"/>
    <w:rsid w:val="0021652C"/>
    <w:rsid w:val="00216F10"/>
    <w:rsid w:val="00220232"/>
    <w:rsid w:val="00220913"/>
    <w:rsid w:val="00220F24"/>
    <w:rsid w:val="0022128F"/>
    <w:rsid w:val="00221416"/>
    <w:rsid w:val="00221AD9"/>
    <w:rsid w:val="00221C98"/>
    <w:rsid w:val="00225D84"/>
    <w:rsid w:val="002264B1"/>
    <w:rsid w:val="002272FE"/>
    <w:rsid w:val="002274B3"/>
    <w:rsid w:val="00230825"/>
    <w:rsid w:val="00231099"/>
    <w:rsid w:val="002313D3"/>
    <w:rsid w:val="00231893"/>
    <w:rsid w:val="002330FF"/>
    <w:rsid w:val="00233A42"/>
    <w:rsid w:val="00233C6C"/>
    <w:rsid w:val="002353D2"/>
    <w:rsid w:val="002362C5"/>
    <w:rsid w:val="00237534"/>
    <w:rsid w:val="0024005B"/>
    <w:rsid w:val="002409FD"/>
    <w:rsid w:val="0024183D"/>
    <w:rsid w:val="00241D55"/>
    <w:rsid w:val="00241DB2"/>
    <w:rsid w:val="00242C0D"/>
    <w:rsid w:val="00242F5C"/>
    <w:rsid w:val="002430C1"/>
    <w:rsid w:val="00243E39"/>
    <w:rsid w:val="00245FEE"/>
    <w:rsid w:val="00246433"/>
    <w:rsid w:val="00246A32"/>
    <w:rsid w:val="002502C6"/>
    <w:rsid w:val="00250AF5"/>
    <w:rsid w:val="0025264F"/>
    <w:rsid w:val="002530F5"/>
    <w:rsid w:val="00253902"/>
    <w:rsid w:val="00254BE2"/>
    <w:rsid w:val="002553B9"/>
    <w:rsid w:val="00256F26"/>
    <w:rsid w:val="00257DA4"/>
    <w:rsid w:val="00260416"/>
    <w:rsid w:val="00262346"/>
    <w:rsid w:val="00262949"/>
    <w:rsid w:val="00264493"/>
    <w:rsid w:val="00265905"/>
    <w:rsid w:val="002659D2"/>
    <w:rsid w:val="00265D53"/>
    <w:rsid w:val="0026795B"/>
    <w:rsid w:val="002700DC"/>
    <w:rsid w:val="00270140"/>
    <w:rsid w:val="00270260"/>
    <w:rsid w:val="00270CEA"/>
    <w:rsid w:val="0027172E"/>
    <w:rsid w:val="0027195E"/>
    <w:rsid w:val="00271F9B"/>
    <w:rsid w:val="002723E3"/>
    <w:rsid w:val="00272A25"/>
    <w:rsid w:val="002733A9"/>
    <w:rsid w:val="00273D56"/>
    <w:rsid w:val="00274204"/>
    <w:rsid w:val="0027525A"/>
    <w:rsid w:val="0027678A"/>
    <w:rsid w:val="00276B0C"/>
    <w:rsid w:val="0027799C"/>
    <w:rsid w:val="00277C65"/>
    <w:rsid w:val="00280359"/>
    <w:rsid w:val="00280C52"/>
    <w:rsid w:val="00281C83"/>
    <w:rsid w:val="002832E7"/>
    <w:rsid w:val="00283700"/>
    <w:rsid w:val="00285AD7"/>
    <w:rsid w:val="002860DB"/>
    <w:rsid w:val="00290746"/>
    <w:rsid w:val="00290887"/>
    <w:rsid w:val="00291F8E"/>
    <w:rsid w:val="00292178"/>
    <w:rsid w:val="00292343"/>
    <w:rsid w:val="0029406A"/>
    <w:rsid w:val="002940DC"/>
    <w:rsid w:val="00294630"/>
    <w:rsid w:val="00294C71"/>
    <w:rsid w:val="00294D92"/>
    <w:rsid w:val="00294DBA"/>
    <w:rsid w:val="002951F6"/>
    <w:rsid w:val="00295D09"/>
    <w:rsid w:val="00297ED6"/>
    <w:rsid w:val="002A0FB0"/>
    <w:rsid w:val="002A200B"/>
    <w:rsid w:val="002A2542"/>
    <w:rsid w:val="002A2E8E"/>
    <w:rsid w:val="002A374F"/>
    <w:rsid w:val="002A440B"/>
    <w:rsid w:val="002A4450"/>
    <w:rsid w:val="002A4565"/>
    <w:rsid w:val="002A4C9E"/>
    <w:rsid w:val="002A4D67"/>
    <w:rsid w:val="002A515A"/>
    <w:rsid w:val="002A6442"/>
    <w:rsid w:val="002A6694"/>
    <w:rsid w:val="002A68DB"/>
    <w:rsid w:val="002B0276"/>
    <w:rsid w:val="002B1B53"/>
    <w:rsid w:val="002B1F4D"/>
    <w:rsid w:val="002B24C9"/>
    <w:rsid w:val="002B338B"/>
    <w:rsid w:val="002B3F02"/>
    <w:rsid w:val="002B466B"/>
    <w:rsid w:val="002B4F80"/>
    <w:rsid w:val="002B5254"/>
    <w:rsid w:val="002B54F3"/>
    <w:rsid w:val="002B5597"/>
    <w:rsid w:val="002B5C36"/>
    <w:rsid w:val="002B69AF"/>
    <w:rsid w:val="002B78A5"/>
    <w:rsid w:val="002C0AB5"/>
    <w:rsid w:val="002C2010"/>
    <w:rsid w:val="002C2937"/>
    <w:rsid w:val="002C3A82"/>
    <w:rsid w:val="002C3DA3"/>
    <w:rsid w:val="002C4FFE"/>
    <w:rsid w:val="002C5430"/>
    <w:rsid w:val="002C56AC"/>
    <w:rsid w:val="002C6D67"/>
    <w:rsid w:val="002C7211"/>
    <w:rsid w:val="002D09A2"/>
    <w:rsid w:val="002D0AD6"/>
    <w:rsid w:val="002D1623"/>
    <w:rsid w:val="002D2166"/>
    <w:rsid w:val="002D2352"/>
    <w:rsid w:val="002D2B49"/>
    <w:rsid w:val="002D35CF"/>
    <w:rsid w:val="002D4047"/>
    <w:rsid w:val="002D4586"/>
    <w:rsid w:val="002D4EBF"/>
    <w:rsid w:val="002D5000"/>
    <w:rsid w:val="002D52FA"/>
    <w:rsid w:val="002D5698"/>
    <w:rsid w:val="002D687F"/>
    <w:rsid w:val="002D6C3A"/>
    <w:rsid w:val="002D6EDC"/>
    <w:rsid w:val="002D7198"/>
    <w:rsid w:val="002D780C"/>
    <w:rsid w:val="002E05AA"/>
    <w:rsid w:val="002E0DC7"/>
    <w:rsid w:val="002E1F61"/>
    <w:rsid w:val="002E22A7"/>
    <w:rsid w:val="002E28E8"/>
    <w:rsid w:val="002E3FE3"/>
    <w:rsid w:val="002E44AF"/>
    <w:rsid w:val="002E4C98"/>
    <w:rsid w:val="002E55C8"/>
    <w:rsid w:val="002E6C9C"/>
    <w:rsid w:val="002E703C"/>
    <w:rsid w:val="002E75C6"/>
    <w:rsid w:val="002F1077"/>
    <w:rsid w:val="002F246D"/>
    <w:rsid w:val="002F26E5"/>
    <w:rsid w:val="002F28B3"/>
    <w:rsid w:val="002F2951"/>
    <w:rsid w:val="002F2BC4"/>
    <w:rsid w:val="002F2CA3"/>
    <w:rsid w:val="002F3645"/>
    <w:rsid w:val="002F36D0"/>
    <w:rsid w:val="002F3C85"/>
    <w:rsid w:val="002F47CA"/>
    <w:rsid w:val="002F4900"/>
    <w:rsid w:val="002F4A7A"/>
    <w:rsid w:val="002F7157"/>
    <w:rsid w:val="002F71F1"/>
    <w:rsid w:val="00300D97"/>
    <w:rsid w:val="003014CE"/>
    <w:rsid w:val="0030159F"/>
    <w:rsid w:val="00301751"/>
    <w:rsid w:val="00302396"/>
    <w:rsid w:val="00302A2D"/>
    <w:rsid w:val="00303614"/>
    <w:rsid w:val="00303D61"/>
    <w:rsid w:val="00304DB1"/>
    <w:rsid w:val="00306071"/>
    <w:rsid w:val="00306344"/>
    <w:rsid w:val="00306580"/>
    <w:rsid w:val="00306AA8"/>
    <w:rsid w:val="00306B1D"/>
    <w:rsid w:val="00307518"/>
    <w:rsid w:val="00307FB2"/>
    <w:rsid w:val="00311F0E"/>
    <w:rsid w:val="003125B7"/>
    <w:rsid w:val="00312737"/>
    <w:rsid w:val="00312C4C"/>
    <w:rsid w:val="0031420D"/>
    <w:rsid w:val="003143EC"/>
    <w:rsid w:val="0031482A"/>
    <w:rsid w:val="00315181"/>
    <w:rsid w:val="003155CE"/>
    <w:rsid w:val="0031663F"/>
    <w:rsid w:val="00316A63"/>
    <w:rsid w:val="00316C2F"/>
    <w:rsid w:val="00316D4F"/>
    <w:rsid w:val="003170CB"/>
    <w:rsid w:val="003212D7"/>
    <w:rsid w:val="00321629"/>
    <w:rsid w:val="003217D0"/>
    <w:rsid w:val="00321BF9"/>
    <w:rsid w:val="00323984"/>
    <w:rsid w:val="00324DFF"/>
    <w:rsid w:val="00324EBE"/>
    <w:rsid w:val="003252A0"/>
    <w:rsid w:val="0032574C"/>
    <w:rsid w:val="003272EA"/>
    <w:rsid w:val="003279D2"/>
    <w:rsid w:val="00327B0C"/>
    <w:rsid w:val="00327C08"/>
    <w:rsid w:val="003300C6"/>
    <w:rsid w:val="00331EBF"/>
    <w:rsid w:val="003332D6"/>
    <w:rsid w:val="003336D1"/>
    <w:rsid w:val="00333F6C"/>
    <w:rsid w:val="00334688"/>
    <w:rsid w:val="003349EA"/>
    <w:rsid w:val="0033524D"/>
    <w:rsid w:val="003364BB"/>
    <w:rsid w:val="00337279"/>
    <w:rsid w:val="003404F2"/>
    <w:rsid w:val="003409C7"/>
    <w:rsid w:val="00341205"/>
    <w:rsid w:val="0034146F"/>
    <w:rsid w:val="0034200B"/>
    <w:rsid w:val="00342179"/>
    <w:rsid w:val="00343249"/>
    <w:rsid w:val="00343A9A"/>
    <w:rsid w:val="0034436D"/>
    <w:rsid w:val="00345133"/>
    <w:rsid w:val="0034621D"/>
    <w:rsid w:val="00347098"/>
    <w:rsid w:val="00351298"/>
    <w:rsid w:val="0035217D"/>
    <w:rsid w:val="00353565"/>
    <w:rsid w:val="00353669"/>
    <w:rsid w:val="0035374B"/>
    <w:rsid w:val="003541DC"/>
    <w:rsid w:val="00355470"/>
    <w:rsid w:val="00355F9C"/>
    <w:rsid w:val="00356A5B"/>
    <w:rsid w:val="00356BB2"/>
    <w:rsid w:val="00356EF0"/>
    <w:rsid w:val="00357895"/>
    <w:rsid w:val="00357D83"/>
    <w:rsid w:val="00361CE6"/>
    <w:rsid w:val="0036217C"/>
    <w:rsid w:val="0036249C"/>
    <w:rsid w:val="0036276A"/>
    <w:rsid w:val="003639FD"/>
    <w:rsid w:val="00363F1B"/>
    <w:rsid w:val="003651C0"/>
    <w:rsid w:val="0036687D"/>
    <w:rsid w:val="00366C77"/>
    <w:rsid w:val="003674A6"/>
    <w:rsid w:val="0037066F"/>
    <w:rsid w:val="00370B31"/>
    <w:rsid w:val="0037158A"/>
    <w:rsid w:val="0037190F"/>
    <w:rsid w:val="0037192F"/>
    <w:rsid w:val="003719EE"/>
    <w:rsid w:val="00371DE3"/>
    <w:rsid w:val="0037225C"/>
    <w:rsid w:val="00373B0B"/>
    <w:rsid w:val="00373F7F"/>
    <w:rsid w:val="00374082"/>
    <w:rsid w:val="00374151"/>
    <w:rsid w:val="003743DF"/>
    <w:rsid w:val="00374449"/>
    <w:rsid w:val="00374BC9"/>
    <w:rsid w:val="003752CA"/>
    <w:rsid w:val="003817EA"/>
    <w:rsid w:val="0038187F"/>
    <w:rsid w:val="003822DD"/>
    <w:rsid w:val="00382649"/>
    <w:rsid w:val="00382A9C"/>
    <w:rsid w:val="00382AC9"/>
    <w:rsid w:val="00382E15"/>
    <w:rsid w:val="00383E28"/>
    <w:rsid w:val="0038422F"/>
    <w:rsid w:val="00385E5A"/>
    <w:rsid w:val="003874A0"/>
    <w:rsid w:val="00387604"/>
    <w:rsid w:val="00387CEC"/>
    <w:rsid w:val="0039128E"/>
    <w:rsid w:val="0039169C"/>
    <w:rsid w:val="00392A44"/>
    <w:rsid w:val="00392DCC"/>
    <w:rsid w:val="0039321C"/>
    <w:rsid w:val="00393390"/>
    <w:rsid w:val="00393820"/>
    <w:rsid w:val="00395463"/>
    <w:rsid w:val="0039547F"/>
    <w:rsid w:val="00395CAC"/>
    <w:rsid w:val="0039663C"/>
    <w:rsid w:val="0039706E"/>
    <w:rsid w:val="003976B4"/>
    <w:rsid w:val="00397804"/>
    <w:rsid w:val="003978EA"/>
    <w:rsid w:val="003A0B4F"/>
    <w:rsid w:val="003A0C7A"/>
    <w:rsid w:val="003A17FE"/>
    <w:rsid w:val="003A1959"/>
    <w:rsid w:val="003A2198"/>
    <w:rsid w:val="003A3316"/>
    <w:rsid w:val="003A365B"/>
    <w:rsid w:val="003A3D74"/>
    <w:rsid w:val="003A4567"/>
    <w:rsid w:val="003A4DC8"/>
    <w:rsid w:val="003A650C"/>
    <w:rsid w:val="003A6D2C"/>
    <w:rsid w:val="003A79D5"/>
    <w:rsid w:val="003B010D"/>
    <w:rsid w:val="003B0207"/>
    <w:rsid w:val="003B16E9"/>
    <w:rsid w:val="003B2489"/>
    <w:rsid w:val="003B25A0"/>
    <w:rsid w:val="003B3874"/>
    <w:rsid w:val="003B3D1B"/>
    <w:rsid w:val="003B3D43"/>
    <w:rsid w:val="003B3F50"/>
    <w:rsid w:val="003B4672"/>
    <w:rsid w:val="003B49E9"/>
    <w:rsid w:val="003B5CDD"/>
    <w:rsid w:val="003B5E8C"/>
    <w:rsid w:val="003B7709"/>
    <w:rsid w:val="003C0437"/>
    <w:rsid w:val="003C0813"/>
    <w:rsid w:val="003C0B2F"/>
    <w:rsid w:val="003C136A"/>
    <w:rsid w:val="003C1A14"/>
    <w:rsid w:val="003C1BBC"/>
    <w:rsid w:val="003C1D0C"/>
    <w:rsid w:val="003C1E5E"/>
    <w:rsid w:val="003C270B"/>
    <w:rsid w:val="003C2B8F"/>
    <w:rsid w:val="003C35F6"/>
    <w:rsid w:val="003C3B7E"/>
    <w:rsid w:val="003C429A"/>
    <w:rsid w:val="003C45AE"/>
    <w:rsid w:val="003C487A"/>
    <w:rsid w:val="003C4888"/>
    <w:rsid w:val="003C48C2"/>
    <w:rsid w:val="003C520D"/>
    <w:rsid w:val="003C6714"/>
    <w:rsid w:val="003C7144"/>
    <w:rsid w:val="003C7B47"/>
    <w:rsid w:val="003C7FA2"/>
    <w:rsid w:val="003D272F"/>
    <w:rsid w:val="003D30D8"/>
    <w:rsid w:val="003D33F4"/>
    <w:rsid w:val="003D35D9"/>
    <w:rsid w:val="003D3BE5"/>
    <w:rsid w:val="003D3BFF"/>
    <w:rsid w:val="003D3E4D"/>
    <w:rsid w:val="003D4A15"/>
    <w:rsid w:val="003D53D7"/>
    <w:rsid w:val="003D555A"/>
    <w:rsid w:val="003D58B8"/>
    <w:rsid w:val="003D7973"/>
    <w:rsid w:val="003D7FA7"/>
    <w:rsid w:val="003E0FDE"/>
    <w:rsid w:val="003E0FF4"/>
    <w:rsid w:val="003E1659"/>
    <w:rsid w:val="003E2F85"/>
    <w:rsid w:val="003E3619"/>
    <w:rsid w:val="003E366A"/>
    <w:rsid w:val="003E366F"/>
    <w:rsid w:val="003E3A59"/>
    <w:rsid w:val="003E4D08"/>
    <w:rsid w:val="003E5B75"/>
    <w:rsid w:val="003E5B94"/>
    <w:rsid w:val="003E662E"/>
    <w:rsid w:val="003E711A"/>
    <w:rsid w:val="003E7A2B"/>
    <w:rsid w:val="003F0267"/>
    <w:rsid w:val="003F0B63"/>
    <w:rsid w:val="003F18B5"/>
    <w:rsid w:val="003F1A1D"/>
    <w:rsid w:val="003F31E8"/>
    <w:rsid w:val="003F41A9"/>
    <w:rsid w:val="003F50CC"/>
    <w:rsid w:val="003F5167"/>
    <w:rsid w:val="003F6051"/>
    <w:rsid w:val="003F6B32"/>
    <w:rsid w:val="003F701C"/>
    <w:rsid w:val="003F79E5"/>
    <w:rsid w:val="00400AF9"/>
    <w:rsid w:val="00401BD7"/>
    <w:rsid w:val="00402223"/>
    <w:rsid w:val="004058E9"/>
    <w:rsid w:val="004061B5"/>
    <w:rsid w:val="004101B8"/>
    <w:rsid w:val="004126A6"/>
    <w:rsid w:val="00412897"/>
    <w:rsid w:val="00412B90"/>
    <w:rsid w:val="00412DFE"/>
    <w:rsid w:val="004137D7"/>
    <w:rsid w:val="00414A75"/>
    <w:rsid w:val="00415537"/>
    <w:rsid w:val="004159E0"/>
    <w:rsid w:val="004164FE"/>
    <w:rsid w:val="0041666C"/>
    <w:rsid w:val="00416A60"/>
    <w:rsid w:val="004171AB"/>
    <w:rsid w:val="00420E9B"/>
    <w:rsid w:val="004211E5"/>
    <w:rsid w:val="00422AA3"/>
    <w:rsid w:val="004234B5"/>
    <w:rsid w:val="004239A3"/>
    <w:rsid w:val="004239B1"/>
    <w:rsid w:val="0042457A"/>
    <w:rsid w:val="004261BA"/>
    <w:rsid w:val="004273E9"/>
    <w:rsid w:val="00427FF8"/>
    <w:rsid w:val="004302F5"/>
    <w:rsid w:val="0043071B"/>
    <w:rsid w:val="00431A49"/>
    <w:rsid w:val="00433123"/>
    <w:rsid w:val="00433741"/>
    <w:rsid w:val="00434388"/>
    <w:rsid w:val="00434440"/>
    <w:rsid w:val="00434F02"/>
    <w:rsid w:val="00435DB4"/>
    <w:rsid w:val="004365BE"/>
    <w:rsid w:val="00440051"/>
    <w:rsid w:val="004403FB"/>
    <w:rsid w:val="00440F66"/>
    <w:rsid w:val="004416D2"/>
    <w:rsid w:val="004419B1"/>
    <w:rsid w:val="00442074"/>
    <w:rsid w:val="0044290B"/>
    <w:rsid w:val="00442A4D"/>
    <w:rsid w:val="004431DF"/>
    <w:rsid w:val="00443427"/>
    <w:rsid w:val="004435FC"/>
    <w:rsid w:val="00443B13"/>
    <w:rsid w:val="00443BC7"/>
    <w:rsid w:val="00443EED"/>
    <w:rsid w:val="00443FA6"/>
    <w:rsid w:val="00444348"/>
    <w:rsid w:val="0044509F"/>
    <w:rsid w:val="004457F2"/>
    <w:rsid w:val="004471F1"/>
    <w:rsid w:val="004507C0"/>
    <w:rsid w:val="004509B0"/>
    <w:rsid w:val="00451C29"/>
    <w:rsid w:val="00453546"/>
    <w:rsid w:val="00453C6A"/>
    <w:rsid w:val="004547B5"/>
    <w:rsid w:val="0045775E"/>
    <w:rsid w:val="00460FF9"/>
    <w:rsid w:val="0046188C"/>
    <w:rsid w:val="00462343"/>
    <w:rsid w:val="0046283A"/>
    <w:rsid w:val="00462B81"/>
    <w:rsid w:val="00462ECA"/>
    <w:rsid w:val="004631A9"/>
    <w:rsid w:val="0046494A"/>
    <w:rsid w:val="00466529"/>
    <w:rsid w:val="00466878"/>
    <w:rsid w:val="00466B0D"/>
    <w:rsid w:val="004716D1"/>
    <w:rsid w:val="00471FA4"/>
    <w:rsid w:val="00473E6A"/>
    <w:rsid w:val="00474CD1"/>
    <w:rsid w:val="00476203"/>
    <w:rsid w:val="00476E67"/>
    <w:rsid w:val="004808CE"/>
    <w:rsid w:val="00481BE3"/>
    <w:rsid w:val="00483DA0"/>
    <w:rsid w:val="00483EE1"/>
    <w:rsid w:val="00483FE1"/>
    <w:rsid w:val="004844C2"/>
    <w:rsid w:val="004849C7"/>
    <w:rsid w:val="0048506E"/>
    <w:rsid w:val="004868B6"/>
    <w:rsid w:val="00486B96"/>
    <w:rsid w:val="00486D71"/>
    <w:rsid w:val="00490719"/>
    <w:rsid w:val="00491528"/>
    <w:rsid w:val="00491934"/>
    <w:rsid w:val="00491A0C"/>
    <w:rsid w:val="00492093"/>
    <w:rsid w:val="00492E06"/>
    <w:rsid w:val="0049331F"/>
    <w:rsid w:val="0049336F"/>
    <w:rsid w:val="00493A5F"/>
    <w:rsid w:val="00495555"/>
    <w:rsid w:val="0049598F"/>
    <w:rsid w:val="004960C6"/>
    <w:rsid w:val="00496B97"/>
    <w:rsid w:val="004971C5"/>
    <w:rsid w:val="004A0509"/>
    <w:rsid w:val="004A0CE1"/>
    <w:rsid w:val="004A0D46"/>
    <w:rsid w:val="004A0E61"/>
    <w:rsid w:val="004A1286"/>
    <w:rsid w:val="004A1970"/>
    <w:rsid w:val="004A25AF"/>
    <w:rsid w:val="004A3440"/>
    <w:rsid w:val="004A3898"/>
    <w:rsid w:val="004A3D45"/>
    <w:rsid w:val="004A46FF"/>
    <w:rsid w:val="004A5165"/>
    <w:rsid w:val="004A5B45"/>
    <w:rsid w:val="004A5D21"/>
    <w:rsid w:val="004A5DED"/>
    <w:rsid w:val="004A6B41"/>
    <w:rsid w:val="004A75B2"/>
    <w:rsid w:val="004A7C12"/>
    <w:rsid w:val="004A7CF4"/>
    <w:rsid w:val="004A7F57"/>
    <w:rsid w:val="004B0FD5"/>
    <w:rsid w:val="004B1764"/>
    <w:rsid w:val="004B17F4"/>
    <w:rsid w:val="004B5485"/>
    <w:rsid w:val="004B6473"/>
    <w:rsid w:val="004B692E"/>
    <w:rsid w:val="004B6B18"/>
    <w:rsid w:val="004B6F74"/>
    <w:rsid w:val="004B7ADC"/>
    <w:rsid w:val="004B7BCF"/>
    <w:rsid w:val="004C0845"/>
    <w:rsid w:val="004C192E"/>
    <w:rsid w:val="004C1B9E"/>
    <w:rsid w:val="004C1F40"/>
    <w:rsid w:val="004C243A"/>
    <w:rsid w:val="004C2641"/>
    <w:rsid w:val="004C493D"/>
    <w:rsid w:val="004C4B61"/>
    <w:rsid w:val="004C4CEF"/>
    <w:rsid w:val="004C5002"/>
    <w:rsid w:val="004C544E"/>
    <w:rsid w:val="004C61E8"/>
    <w:rsid w:val="004C6AEB"/>
    <w:rsid w:val="004C75A1"/>
    <w:rsid w:val="004D1272"/>
    <w:rsid w:val="004D4AC6"/>
    <w:rsid w:val="004D4B0D"/>
    <w:rsid w:val="004D522E"/>
    <w:rsid w:val="004D5C08"/>
    <w:rsid w:val="004D6455"/>
    <w:rsid w:val="004D7086"/>
    <w:rsid w:val="004D752C"/>
    <w:rsid w:val="004E116F"/>
    <w:rsid w:val="004E1CFE"/>
    <w:rsid w:val="004E2167"/>
    <w:rsid w:val="004E2C63"/>
    <w:rsid w:val="004E3400"/>
    <w:rsid w:val="004E38BA"/>
    <w:rsid w:val="004E3D9C"/>
    <w:rsid w:val="004E426C"/>
    <w:rsid w:val="004E4461"/>
    <w:rsid w:val="004E4D05"/>
    <w:rsid w:val="004E5605"/>
    <w:rsid w:val="004E5FD4"/>
    <w:rsid w:val="004E631B"/>
    <w:rsid w:val="004E6891"/>
    <w:rsid w:val="004E6ED4"/>
    <w:rsid w:val="004F0062"/>
    <w:rsid w:val="004F0695"/>
    <w:rsid w:val="004F0D59"/>
    <w:rsid w:val="004F126E"/>
    <w:rsid w:val="004F16F4"/>
    <w:rsid w:val="004F1EFB"/>
    <w:rsid w:val="004F1FE6"/>
    <w:rsid w:val="004F2902"/>
    <w:rsid w:val="004F2A45"/>
    <w:rsid w:val="004F2A7E"/>
    <w:rsid w:val="004F3642"/>
    <w:rsid w:val="004F3AFC"/>
    <w:rsid w:val="004F46DE"/>
    <w:rsid w:val="004F4B89"/>
    <w:rsid w:val="004F51AD"/>
    <w:rsid w:val="004F6178"/>
    <w:rsid w:val="004F68D1"/>
    <w:rsid w:val="004F6953"/>
    <w:rsid w:val="004F6AB1"/>
    <w:rsid w:val="004F75FF"/>
    <w:rsid w:val="00500794"/>
    <w:rsid w:val="00500F9A"/>
    <w:rsid w:val="0050104B"/>
    <w:rsid w:val="005011F2"/>
    <w:rsid w:val="00502017"/>
    <w:rsid w:val="0050210A"/>
    <w:rsid w:val="00502550"/>
    <w:rsid w:val="00502840"/>
    <w:rsid w:val="005039A6"/>
    <w:rsid w:val="00503AF0"/>
    <w:rsid w:val="005052C0"/>
    <w:rsid w:val="00505D0E"/>
    <w:rsid w:val="00505D11"/>
    <w:rsid w:val="00506964"/>
    <w:rsid w:val="00506AA5"/>
    <w:rsid w:val="005079C3"/>
    <w:rsid w:val="00507F41"/>
    <w:rsid w:val="0051013D"/>
    <w:rsid w:val="00510774"/>
    <w:rsid w:val="00510C47"/>
    <w:rsid w:val="00512352"/>
    <w:rsid w:val="005127DF"/>
    <w:rsid w:val="00512F89"/>
    <w:rsid w:val="005136DD"/>
    <w:rsid w:val="0051386F"/>
    <w:rsid w:val="00514CF9"/>
    <w:rsid w:val="005157DB"/>
    <w:rsid w:val="00515FF1"/>
    <w:rsid w:val="005170F4"/>
    <w:rsid w:val="00517E88"/>
    <w:rsid w:val="005203F5"/>
    <w:rsid w:val="0052246B"/>
    <w:rsid w:val="00522BBB"/>
    <w:rsid w:val="00522C99"/>
    <w:rsid w:val="005230E7"/>
    <w:rsid w:val="00523811"/>
    <w:rsid w:val="00523A72"/>
    <w:rsid w:val="00525917"/>
    <w:rsid w:val="0052717D"/>
    <w:rsid w:val="005279A3"/>
    <w:rsid w:val="00530450"/>
    <w:rsid w:val="00530AA3"/>
    <w:rsid w:val="00530DD6"/>
    <w:rsid w:val="00531106"/>
    <w:rsid w:val="00531D19"/>
    <w:rsid w:val="00532D82"/>
    <w:rsid w:val="005330B5"/>
    <w:rsid w:val="00533287"/>
    <w:rsid w:val="00533957"/>
    <w:rsid w:val="00533AF6"/>
    <w:rsid w:val="00534841"/>
    <w:rsid w:val="005358D8"/>
    <w:rsid w:val="0053751D"/>
    <w:rsid w:val="00540D00"/>
    <w:rsid w:val="00541681"/>
    <w:rsid w:val="00541CEB"/>
    <w:rsid w:val="00541ECF"/>
    <w:rsid w:val="005424E1"/>
    <w:rsid w:val="005436DC"/>
    <w:rsid w:val="00544173"/>
    <w:rsid w:val="005441CE"/>
    <w:rsid w:val="00544320"/>
    <w:rsid w:val="005449DE"/>
    <w:rsid w:val="00545616"/>
    <w:rsid w:val="00545871"/>
    <w:rsid w:val="005462D5"/>
    <w:rsid w:val="00546E9D"/>
    <w:rsid w:val="0054719B"/>
    <w:rsid w:val="00550F08"/>
    <w:rsid w:val="00551783"/>
    <w:rsid w:val="00552F62"/>
    <w:rsid w:val="005539E2"/>
    <w:rsid w:val="005548CA"/>
    <w:rsid w:val="00554C21"/>
    <w:rsid w:val="00555600"/>
    <w:rsid w:val="005562F0"/>
    <w:rsid w:val="0055684F"/>
    <w:rsid w:val="00557396"/>
    <w:rsid w:val="00557C0C"/>
    <w:rsid w:val="00560BC2"/>
    <w:rsid w:val="00560D3A"/>
    <w:rsid w:val="00560D6B"/>
    <w:rsid w:val="00561593"/>
    <w:rsid w:val="0056167F"/>
    <w:rsid w:val="00561811"/>
    <w:rsid w:val="0056197A"/>
    <w:rsid w:val="00561B14"/>
    <w:rsid w:val="00561C98"/>
    <w:rsid w:val="00561FB8"/>
    <w:rsid w:val="00561FE9"/>
    <w:rsid w:val="0056275A"/>
    <w:rsid w:val="00562A11"/>
    <w:rsid w:val="005635FB"/>
    <w:rsid w:val="00564052"/>
    <w:rsid w:val="0056426E"/>
    <w:rsid w:val="00564425"/>
    <w:rsid w:val="0056442A"/>
    <w:rsid w:val="00564FD3"/>
    <w:rsid w:val="00565DE2"/>
    <w:rsid w:val="00566926"/>
    <w:rsid w:val="005671DF"/>
    <w:rsid w:val="005676FB"/>
    <w:rsid w:val="005705DE"/>
    <w:rsid w:val="00571463"/>
    <w:rsid w:val="00572364"/>
    <w:rsid w:val="00573660"/>
    <w:rsid w:val="0057383A"/>
    <w:rsid w:val="0057390A"/>
    <w:rsid w:val="00573AA9"/>
    <w:rsid w:val="00573B39"/>
    <w:rsid w:val="005744F3"/>
    <w:rsid w:val="00574618"/>
    <w:rsid w:val="00574E5E"/>
    <w:rsid w:val="00576AD6"/>
    <w:rsid w:val="00576D40"/>
    <w:rsid w:val="00576E06"/>
    <w:rsid w:val="00577900"/>
    <w:rsid w:val="005811B7"/>
    <w:rsid w:val="00581510"/>
    <w:rsid w:val="005818ED"/>
    <w:rsid w:val="0058340F"/>
    <w:rsid w:val="00583847"/>
    <w:rsid w:val="00583985"/>
    <w:rsid w:val="00584166"/>
    <w:rsid w:val="0058462F"/>
    <w:rsid w:val="0058489F"/>
    <w:rsid w:val="00584D38"/>
    <w:rsid w:val="00584E1C"/>
    <w:rsid w:val="00584F89"/>
    <w:rsid w:val="0058500F"/>
    <w:rsid w:val="00585511"/>
    <w:rsid w:val="00585C96"/>
    <w:rsid w:val="0058768E"/>
    <w:rsid w:val="00590719"/>
    <w:rsid w:val="00590F18"/>
    <w:rsid w:val="00591E1F"/>
    <w:rsid w:val="005952A7"/>
    <w:rsid w:val="00597B9E"/>
    <w:rsid w:val="005A010A"/>
    <w:rsid w:val="005A0253"/>
    <w:rsid w:val="005A269A"/>
    <w:rsid w:val="005A28F9"/>
    <w:rsid w:val="005A3BE3"/>
    <w:rsid w:val="005A404B"/>
    <w:rsid w:val="005A4F0E"/>
    <w:rsid w:val="005A636D"/>
    <w:rsid w:val="005A68EA"/>
    <w:rsid w:val="005A6E65"/>
    <w:rsid w:val="005A7F9A"/>
    <w:rsid w:val="005B0255"/>
    <w:rsid w:val="005B0956"/>
    <w:rsid w:val="005B1061"/>
    <w:rsid w:val="005B13A8"/>
    <w:rsid w:val="005B1D90"/>
    <w:rsid w:val="005B207C"/>
    <w:rsid w:val="005B2436"/>
    <w:rsid w:val="005B378B"/>
    <w:rsid w:val="005B378D"/>
    <w:rsid w:val="005B5476"/>
    <w:rsid w:val="005B6AF3"/>
    <w:rsid w:val="005B7933"/>
    <w:rsid w:val="005C0970"/>
    <w:rsid w:val="005C120B"/>
    <w:rsid w:val="005C16D0"/>
    <w:rsid w:val="005C1767"/>
    <w:rsid w:val="005C17F0"/>
    <w:rsid w:val="005C39F7"/>
    <w:rsid w:val="005C3D04"/>
    <w:rsid w:val="005C4753"/>
    <w:rsid w:val="005C5473"/>
    <w:rsid w:val="005C6580"/>
    <w:rsid w:val="005C741E"/>
    <w:rsid w:val="005D0980"/>
    <w:rsid w:val="005D169A"/>
    <w:rsid w:val="005D1C5C"/>
    <w:rsid w:val="005D45C2"/>
    <w:rsid w:val="005D4BBF"/>
    <w:rsid w:val="005D51B6"/>
    <w:rsid w:val="005D51D3"/>
    <w:rsid w:val="005D61D7"/>
    <w:rsid w:val="005D673F"/>
    <w:rsid w:val="005D6965"/>
    <w:rsid w:val="005D6BC2"/>
    <w:rsid w:val="005D6E8D"/>
    <w:rsid w:val="005D706C"/>
    <w:rsid w:val="005D74AB"/>
    <w:rsid w:val="005D7590"/>
    <w:rsid w:val="005D7A04"/>
    <w:rsid w:val="005D7D99"/>
    <w:rsid w:val="005E0A1C"/>
    <w:rsid w:val="005E117B"/>
    <w:rsid w:val="005E16B5"/>
    <w:rsid w:val="005E16FF"/>
    <w:rsid w:val="005E1BF9"/>
    <w:rsid w:val="005E1E0D"/>
    <w:rsid w:val="005E1E32"/>
    <w:rsid w:val="005E272F"/>
    <w:rsid w:val="005E288F"/>
    <w:rsid w:val="005E3B3A"/>
    <w:rsid w:val="005E3E10"/>
    <w:rsid w:val="005E3F19"/>
    <w:rsid w:val="005E401D"/>
    <w:rsid w:val="005E43CF"/>
    <w:rsid w:val="005E4419"/>
    <w:rsid w:val="005E6E40"/>
    <w:rsid w:val="005E7C87"/>
    <w:rsid w:val="005F101E"/>
    <w:rsid w:val="005F1042"/>
    <w:rsid w:val="005F1271"/>
    <w:rsid w:val="005F1417"/>
    <w:rsid w:val="005F147A"/>
    <w:rsid w:val="005F147F"/>
    <w:rsid w:val="005F1FA4"/>
    <w:rsid w:val="005F2E19"/>
    <w:rsid w:val="005F2F2D"/>
    <w:rsid w:val="005F35C4"/>
    <w:rsid w:val="005F371F"/>
    <w:rsid w:val="005F3983"/>
    <w:rsid w:val="005F55DB"/>
    <w:rsid w:val="005F63DB"/>
    <w:rsid w:val="005F71CC"/>
    <w:rsid w:val="00601C6C"/>
    <w:rsid w:val="00601EE2"/>
    <w:rsid w:val="00602709"/>
    <w:rsid w:val="006058B7"/>
    <w:rsid w:val="00605C0A"/>
    <w:rsid w:val="00606327"/>
    <w:rsid w:val="00606811"/>
    <w:rsid w:val="00610426"/>
    <w:rsid w:val="00610966"/>
    <w:rsid w:val="00611922"/>
    <w:rsid w:val="00612257"/>
    <w:rsid w:val="00612D5A"/>
    <w:rsid w:val="00613794"/>
    <w:rsid w:val="00613C00"/>
    <w:rsid w:val="00613EC7"/>
    <w:rsid w:val="00614EF7"/>
    <w:rsid w:val="0061508C"/>
    <w:rsid w:val="0061545B"/>
    <w:rsid w:val="00615FC7"/>
    <w:rsid w:val="00616053"/>
    <w:rsid w:val="00616FB4"/>
    <w:rsid w:val="006213CD"/>
    <w:rsid w:val="006219E3"/>
    <w:rsid w:val="00621A2E"/>
    <w:rsid w:val="006224BA"/>
    <w:rsid w:val="0062360F"/>
    <w:rsid w:val="006238DB"/>
    <w:rsid w:val="00623AAA"/>
    <w:rsid w:val="006241A7"/>
    <w:rsid w:val="00624489"/>
    <w:rsid w:val="00624EE1"/>
    <w:rsid w:val="00625450"/>
    <w:rsid w:val="00625E9E"/>
    <w:rsid w:val="00625F2B"/>
    <w:rsid w:val="006301FE"/>
    <w:rsid w:val="00630517"/>
    <w:rsid w:val="00630EA6"/>
    <w:rsid w:val="006314C6"/>
    <w:rsid w:val="00631628"/>
    <w:rsid w:val="00631B24"/>
    <w:rsid w:val="00632054"/>
    <w:rsid w:val="006324D7"/>
    <w:rsid w:val="00632F8A"/>
    <w:rsid w:val="00633004"/>
    <w:rsid w:val="0063325D"/>
    <w:rsid w:val="006334FB"/>
    <w:rsid w:val="0063358C"/>
    <w:rsid w:val="006344C7"/>
    <w:rsid w:val="006348BA"/>
    <w:rsid w:val="00635100"/>
    <w:rsid w:val="00635398"/>
    <w:rsid w:val="00636E64"/>
    <w:rsid w:val="006409CB"/>
    <w:rsid w:val="00640AD5"/>
    <w:rsid w:val="00640FED"/>
    <w:rsid w:val="006436C8"/>
    <w:rsid w:val="00643708"/>
    <w:rsid w:val="0064397D"/>
    <w:rsid w:val="0064442E"/>
    <w:rsid w:val="00644FAC"/>
    <w:rsid w:val="00646FF9"/>
    <w:rsid w:val="0065064B"/>
    <w:rsid w:val="006508A0"/>
    <w:rsid w:val="00650A98"/>
    <w:rsid w:val="00652128"/>
    <w:rsid w:val="00652969"/>
    <w:rsid w:val="00655519"/>
    <w:rsid w:val="0065560A"/>
    <w:rsid w:val="006559AE"/>
    <w:rsid w:val="00655AD6"/>
    <w:rsid w:val="0065635C"/>
    <w:rsid w:val="00656691"/>
    <w:rsid w:val="00660E11"/>
    <w:rsid w:val="00661910"/>
    <w:rsid w:val="0066305A"/>
    <w:rsid w:val="00663861"/>
    <w:rsid w:val="006638A5"/>
    <w:rsid w:val="006640E4"/>
    <w:rsid w:val="006642AC"/>
    <w:rsid w:val="006644B9"/>
    <w:rsid w:val="0066475D"/>
    <w:rsid w:val="00665011"/>
    <w:rsid w:val="006662B8"/>
    <w:rsid w:val="0066687B"/>
    <w:rsid w:val="006712AB"/>
    <w:rsid w:val="00671DF3"/>
    <w:rsid w:val="00673742"/>
    <w:rsid w:val="00673988"/>
    <w:rsid w:val="00674A37"/>
    <w:rsid w:val="00674AEF"/>
    <w:rsid w:val="00675B04"/>
    <w:rsid w:val="00676958"/>
    <w:rsid w:val="0067746A"/>
    <w:rsid w:val="00677D61"/>
    <w:rsid w:val="006809CE"/>
    <w:rsid w:val="00681761"/>
    <w:rsid w:val="0068194F"/>
    <w:rsid w:val="00681D6C"/>
    <w:rsid w:val="00681DFB"/>
    <w:rsid w:val="00682146"/>
    <w:rsid w:val="00684497"/>
    <w:rsid w:val="00685884"/>
    <w:rsid w:val="00685A4E"/>
    <w:rsid w:val="00686062"/>
    <w:rsid w:val="0068631D"/>
    <w:rsid w:val="00686ECB"/>
    <w:rsid w:val="00690A77"/>
    <w:rsid w:val="00690B1C"/>
    <w:rsid w:val="00690F48"/>
    <w:rsid w:val="00691F35"/>
    <w:rsid w:val="0069240F"/>
    <w:rsid w:val="006937E0"/>
    <w:rsid w:val="0069394C"/>
    <w:rsid w:val="00693B63"/>
    <w:rsid w:val="00693B64"/>
    <w:rsid w:val="00696206"/>
    <w:rsid w:val="006962D3"/>
    <w:rsid w:val="0069798C"/>
    <w:rsid w:val="00697B37"/>
    <w:rsid w:val="006A0BC5"/>
    <w:rsid w:val="006A3E2B"/>
    <w:rsid w:val="006A4757"/>
    <w:rsid w:val="006A5592"/>
    <w:rsid w:val="006A58B9"/>
    <w:rsid w:val="006A6870"/>
    <w:rsid w:val="006A6BAB"/>
    <w:rsid w:val="006A751D"/>
    <w:rsid w:val="006A770D"/>
    <w:rsid w:val="006B155B"/>
    <w:rsid w:val="006B164C"/>
    <w:rsid w:val="006B1E04"/>
    <w:rsid w:val="006B1F07"/>
    <w:rsid w:val="006B29B7"/>
    <w:rsid w:val="006B2E15"/>
    <w:rsid w:val="006B2FFE"/>
    <w:rsid w:val="006B310A"/>
    <w:rsid w:val="006B3172"/>
    <w:rsid w:val="006B3407"/>
    <w:rsid w:val="006B34F1"/>
    <w:rsid w:val="006B3A4F"/>
    <w:rsid w:val="006B468D"/>
    <w:rsid w:val="006B4C5E"/>
    <w:rsid w:val="006B4DE5"/>
    <w:rsid w:val="006B563B"/>
    <w:rsid w:val="006B5C64"/>
    <w:rsid w:val="006B68F1"/>
    <w:rsid w:val="006B6ADE"/>
    <w:rsid w:val="006B793B"/>
    <w:rsid w:val="006B7C46"/>
    <w:rsid w:val="006C0114"/>
    <w:rsid w:val="006C056F"/>
    <w:rsid w:val="006C08CF"/>
    <w:rsid w:val="006C0A2F"/>
    <w:rsid w:val="006C1C70"/>
    <w:rsid w:val="006C25AC"/>
    <w:rsid w:val="006C262F"/>
    <w:rsid w:val="006C304E"/>
    <w:rsid w:val="006C375F"/>
    <w:rsid w:val="006C4977"/>
    <w:rsid w:val="006C4E61"/>
    <w:rsid w:val="006C517E"/>
    <w:rsid w:val="006C5225"/>
    <w:rsid w:val="006C575B"/>
    <w:rsid w:val="006C5A5F"/>
    <w:rsid w:val="006C5F7E"/>
    <w:rsid w:val="006C6122"/>
    <w:rsid w:val="006C6461"/>
    <w:rsid w:val="006C64DA"/>
    <w:rsid w:val="006C66B9"/>
    <w:rsid w:val="006C6A33"/>
    <w:rsid w:val="006D0321"/>
    <w:rsid w:val="006D0494"/>
    <w:rsid w:val="006D0B63"/>
    <w:rsid w:val="006D238E"/>
    <w:rsid w:val="006D2FC5"/>
    <w:rsid w:val="006D3C8B"/>
    <w:rsid w:val="006D4362"/>
    <w:rsid w:val="006D691B"/>
    <w:rsid w:val="006D73AF"/>
    <w:rsid w:val="006E06FD"/>
    <w:rsid w:val="006E0C49"/>
    <w:rsid w:val="006E0C9D"/>
    <w:rsid w:val="006E0D8D"/>
    <w:rsid w:val="006E4477"/>
    <w:rsid w:val="006E505F"/>
    <w:rsid w:val="006E56DF"/>
    <w:rsid w:val="006E5844"/>
    <w:rsid w:val="006E5BD7"/>
    <w:rsid w:val="006E5FBD"/>
    <w:rsid w:val="006E64FF"/>
    <w:rsid w:val="006E6807"/>
    <w:rsid w:val="006E79A9"/>
    <w:rsid w:val="006E7A33"/>
    <w:rsid w:val="006F0B52"/>
    <w:rsid w:val="006F0D16"/>
    <w:rsid w:val="006F1A1C"/>
    <w:rsid w:val="006F1AE6"/>
    <w:rsid w:val="006F1CE1"/>
    <w:rsid w:val="006F1F91"/>
    <w:rsid w:val="006F283C"/>
    <w:rsid w:val="006F3481"/>
    <w:rsid w:val="006F44C8"/>
    <w:rsid w:val="006F4925"/>
    <w:rsid w:val="006F5DB8"/>
    <w:rsid w:val="006F66DB"/>
    <w:rsid w:val="006F6B71"/>
    <w:rsid w:val="006F731F"/>
    <w:rsid w:val="00700C53"/>
    <w:rsid w:val="0070111B"/>
    <w:rsid w:val="0070220A"/>
    <w:rsid w:val="007023BE"/>
    <w:rsid w:val="00702696"/>
    <w:rsid w:val="00703F0D"/>
    <w:rsid w:val="0070417E"/>
    <w:rsid w:val="007041D7"/>
    <w:rsid w:val="007065AD"/>
    <w:rsid w:val="00706855"/>
    <w:rsid w:val="007071C2"/>
    <w:rsid w:val="007075D1"/>
    <w:rsid w:val="00710602"/>
    <w:rsid w:val="007107BC"/>
    <w:rsid w:val="00710B93"/>
    <w:rsid w:val="0071117F"/>
    <w:rsid w:val="00711A58"/>
    <w:rsid w:val="00711EBB"/>
    <w:rsid w:val="00712009"/>
    <w:rsid w:val="00712698"/>
    <w:rsid w:val="00712AA3"/>
    <w:rsid w:val="00712DF9"/>
    <w:rsid w:val="00712F20"/>
    <w:rsid w:val="007136E1"/>
    <w:rsid w:val="00713E4E"/>
    <w:rsid w:val="00714B17"/>
    <w:rsid w:val="00715126"/>
    <w:rsid w:val="00716FF1"/>
    <w:rsid w:val="00717F9B"/>
    <w:rsid w:val="0072057A"/>
    <w:rsid w:val="007218DA"/>
    <w:rsid w:val="00721F63"/>
    <w:rsid w:val="00722219"/>
    <w:rsid w:val="007239B9"/>
    <w:rsid w:val="00724323"/>
    <w:rsid w:val="00724EDE"/>
    <w:rsid w:val="0072565A"/>
    <w:rsid w:val="00725741"/>
    <w:rsid w:val="00725C9D"/>
    <w:rsid w:val="00725CDC"/>
    <w:rsid w:val="0072607A"/>
    <w:rsid w:val="007264EA"/>
    <w:rsid w:val="00726927"/>
    <w:rsid w:val="007269DA"/>
    <w:rsid w:val="0073052A"/>
    <w:rsid w:val="00731523"/>
    <w:rsid w:val="00731D92"/>
    <w:rsid w:val="0073361D"/>
    <w:rsid w:val="00734396"/>
    <w:rsid w:val="00734876"/>
    <w:rsid w:val="00735DEF"/>
    <w:rsid w:val="00736AAD"/>
    <w:rsid w:val="00736E7E"/>
    <w:rsid w:val="00737211"/>
    <w:rsid w:val="0073747A"/>
    <w:rsid w:val="007374B2"/>
    <w:rsid w:val="00737607"/>
    <w:rsid w:val="00737C59"/>
    <w:rsid w:val="00737F2B"/>
    <w:rsid w:val="00740563"/>
    <w:rsid w:val="00740983"/>
    <w:rsid w:val="00740E2C"/>
    <w:rsid w:val="00741FE2"/>
    <w:rsid w:val="007426FE"/>
    <w:rsid w:val="00742871"/>
    <w:rsid w:val="00743463"/>
    <w:rsid w:val="0074389F"/>
    <w:rsid w:val="00743E8D"/>
    <w:rsid w:val="0074460D"/>
    <w:rsid w:val="00744CA2"/>
    <w:rsid w:val="0074568C"/>
    <w:rsid w:val="00750240"/>
    <w:rsid w:val="007510F4"/>
    <w:rsid w:val="007512D1"/>
    <w:rsid w:val="00752546"/>
    <w:rsid w:val="007534FF"/>
    <w:rsid w:val="00753BB9"/>
    <w:rsid w:val="00753BC4"/>
    <w:rsid w:val="00753BCC"/>
    <w:rsid w:val="007540C5"/>
    <w:rsid w:val="007546D7"/>
    <w:rsid w:val="00754C7E"/>
    <w:rsid w:val="00755249"/>
    <w:rsid w:val="007557C4"/>
    <w:rsid w:val="00755D7B"/>
    <w:rsid w:val="00756286"/>
    <w:rsid w:val="0075649F"/>
    <w:rsid w:val="00756D8E"/>
    <w:rsid w:val="00757088"/>
    <w:rsid w:val="00760821"/>
    <w:rsid w:val="0076085B"/>
    <w:rsid w:val="0076257B"/>
    <w:rsid w:val="00763033"/>
    <w:rsid w:val="007631E3"/>
    <w:rsid w:val="007638BE"/>
    <w:rsid w:val="00763C2E"/>
    <w:rsid w:val="007646A6"/>
    <w:rsid w:val="007647A1"/>
    <w:rsid w:val="00764B66"/>
    <w:rsid w:val="00764CD3"/>
    <w:rsid w:val="00765438"/>
    <w:rsid w:val="00765C14"/>
    <w:rsid w:val="0076651B"/>
    <w:rsid w:val="00766929"/>
    <w:rsid w:val="00766AC2"/>
    <w:rsid w:val="0076712A"/>
    <w:rsid w:val="00767DF5"/>
    <w:rsid w:val="00770683"/>
    <w:rsid w:val="007723CF"/>
    <w:rsid w:val="00772A64"/>
    <w:rsid w:val="00772E11"/>
    <w:rsid w:val="00772EB1"/>
    <w:rsid w:val="007730B9"/>
    <w:rsid w:val="00773333"/>
    <w:rsid w:val="00775D07"/>
    <w:rsid w:val="00775E86"/>
    <w:rsid w:val="0077681A"/>
    <w:rsid w:val="00776D0D"/>
    <w:rsid w:val="00780956"/>
    <w:rsid w:val="00780AF3"/>
    <w:rsid w:val="007811F6"/>
    <w:rsid w:val="00782FA5"/>
    <w:rsid w:val="00783071"/>
    <w:rsid w:val="007837F6"/>
    <w:rsid w:val="00783FB9"/>
    <w:rsid w:val="00783FC7"/>
    <w:rsid w:val="00785748"/>
    <w:rsid w:val="00785841"/>
    <w:rsid w:val="00786A1D"/>
    <w:rsid w:val="0078715A"/>
    <w:rsid w:val="007878BF"/>
    <w:rsid w:val="00787CCE"/>
    <w:rsid w:val="00791E7D"/>
    <w:rsid w:val="007929E8"/>
    <w:rsid w:val="00795B4D"/>
    <w:rsid w:val="00796915"/>
    <w:rsid w:val="007974DA"/>
    <w:rsid w:val="00797526"/>
    <w:rsid w:val="007975DD"/>
    <w:rsid w:val="00797D78"/>
    <w:rsid w:val="00797E2F"/>
    <w:rsid w:val="007A06EF"/>
    <w:rsid w:val="007A08F9"/>
    <w:rsid w:val="007A0916"/>
    <w:rsid w:val="007A11DA"/>
    <w:rsid w:val="007A2078"/>
    <w:rsid w:val="007A2198"/>
    <w:rsid w:val="007A2932"/>
    <w:rsid w:val="007A3547"/>
    <w:rsid w:val="007A3972"/>
    <w:rsid w:val="007A4251"/>
    <w:rsid w:val="007A6772"/>
    <w:rsid w:val="007A7CE9"/>
    <w:rsid w:val="007B0108"/>
    <w:rsid w:val="007B03D0"/>
    <w:rsid w:val="007B0788"/>
    <w:rsid w:val="007B0D37"/>
    <w:rsid w:val="007B10D9"/>
    <w:rsid w:val="007B1139"/>
    <w:rsid w:val="007B1FB6"/>
    <w:rsid w:val="007B2A02"/>
    <w:rsid w:val="007B2B69"/>
    <w:rsid w:val="007B3BC7"/>
    <w:rsid w:val="007B5B75"/>
    <w:rsid w:val="007B6C8C"/>
    <w:rsid w:val="007B739C"/>
    <w:rsid w:val="007B7839"/>
    <w:rsid w:val="007B7E44"/>
    <w:rsid w:val="007C03AA"/>
    <w:rsid w:val="007C05D5"/>
    <w:rsid w:val="007C0A2C"/>
    <w:rsid w:val="007C4339"/>
    <w:rsid w:val="007C473E"/>
    <w:rsid w:val="007C4C91"/>
    <w:rsid w:val="007C5311"/>
    <w:rsid w:val="007D0628"/>
    <w:rsid w:val="007D0F0D"/>
    <w:rsid w:val="007D19F2"/>
    <w:rsid w:val="007D25F7"/>
    <w:rsid w:val="007D3E32"/>
    <w:rsid w:val="007D447B"/>
    <w:rsid w:val="007D461F"/>
    <w:rsid w:val="007D4733"/>
    <w:rsid w:val="007D61BB"/>
    <w:rsid w:val="007D6890"/>
    <w:rsid w:val="007E0E31"/>
    <w:rsid w:val="007E113A"/>
    <w:rsid w:val="007E1217"/>
    <w:rsid w:val="007E1439"/>
    <w:rsid w:val="007E21B1"/>
    <w:rsid w:val="007E2FC2"/>
    <w:rsid w:val="007E521B"/>
    <w:rsid w:val="007E5A7A"/>
    <w:rsid w:val="007E5D2A"/>
    <w:rsid w:val="007E5F24"/>
    <w:rsid w:val="007E6677"/>
    <w:rsid w:val="007E7454"/>
    <w:rsid w:val="007E7C25"/>
    <w:rsid w:val="007E7F00"/>
    <w:rsid w:val="007F1D70"/>
    <w:rsid w:val="007F2165"/>
    <w:rsid w:val="007F22A2"/>
    <w:rsid w:val="007F2677"/>
    <w:rsid w:val="007F28D4"/>
    <w:rsid w:val="007F2E13"/>
    <w:rsid w:val="007F3283"/>
    <w:rsid w:val="007F3552"/>
    <w:rsid w:val="007F370B"/>
    <w:rsid w:val="007F3904"/>
    <w:rsid w:val="007F3A57"/>
    <w:rsid w:val="007F3C0B"/>
    <w:rsid w:val="007F4074"/>
    <w:rsid w:val="007F481C"/>
    <w:rsid w:val="007F4DC6"/>
    <w:rsid w:val="007F5193"/>
    <w:rsid w:val="007F5512"/>
    <w:rsid w:val="007F57E8"/>
    <w:rsid w:val="007F58CD"/>
    <w:rsid w:val="007F5FEF"/>
    <w:rsid w:val="007F7765"/>
    <w:rsid w:val="008000BB"/>
    <w:rsid w:val="00801433"/>
    <w:rsid w:val="008020A6"/>
    <w:rsid w:val="008023BA"/>
    <w:rsid w:val="00802A55"/>
    <w:rsid w:val="0080331A"/>
    <w:rsid w:val="0080360B"/>
    <w:rsid w:val="00803D9A"/>
    <w:rsid w:val="008041FE"/>
    <w:rsid w:val="008045B2"/>
    <w:rsid w:val="00805F86"/>
    <w:rsid w:val="00805F91"/>
    <w:rsid w:val="00806408"/>
    <w:rsid w:val="00807793"/>
    <w:rsid w:val="0080786C"/>
    <w:rsid w:val="00807B1E"/>
    <w:rsid w:val="0081108A"/>
    <w:rsid w:val="008123F6"/>
    <w:rsid w:val="008126A1"/>
    <w:rsid w:val="008136BB"/>
    <w:rsid w:val="00813C82"/>
    <w:rsid w:val="00814141"/>
    <w:rsid w:val="00814C8F"/>
    <w:rsid w:val="00815147"/>
    <w:rsid w:val="00815281"/>
    <w:rsid w:val="00815523"/>
    <w:rsid w:val="008155CB"/>
    <w:rsid w:val="0081779D"/>
    <w:rsid w:val="00820018"/>
    <w:rsid w:val="0082095C"/>
    <w:rsid w:val="00822355"/>
    <w:rsid w:val="0082250F"/>
    <w:rsid w:val="0082320D"/>
    <w:rsid w:val="00825724"/>
    <w:rsid w:val="00826247"/>
    <w:rsid w:val="00826421"/>
    <w:rsid w:val="00827885"/>
    <w:rsid w:val="00830B7B"/>
    <w:rsid w:val="008312BA"/>
    <w:rsid w:val="00831B80"/>
    <w:rsid w:val="00831E18"/>
    <w:rsid w:val="00833CFA"/>
    <w:rsid w:val="0083403A"/>
    <w:rsid w:val="008344DA"/>
    <w:rsid w:val="00834C8D"/>
    <w:rsid w:val="00835857"/>
    <w:rsid w:val="00835C14"/>
    <w:rsid w:val="00836A0C"/>
    <w:rsid w:val="00836F26"/>
    <w:rsid w:val="00837AC4"/>
    <w:rsid w:val="00837E05"/>
    <w:rsid w:val="00840151"/>
    <w:rsid w:val="0084051E"/>
    <w:rsid w:val="00840983"/>
    <w:rsid w:val="00840B1F"/>
    <w:rsid w:val="0084159F"/>
    <w:rsid w:val="00841780"/>
    <w:rsid w:val="008428DC"/>
    <w:rsid w:val="00842A70"/>
    <w:rsid w:val="00843F7D"/>
    <w:rsid w:val="00844430"/>
    <w:rsid w:val="00844B24"/>
    <w:rsid w:val="00845D78"/>
    <w:rsid w:val="00846063"/>
    <w:rsid w:val="008476EA"/>
    <w:rsid w:val="00847E21"/>
    <w:rsid w:val="00850094"/>
    <w:rsid w:val="00850D2E"/>
    <w:rsid w:val="00851F87"/>
    <w:rsid w:val="008523B2"/>
    <w:rsid w:val="008523CE"/>
    <w:rsid w:val="00852A61"/>
    <w:rsid w:val="008533D1"/>
    <w:rsid w:val="0085373F"/>
    <w:rsid w:val="00853D82"/>
    <w:rsid w:val="00854D48"/>
    <w:rsid w:val="00855EE1"/>
    <w:rsid w:val="00856995"/>
    <w:rsid w:val="00856E59"/>
    <w:rsid w:val="00857037"/>
    <w:rsid w:val="00861879"/>
    <w:rsid w:val="00863201"/>
    <w:rsid w:val="00863597"/>
    <w:rsid w:val="008647BB"/>
    <w:rsid w:val="00864A4C"/>
    <w:rsid w:val="0086504E"/>
    <w:rsid w:val="00865CC6"/>
    <w:rsid w:val="00865D06"/>
    <w:rsid w:val="0086731E"/>
    <w:rsid w:val="008675BD"/>
    <w:rsid w:val="00867B72"/>
    <w:rsid w:val="00870408"/>
    <w:rsid w:val="00870C7D"/>
    <w:rsid w:val="00870D88"/>
    <w:rsid w:val="00871802"/>
    <w:rsid w:val="00871BC1"/>
    <w:rsid w:val="00871C6E"/>
    <w:rsid w:val="00872A71"/>
    <w:rsid w:val="00872B51"/>
    <w:rsid w:val="00872D0C"/>
    <w:rsid w:val="00873B98"/>
    <w:rsid w:val="0087427A"/>
    <w:rsid w:val="00874580"/>
    <w:rsid w:val="00877031"/>
    <w:rsid w:val="00877E1C"/>
    <w:rsid w:val="008806F5"/>
    <w:rsid w:val="00880778"/>
    <w:rsid w:val="0088081E"/>
    <w:rsid w:val="008808EF"/>
    <w:rsid w:val="00881768"/>
    <w:rsid w:val="00881876"/>
    <w:rsid w:val="00881929"/>
    <w:rsid w:val="00882F33"/>
    <w:rsid w:val="00883359"/>
    <w:rsid w:val="008854AD"/>
    <w:rsid w:val="008856FE"/>
    <w:rsid w:val="00885DA0"/>
    <w:rsid w:val="00886A0C"/>
    <w:rsid w:val="00887F75"/>
    <w:rsid w:val="00890252"/>
    <w:rsid w:val="00890934"/>
    <w:rsid w:val="00891771"/>
    <w:rsid w:val="0089386C"/>
    <w:rsid w:val="0089450B"/>
    <w:rsid w:val="00894829"/>
    <w:rsid w:val="00894AAA"/>
    <w:rsid w:val="008953B7"/>
    <w:rsid w:val="00896084"/>
    <w:rsid w:val="00896EFC"/>
    <w:rsid w:val="00897513"/>
    <w:rsid w:val="00897D0C"/>
    <w:rsid w:val="00897E86"/>
    <w:rsid w:val="008A0904"/>
    <w:rsid w:val="008A130B"/>
    <w:rsid w:val="008A14D9"/>
    <w:rsid w:val="008A15BB"/>
    <w:rsid w:val="008A1FFB"/>
    <w:rsid w:val="008A2440"/>
    <w:rsid w:val="008A3E25"/>
    <w:rsid w:val="008A478A"/>
    <w:rsid w:val="008A7136"/>
    <w:rsid w:val="008A7403"/>
    <w:rsid w:val="008B16A5"/>
    <w:rsid w:val="008B1C04"/>
    <w:rsid w:val="008B293A"/>
    <w:rsid w:val="008B31D0"/>
    <w:rsid w:val="008B32E2"/>
    <w:rsid w:val="008B375A"/>
    <w:rsid w:val="008B4A51"/>
    <w:rsid w:val="008B4D44"/>
    <w:rsid w:val="008B515D"/>
    <w:rsid w:val="008B5288"/>
    <w:rsid w:val="008B534B"/>
    <w:rsid w:val="008B597E"/>
    <w:rsid w:val="008B5E5B"/>
    <w:rsid w:val="008B6803"/>
    <w:rsid w:val="008B7FEC"/>
    <w:rsid w:val="008C026A"/>
    <w:rsid w:val="008C0D85"/>
    <w:rsid w:val="008C0E99"/>
    <w:rsid w:val="008C13D2"/>
    <w:rsid w:val="008C1A0C"/>
    <w:rsid w:val="008C1AC1"/>
    <w:rsid w:val="008C1B9B"/>
    <w:rsid w:val="008C2F1C"/>
    <w:rsid w:val="008C32F9"/>
    <w:rsid w:val="008C3A7E"/>
    <w:rsid w:val="008C4154"/>
    <w:rsid w:val="008C4EDB"/>
    <w:rsid w:val="008C4F5F"/>
    <w:rsid w:val="008C5288"/>
    <w:rsid w:val="008C5A00"/>
    <w:rsid w:val="008C65C7"/>
    <w:rsid w:val="008C678B"/>
    <w:rsid w:val="008C6AAB"/>
    <w:rsid w:val="008C73D4"/>
    <w:rsid w:val="008C761F"/>
    <w:rsid w:val="008D041B"/>
    <w:rsid w:val="008D0C0F"/>
    <w:rsid w:val="008D158E"/>
    <w:rsid w:val="008D1B2C"/>
    <w:rsid w:val="008D20CE"/>
    <w:rsid w:val="008D25B9"/>
    <w:rsid w:val="008D2685"/>
    <w:rsid w:val="008D28F1"/>
    <w:rsid w:val="008D2DB9"/>
    <w:rsid w:val="008D3E8E"/>
    <w:rsid w:val="008D4640"/>
    <w:rsid w:val="008D473B"/>
    <w:rsid w:val="008D4BBD"/>
    <w:rsid w:val="008D5DA9"/>
    <w:rsid w:val="008D7CDD"/>
    <w:rsid w:val="008E089F"/>
    <w:rsid w:val="008E1A75"/>
    <w:rsid w:val="008E1FD8"/>
    <w:rsid w:val="008E2722"/>
    <w:rsid w:val="008E295F"/>
    <w:rsid w:val="008E3218"/>
    <w:rsid w:val="008E43C0"/>
    <w:rsid w:val="008E45A7"/>
    <w:rsid w:val="008E56F0"/>
    <w:rsid w:val="008E574E"/>
    <w:rsid w:val="008E6860"/>
    <w:rsid w:val="008E6CE5"/>
    <w:rsid w:val="008E72AB"/>
    <w:rsid w:val="008E7D4D"/>
    <w:rsid w:val="008E7FFD"/>
    <w:rsid w:val="008F1751"/>
    <w:rsid w:val="008F1BFA"/>
    <w:rsid w:val="008F1C5E"/>
    <w:rsid w:val="008F408A"/>
    <w:rsid w:val="008F4BF2"/>
    <w:rsid w:val="008F54E6"/>
    <w:rsid w:val="008F5A8C"/>
    <w:rsid w:val="008F605B"/>
    <w:rsid w:val="008F62B5"/>
    <w:rsid w:val="008F6A8E"/>
    <w:rsid w:val="008F734B"/>
    <w:rsid w:val="008F763E"/>
    <w:rsid w:val="008F7984"/>
    <w:rsid w:val="009000A8"/>
    <w:rsid w:val="00900D35"/>
    <w:rsid w:val="0090118A"/>
    <w:rsid w:val="009033E6"/>
    <w:rsid w:val="009036AC"/>
    <w:rsid w:val="00904403"/>
    <w:rsid w:val="00904629"/>
    <w:rsid w:val="00904653"/>
    <w:rsid w:val="0090473A"/>
    <w:rsid w:val="00905855"/>
    <w:rsid w:val="00906215"/>
    <w:rsid w:val="009067FF"/>
    <w:rsid w:val="00907752"/>
    <w:rsid w:val="00907D5C"/>
    <w:rsid w:val="00907DBC"/>
    <w:rsid w:val="00907EF2"/>
    <w:rsid w:val="009105DF"/>
    <w:rsid w:val="00910A9B"/>
    <w:rsid w:val="00910ECE"/>
    <w:rsid w:val="009111C7"/>
    <w:rsid w:val="009116AB"/>
    <w:rsid w:val="009127A3"/>
    <w:rsid w:val="00912ED1"/>
    <w:rsid w:val="00913B1D"/>
    <w:rsid w:val="009145DD"/>
    <w:rsid w:val="0091504D"/>
    <w:rsid w:val="009150FA"/>
    <w:rsid w:val="00915D8A"/>
    <w:rsid w:val="00916A65"/>
    <w:rsid w:val="00921196"/>
    <w:rsid w:val="00921417"/>
    <w:rsid w:val="00921933"/>
    <w:rsid w:val="00921D76"/>
    <w:rsid w:val="009221F3"/>
    <w:rsid w:val="0092274C"/>
    <w:rsid w:val="00922F1B"/>
    <w:rsid w:val="0092395D"/>
    <w:rsid w:val="00924CD1"/>
    <w:rsid w:val="00924EC4"/>
    <w:rsid w:val="00925910"/>
    <w:rsid w:val="00925A26"/>
    <w:rsid w:val="00925B76"/>
    <w:rsid w:val="00926876"/>
    <w:rsid w:val="0092710A"/>
    <w:rsid w:val="00927421"/>
    <w:rsid w:val="00927463"/>
    <w:rsid w:val="00927BF5"/>
    <w:rsid w:val="00930E6E"/>
    <w:rsid w:val="009326DA"/>
    <w:rsid w:val="00933122"/>
    <w:rsid w:val="00933812"/>
    <w:rsid w:val="0093391F"/>
    <w:rsid w:val="009341EA"/>
    <w:rsid w:val="00935C5E"/>
    <w:rsid w:val="00936E2B"/>
    <w:rsid w:val="00937174"/>
    <w:rsid w:val="009372C6"/>
    <w:rsid w:val="00937D9F"/>
    <w:rsid w:val="00941C55"/>
    <w:rsid w:val="00941F22"/>
    <w:rsid w:val="00942489"/>
    <w:rsid w:val="009432A8"/>
    <w:rsid w:val="00943A86"/>
    <w:rsid w:val="009441A2"/>
    <w:rsid w:val="00945BC0"/>
    <w:rsid w:val="00945C09"/>
    <w:rsid w:val="00946140"/>
    <w:rsid w:val="00946908"/>
    <w:rsid w:val="0094734D"/>
    <w:rsid w:val="00947415"/>
    <w:rsid w:val="0094761A"/>
    <w:rsid w:val="00947841"/>
    <w:rsid w:val="00947F50"/>
    <w:rsid w:val="00951E96"/>
    <w:rsid w:val="00953019"/>
    <w:rsid w:val="00953C4B"/>
    <w:rsid w:val="00953F59"/>
    <w:rsid w:val="00954768"/>
    <w:rsid w:val="00954CA5"/>
    <w:rsid w:val="00954D24"/>
    <w:rsid w:val="009550AF"/>
    <w:rsid w:val="009552AB"/>
    <w:rsid w:val="00957A98"/>
    <w:rsid w:val="00960AD2"/>
    <w:rsid w:val="00960BB3"/>
    <w:rsid w:val="00960BB7"/>
    <w:rsid w:val="009627EE"/>
    <w:rsid w:val="00962C76"/>
    <w:rsid w:val="0096414C"/>
    <w:rsid w:val="00964617"/>
    <w:rsid w:val="00964C99"/>
    <w:rsid w:val="0096651F"/>
    <w:rsid w:val="009666DC"/>
    <w:rsid w:val="00966BC5"/>
    <w:rsid w:val="0096705A"/>
    <w:rsid w:val="00967685"/>
    <w:rsid w:val="00967DEA"/>
    <w:rsid w:val="00970396"/>
    <w:rsid w:val="0097130E"/>
    <w:rsid w:val="0097195D"/>
    <w:rsid w:val="00971E09"/>
    <w:rsid w:val="00972C6F"/>
    <w:rsid w:val="0097413A"/>
    <w:rsid w:val="00974343"/>
    <w:rsid w:val="00974488"/>
    <w:rsid w:val="00974EF7"/>
    <w:rsid w:val="009754BC"/>
    <w:rsid w:val="00977120"/>
    <w:rsid w:val="00977368"/>
    <w:rsid w:val="00977858"/>
    <w:rsid w:val="0098063F"/>
    <w:rsid w:val="00981D22"/>
    <w:rsid w:val="00981EF3"/>
    <w:rsid w:val="00982002"/>
    <w:rsid w:val="00983344"/>
    <w:rsid w:val="00983FA1"/>
    <w:rsid w:val="00984628"/>
    <w:rsid w:val="00984F7A"/>
    <w:rsid w:val="0098500E"/>
    <w:rsid w:val="00985364"/>
    <w:rsid w:val="0098620E"/>
    <w:rsid w:val="009866BE"/>
    <w:rsid w:val="00986A07"/>
    <w:rsid w:val="00987747"/>
    <w:rsid w:val="009877A3"/>
    <w:rsid w:val="009906D3"/>
    <w:rsid w:val="00992510"/>
    <w:rsid w:val="00992B79"/>
    <w:rsid w:val="009931B0"/>
    <w:rsid w:val="009936B4"/>
    <w:rsid w:val="00993AA3"/>
    <w:rsid w:val="00997333"/>
    <w:rsid w:val="009A00E4"/>
    <w:rsid w:val="009A0780"/>
    <w:rsid w:val="009A09FD"/>
    <w:rsid w:val="009A0B81"/>
    <w:rsid w:val="009A0E96"/>
    <w:rsid w:val="009A1940"/>
    <w:rsid w:val="009A22DB"/>
    <w:rsid w:val="009A28FD"/>
    <w:rsid w:val="009A3597"/>
    <w:rsid w:val="009A3847"/>
    <w:rsid w:val="009A3DA4"/>
    <w:rsid w:val="009A4C9C"/>
    <w:rsid w:val="009A502B"/>
    <w:rsid w:val="009A5B6B"/>
    <w:rsid w:val="009A5C44"/>
    <w:rsid w:val="009A720C"/>
    <w:rsid w:val="009A746C"/>
    <w:rsid w:val="009A776E"/>
    <w:rsid w:val="009B07E3"/>
    <w:rsid w:val="009B08E0"/>
    <w:rsid w:val="009B0DD7"/>
    <w:rsid w:val="009B1389"/>
    <w:rsid w:val="009B164A"/>
    <w:rsid w:val="009B1858"/>
    <w:rsid w:val="009B1ED1"/>
    <w:rsid w:val="009B2CFF"/>
    <w:rsid w:val="009B34C0"/>
    <w:rsid w:val="009B3586"/>
    <w:rsid w:val="009B3A7D"/>
    <w:rsid w:val="009B3B1E"/>
    <w:rsid w:val="009B40B3"/>
    <w:rsid w:val="009B5D00"/>
    <w:rsid w:val="009B5EE3"/>
    <w:rsid w:val="009B793F"/>
    <w:rsid w:val="009C042D"/>
    <w:rsid w:val="009C20B1"/>
    <w:rsid w:val="009C27C5"/>
    <w:rsid w:val="009C296F"/>
    <w:rsid w:val="009C2A8F"/>
    <w:rsid w:val="009C2E47"/>
    <w:rsid w:val="009C3300"/>
    <w:rsid w:val="009C3C1F"/>
    <w:rsid w:val="009C3DA3"/>
    <w:rsid w:val="009C4980"/>
    <w:rsid w:val="009C4C0B"/>
    <w:rsid w:val="009C4C1E"/>
    <w:rsid w:val="009C6CB6"/>
    <w:rsid w:val="009C71E4"/>
    <w:rsid w:val="009C76FB"/>
    <w:rsid w:val="009C7D4D"/>
    <w:rsid w:val="009D0DE8"/>
    <w:rsid w:val="009D13FC"/>
    <w:rsid w:val="009D22AC"/>
    <w:rsid w:val="009D28E8"/>
    <w:rsid w:val="009D384E"/>
    <w:rsid w:val="009D41F1"/>
    <w:rsid w:val="009D4D41"/>
    <w:rsid w:val="009D6BFF"/>
    <w:rsid w:val="009D76DD"/>
    <w:rsid w:val="009E013C"/>
    <w:rsid w:val="009E023B"/>
    <w:rsid w:val="009E089E"/>
    <w:rsid w:val="009E092D"/>
    <w:rsid w:val="009E0EB0"/>
    <w:rsid w:val="009E16FF"/>
    <w:rsid w:val="009E2109"/>
    <w:rsid w:val="009E2321"/>
    <w:rsid w:val="009E23A2"/>
    <w:rsid w:val="009E24E5"/>
    <w:rsid w:val="009E34AC"/>
    <w:rsid w:val="009E5E94"/>
    <w:rsid w:val="009E66EA"/>
    <w:rsid w:val="009E6A7B"/>
    <w:rsid w:val="009F0C2C"/>
    <w:rsid w:val="009F19F0"/>
    <w:rsid w:val="009F3181"/>
    <w:rsid w:val="009F3227"/>
    <w:rsid w:val="009F3251"/>
    <w:rsid w:val="009F3F25"/>
    <w:rsid w:val="009F5516"/>
    <w:rsid w:val="00A011B5"/>
    <w:rsid w:val="00A01810"/>
    <w:rsid w:val="00A01A6E"/>
    <w:rsid w:val="00A02156"/>
    <w:rsid w:val="00A02C19"/>
    <w:rsid w:val="00A03738"/>
    <w:rsid w:val="00A03D1B"/>
    <w:rsid w:val="00A03E35"/>
    <w:rsid w:val="00A04FC1"/>
    <w:rsid w:val="00A05B32"/>
    <w:rsid w:val="00A06B7D"/>
    <w:rsid w:val="00A06F11"/>
    <w:rsid w:val="00A072E8"/>
    <w:rsid w:val="00A07CE0"/>
    <w:rsid w:val="00A07F6B"/>
    <w:rsid w:val="00A1072E"/>
    <w:rsid w:val="00A111E9"/>
    <w:rsid w:val="00A11B5F"/>
    <w:rsid w:val="00A122A4"/>
    <w:rsid w:val="00A1335B"/>
    <w:rsid w:val="00A13DDF"/>
    <w:rsid w:val="00A153E2"/>
    <w:rsid w:val="00A15845"/>
    <w:rsid w:val="00A16BC6"/>
    <w:rsid w:val="00A16FCE"/>
    <w:rsid w:val="00A17260"/>
    <w:rsid w:val="00A17B85"/>
    <w:rsid w:val="00A17BAD"/>
    <w:rsid w:val="00A17D1E"/>
    <w:rsid w:val="00A216C5"/>
    <w:rsid w:val="00A2193B"/>
    <w:rsid w:val="00A21CAC"/>
    <w:rsid w:val="00A235FC"/>
    <w:rsid w:val="00A23B2E"/>
    <w:rsid w:val="00A23D15"/>
    <w:rsid w:val="00A24B35"/>
    <w:rsid w:val="00A260B7"/>
    <w:rsid w:val="00A2642C"/>
    <w:rsid w:val="00A26BC0"/>
    <w:rsid w:val="00A26BF6"/>
    <w:rsid w:val="00A27AD1"/>
    <w:rsid w:val="00A27CA6"/>
    <w:rsid w:val="00A27EED"/>
    <w:rsid w:val="00A305AA"/>
    <w:rsid w:val="00A30BFF"/>
    <w:rsid w:val="00A313C5"/>
    <w:rsid w:val="00A31FE1"/>
    <w:rsid w:val="00A321C9"/>
    <w:rsid w:val="00A32946"/>
    <w:rsid w:val="00A335C3"/>
    <w:rsid w:val="00A33CAE"/>
    <w:rsid w:val="00A33CE9"/>
    <w:rsid w:val="00A340BD"/>
    <w:rsid w:val="00A3420C"/>
    <w:rsid w:val="00A34263"/>
    <w:rsid w:val="00A350D8"/>
    <w:rsid w:val="00A353B3"/>
    <w:rsid w:val="00A35A38"/>
    <w:rsid w:val="00A35B2D"/>
    <w:rsid w:val="00A37D2C"/>
    <w:rsid w:val="00A37F5E"/>
    <w:rsid w:val="00A40FCB"/>
    <w:rsid w:val="00A41DB3"/>
    <w:rsid w:val="00A4234C"/>
    <w:rsid w:val="00A4298C"/>
    <w:rsid w:val="00A4365E"/>
    <w:rsid w:val="00A44FB3"/>
    <w:rsid w:val="00A4538F"/>
    <w:rsid w:val="00A472CA"/>
    <w:rsid w:val="00A47E76"/>
    <w:rsid w:val="00A47EF0"/>
    <w:rsid w:val="00A5018B"/>
    <w:rsid w:val="00A50288"/>
    <w:rsid w:val="00A50C4D"/>
    <w:rsid w:val="00A51353"/>
    <w:rsid w:val="00A513CF"/>
    <w:rsid w:val="00A51C94"/>
    <w:rsid w:val="00A53166"/>
    <w:rsid w:val="00A54343"/>
    <w:rsid w:val="00A54851"/>
    <w:rsid w:val="00A54A0B"/>
    <w:rsid w:val="00A55245"/>
    <w:rsid w:val="00A602B7"/>
    <w:rsid w:val="00A605F6"/>
    <w:rsid w:val="00A6074C"/>
    <w:rsid w:val="00A61143"/>
    <w:rsid w:val="00A613E1"/>
    <w:rsid w:val="00A61FD2"/>
    <w:rsid w:val="00A64893"/>
    <w:rsid w:val="00A64ED7"/>
    <w:rsid w:val="00A65208"/>
    <w:rsid w:val="00A671D4"/>
    <w:rsid w:val="00A67B5D"/>
    <w:rsid w:val="00A67F4B"/>
    <w:rsid w:val="00A710F1"/>
    <w:rsid w:val="00A71691"/>
    <w:rsid w:val="00A71EA1"/>
    <w:rsid w:val="00A722D5"/>
    <w:rsid w:val="00A733EC"/>
    <w:rsid w:val="00A74056"/>
    <w:rsid w:val="00A74B69"/>
    <w:rsid w:val="00A75C26"/>
    <w:rsid w:val="00A771B9"/>
    <w:rsid w:val="00A7776B"/>
    <w:rsid w:val="00A77D18"/>
    <w:rsid w:val="00A808F9"/>
    <w:rsid w:val="00A81634"/>
    <w:rsid w:val="00A825AB"/>
    <w:rsid w:val="00A82B06"/>
    <w:rsid w:val="00A82B40"/>
    <w:rsid w:val="00A82C17"/>
    <w:rsid w:val="00A8300E"/>
    <w:rsid w:val="00A83A7B"/>
    <w:rsid w:val="00A866B8"/>
    <w:rsid w:val="00A875D0"/>
    <w:rsid w:val="00A87BF6"/>
    <w:rsid w:val="00A90127"/>
    <w:rsid w:val="00A90DAE"/>
    <w:rsid w:val="00A90E4F"/>
    <w:rsid w:val="00A91814"/>
    <w:rsid w:val="00A9191A"/>
    <w:rsid w:val="00A922EE"/>
    <w:rsid w:val="00A9338E"/>
    <w:rsid w:val="00A9390B"/>
    <w:rsid w:val="00A9403E"/>
    <w:rsid w:val="00A96834"/>
    <w:rsid w:val="00A96AC2"/>
    <w:rsid w:val="00A975BA"/>
    <w:rsid w:val="00AA0452"/>
    <w:rsid w:val="00AA129E"/>
    <w:rsid w:val="00AA24EE"/>
    <w:rsid w:val="00AA2A08"/>
    <w:rsid w:val="00AA37B3"/>
    <w:rsid w:val="00AA3B24"/>
    <w:rsid w:val="00AA4DAC"/>
    <w:rsid w:val="00AA5CBD"/>
    <w:rsid w:val="00AA5D3E"/>
    <w:rsid w:val="00AA6DF5"/>
    <w:rsid w:val="00AA7473"/>
    <w:rsid w:val="00AA75A4"/>
    <w:rsid w:val="00AB0478"/>
    <w:rsid w:val="00AB0490"/>
    <w:rsid w:val="00AB1068"/>
    <w:rsid w:val="00AB1755"/>
    <w:rsid w:val="00AB4A5E"/>
    <w:rsid w:val="00AB5227"/>
    <w:rsid w:val="00AB5D0A"/>
    <w:rsid w:val="00AB6995"/>
    <w:rsid w:val="00AB79E7"/>
    <w:rsid w:val="00AB7B47"/>
    <w:rsid w:val="00AC10CA"/>
    <w:rsid w:val="00AC1C83"/>
    <w:rsid w:val="00AC1FD9"/>
    <w:rsid w:val="00AC22B6"/>
    <w:rsid w:val="00AC3A74"/>
    <w:rsid w:val="00AC508D"/>
    <w:rsid w:val="00AC5381"/>
    <w:rsid w:val="00AC5B28"/>
    <w:rsid w:val="00AC6DEF"/>
    <w:rsid w:val="00AC7F83"/>
    <w:rsid w:val="00AD0711"/>
    <w:rsid w:val="00AD0F14"/>
    <w:rsid w:val="00AD2819"/>
    <w:rsid w:val="00AD54E7"/>
    <w:rsid w:val="00AD5E23"/>
    <w:rsid w:val="00AD7445"/>
    <w:rsid w:val="00AD797C"/>
    <w:rsid w:val="00AE238D"/>
    <w:rsid w:val="00AE279A"/>
    <w:rsid w:val="00AE2D39"/>
    <w:rsid w:val="00AE372E"/>
    <w:rsid w:val="00AE3DEE"/>
    <w:rsid w:val="00AE3FA1"/>
    <w:rsid w:val="00AE4B15"/>
    <w:rsid w:val="00AE4FAB"/>
    <w:rsid w:val="00AE4FB1"/>
    <w:rsid w:val="00AE5710"/>
    <w:rsid w:val="00AE5E26"/>
    <w:rsid w:val="00AE5E56"/>
    <w:rsid w:val="00AE6DF1"/>
    <w:rsid w:val="00AF01C8"/>
    <w:rsid w:val="00AF0581"/>
    <w:rsid w:val="00AF0848"/>
    <w:rsid w:val="00AF21E6"/>
    <w:rsid w:val="00AF28A8"/>
    <w:rsid w:val="00AF369F"/>
    <w:rsid w:val="00AF3A72"/>
    <w:rsid w:val="00AF7635"/>
    <w:rsid w:val="00AF7E23"/>
    <w:rsid w:val="00AF7EBB"/>
    <w:rsid w:val="00AF7F84"/>
    <w:rsid w:val="00B00C0B"/>
    <w:rsid w:val="00B017E9"/>
    <w:rsid w:val="00B01CE7"/>
    <w:rsid w:val="00B02460"/>
    <w:rsid w:val="00B026AB"/>
    <w:rsid w:val="00B0335E"/>
    <w:rsid w:val="00B03839"/>
    <w:rsid w:val="00B039C2"/>
    <w:rsid w:val="00B04B0D"/>
    <w:rsid w:val="00B07402"/>
    <w:rsid w:val="00B076FD"/>
    <w:rsid w:val="00B07B67"/>
    <w:rsid w:val="00B10702"/>
    <w:rsid w:val="00B1081A"/>
    <w:rsid w:val="00B123CD"/>
    <w:rsid w:val="00B12A00"/>
    <w:rsid w:val="00B12C1E"/>
    <w:rsid w:val="00B12C25"/>
    <w:rsid w:val="00B13F9B"/>
    <w:rsid w:val="00B141CD"/>
    <w:rsid w:val="00B144EC"/>
    <w:rsid w:val="00B15111"/>
    <w:rsid w:val="00B15CD6"/>
    <w:rsid w:val="00B15D49"/>
    <w:rsid w:val="00B1682B"/>
    <w:rsid w:val="00B16885"/>
    <w:rsid w:val="00B215F6"/>
    <w:rsid w:val="00B219CB"/>
    <w:rsid w:val="00B230B2"/>
    <w:rsid w:val="00B23B33"/>
    <w:rsid w:val="00B23BA4"/>
    <w:rsid w:val="00B26001"/>
    <w:rsid w:val="00B26576"/>
    <w:rsid w:val="00B26D38"/>
    <w:rsid w:val="00B270D5"/>
    <w:rsid w:val="00B27574"/>
    <w:rsid w:val="00B278DF"/>
    <w:rsid w:val="00B27F30"/>
    <w:rsid w:val="00B31699"/>
    <w:rsid w:val="00B31969"/>
    <w:rsid w:val="00B321D1"/>
    <w:rsid w:val="00B3260D"/>
    <w:rsid w:val="00B33A66"/>
    <w:rsid w:val="00B33CEF"/>
    <w:rsid w:val="00B356A6"/>
    <w:rsid w:val="00B36DEC"/>
    <w:rsid w:val="00B36FD0"/>
    <w:rsid w:val="00B37482"/>
    <w:rsid w:val="00B37786"/>
    <w:rsid w:val="00B40285"/>
    <w:rsid w:val="00B40301"/>
    <w:rsid w:val="00B404E2"/>
    <w:rsid w:val="00B41096"/>
    <w:rsid w:val="00B4189E"/>
    <w:rsid w:val="00B42E4C"/>
    <w:rsid w:val="00B43EC4"/>
    <w:rsid w:val="00B460B1"/>
    <w:rsid w:val="00B47B3A"/>
    <w:rsid w:val="00B50226"/>
    <w:rsid w:val="00B502BD"/>
    <w:rsid w:val="00B509C8"/>
    <w:rsid w:val="00B5149C"/>
    <w:rsid w:val="00B51528"/>
    <w:rsid w:val="00B51889"/>
    <w:rsid w:val="00B52680"/>
    <w:rsid w:val="00B52ED6"/>
    <w:rsid w:val="00B5381B"/>
    <w:rsid w:val="00B53CC1"/>
    <w:rsid w:val="00B53D28"/>
    <w:rsid w:val="00B54F38"/>
    <w:rsid w:val="00B55478"/>
    <w:rsid w:val="00B5556E"/>
    <w:rsid w:val="00B55FF8"/>
    <w:rsid w:val="00B56A62"/>
    <w:rsid w:val="00B56BBD"/>
    <w:rsid w:val="00B6119B"/>
    <w:rsid w:val="00B61943"/>
    <w:rsid w:val="00B6220D"/>
    <w:rsid w:val="00B6282D"/>
    <w:rsid w:val="00B639FC"/>
    <w:rsid w:val="00B63F9B"/>
    <w:rsid w:val="00B65CBF"/>
    <w:rsid w:val="00B66500"/>
    <w:rsid w:val="00B66B4B"/>
    <w:rsid w:val="00B67034"/>
    <w:rsid w:val="00B670CE"/>
    <w:rsid w:val="00B678E3"/>
    <w:rsid w:val="00B678FC"/>
    <w:rsid w:val="00B704C1"/>
    <w:rsid w:val="00B707F8"/>
    <w:rsid w:val="00B719F7"/>
    <w:rsid w:val="00B727D0"/>
    <w:rsid w:val="00B72956"/>
    <w:rsid w:val="00B72A74"/>
    <w:rsid w:val="00B7368F"/>
    <w:rsid w:val="00B74651"/>
    <w:rsid w:val="00B74F1F"/>
    <w:rsid w:val="00B756E0"/>
    <w:rsid w:val="00B76F5E"/>
    <w:rsid w:val="00B7772F"/>
    <w:rsid w:val="00B8139C"/>
    <w:rsid w:val="00B814CC"/>
    <w:rsid w:val="00B819AB"/>
    <w:rsid w:val="00B81E21"/>
    <w:rsid w:val="00B82361"/>
    <w:rsid w:val="00B8278E"/>
    <w:rsid w:val="00B82EED"/>
    <w:rsid w:val="00B839F2"/>
    <w:rsid w:val="00B83AAC"/>
    <w:rsid w:val="00B852C7"/>
    <w:rsid w:val="00B86EC7"/>
    <w:rsid w:val="00B9069D"/>
    <w:rsid w:val="00B909C0"/>
    <w:rsid w:val="00B91C61"/>
    <w:rsid w:val="00B92201"/>
    <w:rsid w:val="00B92F00"/>
    <w:rsid w:val="00B93143"/>
    <w:rsid w:val="00B93213"/>
    <w:rsid w:val="00B93CA9"/>
    <w:rsid w:val="00B93D93"/>
    <w:rsid w:val="00B94053"/>
    <w:rsid w:val="00B947E2"/>
    <w:rsid w:val="00B94E58"/>
    <w:rsid w:val="00B95158"/>
    <w:rsid w:val="00B95A99"/>
    <w:rsid w:val="00B95B02"/>
    <w:rsid w:val="00B96CAF"/>
    <w:rsid w:val="00B9704C"/>
    <w:rsid w:val="00B97B87"/>
    <w:rsid w:val="00BA005C"/>
    <w:rsid w:val="00BA04E2"/>
    <w:rsid w:val="00BA1C95"/>
    <w:rsid w:val="00BA26E6"/>
    <w:rsid w:val="00BA2797"/>
    <w:rsid w:val="00BA31AD"/>
    <w:rsid w:val="00BA31C9"/>
    <w:rsid w:val="00BA326B"/>
    <w:rsid w:val="00BA35AF"/>
    <w:rsid w:val="00BA4343"/>
    <w:rsid w:val="00BA483C"/>
    <w:rsid w:val="00BA5010"/>
    <w:rsid w:val="00BA6544"/>
    <w:rsid w:val="00BA79E6"/>
    <w:rsid w:val="00BB17FD"/>
    <w:rsid w:val="00BB2523"/>
    <w:rsid w:val="00BB2731"/>
    <w:rsid w:val="00BB2D41"/>
    <w:rsid w:val="00BB328E"/>
    <w:rsid w:val="00BB3405"/>
    <w:rsid w:val="00BB4A87"/>
    <w:rsid w:val="00BB517B"/>
    <w:rsid w:val="00BB5FA8"/>
    <w:rsid w:val="00BB631E"/>
    <w:rsid w:val="00BB6C56"/>
    <w:rsid w:val="00BB6F6D"/>
    <w:rsid w:val="00BB7481"/>
    <w:rsid w:val="00BC00C2"/>
    <w:rsid w:val="00BC0525"/>
    <w:rsid w:val="00BC0CDF"/>
    <w:rsid w:val="00BC168D"/>
    <w:rsid w:val="00BC1CEB"/>
    <w:rsid w:val="00BC1F59"/>
    <w:rsid w:val="00BC2C27"/>
    <w:rsid w:val="00BC3201"/>
    <w:rsid w:val="00BC4C1E"/>
    <w:rsid w:val="00BC4F1C"/>
    <w:rsid w:val="00BC543D"/>
    <w:rsid w:val="00BC6193"/>
    <w:rsid w:val="00BC68ED"/>
    <w:rsid w:val="00BC756D"/>
    <w:rsid w:val="00BD02A8"/>
    <w:rsid w:val="00BD037E"/>
    <w:rsid w:val="00BD124C"/>
    <w:rsid w:val="00BD29F5"/>
    <w:rsid w:val="00BD3337"/>
    <w:rsid w:val="00BD398D"/>
    <w:rsid w:val="00BD644D"/>
    <w:rsid w:val="00BD7EAC"/>
    <w:rsid w:val="00BE232C"/>
    <w:rsid w:val="00BE235F"/>
    <w:rsid w:val="00BE2693"/>
    <w:rsid w:val="00BE2768"/>
    <w:rsid w:val="00BE2EB6"/>
    <w:rsid w:val="00BE3074"/>
    <w:rsid w:val="00BE30F2"/>
    <w:rsid w:val="00BE32B2"/>
    <w:rsid w:val="00BE3C52"/>
    <w:rsid w:val="00BE3C80"/>
    <w:rsid w:val="00BE4EDE"/>
    <w:rsid w:val="00BE5517"/>
    <w:rsid w:val="00BE6B10"/>
    <w:rsid w:val="00BE6DC9"/>
    <w:rsid w:val="00BE6E83"/>
    <w:rsid w:val="00BE72D3"/>
    <w:rsid w:val="00BE7A99"/>
    <w:rsid w:val="00BE7E5D"/>
    <w:rsid w:val="00BE7F27"/>
    <w:rsid w:val="00BF0A8A"/>
    <w:rsid w:val="00BF0F7E"/>
    <w:rsid w:val="00BF11BF"/>
    <w:rsid w:val="00BF2165"/>
    <w:rsid w:val="00BF386A"/>
    <w:rsid w:val="00BF4032"/>
    <w:rsid w:val="00BF40CB"/>
    <w:rsid w:val="00BF4255"/>
    <w:rsid w:val="00BF4A86"/>
    <w:rsid w:val="00BF4EA9"/>
    <w:rsid w:val="00BF5889"/>
    <w:rsid w:val="00BF6095"/>
    <w:rsid w:val="00BF6522"/>
    <w:rsid w:val="00BF65CC"/>
    <w:rsid w:val="00BF65D8"/>
    <w:rsid w:val="00BF737C"/>
    <w:rsid w:val="00BF7A4D"/>
    <w:rsid w:val="00C00065"/>
    <w:rsid w:val="00C001F3"/>
    <w:rsid w:val="00C008D9"/>
    <w:rsid w:val="00C00F1D"/>
    <w:rsid w:val="00C01212"/>
    <w:rsid w:val="00C01A59"/>
    <w:rsid w:val="00C01DB6"/>
    <w:rsid w:val="00C071B5"/>
    <w:rsid w:val="00C078E9"/>
    <w:rsid w:val="00C10286"/>
    <w:rsid w:val="00C11232"/>
    <w:rsid w:val="00C11921"/>
    <w:rsid w:val="00C11F0B"/>
    <w:rsid w:val="00C125FA"/>
    <w:rsid w:val="00C12A08"/>
    <w:rsid w:val="00C12D3F"/>
    <w:rsid w:val="00C130C7"/>
    <w:rsid w:val="00C131F4"/>
    <w:rsid w:val="00C140ED"/>
    <w:rsid w:val="00C148F8"/>
    <w:rsid w:val="00C148FA"/>
    <w:rsid w:val="00C14FB6"/>
    <w:rsid w:val="00C1565C"/>
    <w:rsid w:val="00C161E4"/>
    <w:rsid w:val="00C16375"/>
    <w:rsid w:val="00C21C6E"/>
    <w:rsid w:val="00C21DC2"/>
    <w:rsid w:val="00C221CC"/>
    <w:rsid w:val="00C226B3"/>
    <w:rsid w:val="00C236D9"/>
    <w:rsid w:val="00C23B85"/>
    <w:rsid w:val="00C240C0"/>
    <w:rsid w:val="00C25081"/>
    <w:rsid w:val="00C30B3F"/>
    <w:rsid w:val="00C31844"/>
    <w:rsid w:val="00C31CBF"/>
    <w:rsid w:val="00C3218D"/>
    <w:rsid w:val="00C32649"/>
    <w:rsid w:val="00C329DC"/>
    <w:rsid w:val="00C32A55"/>
    <w:rsid w:val="00C333CC"/>
    <w:rsid w:val="00C3344C"/>
    <w:rsid w:val="00C336E1"/>
    <w:rsid w:val="00C34325"/>
    <w:rsid w:val="00C34F98"/>
    <w:rsid w:val="00C34FED"/>
    <w:rsid w:val="00C355B2"/>
    <w:rsid w:val="00C36E6D"/>
    <w:rsid w:val="00C3707C"/>
    <w:rsid w:val="00C3742D"/>
    <w:rsid w:val="00C40010"/>
    <w:rsid w:val="00C4068A"/>
    <w:rsid w:val="00C4083C"/>
    <w:rsid w:val="00C40953"/>
    <w:rsid w:val="00C4104D"/>
    <w:rsid w:val="00C4118F"/>
    <w:rsid w:val="00C41990"/>
    <w:rsid w:val="00C4240F"/>
    <w:rsid w:val="00C42B93"/>
    <w:rsid w:val="00C44293"/>
    <w:rsid w:val="00C45201"/>
    <w:rsid w:val="00C45BBA"/>
    <w:rsid w:val="00C45F47"/>
    <w:rsid w:val="00C46606"/>
    <w:rsid w:val="00C4715E"/>
    <w:rsid w:val="00C476F5"/>
    <w:rsid w:val="00C50891"/>
    <w:rsid w:val="00C516F1"/>
    <w:rsid w:val="00C5187C"/>
    <w:rsid w:val="00C51F9F"/>
    <w:rsid w:val="00C521FA"/>
    <w:rsid w:val="00C52CA0"/>
    <w:rsid w:val="00C52FAE"/>
    <w:rsid w:val="00C53B6C"/>
    <w:rsid w:val="00C53FE3"/>
    <w:rsid w:val="00C5432E"/>
    <w:rsid w:val="00C545AF"/>
    <w:rsid w:val="00C54989"/>
    <w:rsid w:val="00C54A10"/>
    <w:rsid w:val="00C54CD5"/>
    <w:rsid w:val="00C5504A"/>
    <w:rsid w:val="00C552F4"/>
    <w:rsid w:val="00C55644"/>
    <w:rsid w:val="00C55745"/>
    <w:rsid w:val="00C56482"/>
    <w:rsid w:val="00C568AF"/>
    <w:rsid w:val="00C56F34"/>
    <w:rsid w:val="00C57DF4"/>
    <w:rsid w:val="00C60EDF"/>
    <w:rsid w:val="00C625AF"/>
    <w:rsid w:val="00C64D73"/>
    <w:rsid w:val="00C64FF1"/>
    <w:rsid w:val="00C6688B"/>
    <w:rsid w:val="00C66DDA"/>
    <w:rsid w:val="00C66E70"/>
    <w:rsid w:val="00C7073F"/>
    <w:rsid w:val="00C74270"/>
    <w:rsid w:val="00C744A1"/>
    <w:rsid w:val="00C7497E"/>
    <w:rsid w:val="00C74FA8"/>
    <w:rsid w:val="00C752F8"/>
    <w:rsid w:val="00C769D6"/>
    <w:rsid w:val="00C76A5A"/>
    <w:rsid w:val="00C76B01"/>
    <w:rsid w:val="00C76E83"/>
    <w:rsid w:val="00C77F50"/>
    <w:rsid w:val="00C77F92"/>
    <w:rsid w:val="00C82401"/>
    <w:rsid w:val="00C82B0D"/>
    <w:rsid w:val="00C83FA9"/>
    <w:rsid w:val="00C841FE"/>
    <w:rsid w:val="00C852FB"/>
    <w:rsid w:val="00C85F84"/>
    <w:rsid w:val="00C86DC6"/>
    <w:rsid w:val="00C872F5"/>
    <w:rsid w:val="00C8743D"/>
    <w:rsid w:val="00C9005A"/>
    <w:rsid w:val="00C91596"/>
    <w:rsid w:val="00C9270B"/>
    <w:rsid w:val="00C92D69"/>
    <w:rsid w:val="00C92FD2"/>
    <w:rsid w:val="00C93139"/>
    <w:rsid w:val="00C93517"/>
    <w:rsid w:val="00C93A35"/>
    <w:rsid w:val="00C941FB"/>
    <w:rsid w:val="00C943B2"/>
    <w:rsid w:val="00C945F2"/>
    <w:rsid w:val="00C949DC"/>
    <w:rsid w:val="00C96094"/>
    <w:rsid w:val="00C96ECB"/>
    <w:rsid w:val="00C973C8"/>
    <w:rsid w:val="00C97462"/>
    <w:rsid w:val="00C97BAA"/>
    <w:rsid w:val="00CA012C"/>
    <w:rsid w:val="00CA02F1"/>
    <w:rsid w:val="00CA135B"/>
    <w:rsid w:val="00CA1EA4"/>
    <w:rsid w:val="00CA2A51"/>
    <w:rsid w:val="00CA2B44"/>
    <w:rsid w:val="00CA3969"/>
    <w:rsid w:val="00CA46E7"/>
    <w:rsid w:val="00CA4DE3"/>
    <w:rsid w:val="00CA52ED"/>
    <w:rsid w:val="00CA6F36"/>
    <w:rsid w:val="00CA72B6"/>
    <w:rsid w:val="00CA7783"/>
    <w:rsid w:val="00CB0900"/>
    <w:rsid w:val="00CB2025"/>
    <w:rsid w:val="00CB350E"/>
    <w:rsid w:val="00CB3DD9"/>
    <w:rsid w:val="00CB409C"/>
    <w:rsid w:val="00CB4E16"/>
    <w:rsid w:val="00CB5FAE"/>
    <w:rsid w:val="00CB6D7E"/>
    <w:rsid w:val="00CC00B7"/>
    <w:rsid w:val="00CC0227"/>
    <w:rsid w:val="00CC05E2"/>
    <w:rsid w:val="00CC0605"/>
    <w:rsid w:val="00CC0B92"/>
    <w:rsid w:val="00CC0EDD"/>
    <w:rsid w:val="00CC0F4D"/>
    <w:rsid w:val="00CC1E89"/>
    <w:rsid w:val="00CC21FA"/>
    <w:rsid w:val="00CC27A5"/>
    <w:rsid w:val="00CC3DD8"/>
    <w:rsid w:val="00CC5B37"/>
    <w:rsid w:val="00CC7C9F"/>
    <w:rsid w:val="00CD056B"/>
    <w:rsid w:val="00CD0CCC"/>
    <w:rsid w:val="00CD1351"/>
    <w:rsid w:val="00CD19E8"/>
    <w:rsid w:val="00CD2099"/>
    <w:rsid w:val="00CD328A"/>
    <w:rsid w:val="00CD3B8E"/>
    <w:rsid w:val="00CD4858"/>
    <w:rsid w:val="00CD4C88"/>
    <w:rsid w:val="00CD58F9"/>
    <w:rsid w:val="00CD5FDD"/>
    <w:rsid w:val="00CD67B3"/>
    <w:rsid w:val="00CD71CD"/>
    <w:rsid w:val="00CE142C"/>
    <w:rsid w:val="00CE1B5F"/>
    <w:rsid w:val="00CE2A30"/>
    <w:rsid w:val="00CE3247"/>
    <w:rsid w:val="00CE43B8"/>
    <w:rsid w:val="00CE5A97"/>
    <w:rsid w:val="00CE67AE"/>
    <w:rsid w:val="00CE6D5F"/>
    <w:rsid w:val="00CE703A"/>
    <w:rsid w:val="00CE73BD"/>
    <w:rsid w:val="00CE76E8"/>
    <w:rsid w:val="00CF04F8"/>
    <w:rsid w:val="00CF0988"/>
    <w:rsid w:val="00CF099F"/>
    <w:rsid w:val="00CF09E0"/>
    <w:rsid w:val="00CF10E6"/>
    <w:rsid w:val="00CF1818"/>
    <w:rsid w:val="00CF2CCF"/>
    <w:rsid w:val="00CF2F3E"/>
    <w:rsid w:val="00CF33B5"/>
    <w:rsid w:val="00CF362E"/>
    <w:rsid w:val="00CF446D"/>
    <w:rsid w:val="00CF472D"/>
    <w:rsid w:val="00CF63E7"/>
    <w:rsid w:val="00CF6696"/>
    <w:rsid w:val="00CF6D13"/>
    <w:rsid w:val="00CF7163"/>
    <w:rsid w:val="00CF781B"/>
    <w:rsid w:val="00CF79A3"/>
    <w:rsid w:val="00CF7B1A"/>
    <w:rsid w:val="00CF7C87"/>
    <w:rsid w:val="00D00247"/>
    <w:rsid w:val="00D0031C"/>
    <w:rsid w:val="00D00359"/>
    <w:rsid w:val="00D01798"/>
    <w:rsid w:val="00D02A9E"/>
    <w:rsid w:val="00D03063"/>
    <w:rsid w:val="00D031B0"/>
    <w:rsid w:val="00D03F1F"/>
    <w:rsid w:val="00D04261"/>
    <w:rsid w:val="00D04FCC"/>
    <w:rsid w:val="00D05A99"/>
    <w:rsid w:val="00D06AD7"/>
    <w:rsid w:val="00D07255"/>
    <w:rsid w:val="00D0758E"/>
    <w:rsid w:val="00D07898"/>
    <w:rsid w:val="00D07A2B"/>
    <w:rsid w:val="00D07E74"/>
    <w:rsid w:val="00D105F2"/>
    <w:rsid w:val="00D10B82"/>
    <w:rsid w:val="00D12C83"/>
    <w:rsid w:val="00D14399"/>
    <w:rsid w:val="00D14CF0"/>
    <w:rsid w:val="00D15005"/>
    <w:rsid w:val="00D15C74"/>
    <w:rsid w:val="00D15CA6"/>
    <w:rsid w:val="00D16045"/>
    <w:rsid w:val="00D16A93"/>
    <w:rsid w:val="00D17127"/>
    <w:rsid w:val="00D17170"/>
    <w:rsid w:val="00D179EB"/>
    <w:rsid w:val="00D20E1D"/>
    <w:rsid w:val="00D20E32"/>
    <w:rsid w:val="00D21004"/>
    <w:rsid w:val="00D2135B"/>
    <w:rsid w:val="00D23091"/>
    <w:rsid w:val="00D247DF"/>
    <w:rsid w:val="00D24EF5"/>
    <w:rsid w:val="00D256EC"/>
    <w:rsid w:val="00D25A83"/>
    <w:rsid w:val="00D26823"/>
    <w:rsid w:val="00D27E4E"/>
    <w:rsid w:val="00D3115E"/>
    <w:rsid w:val="00D3132A"/>
    <w:rsid w:val="00D32134"/>
    <w:rsid w:val="00D3295A"/>
    <w:rsid w:val="00D34256"/>
    <w:rsid w:val="00D35046"/>
    <w:rsid w:val="00D3596D"/>
    <w:rsid w:val="00D35D7E"/>
    <w:rsid w:val="00D35FF5"/>
    <w:rsid w:val="00D36818"/>
    <w:rsid w:val="00D379A1"/>
    <w:rsid w:val="00D37C65"/>
    <w:rsid w:val="00D40F7B"/>
    <w:rsid w:val="00D422F9"/>
    <w:rsid w:val="00D42F92"/>
    <w:rsid w:val="00D430DD"/>
    <w:rsid w:val="00D43322"/>
    <w:rsid w:val="00D43F67"/>
    <w:rsid w:val="00D450D4"/>
    <w:rsid w:val="00D45247"/>
    <w:rsid w:val="00D45EED"/>
    <w:rsid w:val="00D4675D"/>
    <w:rsid w:val="00D46F09"/>
    <w:rsid w:val="00D5110E"/>
    <w:rsid w:val="00D52CDD"/>
    <w:rsid w:val="00D53639"/>
    <w:rsid w:val="00D544B8"/>
    <w:rsid w:val="00D54505"/>
    <w:rsid w:val="00D54712"/>
    <w:rsid w:val="00D54778"/>
    <w:rsid w:val="00D54D96"/>
    <w:rsid w:val="00D54F26"/>
    <w:rsid w:val="00D55027"/>
    <w:rsid w:val="00D55099"/>
    <w:rsid w:val="00D553BE"/>
    <w:rsid w:val="00D55A7E"/>
    <w:rsid w:val="00D5639F"/>
    <w:rsid w:val="00D56791"/>
    <w:rsid w:val="00D56E9E"/>
    <w:rsid w:val="00D608B7"/>
    <w:rsid w:val="00D60B0A"/>
    <w:rsid w:val="00D60B90"/>
    <w:rsid w:val="00D61702"/>
    <w:rsid w:val="00D62BA7"/>
    <w:rsid w:val="00D62C45"/>
    <w:rsid w:val="00D62E3E"/>
    <w:rsid w:val="00D63882"/>
    <w:rsid w:val="00D63EF7"/>
    <w:rsid w:val="00D64404"/>
    <w:rsid w:val="00D6465D"/>
    <w:rsid w:val="00D64AC7"/>
    <w:rsid w:val="00D658E4"/>
    <w:rsid w:val="00D66156"/>
    <w:rsid w:val="00D67CF2"/>
    <w:rsid w:val="00D67EA1"/>
    <w:rsid w:val="00D7056D"/>
    <w:rsid w:val="00D70F81"/>
    <w:rsid w:val="00D71FB0"/>
    <w:rsid w:val="00D7201B"/>
    <w:rsid w:val="00D72C1E"/>
    <w:rsid w:val="00D73A36"/>
    <w:rsid w:val="00D74C05"/>
    <w:rsid w:val="00D75638"/>
    <w:rsid w:val="00D758D8"/>
    <w:rsid w:val="00D763EC"/>
    <w:rsid w:val="00D77680"/>
    <w:rsid w:val="00D776D1"/>
    <w:rsid w:val="00D77E52"/>
    <w:rsid w:val="00D8017A"/>
    <w:rsid w:val="00D80861"/>
    <w:rsid w:val="00D80A2F"/>
    <w:rsid w:val="00D80C49"/>
    <w:rsid w:val="00D80E34"/>
    <w:rsid w:val="00D82AA6"/>
    <w:rsid w:val="00D8496F"/>
    <w:rsid w:val="00D851DB"/>
    <w:rsid w:val="00D85CA5"/>
    <w:rsid w:val="00D8659F"/>
    <w:rsid w:val="00D86BC8"/>
    <w:rsid w:val="00D87362"/>
    <w:rsid w:val="00D8788C"/>
    <w:rsid w:val="00D90848"/>
    <w:rsid w:val="00D9098F"/>
    <w:rsid w:val="00D90F58"/>
    <w:rsid w:val="00D916B3"/>
    <w:rsid w:val="00D919EC"/>
    <w:rsid w:val="00D93951"/>
    <w:rsid w:val="00D941D9"/>
    <w:rsid w:val="00D971CC"/>
    <w:rsid w:val="00D9752F"/>
    <w:rsid w:val="00DA0EDA"/>
    <w:rsid w:val="00DA26D6"/>
    <w:rsid w:val="00DA279C"/>
    <w:rsid w:val="00DA2994"/>
    <w:rsid w:val="00DA3446"/>
    <w:rsid w:val="00DA39B3"/>
    <w:rsid w:val="00DA3BAD"/>
    <w:rsid w:val="00DA3DC8"/>
    <w:rsid w:val="00DA593F"/>
    <w:rsid w:val="00DA5DCE"/>
    <w:rsid w:val="00DA6273"/>
    <w:rsid w:val="00DA6384"/>
    <w:rsid w:val="00DA6730"/>
    <w:rsid w:val="00DA678F"/>
    <w:rsid w:val="00DA707F"/>
    <w:rsid w:val="00DA7741"/>
    <w:rsid w:val="00DA7A8E"/>
    <w:rsid w:val="00DA7EC1"/>
    <w:rsid w:val="00DA7FC6"/>
    <w:rsid w:val="00DB10D6"/>
    <w:rsid w:val="00DB16F0"/>
    <w:rsid w:val="00DB1E3F"/>
    <w:rsid w:val="00DB1EF5"/>
    <w:rsid w:val="00DB24A5"/>
    <w:rsid w:val="00DB288C"/>
    <w:rsid w:val="00DB2B46"/>
    <w:rsid w:val="00DB2D66"/>
    <w:rsid w:val="00DB3890"/>
    <w:rsid w:val="00DB39FE"/>
    <w:rsid w:val="00DB3A55"/>
    <w:rsid w:val="00DB4739"/>
    <w:rsid w:val="00DB7F9D"/>
    <w:rsid w:val="00DC0036"/>
    <w:rsid w:val="00DC07A9"/>
    <w:rsid w:val="00DC1600"/>
    <w:rsid w:val="00DC18A7"/>
    <w:rsid w:val="00DC1B2D"/>
    <w:rsid w:val="00DC2525"/>
    <w:rsid w:val="00DC368F"/>
    <w:rsid w:val="00DC3AAE"/>
    <w:rsid w:val="00DC6353"/>
    <w:rsid w:val="00DC674E"/>
    <w:rsid w:val="00DC6E2C"/>
    <w:rsid w:val="00DC7736"/>
    <w:rsid w:val="00DC7B9E"/>
    <w:rsid w:val="00DC7F83"/>
    <w:rsid w:val="00DD0E9E"/>
    <w:rsid w:val="00DD15C9"/>
    <w:rsid w:val="00DD1C5C"/>
    <w:rsid w:val="00DD1CD9"/>
    <w:rsid w:val="00DD2472"/>
    <w:rsid w:val="00DD24A0"/>
    <w:rsid w:val="00DD24D6"/>
    <w:rsid w:val="00DD262A"/>
    <w:rsid w:val="00DD4D9C"/>
    <w:rsid w:val="00DD5403"/>
    <w:rsid w:val="00DD54F5"/>
    <w:rsid w:val="00DD5AB0"/>
    <w:rsid w:val="00DD5D1F"/>
    <w:rsid w:val="00DD747E"/>
    <w:rsid w:val="00DD76FC"/>
    <w:rsid w:val="00DE1336"/>
    <w:rsid w:val="00DE1698"/>
    <w:rsid w:val="00DE19B9"/>
    <w:rsid w:val="00DE1CB9"/>
    <w:rsid w:val="00DE2CE1"/>
    <w:rsid w:val="00DE3236"/>
    <w:rsid w:val="00DE42DA"/>
    <w:rsid w:val="00DE4553"/>
    <w:rsid w:val="00DE5034"/>
    <w:rsid w:val="00DE53CC"/>
    <w:rsid w:val="00DE55E6"/>
    <w:rsid w:val="00DE75BC"/>
    <w:rsid w:val="00DE79E3"/>
    <w:rsid w:val="00DF0899"/>
    <w:rsid w:val="00DF0987"/>
    <w:rsid w:val="00DF1998"/>
    <w:rsid w:val="00DF1D1B"/>
    <w:rsid w:val="00DF2D36"/>
    <w:rsid w:val="00DF2FE9"/>
    <w:rsid w:val="00DF4673"/>
    <w:rsid w:val="00DF49CD"/>
    <w:rsid w:val="00DF4D0A"/>
    <w:rsid w:val="00DF66D7"/>
    <w:rsid w:val="00DF6C8A"/>
    <w:rsid w:val="00DF76A8"/>
    <w:rsid w:val="00E00D66"/>
    <w:rsid w:val="00E0115D"/>
    <w:rsid w:val="00E01303"/>
    <w:rsid w:val="00E016E4"/>
    <w:rsid w:val="00E02DD5"/>
    <w:rsid w:val="00E03C60"/>
    <w:rsid w:val="00E0435F"/>
    <w:rsid w:val="00E048E3"/>
    <w:rsid w:val="00E04A7D"/>
    <w:rsid w:val="00E04B4B"/>
    <w:rsid w:val="00E0512E"/>
    <w:rsid w:val="00E0655A"/>
    <w:rsid w:val="00E06BE2"/>
    <w:rsid w:val="00E06C58"/>
    <w:rsid w:val="00E0708B"/>
    <w:rsid w:val="00E1060E"/>
    <w:rsid w:val="00E11873"/>
    <w:rsid w:val="00E12D0F"/>
    <w:rsid w:val="00E135DB"/>
    <w:rsid w:val="00E13B7F"/>
    <w:rsid w:val="00E1401A"/>
    <w:rsid w:val="00E146B5"/>
    <w:rsid w:val="00E15CB5"/>
    <w:rsid w:val="00E20D2B"/>
    <w:rsid w:val="00E22318"/>
    <w:rsid w:val="00E2280C"/>
    <w:rsid w:val="00E2305D"/>
    <w:rsid w:val="00E233FC"/>
    <w:rsid w:val="00E23B30"/>
    <w:rsid w:val="00E23CD7"/>
    <w:rsid w:val="00E240C3"/>
    <w:rsid w:val="00E24DC2"/>
    <w:rsid w:val="00E25958"/>
    <w:rsid w:val="00E26078"/>
    <w:rsid w:val="00E260DD"/>
    <w:rsid w:val="00E262BA"/>
    <w:rsid w:val="00E26350"/>
    <w:rsid w:val="00E26AB0"/>
    <w:rsid w:val="00E305E9"/>
    <w:rsid w:val="00E30763"/>
    <w:rsid w:val="00E31ED7"/>
    <w:rsid w:val="00E32E69"/>
    <w:rsid w:val="00E339ED"/>
    <w:rsid w:val="00E33BFC"/>
    <w:rsid w:val="00E34583"/>
    <w:rsid w:val="00E35576"/>
    <w:rsid w:val="00E35747"/>
    <w:rsid w:val="00E373E5"/>
    <w:rsid w:val="00E37C2D"/>
    <w:rsid w:val="00E37F40"/>
    <w:rsid w:val="00E41CF4"/>
    <w:rsid w:val="00E41E14"/>
    <w:rsid w:val="00E4338C"/>
    <w:rsid w:val="00E447E5"/>
    <w:rsid w:val="00E4488B"/>
    <w:rsid w:val="00E45A9A"/>
    <w:rsid w:val="00E46315"/>
    <w:rsid w:val="00E46CF1"/>
    <w:rsid w:val="00E47076"/>
    <w:rsid w:val="00E47E17"/>
    <w:rsid w:val="00E50E66"/>
    <w:rsid w:val="00E52DB4"/>
    <w:rsid w:val="00E53278"/>
    <w:rsid w:val="00E53DD5"/>
    <w:rsid w:val="00E54A6F"/>
    <w:rsid w:val="00E5541E"/>
    <w:rsid w:val="00E5577C"/>
    <w:rsid w:val="00E55877"/>
    <w:rsid w:val="00E55EFD"/>
    <w:rsid w:val="00E566F3"/>
    <w:rsid w:val="00E568F2"/>
    <w:rsid w:val="00E57D41"/>
    <w:rsid w:val="00E57DFB"/>
    <w:rsid w:val="00E60F88"/>
    <w:rsid w:val="00E6205A"/>
    <w:rsid w:val="00E62ACB"/>
    <w:rsid w:val="00E63094"/>
    <w:rsid w:val="00E64367"/>
    <w:rsid w:val="00E643B7"/>
    <w:rsid w:val="00E65340"/>
    <w:rsid w:val="00E65835"/>
    <w:rsid w:val="00E6677E"/>
    <w:rsid w:val="00E66EAA"/>
    <w:rsid w:val="00E675C8"/>
    <w:rsid w:val="00E70D0B"/>
    <w:rsid w:val="00E72563"/>
    <w:rsid w:val="00E7279D"/>
    <w:rsid w:val="00E727AF"/>
    <w:rsid w:val="00E727D5"/>
    <w:rsid w:val="00E73C19"/>
    <w:rsid w:val="00E7495D"/>
    <w:rsid w:val="00E75258"/>
    <w:rsid w:val="00E75604"/>
    <w:rsid w:val="00E75E9E"/>
    <w:rsid w:val="00E7627A"/>
    <w:rsid w:val="00E764B2"/>
    <w:rsid w:val="00E76687"/>
    <w:rsid w:val="00E76D68"/>
    <w:rsid w:val="00E772BF"/>
    <w:rsid w:val="00E7765A"/>
    <w:rsid w:val="00E779F4"/>
    <w:rsid w:val="00E80DB8"/>
    <w:rsid w:val="00E8102A"/>
    <w:rsid w:val="00E8276C"/>
    <w:rsid w:val="00E8299C"/>
    <w:rsid w:val="00E83012"/>
    <w:rsid w:val="00E844E0"/>
    <w:rsid w:val="00E846EA"/>
    <w:rsid w:val="00E8595E"/>
    <w:rsid w:val="00E85984"/>
    <w:rsid w:val="00E87166"/>
    <w:rsid w:val="00E87450"/>
    <w:rsid w:val="00E901C4"/>
    <w:rsid w:val="00E9196C"/>
    <w:rsid w:val="00E91C17"/>
    <w:rsid w:val="00E91D51"/>
    <w:rsid w:val="00E9231B"/>
    <w:rsid w:val="00E9252E"/>
    <w:rsid w:val="00E936DC"/>
    <w:rsid w:val="00E94AD7"/>
    <w:rsid w:val="00E9534C"/>
    <w:rsid w:val="00E96FD0"/>
    <w:rsid w:val="00E9710C"/>
    <w:rsid w:val="00EA0FE0"/>
    <w:rsid w:val="00EA16F9"/>
    <w:rsid w:val="00EA1C85"/>
    <w:rsid w:val="00EA1F81"/>
    <w:rsid w:val="00EA22A0"/>
    <w:rsid w:val="00EA249D"/>
    <w:rsid w:val="00EA3E6C"/>
    <w:rsid w:val="00EA41C4"/>
    <w:rsid w:val="00EA5279"/>
    <w:rsid w:val="00EA5372"/>
    <w:rsid w:val="00EA5391"/>
    <w:rsid w:val="00EA5C46"/>
    <w:rsid w:val="00EA748B"/>
    <w:rsid w:val="00EA75E5"/>
    <w:rsid w:val="00EA7FAC"/>
    <w:rsid w:val="00EB2524"/>
    <w:rsid w:val="00EB25B2"/>
    <w:rsid w:val="00EB3D0D"/>
    <w:rsid w:val="00EB4246"/>
    <w:rsid w:val="00EB4B4D"/>
    <w:rsid w:val="00EB4D72"/>
    <w:rsid w:val="00EB784D"/>
    <w:rsid w:val="00EC0300"/>
    <w:rsid w:val="00EC0A48"/>
    <w:rsid w:val="00EC0CDA"/>
    <w:rsid w:val="00EC1433"/>
    <w:rsid w:val="00EC2DC3"/>
    <w:rsid w:val="00EC2F46"/>
    <w:rsid w:val="00EC326A"/>
    <w:rsid w:val="00EC3F3B"/>
    <w:rsid w:val="00EC43D1"/>
    <w:rsid w:val="00EC4400"/>
    <w:rsid w:val="00EC4B82"/>
    <w:rsid w:val="00EC6DAB"/>
    <w:rsid w:val="00ED01E2"/>
    <w:rsid w:val="00ED068E"/>
    <w:rsid w:val="00ED1658"/>
    <w:rsid w:val="00ED1B01"/>
    <w:rsid w:val="00ED2AE6"/>
    <w:rsid w:val="00ED2D96"/>
    <w:rsid w:val="00ED327F"/>
    <w:rsid w:val="00ED3321"/>
    <w:rsid w:val="00ED377F"/>
    <w:rsid w:val="00ED3AB6"/>
    <w:rsid w:val="00ED3C15"/>
    <w:rsid w:val="00ED42F9"/>
    <w:rsid w:val="00ED49DA"/>
    <w:rsid w:val="00ED4B26"/>
    <w:rsid w:val="00ED4EDC"/>
    <w:rsid w:val="00ED5951"/>
    <w:rsid w:val="00ED5DC7"/>
    <w:rsid w:val="00ED5E5B"/>
    <w:rsid w:val="00ED5F0C"/>
    <w:rsid w:val="00ED5F0F"/>
    <w:rsid w:val="00ED7F8B"/>
    <w:rsid w:val="00EE0284"/>
    <w:rsid w:val="00EE0C1B"/>
    <w:rsid w:val="00EE1DBB"/>
    <w:rsid w:val="00EE1E58"/>
    <w:rsid w:val="00EE320D"/>
    <w:rsid w:val="00EE3BAC"/>
    <w:rsid w:val="00EE49CD"/>
    <w:rsid w:val="00EE55F8"/>
    <w:rsid w:val="00EE605C"/>
    <w:rsid w:val="00EE7855"/>
    <w:rsid w:val="00EE7A09"/>
    <w:rsid w:val="00EF0650"/>
    <w:rsid w:val="00EF06C6"/>
    <w:rsid w:val="00EF0B99"/>
    <w:rsid w:val="00EF10E7"/>
    <w:rsid w:val="00EF112D"/>
    <w:rsid w:val="00EF128B"/>
    <w:rsid w:val="00EF14F0"/>
    <w:rsid w:val="00EF1D44"/>
    <w:rsid w:val="00EF3635"/>
    <w:rsid w:val="00EF5472"/>
    <w:rsid w:val="00EF55DE"/>
    <w:rsid w:val="00EF5808"/>
    <w:rsid w:val="00EF63E4"/>
    <w:rsid w:val="00EF711C"/>
    <w:rsid w:val="00EF798A"/>
    <w:rsid w:val="00EF7A7B"/>
    <w:rsid w:val="00EF7ED2"/>
    <w:rsid w:val="00F00C37"/>
    <w:rsid w:val="00F0113F"/>
    <w:rsid w:val="00F01DE5"/>
    <w:rsid w:val="00F01F2B"/>
    <w:rsid w:val="00F0203C"/>
    <w:rsid w:val="00F02B78"/>
    <w:rsid w:val="00F02C47"/>
    <w:rsid w:val="00F03063"/>
    <w:rsid w:val="00F048B2"/>
    <w:rsid w:val="00F0582E"/>
    <w:rsid w:val="00F05F63"/>
    <w:rsid w:val="00F068DC"/>
    <w:rsid w:val="00F06CCD"/>
    <w:rsid w:val="00F108D2"/>
    <w:rsid w:val="00F1102F"/>
    <w:rsid w:val="00F11456"/>
    <w:rsid w:val="00F11A14"/>
    <w:rsid w:val="00F11E1E"/>
    <w:rsid w:val="00F1262C"/>
    <w:rsid w:val="00F13801"/>
    <w:rsid w:val="00F13B7E"/>
    <w:rsid w:val="00F1425B"/>
    <w:rsid w:val="00F142D1"/>
    <w:rsid w:val="00F14BB1"/>
    <w:rsid w:val="00F15380"/>
    <w:rsid w:val="00F15C1B"/>
    <w:rsid w:val="00F16012"/>
    <w:rsid w:val="00F163A0"/>
    <w:rsid w:val="00F16771"/>
    <w:rsid w:val="00F22858"/>
    <w:rsid w:val="00F22B93"/>
    <w:rsid w:val="00F231FD"/>
    <w:rsid w:val="00F232B6"/>
    <w:rsid w:val="00F243B1"/>
    <w:rsid w:val="00F24E0C"/>
    <w:rsid w:val="00F25DA8"/>
    <w:rsid w:val="00F26009"/>
    <w:rsid w:val="00F26071"/>
    <w:rsid w:val="00F277E0"/>
    <w:rsid w:val="00F300BE"/>
    <w:rsid w:val="00F30BCC"/>
    <w:rsid w:val="00F3163B"/>
    <w:rsid w:val="00F31A4B"/>
    <w:rsid w:val="00F33234"/>
    <w:rsid w:val="00F33AC8"/>
    <w:rsid w:val="00F33E19"/>
    <w:rsid w:val="00F34C9F"/>
    <w:rsid w:val="00F354E5"/>
    <w:rsid w:val="00F35A06"/>
    <w:rsid w:val="00F36117"/>
    <w:rsid w:val="00F36282"/>
    <w:rsid w:val="00F375DE"/>
    <w:rsid w:val="00F377A8"/>
    <w:rsid w:val="00F37E92"/>
    <w:rsid w:val="00F40DBD"/>
    <w:rsid w:val="00F42FA7"/>
    <w:rsid w:val="00F43FBB"/>
    <w:rsid w:val="00F440EC"/>
    <w:rsid w:val="00F450FA"/>
    <w:rsid w:val="00F45BDB"/>
    <w:rsid w:val="00F45E18"/>
    <w:rsid w:val="00F45E69"/>
    <w:rsid w:val="00F46EC7"/>
    <w:rsid w:val="00F47696"/>
    <w:rsid w:val="00F5026A"/>
    <w:rsid w:val="00F50ACB"/>
    <w:rsid w:val="00F51AC4"/>
    <w:rsid w:val="00F5353E"/>
    <w:rsid w:val="00F537DD"/>
    <w:rsid w:val="00F53925"/>
    <w:rsid w:val="00F54833"/>
    <w:rsid w:val="00F54AB4"/>
    <w:rsid w:val="00F5510B"/>
    <w:rsid w:val="00F55F8E"/>
    <w:rsid w:val="00F55FD2"/>
    <w:rsid w:val="00F5623F"/>
    <w:rsid w:val="00F56663"/>
    <w:rsid w:val="00F579C7"/>
    <w:rsid w:val="00F57FC6"/>
    <w:rsid w:val="00F601E1"/>
    <w:rsid w:val="00F612AA"/>
    <w:rsid w:val="00F61AFD"/>
    <w:rsid w:val="00F63254"/>
    <w:rsid w:val="00F63409"/>
    <w:rsid w:val="00F6359D"/>
    <w:rsid w:val="00F648BC"/>
    <w:rsid w:val="00F64AE2"/>
    <w:rsid w:val="00F64FCD"/>
    <w:rsid w:val="00F65186"/>
    <w:rsid w:val="00F66A0F"/>
    <w:rsid w:val="00F66BC1"/>
    <w:rsid w:val="00F67552"/>
    <w:rsid w:val="00F678A7"/>
    <w:rsid w:val="00F71519"/>
    <w:rsid w:val="00F71C87"/>
    <w:rsid w:val="00F731E5"/>
    <w:rsid w:val="00F734DA"/>
    <w:rsid w:val="00F7386A"/>
    <w:rsid w:val="00F73CAC"/>
    <w:rsid w:val="00F749B9"/>
    <w:rsid w:val="00F74F52"/>
    <w:rsid w:val="00F75830"/>
    <w:rsid w:val="00F76112"/>
    <w:rsid w:val="00F76904"/>
    <w:rsid w:val="00F76BCD"/>
    <w:rsid w:val="00F76D84"/>
    <w:rsid w:val="00F76EF3"/>
    <w:rsid w:val="00F7774B"/>
    <w:rsid w:val="00F8008B"/>
    <w:rsid w:val="00F80263"/>
    <w:rsid w:val="00F808E1"/>
    <w:rsid w:val="00F8124A"/>
    <w:rsid w:val="00F81DCF"/>
    <w:rsid w:val="00F823DA"/>
    <w:rsid w:val="00F84F18"/>
    <w:rsid w:val="00F85C47"/>
    <w:rsid w:val="00F85E77"/>
    <w:rsid w:val="00F86594"/>
    <w:rsid w:val="00F86641"/>
    <w:rsid w:val="00F871D4"/>
    <w:rsid w:val="00F87681"/>
    <w:rsid w:val="00F9094E"/>
    <w:rsid w:val="00F90A61"/>
    <w:rsid w:val="00F90CE3"/>
    <w:rsid w:val="00F91514"/>
    <w:rsid w:val="00F94526"/>
    <w:rsid w:val="00F96158"/>
    <w:rsid w:val="00F9639D"/>
    <w:rsid w:val="00F975CF"/>
    <w:rsid w:val="00F978C2"/>
    <w:rsid w:val="00F97D6E"/>
    <w:rsid w:val="00FA093B"/>
    <w:rsid w:val="00FA14ED"/>
    <w:rsid w:val="00FA1C1E"/>
    <w:rsid w:val="00FA1D29"/>
    <w:rsid w:val="00FA1E00"/>
    <w:rsid w:val="00FA2D80"/>
    <w:rsid w:val="00FA3695"/>
    <w:rsid w:val="00FA43A9"/>
    <w:rsid w:val="00FA6C2F"/>
    <w:rsid w:val="00FA6C61"/>
    <w:rsid w:val="00FA7747"/>
    <w:rsid w:val="00FB037F"/>
    <w:rsid w:val="00FB065A"/>
    <w:rsid w:val="00FB06E4"/>
    <w:rsid w:val="00FB15B0"/>
    <w:rsid w:val="00FB193A"/>
    <w:rsid w:val="00FB2950"/>
    <w:rsid w:val="00FB2971"/>
    <w:rsid w:val="00FB35F6"/>
    <w:rsid w:val="00FB3695"/>
    <w:rsid w:val="00FB3AFB"/>
    <w:rsid w:val="00FB48F6"/>
    <w:rsid w:val="00FB4BD2"/>
    <w:rsid w:val="00FB623D"/>
    <w:rsid w:val="00FB6768"/>
    <w:rsid w:val="00FB6B97"/>
    <w:rsid w:val="00FB6BAD"/>
    <w:rsid w:val="00FB7105"/>
    <w:rsid w:val="00FB71AB"/>
    <w:rsid w:val="00FC04BC"/>
    <w:rsid w:val="00FC13F9"/>
    <w:rsid w:val="00FC160F"/>
    <w:rsid w:val="00FC1DBD"/>
    <w:rsid w:val="00FC1E2A"/>
    <w:rsid w:val="00FC39A7"/>
    <w:rsid w:val="00FC3FF7"/>
    <w:rsid w:val="00FC41B6"/>
    <w:rsid w:val="00FC45FC"/>
    <w:rsid w:val="00FC4E76"/>
    <w:rsid w:val="00FC591D"/>
    <w:rsid w:val="00FC62C9"/>
    <w:rsid w:val="00FC6A35"/>
    <w:rsid w:val="00FD221C"/>
    <w:rsid w:val="00FD30F5"/>
    <w:rsid w:val="00FD359C"/>
    <w:rsid w:val="00FD3781"/>
    <w:rsid w:val="00FD3C69"/>
    <w:rsid w:val="00FD4240"/>
    <w:rsid w:val="00FD4247"/>
    <w:rsid w:val="00FD4294"/>
    <w:rsid w:val="00FD4CE9"/>
    <w:rsid w:val="00FD56F5"/>
    <w:rsid w:val="00FD58F7"/>
    <w:rsid w:val="00FD5D60"/>
    <w:rsid w:val="00FD61BB"/>
    <w:rsid w:val="00FD6E3B"/>
    <w:rsid w:val="00FD7296"/>
    <w:rsid w:val="00FD7D16"/>
    <w:rsid w:val="00FE0C39"/>
    <w:rsid w:val="00FE0CA4"/>
    <w:rsid w:val="00FE0EBA"/>
    <w:rsid w:val="00FE144C"/>
    <w:rsid w:val="00FE1C81"/>
    <w:rsid w:val="00FE24AD"/>
    <w:rsid w:val="00FE2754"/>
    <w:rsid w:val="00FE275E"/>
    <w:rsid w:val="00FE2F9F"/>
    <w:rsid w:val="00FE2FD5"/>
    <w:rsid w:val="00FE30AE"/>
    <w:rsid w:val="00FE35C5"/>
    <w:rsid w:val="00FE360E"/>
    <w:rsid w:val="00FE3B19"/>
    <w:rsid w:val="00FE3CFF"/>
    <w:rsid w:val="00FE40A2"/>
    <w:rsid w:val="00FE49EC"/>
    <w:rsid w:val="00FE4E76"/>
    <w:rsid w:val="00FE5886"/>
    <w:rsid w:val="00FE6B00"/>
    <w:rsid w:val="00FE6DDC"/>
    <w:rsid w:val="00FF2DF1"/>
    <w:rsid w:val="00FF4E60"/>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7627A"/>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1">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2">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10">
    <w:name w:val="Абзац списка1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14"/>
    <w:uiPriority w:val="99"/>
    <w:semiHidden/>
    <w:unhideWhenUsed/>
    <w:rsid w:val="0094734D"/>
    <w:pPr>
      <w:spacing w:after="120"/>
    </w:pPr>
    <w:rPr>
      <w:rFonts w:cs="Times New Roman"/>
    </w:rPr>
  </w:style>
  <w:style w:type="character" w:customStyle="1" w:styleId="14">
    <w:name w:val="Основной текст Знак1"/>
    <w:link w:val="ad"/>
    <w:uiPriority w:val="99"/>
    <w:semiHidden/>
    <w:rsid w:val="0094734D"/>
    <w:rPr>
      <w:rFonts w:ascii="Calibri" w:eastAsia="Arial Unicode MS" w:hAnsi="Calibri" w:cs="Calibri"/>
      <w:color w:val="00000A"/>
      <w:kern w:val="1"/>
      <w:sz w:val="22"/>
      <w:szCs w:val="22"/>
      <w:lang w:eastAsia="en-US"/>
    </w:rPr>
  </w:style>
  <w:style w:type="paragraph" w:customStyle="1" w:styleId="ae">
    <w:name w:val="Основной"/>
    <w:basedOn w:val="a"/>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customStyle="1" w:styleId="af">
    <w:name w:val="Буллит"/>
    <w:basedOn w:val="ae"/>
    <w:rsid w:val="0094734D"/>
    <w:pPr>
      <w:ind w:firstLine="244"/>
    </w:pPr>
  </w:style>
  <w:style w:type="paragraph" w:styleId="af0">
    <w:name w:val="List Paragraph"/>
    <w:basedOn w:val="a"/>
    <w:uiPriority w:val="99"/>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3">
    <w:name w:val="Body Text Indent 2"/>
    <w:basedOn w:val="a"/>
    <w:link w:val="24"/>
    <w:uiPriority w:val="99"/>
    <w:semiHidden/>
    <w:unhideWhenUsed/>
    <w:rsid w:val="00561811"/>
    <w:pPr>
      <w:spacing w:after="120" w:line="480" w:lineRule="auto"/>
      <w:ind w:left="283"/>
    </w:pPr>
    <w:rPr>
      <w:rFonts w:cs="Times New Roman"/>
    </w:rPr>
  </w:style>
  <w:style w:type="character" w:customStyle="1" w:styleId="24">
    <w:name w:val="Основной текст с отступом 2 Знак"/>
    <w:link w:val="23"/>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1">
    <w:name w:val="Сноска"/>
    <w:basedOn w:val="ae"/>
    <w:rsid w:val="00561811"/>
    <w:pPr>
      <w:spacing w:line="174" w:lineRule="atLeast"/>
    </w:pPr>
    <w:rPr>
      <w:sz w:val="17"/>
      <w:szCs w:val="17"/>
    </w:rPr>
  </w:style>
  <w:style w:type="paragraph" w:customStyle="1" w:styleId="af2">
    <w:name w:val="Подзаг"/>
    <w:basedOn w:val="ae"/>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3">
    <w:name w:val="header"/>
    <w:basedOn w:val="a"/>
    <w:link w:val="af4"/>
    <w:uiPriority w:val="99"/>
    <w:unhideWhenUsed/>
    <w:rsid w:val="00DC6E2C"/>
    <w:pPr>
      <w:tabs>
        <w:tab w:val="center" w:pos="4677"/>
        <w:tab w:val="right" w:pos="9355"/>
      </w:tabs>
    </w:pPr>
    <w:rPr>
      <w:rFonts w:cs="Times New Roman"/>
    </w:rPr>
  </w:style>
  <w:style w:type="character" w:customStyle="1" w:styleId="af4">
    <w:name w:val="Верхний колонтитул Знак"/>
    <w:link w:val="af3"/>
    <w:uiPriority w:val="99"/>
    <w:rsid w:val="00DC6E2C"/>
    <w:rPr>
      <w:rFonts w:ascii="Calibri" w:eastAsia="Arial Unicode MS" w:hAnsi="Calibri" w:cs="Calibri"/>
      <w:color w:val="00000A"/>
      <w:kern w:val="1"/>
      <w:sz w:val="22"/>
      <w:szCs w:val="22"/>
      <w:lang w:eastAsia="en-US"/>
    </w:rPr>
  </w:style>
  <w:style w:type="paragraph" w:styleId="af5">
    <w:name w:val="footer"/>
    <w:basedOn w:val="a"/>
    <w:link w:val="af6"/>
    <w:uiPriority w:val="99"/>
    <w:unhideWhenUsed/>
    <w:rsid w:val="00DC6E2C"/>
    <w:pPr>
      <w:tabs>
        <w:tab w:val="center" w:pos="4677"/>
        <w:tab w:val="right" w:pos="9355"/>
      </w:tabs>
    </w:pPr>
    <w:rPr>
      <w:rFonts w:cs="Times New Roman"/>
    </w:rPr>
  </w:style>
  <w:style w:type="character" w:customStyle="1" w:styleId="af6">
    <w:name w:val="Ниж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Balloon Text"/>
    <w:basedOn w:val="a"/>
    <w:link w:val="af8"/>
    <w:uiPriority w:val="99"/>
    <w:semiHidden/>
    <w:unhideWhenUsed/>
    <w:rsid w:val="000715F2"/>
    <w:pPr>
      <w:spacing w:after="0" w:line="240" w:lineRule="auto"/>
    </w:pPr>
    <w:rPr>
      <w:rFonts w:ascii="Segoe UI" w:hAnsi="Segoe UI" w:cs="Times New Roman"/>
      <w:sz w:val="18"/>
      <w:szCs w:val="18"/>
    </w:rPr>
  </w:style>
  <w:style w:type="character" w:customStyle="1" w:styleId="af8">
    <w:name w:val="Текст выноски Знак"/>
    <w:link w:val="af7"/>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9">
    <w:name w:val="No Spacing"/>
    <w:uiPriority w:val="1"/>
    <w:qFormat/>
    <w:rsid w:val="00C769D6"/>
    <w:rPr>
      <w:rFonts w:ascii="Calibri" w:eastAsia="Calibri" w:hAnsi="Calibri"/>
      <w:sz w:val="22"/>
      <w:szCs w:val="22"/>
      <w:lang w:eastAsia="en-US"/>
    </w:rPr>
  </w:style>
  <w:style w:type="paragraph" w:customStyle="1" w:styleId="afa">
    <w:name w:val="А ОСН ТЕКСТ"/>
    <w:basedOn w:val="a"/>
    <w:link w:val="afb"/>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b">
    <w:name w:val="А ОСН ТЕКСТ Знак"/>
    <w:link w:val="afa"/>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5">
    <w:name w:val="Знак сноски2"/>
    <w:rsid w:val="004E6891"/>
    <w:rPr>
      <w:vertAlign w:val="superscript"/>
    </w:rPr>
  </w:style>
  <w:style w:type="paragraph" w:customStyle="1" w:styleId="afc">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d">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1">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e">
    <w:name w:val="Основной текст + Полужирный"/>
    <w:semiHidden/>
    <w:rsid w:val="0027525A"/>
    <w:rPr>
      <w:rFonts w:ascii="Century Schoolbook" w:hAnsi="Century Schoolbook"/>
      <w:b/>
      <w:bCs/>
      <w:sz w:val="24"/>
      <w:szCs w:val="24"/>
      <w:lang w:bidi="ar-SA"/>
    </w:rPr>
  </w:style>
  <w:style w:type="paragraph" w:customStyle="1" w:styleId="26">
    <w:name w:val="Абзац списка2"/>
    <w:basedOn w:val="a"/>
    <w:rsid w:val="00443EED"/>
    <w:pPr>
      <w:spacing w:after="0" w:line="360" w:lineRule="auto"/>
      <w:ind w:left="720"/>
    </w:pPr>
    <w:rPr>
      <w:rFonts w:ascii="Times New Roman" w:eastAsia="Times New Roman" w:hAnsi="Times New Roman" w:cs="Times New Roman"/>
      <w:color w:val="auto"/>
      <w:sz w:val="24"/>
      <w:szCs w:val="24"/>
      <w:lang w:eastAsia="ar-SA"/>
    </w:rPr>
  </w:style>
  <w:style w:type="character" w:styleId="aff">
    <w:name w:val="annotation reference"/>
    <w:semiHidden/>
    <w:rsid w:val="0006394A"/>
    <w:rPr>
      <w:rFonts w:cs="Times New Roman"/>
      <w:sz w:val="16"/>
      <w:szCs w:val="16"/>
    </w:rPr>
  </w:style>
  <w:style w:type="paragraph" w:customStyle="1" w:styleId="27">
    <w:name w:val="Без интервала2"/>
    <w:link w:val="NoSpacingChar1"/>
    <w:rsid w:val="003B5CDD"/>
    <w:rPr>
      <w:rFonts w:ascii="Calibri" w:hAnsi="Calibri" w:cs="Calibri"/>
      <w:sz w:val="22"/>
      <w:szCs w:val="22"/>
      <w:lang w:eastAsia="en-US"/>
    </w:rPr>
  </w:style>
  <w:style w:type="paragraph" w:customStyle="1" w:styleId="Textbody">
    <w:name w:val="Text body"/>
    <w:basedOn w:val="a"/>
    <w:rsid w:val="003B5CDD"/>
    <w:pPr>
      <w:widowControl w:val="0"/>
      <w:autoSpaceDN w:val="0"/>
      <w:spacing w:after="120" w:line="240" w:lineRule="auto"/>
      <w:textAlignment w:val="baseline"/>
    </w:pPr>
    <w:rPr>
      <w:rFonts w:ascii="Times New Roman" w:eastAsia="Times New Roman" w:hAnsi="Times New Roman" w:cs="Tahoma"/>
      <w:color w:val="auto"/>
      <w:kern w:val="3"/>
      <w:sz w:val="24"/>
      <w:szCs w:val="24"/>
      <w:lang w:eastAsia="ru-RU"/>
    </w:rPr>
  </w:style>
  <w:style w:type="paragraph" w:customStyle="1" w:styleId="p16">
    <w:name w:val="p16"/>
    <w:basedOn w:val="a"/>
    <w:rsid w:val="002116B4"/>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aff0">
    <w:name w:val="Пж Курсив"/>
    <w:basedOn w:val="ae"/>
    <w:rsid w:val="00D17127"/>
    <w:rPr>
      <w:rFonts w:eastAsia="Calibri"/>
      <w:b/>
      <w:bCs/>
      <w:i/>
      <w:iCs/>
    </w:rPr>
  </w:style>
  <w:style w:type="character" w:customStyle="1" w:styleId="Zag11">
    <w:name w:val="Zag_11"/>
    <w:rsid w:val="008D28F1"/>
    <w:rPr>
      <w:color w:val="000000"/>
      <w:w w:val="100"/>
    </w:rPr>
  </w:style>
  <w:style w:type="character" w:customStyle="1" w:styleId="9">
    <w:name w:val="Знак Знак9"/>
    <w:locked/>
    <w:rsid w:val="00677D61"/>
    <w:rPr>
      <w:rFonts w:ascii="Arial" w:eastAsia="Arial Unicode MS" w:hAnsi="Arial" w:cs="Arial"/>
      <w:b/>
      <w:bCs/>
      <w:color w:val="00000A"/>
      <w:kern w:val="32"/>
      <w:sz w:val="32"/>
      <w:szCs w:val="32"/>
      <w:lang w:val="ru-RU" w:eastAsia="en-US" w:bidi="ar-SA"/>
    </w:rPr>
  </w:style>
  <w:style w:type="character" w:customStyle="1" w:styleId="8">
    <w:name w:val="Знак Знак8"/>
    <w:locked/>
    <w:rsid w:val="00677D61"/>
    <w:rPr>
      <w:rFonts w:ascii="Arial" w:hAnsi="Arial" w:cs="Arial"/>
      <w:b/>
      <w:bCs/>
      <w:i/>
      <w:iCs/>
      <w:sz w:val="28"/>
      <w:szCs w:val="28"/>
      <w:lang w:val="ru-RU" w:eastAsia="ru-RU" w:bidi="ar-SA"/>
    </w:rPr>
  </w:style>
  <w:style w:type="paragraph" w:customStyle="1" w:styleId="msolistparagraph0">
    <w:name w:val="msolistparagraph"/>
    <w:basedOn w:val="a"/>
    <w:rsid w:val="00677D61"/>
    <w:pPr>
      <w:suppressAutoHyphens w:val="0"/>
      <w:ind w:left="720"/>
      <w:contextualSpacing/>
    </w:pPr>
    <w:rPr>
      <w:rFonts w:eastAsia="Calibri" w:cs="Times New Roman"/>
      <w:color w:val="auto"/>
      <w:kern w:val="0"/>
    </w:rPr>
  </w:style>
  <w:style w:type="paragraph" w:customStyle="1" w:styleId="u-2-msonormal">
    <w:name w:val="u-2-msonormal"/>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msg-header-from">
    <w:name w:val="msg-header-from"/>
    <w:basedOn w:val="a"/>
    <w:rsid w:val="00677D6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styleId="aff1">
    <w:name w:val="page number"/>
    <w:basedOn w:val="a0"/>
    <w:rsid w:val="00677D61"/>
  </w:style>
  <w:style w:type="paragraph" w:customStyle="1" w:styleId="28">
    <w:name w:val="Заг 2"/>
    <w:basedOn w:val="19"/>
    <w:rsid w:val="00677D61"/>
    <w:pPr>
      <w:pageBreakBefore w:val="0"/>
      <w:spacing w:before="283"/>
    </w:pPr>
    <w:rPr>
      <w:caps w:val="0"/>
    </w:rPr>
  </w:style>
  <w:style w:type="paragraph" w:customStyle="1" w:styleId="19">
    <w:name w:val="Заг 1"/>
    <w:basedOn w:val="ae"/>
    <w:rsid w:val="00677D61"/>
    <w:pPr>
      <w:keepNext/>
      <w:pageBreakBefore/>
      <w:spacing w:after="170" w:line="296" w:lineRule="atLeast"/>
      <w:ind w:firstLine="0"/>
      <w:jc w:val="center"/>
    </w:pPr>
    <w:rPr>
      <w:rFonts w:ascii="PragmaticaC" w:hAnsi="PragmaticaC" w:cs="PragmaticaC"/>
      <w:b/>
      <w:bCs/>
      <w:caps/>
      <w:sz w:val="26"/>
      <w:szCs w:val="26"/>
    </w:rPr>
  </w:style>
  <w:style w:type="character" w:customStyle="1" w:styleId="140">
    <w:name w:val="Стиль 14 пт полужирный"/>
    <w:rsid w:val="00677D61"/>
    <w:rPr>
      <w:b/>
      <w:bCs/>
      <w:spacing w:val="-3"/>
      <w:sz w:val="28"/>
    </w:rPr>
  </w:style>
  <w:style w:type="paragraph" w:customStyle="1" w:styleId="c7e0e3eeebeee2eeea1">
    <w:name w:val="Зc7аe0гe3оeeлebоeeвe2оeeкea 1"/>
    <w:basedOn w:val="a"/>
    <w:next w:val="a"/>
    <w:rsid w:val="00677D61"/>
    <w:pPr>
      <w:keepNext/>
      <w:suppressAutoHyphens w:val="0"/>
      <w:autoSpaceDE w:val="0"/>
      <w:autoSpaceDN w:val="0"/>
      <w:adjustRightInd w:val="0"/>
      <w:spacing w:before="360" w:after="60" w:line="240" w:lineRule="auto"/>
      <w:jc w:val="center"/>
      <w:outlineLvl w:val="0"/>
    </w:pPr>
    <w:rPr>
      <w:rFonts w:ascii="Times New Roman" w:eastAsia="Times New Roman" w:hAnsi="Times New Roman" w:cs="Times New Roman"/>
      <w:b/>
      <w:bCs/>
      <w:smallCaps/>
      <w:color w:val="auto"/>
      <w:sz w:val="36"/>
      <w:szCs w:val="36"/>
      <w:lang w:eastAsia="ru-RU"/>
    </w:rPr>
  </w:style>
  <w:style w:type="paragraph" w:customStyle="1" w:styleId="dash041e005f0431005f044b005f0447005f043d005f044b005f0439">
    <w:name w:val="dash041e_005f0431_005f044b_005f0447_005f043d_005f044b_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paragraph" w:customStyle="1" w:styleId="08PodZAG">
    <w:name w:val="08PodZAG"/>
    <w:basedOn w:val="a"/>
    <w:rsid w:val="00677D61"/>
    <w:pPr>
      <w:suppressAutoHyphens w:val="0"/>
      <w:autoSpaceDE w:val="0"/>
      <w:autoSpaceDN w:val="0"/>
      <w:adjustRightInd w:val="0"/>
      <w:spacing w:before="113" w:after="113" w:line="240" w:lineRule="atLeast"/>
      <w:jc w:val="center"/>
      <w:textAlignment w:val="center"/>
    </w:pPr>
    <w:rPr>
      <w:rFonts w:ascii="FuturisC" w:eastAsia="Calibri" w:hAnsi="FuturisC" w:cs="FuturisC"/>
      <w:color w:val="000000"/>
      <w:kern w:val="0"/>
      <w:lang w:eastAsia="ru-RU"/>
    </w:rPr>
  </w:style>
  <w:style w:type="paragraph" w:customStyle="1" w:styleId="15Texst1012">
    <w:name w:val="15Texst...._10/12 п/ж"/>
    <w:basedOn w:val="a"/>
    <w:rsid w:val="00677D61"/>
    <w:pPr>
      <w:suppressAutoHyphens w:val="0"/>
      <w:autoSpaceDE w:val="0"/>
      <w:autoSpaceDN w:val="0"/>
      <w:adjustRightInd w:val="0"/>
      <w:spacing w:after="0" w:line="240" w:lineRule="atLeast"/>
      <w:ind w:firstLine="340"/>
      <w:jc w:val="both"/>
      <w:textAlignment w:val="center"/>
    </w:pPr>
    <w:rPr>
      <w:rFonts w:ascii="PragmaticaC" w:eastAsia="Calibri" w:hAnsi="PragmaticaC" w:cs="PragmaticaC"/>
      <w:b/>
      <w:bCs/>
      <w:color w:val="000000"/>
      <w:kern w:val="0"/>
      <w:sz w:val="20"/>
      <w:szCs w:val="20"/>
      <w:lang w:eastAsia="ru-RU"/>
    </w:rPr>
  </w:style>
  <w:style w:type="character" w:customStyle="1" w:styleId="dash041e005f0431005f044b005f0447005f043d005f044b005f0439005f005fchar1char1">
    <w:name w:val="dash041e_005f0431_005f044b_005f0447_005f043d_005f044b_005f0439_005f_005fchar1__char1"/>
    <w:rsid w:val="00677D61"/>
    <w:rPr>
      <w:rFonts w:ascii="Times New Roman" w:hAnsi="Times New Roman" w:cs="Times New Roman"/>
      <w:sz w:val="24"/>
      <w:szCs w:val="24"/>
      <w:u w:val="none"/>
      <w:effect w:val="none"/>
    </w:rPr>
  </w:style>
  <w:style w:type="paragraph" w:customStyle="1" w:styleId="dash041e005f005f0431005f005f044b005f005f0447005f005f043d005f005f044b005f005f0439">
    <w:name w:val="dash041e_005f005f0431_005f005f044b_005f005f0447_005f005f043d_005f005f044b_005f005f0439"/>
    <w:basedOn w:val="a"/>
    <w:rsid w:val="00677D61"/>
    <w:pPr>
      <w:suppressAutoHyphens w:val="0"/>
      <w:spacing w:after="0" w:line="240" w:lineRule="auto"/>
    </w:pPr>
    <w:rPr>
      <w:rFonts w:ascii="Times New Roman" w:eastAsia="Calibri" w:hAnsi="Times New Roman" w:cs="Times New Roman"/>
      <w:color w:val="auto"/>
      <w:kern w:val="0"/>
      <w:sz w:val="24"/>
      <w:szCs w:val="24"/>
      <w:lang w:eastAsia="ru-RU"/>
    </w:rPr>
  </w:style>
  <w:style w:type="character" w:customStyle="1" w:styleId="aff2">
    <w:name w:val="Основной текст Знак"/>
    <w:locked/>
    <w:rsid w:val="00677D61"/>
    <w:rPr>
      <w:rFonts w:ascii="Times New Roman" w:hAnsi="Times New Roman" w:cs="Times New Roman"/>
      <w:sz w:val="24"/>
      <w:szCs w:val="24"/>
      <w:lang w:eastAsia="ru-RU"/>
    </w:rPr>
  </w:style>
  <w:style w:type="paragraph" w:customStyle="1" w:styleId="p2">
    <w:name w:val="p2"/>
    <w:basedOn w:val="a"/>
    <w:rsid w:val="00677D6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aff3">
    <w:name w:val="Базовый"/>
    <w:rsid w:val="00677D61"/>
    <w:pPr>
      <w:tabs>
        <w:tab w:val="left" w:pos="709"/>
      </w:tabs>
      <w:suppressAutoHyphens/>
      <w:spacing w:line="100" w:lineRule="atLeast"/>
    </w:pPr>
    <w:rPr>
      <w:rFonts w:ascii="Arial" w:eastAsia="Calibri" w:hAnsi="Arial" w:cs="Arial"/>
      <w:color w:val="00000A"/>
      <w:lang w:eastAsia="zh-CN"/>
    </w:rPr>
  </w:style>
  <w:style w:type="paragraph" w:customStyle="1" w:styleId="aff4">
    <w:name w:val="А_основной"/>
    <w:basedOn w:val="a"/>
    <w:link w:val="aff5"/>
    <w:rsid w:val="00677D61"/>
    <w:pPr>
      <w:suppressAutoHyphens w:val="0"/>
      <w:spacing w:after="0" w:line="360" w:lineRule="auto"/>
      <w:ind w:firstLine="454"/>
      <w:jc w:val="both"/>
    </w:pPr>
    <w:rPr>
      <w:rFonts w:ascii="Times New Roman" w:eastAsia="Calibri" w:hAnsi="Times New Roman" w:cs="Times New Roman"/>
      <w:color w:val="auto"/>
      <w:kern w:val="0"/>
      <w:sz w:val="28"/>
      <w:szCs w:val="28"/>
      <w:lang w:eastAsia="ru-RU"/>
    </w:rPr>
  </w:style>
  <w:style w:type="character" w:customStyle="1" w:styleId="aff5">
    <w:name w:val="А_основной Знак"/>
    <w:link w:val="aff4"/>
    <w:locked/>
    <w:rsid w:val="00677D61"/>
    <w:rPr>
      <w:rFonts w:eastAsia="Calibri"/>
      <w:sz w:val="28"/>
      <w:szCs w:val="28"/>
      <w:lang w:val="ru-RU" w:eastAsia="ru-RU" w:bidi="ar-SA"/>
    </w:rPr>
  </w:style>
  <w:style w:type="paragraph" w:customStyle="1" w:styleId="Pa7">
    <w:name w:val="Pa7"/>
    <w:basedOn w:val="a"/>
    <w:next w:val="a"/>
    <w:rsid w:val="00677D61"/>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numbering" w:customStyle="1" w:styleId="WWNum7">
    <w:name w:val="WWNum7"/>
    <w:basedOn w:val="a2"/>
    <w:rsid w:val="00677D61"/>
    <w:pPr>
      <w:numPr>
        <w:numId w:val="32"/>
      </w:numPr>
    </w:pPr>
  </w:style>
  <w:style w:type="numbering" w:customStyle="1" w:styleId="WWNum3">
    <w:name w:val="WWNum3"/>
    <w:basedOn w:val="a2"/>
    <w:rsid w:val="00677D61"/>
    <w:pPr>
      <w:numPr>
        <w:numId w:val="33"/>
      </w:numPr>
    </w:pPr>
  </w:style>
  <w:style w:type="paragraph" w:customStyle="1" w:styleId="1a">
    <w:name w:val="Содержание 1"/>
    <w:basedOn w:val="ae"/>
    <w:rsid w:val="00677D61"/>
    <w:pPr>
      <w:suppressAutoHyphens/>
      <w:ind w:firstLine="0"/>
    </w:pPr>
    <w:rPr>
      <w:rFonts w:ascii="Times New Roman" w:hAnsi="Times New Roman" w:cs="Times New Roman"/>
      <w:lang w:val="en-US"/>
    </w:rPr>
  </w:style>
  <w:style w:type="paragraph" w:customStyle="1" w:styleId="Heading">
    <w:name w:val="Heading"/>
    <w:rsid w:val="00677D61"/>
    <w:pPr>
      <w:widowControl w:val="0"/>
      <w:autoSpaceDE w:val="0"/>
      <w:autoSpaceDN w:val="0"/>
      <w:adjustRightInd w:val="0"/>
    </w:pPr>
    <w:rPr>
      <w:rFonts w:ascii="Arial" w:eastAsia="Calibri" w:hAnsi="Arial" w:cs="Arial"/>
      <w:b/>
      <w:bCs/>
      <w:sz w:val="22"/>
      <w:szCs w:val="22"/>
    </w:rPr>
  </w:style>
  <w:style w:type="character" w:customStyle="1" w:styleId="29">
    <w:name w:val="Основной текст (2)_"/>
    <w:link w:val="2a"/>
    <w:locked/>
    <w:rsid w:val="00677D61"/>
    <w:rPr>
      <w:b/>
      <w:bCs/>
      <w:sz w:val="23"/>
      <w:szCs w:val="23"/>
      <w:shd w:val="clear" w:color="auto" w:fill="FFFFFF"/>
      <w:lang w:bidi="ar-SA"/>
    </w:rPr>
  </w:style>
  <w:style w:type="paragraph" w:customStyle="1" w:styleId="2a">
    <w:name w:val="Основной текст (2)"/>
    <w:basedOn w:val="a"/>
    <w:link w:val="29"/>
    <w:rsid w:val="00677D61"/>
    <w:pPr>
      <w:widowControl w:val="0"/>
      <w:shd w:val="clear" w:color="auto" w:fill="FFFFFF"/>
      <w:suppressAutoHyphens w:val="0"/>
      <w:spacing w:after="240" w:line="274" w:lineRule="exact"/>
      <w:jc w:val="center"/>
    </w:pPr>
    <w:rPr>
      <w:rFonts w:ascii="Times New Roman" w:eastAsia="Times New Roman" w:hAnsi="Times New Roman" w:cs="Times New Roman"/>
      <w:b/>
      <w:bCs/>
      <w:color w:val="auto"/>
      <w:kern w:val="0"/>
      <w:sz w:val="23"/>
      <w:szCs w:val="23"/>
      <w:shd w:val="clear" w:color="auto" w:fill="FFFFFF"/>
      <w:lang w:eastAsia="ru-RU"/>
    </w:rPr>
  </w:style>
  <w:style w:type="character" w:customStyle="1" w:styleId="FootnoteTextChar1">
    <w:name w:val="Footnote Text Char1"/>
    <w:semiHidden/>
    <w:locked/>
    <w:rsid w:val="00677D61"/>
    <w:rPr>
      <w:rFonts w:ascii="Calibri" w:hAnsi="Calibri"/>
      <w:color w:val="00000A"/>
      <w:kern w:val="1"/>
      <w:sz w:val="24"/>
      <w:lang w:val="ru-RU" w:eastAsia="ru-RU"/>
    </w:rPr>
  </w:style>
  <w:style w:type="paragraph" w:customStyle="1" w:styleId="2b">
    <w:name w:val="Без интервала2"/>
    <w:rsid w:val="00312737"/>
    <w:pPr>
      <w:autoSpaceDN w:val="0"/>
    </w:pPr>
    <w:rPr>
      <w:rFonts w:ascii="Calibri" w:eastAsia="Calibri" w:hAnsi="Calibri" w:cs="Calibri"/>
      <w:sz w:val="22"/>
      <w:szCs w:val="22"/>
      <w:lang w:eastAsia="en-US"/>
    </w:rPr>
  </w:style>
  <w:style w:type="paragraph" w:customStyle="1" w:styleId="Style3">
    <w:name w:val="Style3"/>
    <w:basedOn w:val="a"/>
    <w:rsid w:val="00312737"/>
    <w:pPr>
      <w:widowControl w:val="0"/>
      <w:suppressAutoHyphens w:val="0"/>
      <w:autoSpaceDE w:val="0"/>
      <w:autoSpaceDN w:val="0"/>
      <w:adjustRightInd w:val="0"/>
      <w:spacing w:after="0" w:line="232" w:lineRule="exact"/>
      <w:ind w:firstLine="288"/>
      <w:jc w:val="both"/>
    </w:pPr>
    <w:rPr>
      <w:rFonts w:ascii="Arial" w:eastAsia="Calibri" w:hAnsi="Arial" w:cs="Arial"/>
      <w:color w:val="auto"/>
      <w:kern w:val="0"/>
      <w:sz w:val="24"/>
      <w:szCs w:val="24"/>
      <w:lang w:eastAsia="ru-RU"/>
    </w:rPr>
  </w:style>
  <w:style w:type="paragraph" w:customStyle="1" w:styleId="Style9">
    <w:name w:val="Style9"/>
    <w:basedOn w:val="a"/>
    <w:rsid w:val="00312737"/>
    <w:pPr>
      <w:widowControl w:val="0"/>
      <w:suppressAutoHyphens w:val="0"/>
      <w:autoSpaceDE w:val="0"/>
      <w:autoSpaceDN w:val="0"/>
      <w:adjustRightInd w:val="0"/>
      <w:spacing w:after="0" w:line="230" w:lineRule="exact"/>
      <w:ind w:hanging="281"/>
    </w:pPr>
    <w:rPr>
      <w:rFonts w:ascii="Arial" w:eastAsia="Calibri" w:hAnsi="Arial" w:cs="Arial"/>
      <w:color w:val="auto"/>
      <w:kern w:val="0"/>
      <w:sz w:val="24"/>
      <w:szCs w:val="24"/>
      <w:lang w:eastAsia="ru-RU"/>
    </w:rPr>
  </w:style>
  <w:style w:type="character" w:customStyle="1" w:styleId="FontStyle29">
    <w:name w:val="Font Style29"/>
    <w:rsid w:val="00312737"/>
    <w:rPr>
      <w:rFonts w:ascii="Cambria" w:hAnsi="Cambria"/>
      <w:sz w:val="20"/>
    </w:rPr>
  </w:style>
  <w:style w:type="numbering" w:customStyle="1" w:styleId="List138">
    <w:name w:val="List 138"/>
    <w:rsid w:val="000764D6"/>
    <w:pPr>
      <w:numPr>
        <w:numId w:val="37"/>
      </w:numPr>
    </w:pPr>
  </w:style>
  <w:style w:type="numbering" w:customStyle="1" w:styleId="List131">
    <w:name w:val="List 131"/>
    <w:rsid w:val="00D06AD7"/>
    <w:pPr>
      <w:numPr>
        <w:numId w:val="38"/>
      </w:numPr>
    </w:pPr>
  </w:style>
  <w:style w:type="numbering" w:customStyle="1" w:styleId="List8">
    <w:name w:val="List 8"/>
    <w:rsid w:val="00CE2A30"/>
    <w:pPr>
      <w:numPr>
        <w:numId w:val="46"/>
      </w:numPr>
    </w:pPr>
  </w:style>
  <w:style w:type="numbering" w:customStyle="1" w:styleId="List51">
    <w:name w:val="List 51"/>
    <w:rsid w:val="00CE2A30"/>
    <w:pPr>
      <w:numPr>
        <w:numId w:val="43"/>
      </w:numPr>
    </w:pPr>
  </w:style>
  <w:style w:type="numbering" w:customStyle="1" w:styleId="List7">
    <w:name w:val="List 7"/>
    <w:rsid w:val="00CE2A30"/>
    <w:pPr>
      <w:numPr>
        <w:numId w:val="45"/>
      </w:numPr>
    </w:pPr>
  </w:style>
  <w:style w:type="numbering" w:customStyle="1" w:styleId="List6">
    <w:name w:val="List 6"/>
    <w:rsid w:val="00CE2A30"/>
    <w:pPr>
      <w:numPr>
        <w:numId w:val="44"/>
      </w:numPr>
    </w:pPr>
  </w:style>
  <w:style w:type="numbering" w:customStyle="1" w:styleId="List14">
    <w:name w:val="List 14"/>
    <w:rsid w:val="00CE2A30"/>
    <w:pPr>
      <w:numPr>
        <w:numId w:val="52"/>
      </w:numPr>
    </w:pPr>
  </w:style>
  <w:style w:type="numbering" w:customStyle="1" w:styleId="List12">
    <w:name w:val="List 12"/>
    <w:rsid w:val="00CE2A30"/>
    <w:pPr>
      <w:numPr>
        <w:numId w:val="50"/>
      </w:numPr>
    </w:pPr>
  </w:style>
  <w:style w:type="numbering" w:customStyle="1" w:styleId="List0">
    <w:name w:val="List 0"/>
    <w:rsid w:val="00CE2A30"/>
    <w:pPr>
      <w:numPr>
        <w:numId w:val="39"/>
      </w:numPr>
    </w:pPr>
  </w:style>
  <w:style w:type="numbering" w:customStyle="1" w:styleId="List18">
    <w:name w:val="List 18"/>
    <w:rsid w:val="00CE2A30"/>
    <w:pPr>
      <w:numPr>
        <w:numId w:val="56"/>
      </w:numPr>
    </w:pPr>
  </w:style>
  <w:style w:type="numbering" w:customStyle="1" w:styleId="List16">
    <w:name w:val="List 16"/>
    <w:rsid w:val="00CE2A30"/>
    <w:pPr>
      <w:numPr>
        <w:numId w:val="54"/>
      </w:numPr>
    </w:pPr>
  </w:style>
  <w:style w:type="numbering" w:customStyle="1" w:styleId="List9">
    <w:name w:val="List 9"/>
    <w:rsid w:val="00CE2A30"/>
    <w:pPr>
      <w:numPr>
        <w:numId w:val="47"/>
      </w:numPr>
    </w:pPr>
  </w:style>
  <w:style w:type="numbering" w:customStyle="1" w:styleId="List41">
    <w:name w:val="List 41"/>
    <w:rsid w:val="00CE2A30"/>
    <w:pPr>
      <w:numPr>
        <w:numId w:val="42"/>
      </w:numPr>
    </w:pPr>
  </w:style>
  <w:style w:type="numbering" w:customStyle="1" w:styleId="List15">
    <w:name w:val="List 15"/>
    <w:rsid w:val="00CE2A30"/>
    <w:pPr>
      <w:numPr>
        <w:numId w:val="53"/>
      </w:numPr>
    </w:pPr>
  </w:style>
  <w:style w:type="numbering" w:customStyle="1" w:styleId="List17">
    <w:name w:val="List 17"/>
    <w:rsid w:val="00CE2A30"/>
    <w:pPr>
      <w:numPr>
        <w:numId w:val="55"/>
      </w:numPr>
    </w:pPr>
  </w:style>
  <w:style w:type="numbering" w:customStyle="1" w:styleId="List10">
    <w:name w:val="List 10"/>
    <w:rsid w:val="00CE2A30"/>
    <w:pPr>
      <w:numPr>
        <w:numId w:val="48"/>
      </w:numPr>
    </w:pPr>
  </w:style>
  <w:style w:type="numbering" w:customStyle="1" w:styleId="List11">
    <w:name w:val="List 11"/>
    <w:rsid w:val="00CE2A30"/>
    <w:pPr>
      <w:numPr>
        <w:numId w:val="49"/>
      </w:numPr>
    </w:pPr>
  </w:style>
  <w:style w:type="numbering" w:customStyle="1" w:styleId="List1">
    <w:name w:val="List 1"/>
    <w:rsid w:val="00CE2A30"/>
    <w:pPr>
      <w:numPr>
        <w:numId w:val="40"/>
      </w:numPr>
    </w:pPr>
  </w:style>
  <w:style w:type="numbering" w:customStyle="1" w:styleId="List13">
    <w:name w:val="List 13"/>
    <w:rsid w:val="00CE2A30"/>
    <w:pPr>
      <w:numPr>
        <w:numId w:val="51"/>
      </w:numPr>
    </w:pPr>
  </w:style>
  <w:style w:type="numbering" w:customStyle="1" w:styleId="List31">
    <w:name w:val="List 31"/>
    <w:rsid w:val="00CE2A30"/>
    <w:pPr>
      <w:numPr>
        <w:numId w:val="41"/>
      </w:numPr>
    </w:pPr>
  </w:style>
  <w:style w:type="numbering" w:customStyle="1" w:styleId="List22">
    <w:name w:val="List 22"/>
    <w:rsid w:val="00635100"/>
    <w:pPr>
      <w:numPr>
        <w:numId w:val="60"/>
      </w:numPr>
    </w:pPr>
  </w:style>
  <w:style w:type="numbering" w:customStyle="1" w:styleId="List23">
    <w:name w:val="List 23"/>
    <w:rsid w:val="00635100"/>
    <w:pPr>
      <w:numPr>
        <w:numId w:val="61"/>
      </w:numPr>
    </w:pPr>
  </w:style>
  <w:style w:type="numbering" w:customStyle="1" w:styleId="List19">
    <w:name w:val="List 19"/>
    <w:rsid w:val="00635100"/>
    <w:pPr>
      <w:numPr>
        <w:numId w:val="57"/>
      </w:numPr>
    </w:pPr>
  </w:style>
  <w:style w:type="numbering" w:customStyle="1" w:styleId="List21">
    <w:name w:val="List 21"/>
    <w:rsid w:val="00635100"/>
    <w:pPr>
      <w:numPr>
        <w:numId w:val="59"/>
      </w:numPr>
    </w:pPr>
  </w:style>
  <w:style w:type="numbering" w:customStyle="1" w:styleId="List20">
    <w:name w:val="List 20"/>
    <w:rsid w:val="00635100"/>
    <w:pPr>
      <w:numPr>
        <w:numId w:val="58"/>
      </w:numPr>
    </w:pPr>
  </w:style>
  <w:style w:type="numbering" w:customStyle="1" w:styleId="List90">
    <w:name w:val="List 90"/>
    <w:rsid w:val="00BE3C80"/>
    <w:pPr>
      <w:numPr>
        <w:numId w:val="62"/>
      </w:numPr>
    </w:pPr>
  </w:style>
  <w:style w:type="numbering" w:customStyle="1" w:styleId="List91">
    <w:name w:val="List 91"/>
    <w:rsid w:val="00987747"/>
    <w:pPr>
      <w:numPr>
        <w:numId w:val="64"/>
      </w:numPr>
    </w:pPr>
  </w:style>
  <w:style w:type="paragraph" w:customStyle="1" w:styleId="18TexstSPISOK11">
    <w:name w:val="18TexstSPISOK_11"/>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tabs>
        <w:tab w:val="left" w:pos="360"/>
        <w:tab w:val="left" w:pos="640"/>
      </w:tabs>
      <w:spacing w:line="240" w:lineRule="atLeast"/>
      <w:ind w:left="640" w:hanging="300"/>
      <w:jc w:val="both"/>
    </w:pPr>
    <w:rPr>
      <w:rFonts w:ascii="Arial Unicode MS" w:hAnsi="Courier New" w:cs="Arial Unicode MS"/>
      <w:color w:val="000000"/>
      <w:u w:color="000000"/>
    </w:rPr>
  </w:style>
  <w:style w:type="paragraph" w:styleId="aff6">
    <w:name w:val="annotation text"/>
    <w:basedOn w:val="a"/>
    <w:link w:val="aff7"/>
    <w:semiHidden/>
    <w:rsid w:val="003822DD"/>
    <w:pPr>
      <w:pBdr>
        <w:top w:val="none" w:sz="96" w:space="31" w:color="FFFFFF" w:shadow="1" w:frame="1"/>
        <w:left w:val="none" w:sz="96" w:space="31" w:color="FFFFFF" w:shadow="1" w:frame="1"/>
        <w:bottom w:val="none" w:sz="96" w:space="31" w:color="FFFFFF" w:shadow="1" w:frame="1"/>
        <w:right w:val="none" w:sz="96" w:space="31" w:color="FFFFFF" w:shadow="1" w:frame="1"/>
        <w:bar w:val="none" w:sz="0" w:color="000000"/>
      </w:pBdr>
      <w:suppressAutoHyphens w:val="0"/>
      <w:spacing w:after="0" w:line="240" w:lineRule="auto"/>
    </w:pPr>
    <w:rPr>
      <w:rFonts w:ascii="Times New Roman" w:eastAsia="Times New Roman" w:hAnsi="Times New Roman" w:cs="Times New Roman"/>
      <w:color w:val="auto"/>
      <w:kern w:val="0"/>
      <w:sz w:val="20"/>
      <w:szCs w:val="20"/>
      <w:lang w:val="en-US"/>
    </w:rPr>
  </w:style>
  <w:style w:type="character" w:customStyle="1" w:styleId="aff7">
    <w:name w:val="Текст примечания Знак"/>
    <w:basedOn w:val="a0"/>
    <w:link w:val="aff6"/>
    <w:semiHidden/>
    <w:locked/>
    <w:rsid w:val="003822DD"/>
    <w:rPr>
      <w:lang w:val="en-US" w:eastAsia="en-US" w:bidi="ar-SA"/>
    </w:rPr>
  </w:style>
  <w:style w:type="numbering" w:customStyle="1" w:styleId="List144">
    <w:name w:val="List 144"/>
    <w:rsid w:val="00AA75A4"/>
    <w:pPr>
      <w:numPr>
        <w:numId w:val="69"/>
      </w:numPr>
    </w:pPr>
  </w:style>
  <w:style w:type="numbering" w:customStyle="1" w:styleId="List145">
    <w:name w:val="List 145"/>
    <w:rsid w:val="00AA75A4"/>
    <w:pPr>
      <w:numPr>
        <w:numId w:val="70"/>
      </w:numPr>
    </w:pPr>
  </w:style>
  <w:style w:type="numbering" w:customStyle="1" w:styleId="List143">
    <w:name w:val="List 143"/>
    <w:rsid w:val="00AA75A4"/>
    <w:pPr>
      <w:numPr>
        <w:numId w:val="68"/>
      </w:numPr>
    </w:pPr>
  </w:style>
  <w:style w:type="numbering" w:customStyle="1" w:styleId="List142">
    <w:name w:val="List 142"/>
    <w:rsid w:val="00AA75A4"/>
    <w:pPr>
      <w:numPr>
        <w:numId w:val="67"/>
      </w:numPr>
    </w:pPr>
  </w:style>
  <w:style w:type="numbering" w:customStyle="1" w:styleId="List151">
    <w:name w:val="List 151"/>
    <w:rsid w:val="00AA75A4"/>
    <w:pPr>
      <w:numPr>
        <w:numId w:val="76"/>
      </w:numPr>
    </w:pPr>
  </w:style>
  <w:style w:type="numbering" w:customStyle="1" w:styleId="List140">
    <w:name w:val="List 140"/>
    <w:rsid w:val="00AA75A4"/>
    <w:pPr>
      <w:numPr>
        <w:numId w:val="65"/>
      </w:numPr>
    </w:pPr>
  </w:style>
  <w:style w:type="numbering" w:customStyle="1" w:styleId="List149">
    <w:name w:val="List 149"/>
    <w:rsid w:val="00AA75A4"/>
    <w:pPr>
      <w:numPr>
        <w:numId w:val="74"/>
      </w:numPr>
    </w:pPr>
  </w:style>
  <w:style w:type="numbering" w:customStyle="1" w:styleId="List147">
    <w:name w:val="List 147"/>
    <w:rsid w:val="00AA75A4"/>
    <w:pPr>
      <w:numPr>
        <w:numId w:val="72"/>
      </w:numPr>
    </w:pPr>
  </w:style>
  <w:style w:type="numbering" w:customStyle="1" w:styleId="List146">
    <w:name w:val="List 146"/>
    <w:rsid w:val="00AA75A4"/>
    <w:pPr>
      <w:numPr>
        <w:numId w:val="71"/>
      </w:numPr>
    </w:pPr>
  </w:style>
  <w:style w:type="numbering" w:customStyle="1" w:styleId="List148">
    <w:name w:val="List 148"/>
    <w:rsid w:val="00AA75A4"/>
    <w:pPr>
      <w:numPr>
        <w:numId w:val="73"/>
      </w:numPr>
    </w:pPr>
  </w:style>
  <w:style w:type="numbering" w:customStyle="1" w:styleId="List141">
    <w:name w:val="List 141"/>
    <w:rsid w:val="00AA75A4"/>
    <w:pPr>
      <w:numPr>
        <w:numId w:val="66"/>
      </w:numPr>
    </w:pPr>
  </w:style>
  <w:style w:type="numbering" w:customStyle="1" w:styleId="List150">
    <w:name w:val="List 150"/>
    <w:rsid w:val="00AA75A4"/>
    <w:pPr>
      <w:numPr>
        <w:numId w:val="75"/>
      </w:numPr>
    </w:pPr>
  </w:style>
  <w:style w:type="numbering" w:customStyle="1" w:styleId="List163">
    <w:name w:val="List 163"/>
    <w:rsid w:val="00FB35F6"/>
    <w:pPr>
      <w:numPr>
        <w:numId w:val="88"/>
      </w:numPr>
    </w:pPr>
  </w:style>
  <w:style w:type="numbering" w:customStyle="1" w:styleId="List155">
    <w:name w:val="List 155"/>
    <w:rsid w:val="00FB35F6"/>
    <w:pPr>
      <w:numPr>
        <w:numId w:val="80"/>
      </w:numPr>
    </w:pPr>
  </w:style>
  <w:style w:type="numbering" w:customStyle="1" w:styleId="List158">
    <w:name w:val="List 158"/>
    <w:rsid w:val="00FB35F6"/>
    <w:pPr>
      <w:numPr>
        <w:numId w:val="83"/>
      </w:numPr>
    </w:pPr>
  </w:style>
  <w:style w:type="numbering" w:customStyle="1" w:styleId="List153">
    <w:name w:val="List 153"/>
    <w:rsid w:val="00FB35F6"/>
    <w:pPr>
      <w:numPr>
        <w:numId w:val="78"/>
      </w:numPr>
    </w:pPr>
  </w:style>
  <w:style w:type="numbering" w:customStyle="1" w:styleId="List152">
    <w:name w:val="List 152"/>
    <w:rsid w:val="00FB35F6"/>
    <w:pPr>
      <w:numPr>
        <w:numId w:val="77"/>
      </w:numPr>
    </w:pPr>
  </w:style>
  <w:style w:type="numbering" w:customStyle="1" w:styleId="List164">
    <w:name w:val="List 164"/>
    <w:rsid w:val="00FB35F6"/>
    <w:pPr>
      <w:numPr>
        <w:numId w:val="89"/>
      </w:numPr>
    </w:pPr>
  </w:style>
  <w:style w:type="numbering" w:customStyle="1" w:styleId="List161">
    <w:name w:val="List 161"/>
    <w:rsid w:val="00FB35F6"/>
    <w:pPr>
      <w:numPr>
        <w:numId w:val="86"/>
      </w:numPr>
    </w:pPr>
  </w:style>
  <w:style w:type="numbering" w:customStyle="1" w:styleId="List160">
    <w:name w:val="List 160"/>
    <w:rsid w:val="00FB35F6"/>
    <w:pPr>
      <w:numPr>
        <w:numId w:val="85"/>
      </w:numPr>
    </w:pPr>
  </w:style>
  <w:style w:type="numbering" w:customStyle="1" w:styleId="List154">
    <w:name w:val="List 154"/>
    <w:rsid w:val="00FB35F6"/>
    <w:pPr>
      <w:numPr>
        <w:numId w:val="79"/>
      </w:numPr>
    </w:pPr>
  </w:style>
  <w:style w:type="numbering" w:customStyle="1" w:styleId="List159">
    <w:name w:val="List 159"/>
    <w:rsid w:val="00FB35F6"/>
    <w:pPr>
      <w:numPr>
        <w:numId w:val="84"/>
      </w:numPr>
    </w:pPr>
  </w:style>
  <w:style w:type="numbering" w:customStyle="1" w:styleId="List162">
    <w:name w:val="List 162"/>
    <w:rsid w:val="00FB35F6"/>
    <w:pPr>
      <w:numPr>
        <w:numId w:val="87"/>
      </w:numPr>
    </w:pPr>
  </w:style>
  <w:style w:type="numbering" w:customStyle="1" w:styleId="List157">
    <w:name w:val="List 157"/>
    <w:rsid w:val="00FB35F6"/>
    <w:pPr>
      <w:numPr>
        <w:numId w:val="82"/>
      </w:numPr>
    </w:pPr>
  </w:style>
  <w:style w:type="numbering" w:customStyle="1" w:styleId="List156">
    <w:name w:val="List 156"/>
    <w:rsid w:val="00FB35F6"/>
    <w:pPr>
      <w:numPr>
        <w:numId w:val="81"/>
      </w:numPr>
    </w:pPr>
  </w:style>
  <w:style w:type="numbering" w:customStyle="1" w:styleId="List173">
    <w:name w:val="List 173"/>
    <w:rsid w:val="00EA22A0"/>
    <w:pPr>
      <w:numPr>
        <w:numId w:val="98"/>
      </w:numPr>
    </w:pPr>
  </w:style>
  <w:style w:type="numbering" w:customStyle="1" w:styleId="List175">
    <w:name w:val="List 175"/>
    <w:rsid w:val="00EA22A0"/>
    <w:pPr>
      <w:numPr>
        <w:numId w:val="100"/>
      </w:numPr>
    </w:pPr>
  </w:style>
  <w:style w:type="numbering" w:customStyle="1" w:styleId="List174">
    <w:name w:val="List 174"/>
    <w:rsid w:val="00EA22A0"/>
    <w:pPr>
      <w:numPr>
        <w:numId w:val="99"/>
      </w:numPr>
    </w:pPr>
  </w:style>
  <w:style w:type="numbering" w:customStyle="1" w:styleId="List176">
    <w:name w:val="List 176"/>
    <w:rsid w:val="00EA22A0"/>
    <w:pPr>
      <w:numPr>
        <w:numId w:val="101"/>
      </w:numPr>
    </w:pPr>
  </w:style>
  <w:style w:type="numbering" w:customStyle="1" w:styleId="List168">
    <w:name w:val="List 168"/>
    <w:rsid w:val="00EA22A0"/>
    <w:pPr>
      <w:numPr>
        <w:numId w:val="93"/>
      </w:numPr>
    </w:pPr>
  </w:style>
  <w:style w:type="numbering" w:customStyle="1" w:styleId="List171">
    <w:name w:val="List 171"/>
    <w:rsid w:val="00EA22A0"/>
    <w:pPr>
      <w:numPr>
        <w:numId w:val="96"/>
      </w:numPr>
    </w:pPr>
  </w:style>
  <w:style w:type="numbering" w:customStyle="1" w:styleId="List172">
    <w:name w:val="List 172"/>
    <w:rsid w:val="00EA22A0"/>
    <w:pPr>
      <w:numPr>
        <w:numId w:val="97"/>
      </w:numPr>
    </w:pPr>
  </w:style>
  <w:style w:type="numbering" w:customStyle="1" w:styleId="List166">
    <w:name w:val="List 166"/>
    <w:rsid w:val="00EA22A0"/>
    <w:pPr>
      <w:numPr>
        <w:numId w:val="91"/>
      </w:numPr>
    </w:pPr>
  </w:style>
  <w:style w:type="numbering" w:customStyle="1" w:styleId="List165">
    <w:name w:val="List 165"/>
    <w:rsid w:val="00EA22A0"/>
    <w:pPr>
      <w:numPr>
        <w:numId w:val="90"/>
      </w:numPr>
    </w:pPr>
  </w:style>
  <w:style w:type="numbering" w:customStyle="1" w:styleId="List169">
    <w:name w:val="List 169"/>
    <w:rsid w:val="00EA22A0"/>
    <w:pPr>
      <w:numPr>
        <w:numId w:val="94"/>
      </w:numPr>
    </w:pPr>
  </w:style>
  <w:style w:type="numbering" w:customStyle="1" w:styleId="List167">
    <w:name w:val="List 167"/>
    <w:rsid w:val="00EA22A0"/>
    <w:pPr>
      <w:numPr>
        <w:numId w:val="92"/>
      </w:numPr>
    </w:pPr>
  </w:style>
  <w:style w:type="numbering" w:customStyle="1" w:styleId="List170">
    <w:name w:val="List 170"/>
    <w:rsid w:val="00EA22A0"/>
    <w:pPr>
      <w:numPr>
        <w:numId w:val="95"/>
      </w:numPr>
    </w:pPr>
  </w:style>
  <w:style w:type="character" w:customStyle="1" w:styleId="HeaderChar">
    <w:name w:val="Header Char"/>
    <w:basedOn w:val="a0"/>
    <w:semiHidden/>
    <w:locked/>
    <w:rsid w:val="005449DE"/>
    <w:rPr>
      <w:rFonts w:ascii="Calibri" w:hAnsi="Calibri" w:cs="Calibri"/>
      <w:color w:val="000000"/>
      <w:u w:color="000000"/>
    </w:rPr>
  </w:style>
  <w:style w:type="numbering" w:customStyle="1" w:styleId="List307">
    <w:name w:val="List 307"/>
    <w:rsid w:val="00BF6095"/>
    <w:pPr>
      <w:numPr>
        <w:numId w:val="105"/>
      </w:numPr>
    </w:pPr>
  </w:style>
  <w:style w:type="numbering" w:customStyle="1" w:styleId="List306">
    <w:name w:val="List 306"/>
    <w:rsid w:val="00BF6095"/>
    <w:pPr>
      <w:numPr>
        <w:numId w:val="104"/>
      </w:numPr>
    </w:pPr>
  </w:style>
  <w:style w:type="numbering" w:customStyle="1" w:styleId="List310">
    <w:name w:val="List 310"/>
    <w:rsid w:val="00BF6095"/>
    <w:pPr>
      <w:numPr>
        <w:numId w:val="108"/>
      </w:numPr>
    </w:pPr>
  </w:style>
  <w:style w:type="numbering" w:customStyle="1" w:styleId="List309">
    <w:name w:val="List 309"/>
    <w:rsid w:val="00BF6095"/>
    <w:pPr>
      <w:numPr>
        <w:numId w:val="107"/>
      </w:numPr>
    </w:pPr>
  </w:style>
  <w:style w:type="numbering" w:customStyle="1" w:styleId="List308">
    <w:name w:val="List 308"/>
    <w:rsid w:val="00BF6095"/>
    <w:pPr>
      <w:numPr>
        <w:numId w:val="106"/>
      </w:numPr>
    </w:pPr>
  </w:style>
  <w:style w:type="numbering" w:customStyle="1" w:styleId="List313">
    <w:name w:val="List 313"/>
    <w:rsid w:val="00EA16F9"/>
    <w:pPr>
      <w:numPr>
        <w:numId w:val="111"/>
      </w:numPr>
    </w:pPr>
  </w:style>
  <w:style w:type="numbering" w:customStyle="1" w:styleId="List311">
    <w:name w:val="List 311"/>
    <w:rsid w:val="00EA16F9"/>
    <w:pPr>
      <w:numPr>
        <w:numId w:val="109"/>
      </w:numPr>
    </w:pPr>
  </w:style>
  <w:style w:type="numbering" w:customStyle="1" w:styleId="List316">
    <w:name w:val="List 316"/>
    <w:rsid w:val="00EA16F9"/>
    <w:pPr>
      <w:numPr>
        <w:numId w:val="114"/>
      </w:numPr>
    </w:pPr>
  </w:style>
  <w:style w:type="numbering" w:customStyle="1" w:styleId="List314">
    <w:name w:val="List 314"/>
    <w:rsid w:val="00EA16F9"/>
    <w:pPr>
      <w:numPr>
        <w:numId w:val="112"/>
      </w:numPr>
    </w:pPr>
  </w:style>
  <w:style w:type="numbering" w:customStyle="1" w:styleId="List312">
    <w:name w:val="List 312"/>
    <w:rsid w:val="00EA16F9"/>
    <w:pPr>
      <w:numPr>
        <w:numId w:val="110"/>
      </w:numPr>
    </w:pPr>
  </w:style>
  <w:style w:type="numbering" w:customStyle="1" w:styleId="List315">
    <w:name w:val="List 315"/>
    <w:rsid w:val="00EA16F9"/>
    <w:pPr>
      <w:numPr>
        <w:numId w:val="113"/>
      </w:numPr>
    </w:pPr>
  </w:style>
  <w:style w:type="numbering" w:customStyle="1" w:styleId="List436">
    <w:name w:val="List 436"/>
    <w:rsid w:val="00250AF5"/>
    <w:pPr>
      <w:numPr>
        <w:numId w:val="119"/>
      </w:numPr>
    </w:pPr>
  </w:style>
  <w:style w:type="numbering" w:customStyle="1" w:styleId="List441">
    <w:name w:val="List 441"/>
    <w:rsid w:val="00250AF5"/>
    <w:pPr>
      <w:numPr>
        <w:numId w:val="122"/>
      </w:numPr>
    </w:pPr>
  </w:style>
  <w:style w:type="numbering" w:customStyle="1" w:styleId="List440">
    <w:name w:val="List 440"/>
    <w:rsid w:val="00250AF5"/>
    <w:pPr>
      <w:numPr>
        <w:numId w:val="121"/>
      </w:numPr>
    </w:pPr>
  </w:style>
  <w:style w:type="numbering" w:customStyle="1" w:styleId="List442">
    <w:name w:val="List 442"/>
    <w:rsid w:val="00250AF5"/>
    <w:pPr>
      <w:numPr>
        <w:numId w:val="123"/>
      </w:numPr>
    </w:pPr>
  </w:style>
  <w:style w:type="numbering" w:customStyle="1" w:styleId="List433">
    <w:name w:val="List 433"/>
    <w:rsid w:val="00250AF5"/>
    <w:pPr>
      <w:numPr>
        <w:numId w:val="117"/>
      </w:numPr>
    </w:pPr>
  </w:style>
  <w:style w:type="numbering" w:customStyle="1" w:styleId="List439">
    <w:name w:val="List 439"/>
    <w:rsid w:val="00250AF5"/>
    <w:pPr>
      <w:numPr>
        <w:numId w:val="120"/>
      </w:numPr>
    </w:pPr>
  </w:style>
  <w:style w:type="numbering" w:customStyle="1" w:styleId="List432">
    <w:name w:val="List 432"/>
    <w:rsid w:val="00250AF5"/>
    <w:pPr>
      <w:numPr>
        <w:numId w:val="116"/>
      </w:numPr>
    </w:pPr>
  </w:style>
  <w:style w:type="numbering" w:customStyle="1" w:styleId="List434">
    <w:name w:val="List 434"/>
    <w:rsid w:val="00250AF5"/>
    <w:pPr>
      <w:numPr>
        <w:numId w:val="118"/>
      </w:numPr>
    </w:pPr>
  </w:style>
  <w:style w:type="character" w:customStyle="1" w:styleId="WW8Num39z0">
    <w:name w:val="WW8Num39z0"/>
    <w:rsid w:val="00FE2FD5"/>
    <w:rPr>
      <w:rFonts w:ascii="Symbol" w:hAnsi="Symbol"/>
      <w:color w:val="auto"/>
      <w:sz w:val="28"/>
    </w:rPr>
  </w:style>
  <w:style w:type="numbering" w:customStyle="1" w:styleId="List461">
    <w:name w:val="List 461"/>
    <w:rsid w:val="00676958"/>
    <w:pPr>
      <w:numPr>
        <w:numId w:val="142"/>
      </w:numPr>
    </w:pPr>
  </w:style>
  <w:style w:type="numbering" w:customStyle="1" w:styleId="List460">
    <w:name w:val="List 460"/>
    <w:rsid w:val="00676958"/>
    <w:pPr>
      <w:numPr>
        <w:numId w:val="141"/>
      </w:numPr>
    </w:pPr>
  </w:style>
  <w:style w:type="numbering" w:customStyle="1" w:styleId="List456">
    <w:name w:val="List 456"/>
    <w:rsid w:val="00676958"/>
    <w:pPr>
      <w:numPr>
        <w:numId w:val="137"/>
      </w:numPr>
    </w:pPr>
  </w:style>
  <w:style w:type="numbering" w:customStyle="1" w:styleId="List446">
    <w:name w:val="List 446"/>
    <w:rsid w:val="00676958"/>
    <w:pPr>
      <w:numPr>
        <w:numId w:val="127"/>
      </w:numPr>
    </w:pPr>
  </w:style>
  <w:style w:type="numbering" w:customStyle="1" w:styleId="List449">
    <w:name w:val="List 449"/>
    <w:rsid w:val="00676958"/>
    <w:pPr>
      <w:numPr>
        <w:numId w:val="130"/>
      </w:numPr>
    </w:pPr>
  </w:style>
  <w:style w:type="numbering" w:customStyle="1" w:styleId="List448">
    <w:name w:val="List 448"/>
    <w:rsid w:val="00676958"/>
    <w:pPr>
      <w:numPr>
        <w:numId w:val="129"/>
      </w:numPr>
    </w:pPr>
  </w:style>
  <w:style w:type="numbering" w:customStyle="1" w:styleId="List447">
    <w:name w:val="List 447"/>
    <w:rsid w:val="00676958"/>
    <w:pPr>
      <w:numPr>
        <w:numId w:val="128"/>
      </w:numPr>
    </w:pPr>
  </w:style>
  <w:style w:type="numbering" w:customStyle="1" w:styleId="List450">
    <w:name w:val="List 450"/>
    <w:rsid w:val="00676958"/>
    <w:pPr>
      <w:numPr>
        <w:numId w:val="131"/>
      </w:numPr>
    </w:pPr>
  </w:style>
  <w:style w:type="numbering" w:customStyle="1" w:styleId="List453">
    <w:name w:val="List 453"/>
    <w:rsid w:val="00676958"/>
    <w:pPr>
      <w:numPr>
        <w:numId w:val="134"/>
      </w:numPr>
    </w:pPr>
  </w:style>
  <w:style w:type="numbering" w:customStyle="1" w:styleId="List459">
    <w:name w:val="List 459"/>
    <w:rsid w:val="00676958"/>
    <w:pPr>
      <w:numPr>
        <w:numId w:val="174"/>
      </w:numPr>
    </w:pPr>
  </w:style>
  <w:style w:type="numbering" w:customStyle="1" w:styleId="List445">
    <w:name w:val="List 445"/>
    <w:rsid w:val="00676958"/>
    <w:pPr>
      <w:numPr>
        <w:numId w:val="126"/>
      </w:numPr>
    </w:pPr>
  </w:style>
  <w:style w:type="numbering" w:customStyle="1" w:styleId="List454">
    <w:name w:val="List 454"/>
    <w:rsid w:val="00676958"/>
    <w:pPr>
      <w:numPr>
        <w:numId w:val="135"/>
      </w:numPr>
    </w:pPr>
  </w:style>
  <w:style w:type="numbering" w:customStyle="1" w:styleId="List452">
    <w:name w:val="List 452"/>
    <w:rsid w:val="00676958"/>
    <w:pPr>
      <w:numPr>
        <w:numId w:val="133"/>
      </w:numPr>
    </w:pPr>
  </w:style>
  <w:style w:type="numbering" w:customStyle="1" w:styleId="List451">
    <w:name w:val="List 451"/>
    <w:rsid w:val="00676958"/>
    <w:pPr>
      <w:numPr>
        <w:numId w:val="132"/>
      </w:numPr>
    </w:pPr>
  </w:style>
  <w:style w:type="numbering" w:customStyle="1" w:styleId="List457">
    <w:name w:val="List 457"/>
    <w:rsid w:val="00676958"/>
    <w:pPr>
      <w:numPr>
        <w:numId w:val="138"/>
      </w:numPr>
    </w:pPr>
  </w:style>
  <w:style w:type="numbering" w:customStyle="1" w:styleId="List444">
    <w:name w:val="List 444"/>
    <w:rsid w:val="00676958"/>
    <w:pPr>
      <w:numPr>
        <w:numId w:val="125"/>
      </w:numPr>
    </w:pPr>
  </w:style>
  <w:style w:type="numbering" w:customStyle="1" w:styleId="List455">
    <w:name w:val="List 455"/>
    <w:rsid w:val="00676958"/>
    <w:pPr>
      <w:numPr>
        <w:numId w:val="136"/>
      </w:numPr>
    </w:pPr>
  </w:style>
  <w:style w:type="numbering" w:customStyle="1" w:styleId="List443">
    <w:name w:val="List 443"/>
    <w:rsid w:val="00676958"/>
    <w:pPr>
      <w:numPr>
        <w:numId w:val="124"/>
      </w:numPr>
    </w:pPr>
  </w:style>
  <w:style w:type="numbering" w:customStyle="1" w:styleId="List458">
    <w:name w:val="List 458"/>
    <w:rsid w:val="00676958"/>
    <w:pPr>
      <w:numPr>
        <w:numId w:val="139"/>
      </w:numPr>
    </w:pPr>
  </w:style>
  <w:style w:type="character" w:customStyle="1" w:styleId="WW8Num40z2">
    <w:name w:val="WW8Num40z2"/>
    <w:rsid w:val="00270CEA"/>
    <w:rPr>
      <w:rFonts w:ascii="Wingdings" w:hAnsi="Wingdings"/>
    </w:rPr>
  </w:style>
  <w:style w:type="character" w:customStyle="1" w:styleId="WW8Num35z1">
    <w:name w:val="WW8Num35z1"/>
    <w:rsid w:val="001C683A"/>
    <w:rPr>
      <w:rFonts w:ascii="Courier New" w:hAnsi="Courier New"/>
    </w:rPr>
  </w:style>
  <w:style w:type="character" w:customStyle="1" w:styleId="NoSpacingChar1">
    <w:name w:val="No Spacing Char1"/>
    <w:link w:val="27"/>
    <w:locked/>
    <w:rsid w:val="00194EA4"/>
    <w:rPr>
      <w:rFonts w:ascii="Calibri" w:hAnsi="Calibri" w:cs="Calibri"/>
      <w:sz w:val="22"/>
      <w:szCs w:val="22"/>
      <w:lang w:val="ru-RU" w:eastAsia="en-US" w:bidi="ar-SA"/>
    </w:rPr>
  </w:style>
  <w:style w:type="character" w:customStyle="1" w:styleId="WW8Num1z2">
    <w:name w:val="WW8Num1z2"/>
    <w:rsid w:val="00E936DC"/>
  </w:style>
  <w:style w:type="numbering" w:customStyle="1" w:styleId="List573">
    <w:name w:val="List 573"/>
    <w:rsid w:val="000364A8"/>
    <w:pPr>
      <w:numPr>
        <w:numId w:val="162"/>
      </w:numPr>
    </w:pPr>
  </w:style>
  <w:style w:type="numbering" w:customStyle="1" w:styleId="List572">
    <w:name w:val="List 572"/>
    <w:rsid w:val="000364A8"/>
    <w:pPr>
      <w:numPr>
        <w:numId w:val="161"/>
      </w:numPr>
    </w:pPr>
  </w:style>
  <w:style w:type="numbering" w:customStyle="1" w:styleId="List570">
    <w:name w:val="List 570"/>
    <w:rsid w:val="000364A8"/>
    <w:pPr>
      <w:numPr>
        <w:numId w:val="160"/>
      </w:numPr>
    </w:pPr>
  </w:style>
  <w:style w:type="character" w:customStyle="1" w:styleId="WW8Num1z5">
    <w:name w:val="WW8Num1z5"/>
    <w:rsid w:val="00D35FF5"/>
  </w:style>
  <w:style w:type="numbering" w:customStyle="1" w:styleId="List629">
    <w:name w:val="List 629"/>
    <w:rsid w:val="00EC4400"/>
    <w:pPr>
      <w:numPr>
        <w:numId w:val="170"/>
      </w:numPr>
    </w:pPr>
  </w:style>
  <w:style w:type="numbering" w:customStyle="1" w:styleId="List630">
    <w:name w:val="List 630"/>
    <w:rsid w:val="00EC4400"/>
    <w:pPr>
      <w:numPr>
        <w:numId w:val="171"/>
      </w:numPr>
    </w:pPr>
  </w:style>
  <w:style w:type="numbering" w:customStyle="1" w:styleId="List625">
    <w:name w:val="List 625"/>
    <w:rsid w:val="00EC4400"/>
    <w:pPr>
      <w:numPr>
        <w:numId w:val="166"/>
      </w:numPr>
    </w:pPr>
  </w:style>
  <w:style w:type="numbering" w:customStyle="1" w:styleId="List627">
    <w:name w:val="List 627"/>
    <w:rsid w:val="00EC4400"/>
    <w:pPr>
      <w:numPr>
        <w:numId w:val="168"/>
      </w:numPr>
    </w:pPr>
  </w:style>
  <w:style w:type="numbering" w:customStyle="1" w:styleId="List626">
    <w:name w:val="List 626"/>
    <w:rsid w:val="00EC4400"/>
    <w:pPr>
      <w:numPr>
        <w:numId w:val="167"/>
      </w:numPr>
    </w:pPr>
  </w:style>
  <w:style w:type="numbering" w:customStyle="1" w:styleId="List628">
    <w:name w:val="List 628"/>
    <w:rsid w:val="00EC4400"/>
    <w:pPr>
      <w:numPr>
        <w:numId w:val="169"/>
      </w:numPr>
    </w:pPr>
  </w:style>
  <w:style w:type="paragraph" w:styleId="aff8">
    <w:name w:val="Title"/>
    <w:basedOn w:val="a"/>
    <w:next w:val="a"/>
    <w:link w:val="aff9"/>
    <w:uiPriority w:val="99"/>
    <w:qFormat/>
    <w:rsid w:val="00616FB4"/>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9">
    <w:name w:val="Название Знак"/>
    <w:basedOn w:val="a0"/>
    <w:link w:val="aff8"/>
    <w:uiPriority w:val="99"/>
    <w:rsid w:val="00616FB4"/>
    <w:rPr>
      <w:rFonts w:ascii="Cambria" w:eastAsia="Calibri"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666083611">
      <w:bodyDiv w:val="1"/>
      <w:marLeft w:val="0"/>
      <w:marRight w:val="0"/>
      <w:marTop w:val="0"/>
      <w:marBottom w:val="0"/>
      <w:divBdr>
        <w:top w:val="none" w:sz="0" w:space="0" w:color="auto"/>
        <w:left w:val="none" w:sz="0" w:space="0" w:color="auto"/>
        <w:bottom w:val="none" w:sz="0" w:space="0" w:color="auto"/>
        <w:right w:val="none" w:sz="0" w:space="0" w:color="auto"/>
      </w:divBdr>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91862</Words>
  <Characters>523614</Characters>
  <Application>Microsoft Office Word</Application>
  <DocSecurity>0</DocSecurity>
  <Lines>4363</Lines>
  <Paragraphs>1228</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614248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Soc-12</cp:lastModifiedBy>
  <cp:revision>2</cp:revision>
  <cp:lastPrinted>2015-10-18T10:08:00Z</cp:lastPrinted>
  <dcterms:created xsi:type="dcterms:W3CDTF">2018-03-03T05:55:00Z</dcterms:created>
  <dcterms:modified xsi:type="dcterms:W3CDTF">2018-03-03T05:55:00Z</dcterms:modified>
</cp:coreProperties>
</file>