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9D3" w:rsidRPr="00F71947" w:rsidRDefault="001E79D3" w:rsidP="001E79D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color w:val="00B050"/>
          <w:sz w:val="32"/>
          <w:szCs w:val="32"/>
        </w:rPr>
      </w:pPr>
      <w:r w:rsidRPr="00F71947">
        <w:rPr>
          <w:rFonts w:ascii="Arial" w:hAnsi="Arial" w:cs="Arial"/>
          <w:b/>
          <w:bCs/>
          <w:i/>
          <w:color w:val="00B050"/>
          <w:sz w:val="32"/>
          <w:szCs w:val="32"/>
        </w:rPr>
        <w:t xml:space="preserve">Построение эффективного взаимодействия </w:t>
      </w:r>
    </w:p>
    <w:p w:rsidR="001E79D3" w:rsidRPr="00F71947" w:rsidRDefault="001E79D3" w:rsidP="001E79D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B050"/>
          <w:sz w:val="32"/>
          <w:szCs w:val="32"/>
        </w:rPr>
      </w:pPr>
      <w:r w:rsidRPr="00F71947">
        <w:rPr>
          <w:rFonts w:ascii="Arial" w:hAnsi="Arial" w:cs="Arial"/>
          <w:b/>
          <w:bCs/>
          <w:i/>
          <w:color w:val="00B050"/>
          <w:sz w:val="32"/>
          <w:szCs w:val="32"/>
        </w:rPr>
        <w:t>с родителями детей с ОВЗ</w:t>
      </w:r>
      <w:bookmarkStart w:id="0" w:name="_GoBack"/>
      <w:bookmarkEnd w:id="0"/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В предложенной статье представлены общие рекомендации по построению эффективного взаимодействия педагога с родителями (законными представителями) детей с ОВЗ.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 xml:space="preserve">Диалог педагога с родителями </w:t>
      </w:r>
      <w:proofErr w:type="gramStart"/>
      <w:r w:rsidRPr="001E79D3">
        <w:rPr>
          <w:color w:val="000000"/>
        </w:rPr>
        <w:t>–э</w:t>
      </w:r>
      <w:proofErr w:type="gramEnd"/>
      <w:r w:rsidRPr="001E79D3">
        <w:rPr>
          <w:color w:val="000000"/>
        </w:rPr>
        <w:t>то личностно равноправное общение, это совместное приобретение опыта.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Диалогическое общение – наиболее оптимальный стиль общения с родителями. Условия такого общения: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 xml:space="preserve">1. </w:t>
      </w:r>
      <w:proofErr w:type="spellStart"/>
      <w:r w:rsidRPr="001E79D3">
        <w:rPr>
          <w:color w:val="000000"/>
        </w:rPr>
        <w:t>Безоценочное</w:t>
      </w:r>
      <w:proofErr w:type="spellEnd"/>
      <w:r w:rsidRPr="001E79D3">
        <w:rPr>
          <w:color w:val="000000"/>
        </w:rPr>
        <w:t xml:space="preserve"> позитивное принятие другого человека;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2.Активное эмпатическое (сопереживающее) слушание другого, выражение своего понимания другого человека в речи или действии;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3.Искреннее выражение своих подлинных чувств в общении;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4.Ориентация в содержании общения на потребности семьи</w:t>
      </w:r>
      <w:proofErr w:type="gramStart"/>
      <w:r w:rsidRPr="001E79D3">
        <w:rPr>
          <w:color w:val="000000"/>
        </w:rPr>
        <w:t xml:space="preserve"> ,</w:t>
      </w:r>
      <w:proofErr w:type="gramEnd"/>
      <w:r w:rsidRPr="001E79D3">
        <w:rPr>
          <w:color w:val="000000"/>
        </w:rPr>
        <w:t xml:space="preserve"> запросы родителей.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В процессе диалога педагог должен не бояться своих чувств и уметь выразить без унижения и оскорбления другого, говоря о себе, о своих переживаниях</w:t>
      </w:r>
      <w:proofErr w:type="gramStart"/>
      <w:r w:rsidRPr="001E79D3">
        <w:rPr>
          <w:color w:val="000000"/>
        </w:rPr>
        <w:t xml:space="preserve"> ,</w:t>
      </w:r>
      <w:proofErr w:type="gramEnd"/>
      <w:r w:rsidRPr="001E79D3">
        <w:rPr>
          <w:color w:val="000000"/>
        </w:rPr>
        <w:t xml:space="preserve"> т.е. в форме «Я –высказывания».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C00000"/>
          <w:sz w:val="21"/>
          <w:szCs w:val="21"/>
        </w:rPr>
      </w:pPr>
      <w:r w:rsidRPr="001E79D3">
        <w:rPr>
          <w:rFonts w:ascii="Arial" w:hAnsi="Arial" w:cs="Arial"/>
          <w:b/>
          <w:bCs/>
          <w:i/>
          <w:iCs/>
          <w:color w:val="C00000"/>
          <w:sz w:val="21"/>
          <w:szCs w:val="21"/>
        </w:rPr>
        <w:t>Это важно знать: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1.Помните, что вы только помощник родителей, а не лицо, их заменяющее.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2. Родители несут всю полноту ответственности за развитие, обучение, воспитание и сохранение здоровья своего ребенка. Ваша задач</w:t>
      </w:r>
      <w:proofErr w:type="gramStart"/>
      <w:r w:rsidRPr="001E79D3">
        <w:rPr>
          <w:color w:val="000000"/>
        </w:rPr>
        <w:t>а-</w:t>
      </w:r>
      <w:proofErr w:type="gramEnd"/>
      <w:r w:rsidRPr="001E79D3">
        <w:rPr>
          <w:color w:val="000000"/>
        </w:rPr>
        <w:t xml:space="preserve"> помочь им в этом, но не взваливать весь груз ответственности на себя.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3. Вы не обязаны любить всех детей школы. Любов</w:t>
      </w:r>
      <w:proofErr w:type="gramStart"/>
      <w:r w:rsidRPr="001E79D3">
        <w:rPr>
          <w:color w:val="000000"/>
        </w:rPr>
        <w:t>ь-</w:t>
      </w:r>
      <w:proofErr w:type="gramEnd"/>
      <w:r w:rsidRPr="001E79D3">
        <w:rPr>
          <w:color w:val="000000"/>
        </w:rPr>
        <w:t xml:space="preserve"> это прерогатива родителей. Вы обязаны понять детей, принять их такими, какие они есть</w:t>
      </w:r>
      <w:proofErr w:type="gramStart"/>
      <w:r w:rsidRPr="001E79D3">
        <w:rPr>
          <w:color w:val="000000"/>
        </w:rPr>
        <w:t xml:space="preserve"> ,</w:t>
      </w:r>
      <w:proofErr w:type="gramEnd"/>
      <w:r w:rsidRPr="001E79D3">
        <w:rPr>
          <w:color w:val="000000"/>
        </w:rPr>
        <w:t xml:space="preserve"> и помочь им в преодолении проблем психофизического развития.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4. Каждый ценит только то, что ему удалось сделать самому. Следовательно, чем больше вы будете предоставлять родителям возможностей для самореализации, тем выше они будут оценивать эффективность работы школы в целом и вашу в частности.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5. Для проведения тематической беседы, встречи, родительского собрания выберите наиболее благоприятный день и час и постарайтесь, чтобы на это время ни у вас, ни у родителей ваших воспитанников не было запланировано никаких важных дел и т.п.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6.Определите одну наиболее важную проблему, касающуюся воспитанников вашего класса, и на ее обсуждении постройте разговор с родителями.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7. Особое внимание обратите на размещение родителей на собрании, например, можно расставить столы и стулья по кругу, чтобы все участники родительского собрания хорошо видели и слышали друг друга.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8. Вместе с родителями придумайте правила для участников собрания. Например: снимать верхнюю одежду обязательно, не допускается молчание при обсуждении проблемы; отвергая предложение (мнение)</w:t>
      </w:r>
      <w:proofErr w:type="gramStart"/>
      <w:r w:rsidRPr="001E79D3">
        <w:rPr>
          <w:color w:val="000000"/>
        </w:rPr>
        <w:t xml:space="preserve"> ,</w:t>
      </w:r>
      <w:proofErr w:type="gramEnd"/>
      <w:r w:rsidRPr="001E79D3">
        <w:rPr>
          <w:color w:val="000000"/>
        </w:rPr>
        <w:t xml:space="preserve"> необходимо вносить встречное; называть друг друга по имени отчеству или только по имени и т.д.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9. Берегите время людей, приглашенных на собрание. С этой целью установите регламент и строго следите за его соблюдением.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lastRenderedPageBreak/>
        <w:t>10. В ходе собрания используйте игры и групповые формы организации взаимодействия родителей.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12.Стремитесь к тому, чтобы на собрании были приняты конкретные решения.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13.Используйте все преимущества конкурсов и соревнований при формулировке домашних заданий. Это позволит создать атмосферу заинтересованности и сопричастности родителей к образованию ребенка.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 xml:space="preserve">14. Беседуя с родителями о достоинствах или недостатках их ребенка, о результатах выполнения им тех или иных заданий, прибегайте к примерам, описанным в литературе. Не сравнивайте конкретного ребенка с другими детьми </w:t>
      </w:r>
      <w:proofErr w:type="gramStart"/>
      <w:r w:rsidRPr="001E79D3">
        <w:rPr>
          <w:color w:val="000000"/>
        </w:rPr>
        <w:t>вашей</w:t>
      </w:r>
      <w:proofErr w:type="gramEnd"/>
      <w:r w:rsidRPr="001E79D3">
        <w:rPr>
          <w:color w:val="000000"/>
        </w:rPr>
        <w:t xml:space="preserve"> класса. Помните о том, что мера здоровья и развития у каждого ребенка строго индивидуальна. Ведь педагог, как и врач, должен руководствоваться девизом: «Не навреди!»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1"/>
          <w:szCs w:val="21"/>
        </w:rPr>
      </w:pP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color w:val="C00000"/>
          <w:sz w:val="21"/>
          <w:szCs w:val="21"/>
        </w:rPr>
      </w:pPr>
      <w:r w:rsidRPr="001E79D3">
        <w:rPr>
          <w:rFonts w:ascii="Arial" w:hAnsi="Arial" w:cs="Arial"/>
          <w:b/>
          <w:bCs/>
          <w:i/>
          <w:color w:val="C00000"/>
          <w:sz w:val="21"/>
          <w:szCs w:val="21"/>
        </w:rPr>
        <w:t>Как организовать беседу с родителями?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 w:rsidRPr="001E79D3">
        <w:rPr>
          <w:color w:val="000000"/>
        </w:rPr>
        <w:t>.Ответственность за успех или провал встречи лежит на педагоге.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2.Организовать встречу надо так, чтобы в ней не было перерывов.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3.Взаимопонимание быстрее наладится, если педагог не будет сидеть за столом. Ибо, сидя за столом, он ставит себя в позицию начальства, а не партнера.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4.Важно спокойное дружеское вступительное слово педагога.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5.Нужно попросить родителя высказаться и внимательно его выслушать.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6. Нужно выяснить, что родитель думает по поводу своего ребенка и как он его воспринимает. Педагог не сможет понять поведение ребенка прежде, чем он поймет отношение к нему родителя.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7. Если родитель предлагает свой план действий, нужно его принять и сделать все возможное для его реализации. Это лучше, чем навязывать родителю мнение педагога.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8. Не стоит спорить с родителями. Спор может вызвать обиду и отчужденность.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9. Пусть любое решение станет результатом взаимного размышления и со стороны родителей явится руководством к действию.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10. Постарайтесь прочувствовать «больные струнки» родителей и не задевайте их.</w:t>
      </w:r>
    </w:p>
    <w:p w:rsidR="001E79D3" w:rsidRPr="001E79D3" w:rsidRDefault="001E79D3" w:rsidP="001E79D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E79D3">
        <w:rPr>
          <w:color w:val="000000"/>
        </w:rPr>
        <w:t>11. Воспринимайте все, что говорят родители, не выражая своего изумления или неодобрения.</w:t>
      </w:r>
    </w:p>
    <w:p w:rsidR="00623791" w:rsidRPr="001E79D3" w:rsidRDefault="00623791">
      <w:pPr>
        <w:rPr>
          <w:rFonts w:ascii="Times New Roman" w:hAnsi="Times New Roman" w:cs="Times New Roman"/>
          <w:sz w:val="24"/>
          <w:szCs w:val="24"/>
        </w:rPr>
      </w:pPr>
    </w:p>
    <w:sectPr w:rsidR="00623791" w:rsidRPr="001E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FB"/>
    <w:rsid w:val="001E79D3"/>
    <w:rsid w:val="00623791"/>
    <w:rsid w:val="0085012E"/>
    <w:rsid w:val="00C629FB"/>
    <w:rsid w:val="00F7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675</Words>
  <Characters>3848</Characters>
  <Application>Microsoft Office Word</Application>
  <DocSecurity>0</DocSecurity>
  <Lines>32</Lines>
  <Paragraphs>9</Paragraphs>
  <ScaleCrop>false</ScaleCrop>
  <Company>Home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admin_95</dc:creator>
  <cp:keywords/>
  <dc:description/>
  <cp:lastModifiedBy>admin_95</cp:lastModifiedBy>
  <cp:revision>4</cp:revision>
  <dcterms:created xsi:type="dcterms:W3CDTF">2020-04-09T16:10:00Z</dcterms:created>
  <dcterms:modified xsi:type="dcterms:W3CDTF">2020-04-09T17:06:00Z</dcterms:modified>
</cp:coreProperties>
</file>