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4B4" w:rsidRPr="0060681E" w:rsidRDefault="00CC44B4" w:rsidP="00CC4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81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CC44B4" w:rsidRPr="0060681E" w:rsidRDefault="00CC44B4" w:rsidP="00CC4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81E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№1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Алхан</w:t>
      </w:r>
      <w:proofErr w:type="spellEnd"/>
      <w:r>
        <w:rPr>
          <w:rFonts w:ascii="Times New Roman" w:hAnsi="Times New Roman" w:cs="Times New Roman"/>
          <w:sz w:val="28"/>
          <w:szCs w:val="28"/>
        </w:rPr>
        <w:t>-Кала</w:t>
      </w:r>
    </w:p>
    <w:p w:rsidR="00CC44B4" w:rsidRPr="0060681E" w:rsidRDefault="00CC44B4" w:rsidP="00CC4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81E">
        <w:rPr>
          <w:rFonts w:ascii="Times New Roman" w:hAnsi="Times New Roman" w:cs="Times New Roman"/>
          <w:sz w:val="28"/>
          <w:szCs w:val="28"/>
        </w:rPr>
        <w:t>Грозненского муниципального района» ЧР.</w:t>
      </w:r>
    </w:p>
    <w:p w:rsidR="00CC44B4" w:rsidRPr="007B31C0" w:rsidRDefault="00CC44B4" w:rsidP="00CC44B4">
      <w:pPr>
        <w:spacing w:after="0" w:line="240" w:lineRule="auto"/>
        <w:rPr>
          <w:rFonts w:ascii="Times New Roman" w:hAnsi="Times New Roman" w:cs="Times New Roman"/>
          <w:vertAlign w:val="subscript"/>
        </w:rPr>
      </w:pPr>
      <w:r w:rsidRPr="0060681E"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</w:t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  <w:t xml:space="preserve">                                                                                                                                                                                      </w:t>
      </w:r>
      <w:r w:rsidRPr="007B31C0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</w:t>
      </w:r>
    </w:p>
    <w:p w:rsidR="00CC44B4" w:rsidRPr="00CC44B4" w:rsidRDefault="00CC44B4" w:rsidP="00CC44B4">
      <w:pPr>
        <w:pBdr>
          <w:bottom w:val="thinThickSmallGap" w:sz="18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60681E">
        <w:rPr>
          <w:rFonts w:ascii="Times New Roman" w:hAnsi="Times New Roman" w:cs="Times New Roman"/>
          <w:sz w:val="28"/>
          <w:szCs w:val="28"/>
          <w:vertAlign w:val="superscript"/>
        </w:rPr>
        <w:t>ЧР</w:t>
      </w:r>
      <w:r w:rsidRPr="007B31C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0681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c</w:t>
      </w:r>
      <w:r w:rsidRPr="007B31C0">
        <w:rPr>
          <w:rFonts w:ascii="Times New Roman" w:hAnsi="Times New Roman" w:cs="Times New Roman"/>
          <w:sz w:val="28"/>
          <w:szCs w:val="28"/>
          <w:vertAlign w:val="superscript"/>
        </w:rPr>
        <w:t xml:space="preserve">. </w:t>
      </w:r>
      <w:proofErr w:type="spellStart"/>
      <w:r w:rsidRPr="007B31C0">
        <w:rPr>
          <w:sz w:val="28"/>
          <w:szCs w:val="28"/>
          <w:vertAlign w:val="superscript"/>
        </w:rPr>
        <w:t>Алхан</w:t>
      </w:r>
      <w:proofErr w:type="spellEnd"/>
      <w:r w:rsidRPr="007B31C0">
        <w:rPr>
          <w:sz w:val="28"/>
          <w:szCs w:val="28"/>
          <w:vertAlign w:val="superscript"/>
        </w:rPr>
        <w:t xml:space="preserve">-Кала </w:t>
      </w:r>
      <w:proofErr w:type="spellStart"/>
      <w:r w:rsidRPr="007B31C0">
        <w:rPr>
          <w:sz w:val="28"/>
          <w:szCs w:val="28"/>
          <w:vertAlign w:val="superscript"/>
        </w:rPr>
        <w:t>пл</w:t>
      </w:r>
      <w:proofErr w:type="gramStart"/>
      <w:r w:rsidRPr="007B31C0">
        <w:rPr>
          <w:sz w:val="28"/>
          <w:szCs w:val="28"/>
          <w:vertAlign w:val="superscript"/>
        </w:rPr>
        <w:t>.С</w:t>
      </w:r>
      <w:proofErr w:type="gramEnd"/>
      <w:r w:rsidRPr="007B31C0">
        <w:rPr>
          <w:sz w:val="28"/>
          <w:szCs w:val="28"/>
          <w:vertAlign w:val="superscript"/>
        </w:rPr>
        <w:t>оветская</w:t>
      </w:r>
      <w:proofErr w:type="spellEnd"/>
      <w:r w:rsidRPr="007B31C0">
        <w:rPr>
          <w:sz w:val="28"/>
          <w:szCs w:val="28"/>
          <w:vertAlign w:val="superscript"/>
        </w:rPr>
        <w:t xml:space="preserve"> б/н</w:t>
      </w: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</w:t>
      </w:r>
      <w:r w:rsidRPr="007B31C0"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  <w:vertAlign w:val="subscript"/>
        </w:rPr>
        <w:t>тел. 8(928) 783-99-77</w:t>
      </w:r>
    </w:p>
    <w:p w:rsidR="00FD3AC8" w:rsidRPr="0060681E" w:rsidRDefault="00FD3AC8" w:rsidP="00FD3AC8">
      <w:pPr>
        <w:rPr>
          <w:rFonts w:ascii="Times New Roman" w:hAnsi="Times New Roman" w:cs="Times New Roman"/>
        </w:rPr>
      </w:pPr>
      <w:proofErr w:type="spellStart"/>
      <w:proofErr w:type="gramStart"/>
      <w:r w:rsidRPr="0060681E">
        <w:rPr>
          <w:rFonts w:ascii="Times New Roman" w:hAnsi="Times New Roman" w:cs="Times New Roman"/>
        </w:rPr>
        <w:t>Исх</w:t>
      </w:r>
      <w:proofErr w:type="spellEnd"/>
      <w:proofErr w:type="gramEnd"/>
      <w:r w:rsidRPr="0060681E">
        <w:rPr>
          <w:rFonts w:ascii="Times New Roman" w:hAnsi="Times New Roman" w:cs="Times New Roman"/>
        </w:rPr>
        <w:t xml:space="preserve"> №___ от « ___»     _________20___г</w:t>
      </w:r>
    </w:p>
    <w:p w:rsidR="00FD3AC8" w:rsidRDefault="00FD3AC8" w:rsidP="00FD3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2</w:t>
      </w:r>
    </w:p>
    <w:p w:rsidR="00FD3AC8" w:rsidRDefault="00FD3AC8" w:rsidP="00FD3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31.01.2013г</w:t>
      </w:r>
    </w:p>
    <w:p w:rsidR="00FD3AC8" w:rsidRDefault="00FD3AC8" w:rsidP="00FD3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D3AC8" w:rsidRDefault="00FD3AC8" w:rsidP="00FD3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Расширенное административное совещание</w:t>
      </w:r>
    </w:p>
    <w:p w:rsidR="00FD3AC8" w:rsidRDefault="00FD3AC8" w:rsidP="00FD3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proofErr w:type="spellStart"/>
      <w:r w:rsidR="00CC44B4">
        <w:rPr>
          <w:rFonts w:ascii="Times New Roman" w:hAnsi="Times New Roman" w:cs="Times New Roman"/>
          <w:sz w:val="28"/>
          <w:szCs w:val="28"/>
        </w:rPr>
        <w:t>Абдулазиева</w:t>
      </w:r>
      <w:proofErr w:type="spellEnd"/>
      <w:r w:rsidR="00CC44B4">
        <w:rPr>
          <w:rFonts w:ascii="Times New Roman" w:hAnsi="Times New Roman" w:cs="Times New Roman"/>
          <w:sz w:val="28"/>
          <w:szCs w:val="28"/>
        </w:rPr>
        <w:t xml:space="preserve"> Т.М</w:t>
      </w:r>
    </w:p>
    <w:p w:rsidR="00FD3AC8" w:rsidRDefault="00FD3AC8" w:rsidP="00FD3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="00CC44B4">
        <w:rPr>
          <w:rFonts w:ascii="Times New Roman" w:hAnsi="Times New Roman" w:cs="Times New Roman"/>
          <w:sz w:val="28"/>
          <w:szCs w:val="28"/>
        </w:rPr>
        <w:t>Исмаилов А.А.</w:t>
      </w:r>
    </w:p>
    <w:p w:rsidR="00FD3AC8" w:rsidRDefault="00FD3AC8" w:rsidP="00FD3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AC8" w:rsidRDefault="00FD3AC8" w:rsidP="00FD3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FD3AC8" w:rsidRDefault="00FD3AC8" w:rsidP="00FD3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</w:p>
    <w:p w:rsidR="00FD3AC8" w:rsidRDefault="00FD3AC8" w:rsidP="00FD3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Соц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едагог</w:t>
      </w:r>
      <w:proofErr w:type="spellEnd"/>
    </w:p>
    <w:p w:rsidR="00FD3AC8" w:rsidRDefault="00FD3AC8" w:rsidP="00FD3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</w:t>
      </w:r>
    </w:p>
    <w:p w:rsidR="00FD3AC8" w:rsidRDefault="00FD3AC8" w:rsidP="00FD3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Делопроизводитель</w:t>
      </w:r>
    </w:p>
    <w:p w:rsidR="00FD3AC8" w:rsidRDefault="00FD3AC8" w:rsidP="00FD3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 ПДН </w:t>
      </w:r>
      <w:proofErr w:type="spellStart"/>
      <w:r w:rsidR="00CC44B4">
        <w:rPr>
          <w:rFonts w:ascii="Times New Roman" w:hAnsi="Times New Roman" w:cs="Times New Roman"/>
          <w:sz w:val="28"/>
          <w:szCs w:val="28"/>
        </w:rPr>
        <w:t>Магомадов</w:t>
      </w:r>
      <w:proofErr w:type="spellEnd"/>
      <w:r w:rsidR="00CC44B4">
        <w:rPr>
          <w:rFonts w:ascii="Times New Roman" w:hAnsi="Times New Roman" w:cs="Times New Roman"/>
          <w:sz w:val="28"/>
          <w:szCs w:val="28"/>
        </w:rPr>
        <w:t xml:space="preserve"> И.У.</w:t>
      </w:r>
    </w:p>
    <w:p w:rsidR="00FD3AC8" w:rsidRDefault="00FD3AC8" w:rsidP="00FD3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AC8" w:rsidRDefault="00FD3AC8" w:rsidP="00FD3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Повестка дня:</w:t>
      </w:r>
    </w:p>
    <w:p w:rsidR="00FD3AC8" w:rsidRDefault="00FD3AC8" w:rsidP="00FD3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AC8" w:rsidRDefault="00FD3AC8" w:rsidP="00FD3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1.Об исполнении протокольного поручения Главы Чеченской Республики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Р.А.Кадырова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(совещание №01-09 от 28.01.2013г.)</w:t>
      </w:r>
    </w:p>
    <w:p w:rsidR="00FD3AC8" w:rsidRDefault="00FD3AC8" w:rsidP="00FD3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AC8" w:rsidRDefault="00FD3AC8" w:rsidP="00FD3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FD3AC8" w:rsidRDefault="00CC44B4" w:rsidP="00FD3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Абдулазиеву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</w:t>
      </w:r>
      <w:r w:rsidR="00FD3AC8">
        <w:rPr>
          <w:rFonts w:ascii="Times New Roman" w:hAnsi="Times New Roman" w:cs="Times New Roman"/>
          <w:sz w:val="28"/>
          <w:szCs w:val="28"/>
        </w:rPr>
        <w:t>.-директора школы</w:t>
      </w:r>
    </w:p>
    <w:p w:rsidR="00FD3AC8" w:rsidRDefault="00FD3AC8" w:rsidP="00FD3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целях выполнения Протокольного поручения  Главы ЧР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Р.А.Кадырова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для сохранения и укрепления здоровья учащихся необходимо обеспечить полноценное сбалансированное питание для детей из малообеспеченных детей, детей-инвалидов и детей-сирот.</w:t>
      </w:r>
    </w:p>
    <w:p w:rsidR="00FD3AC8" w:rsidRDefault="00FD3AC8" w:rsidP="00FD3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AC8" w:rsidRDefault="00FD3AC8" w:rsidP="00FD3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FD3AC8" w:rsidRDefault="00FD3AC8" w:rsidP="00FD3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CC44B4">
        <w:rPr>
          <w:rFonts w:ascii="Times New Roman" w:hAnsi="Times New Roman" w:cs="Times New Roman"/>
          <w:sz w:val="28"/>
          <w:szCs w:val="28"/>
        </w:rPr>
        <w:t>Табалаевой</w:t>
      </w:r>
      <w:proofErr w:type="spellEnd"/>
      <w:r w:rsidR="00CC44B4">
        <w:rPr>
          <w:rFonts w:ascii="Times New Roman" w:hAnsi="Times New Roman" w:cs="Times New Roman"/>
          <w:sz w:val="28"/>
          <w:szCs w:val="28"/>
        </w:rPr>
        <w:t xml:space="preserve"> Д.Р</w:t>
      </w:r>
      <w:r>
        <w:rPr>
          <w:rFonts w:ascii="Times New Roman" w:hAnsi="Times New Roman" w:cs="Times New Roman"/>
          <w:sz w:val="28"/>
          <w:szCs w:val="28"/>
        </w:rPr>
        <w:t>.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соцпедагогу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совместно с классными руководителями уточнить списки детей из малообеспеченных семей, детей-инвалидов и детей-сирот для обеспечения горячим питанием, а именно кашами, хлебобулочной выпечкой и горячими напитками.</w:t>
      </w:r>
    </w:p>
    <w:p w:rsidR="00FD3AC8" w:rsidRDefault="00FD3AC8" w:rsidP="00FD3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CC44B4">
        <w:rPr>
          <w:rFonts w:ascii="Times New Roman" w:hAnsi="Times New Roman" w:cs="Times New Roman"/>
          <w:sz w:val="28"/>
          <w:szCs w:val="28"/>
        </w:rPr>
        <w:t>Бацараевой</w:t>
      </w:r>
      <w:proofErr w:type="spellEnd"/>
      <w:r w:rsidR="00CC4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4B4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толовой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произвести расчеты в целях определения необходимых финансовых средств для организации питания данной категории учащихся в срок до 10.02.2013г.</w:t>
      </w:r>
    </w:p>
    <w:p w:rsidR="00FD3AC8" w:rsidRDefault="00FD3AC8" w:rsidP="00FD3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AC8" w:rsidRDefault="00FD3AC8" w:rsidP="00FD3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FD3AC8" w:rsidRDefault="00CC44B4" w:rsidP="00FD3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Абдулазиеву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</w:t>
      </w:r>
      <w:r w:rsidR="00FD3AC8">
        <w:rPr>
          <w:rFonts w:ascii="Times New Roman" w:hAnsi="Times New Roman" w:cs="Times New Roman"/>
          <w:sz w:val="28"/>
          <w:szCs w:val="28"/>
        </w:rPr>
        <w:t>.-директора школы</w:t>
      </w:r>
    </w:p>
    <w:p w:rsidR="00FD3AC8" w:rsidRDefault="00FD3AC8" w:rsidP="00FD3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соответствии с приказом Министерства здравоохранения РФ от 16.10.2001 г № 371 и в целях выполнения Протокольного поручения Главы Чеченской Республики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Р.А.Кадырова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(совещание №01-09 от 28.01.2013г.) и организации  эффективного медицинского обеспечения учащихся, направленного на предупреждение и снижение их заболеваемости необходимо подготовить помещение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абинета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документы для лицензирования.</w:t>
      </w:r>
    </w:p>
    <w:p w:rsidR="00FD3AC8" w:rsidRDefault="00FD3AC8" w:rsidP="00FD3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FD3AC8" w:rsidRPr="00465DB2" w:rsidRDefault="00FD3AC8" w:rsidP="00FD3AC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ир.по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АХЧ </w:t>
      </w:r>
      <w:r w:rsidR="00CC44B4">
        <w:rPr>
          <w:rFonts w:ascii="Times New Roman" w:hAnsi="Times New Roman" w:cs="Times New Roman"/>
          <w:sz w:val="28"/>
          <w:szCs w:val="28"/>
        </w:rPr>
        <w:t>Хакимову А.Л</w:t>
      </w:r>
      <w:r>
        <w:rPr>
          <w:rFonts w:ascii="Times New Roman" w:hAnsi="Times New Roman" w:cs="Times New Roman"/>
          <w:sz w:val="28"/>
          <w:szCs w:val="28"/>
        </w:rPr>
        <w:t>. подготовить до 07.02.2013г помещение для медкабинета, проверить в нем проточную воду и канализацию.</w:t>
      </w:r>
    </w:p>
    <w:p w:rsidR="00FD3AC8" w:rsidRDefault="00FD3AC8" w:rsidP="00FD3AC8">
      <w:pPr>
        <w:pStyle w:val="a4"/>
        <w:rPr>
          <w:rFonts w:ascii="Times New Roman" w:hAnsi="Times New Roman" w:cs="Times New Roman"/>
          <w:sz w:val="28"/>
        </w:rPr>
      </w:pPr>
      <w:r w:rsidRPr="001C1490">
        <w:rPr>
          <w:rFonts w:ascii="Times New Roman" w:hAnsi="Times New Roman" w:cs="Times New Roman"/>
          <w:sz w:val="28"/>
        </w:rPr>
        <w:t>Слушали:</w:t>
      </w:r>
    </w:p>
    <w:p w:rsidR="00FD3AC8" w:rsidRDefault="00CC44B4" w:rsidP="00FD3AC8">
      <w:pPr>
        <w:pStyle w:val="a4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Абдулазиеву</w:t>
      </w:r>
      <w:proofErr w:type="spellEnd"/>
      <w:r>
        <w:rPr>
          <w:rFonts w:ascii="Times New Roman" w:hAnsi="Times New Roman" w:cs="Times New Roman"/>
          <w:sz w:val="28"/>
        </w:rPr>
        <w:t xml:space="preserve"> Т.М</w:t>
      </w:r>
      <w:r w:rsidR="00FD3AC8" w:rsidRPr="001C1490">
        <w:rPr>
          <w:rFonts w:ascii="Times New Roman" w:hAnsi="Times New Roman" w:cs="Times New Roman"/>
          <w:sz w:val="28"/>
        </w:rPr>
        <w:t>.</w:t>
      </w:r>
      <w:r w:rsidR="00FD3AC8">
        <w:rPr>
          <w:rFonts w:ascii="Times New Roman" w:hAnsi="Times New Roman" w:cs="Times New Roman"/>
          <w:sz w:val="28"/>
        </w:rPr>
        <w:t>- директора школы</w:t>
      </w:r>
    </w:p>
    <w:p w:rsidR="00FD3AC8" w:rsidRDefault="00FD3AC8" w:rsidP="00FD3A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 исполнение выполнения Протокольного поручения Главы ЧР </w:t>
      </w:r>
      <w:proofErr w:type="spellStart"/>
      <w:r>
        <w:rPr>
          <w:rFonts w:ascii="Times New Roman" w:hAnsi="Times New Roman" w:cs="Times New Roman"/>
          <w:sz w:val="28"/>
        </w:rPr>
        <w:t>Р.А.Кадырова</w:t>
      </w:r>
      <w:proofErr w:type="spellEnd"/>
      <w:r>
        <w:rPr>
          <w:rFonts w:ascii="Times New Roman" w:hAnsi="Times New Roman" w:cs="Times New Roman"/>
          <w:sz w:val="28"/>
        </w:rPr>
        <w:t xml:space="preserve"> необходимо принять меры, направленные на обеспечение полным набором школьных принадлежностей и школьной формой детей-школьников, не посещающих школу по причине тяжелого материального положения.</w:t>
      </w:r>
    </w:p>
    <w:p w:rsidR="00FD3AC8" w:rsidRDefault="00FD3AC8" w:rsidP="00FD3A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Слушали:</w:t>
      </w:r>
    </w:p>
    <w:p w:rsidR="00FD3AC8" w:rsidRDefault="00CC44B4" w:rsidP="00FD3AC8">
      <w:pPr>
        <w:pStyle w:val="a4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Табалаеву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Д.Р.</w:t>
      </w:r>
      <w:r w:rsidR="00FD3AC8">
        <w:rPr>
          <w:rFonts w:ascii="Times New Roman" w:hAnsi="Times New Roman" w:cs="Times New Roman"/>
          <w:sz w:val="28"/>
        </w:rPr>
        <w:t>соцпедагога</w:t>
      </w:r>
      <w:proofErr w:type="spellEnd"/>
      <w:r w:rsidR="00FD3AC8">
        <w:rPr>
          <w:rFonts w:ascii="Times New Roman" w:hAnsi="Times New Roman" w:cs="Times New Roman"/>
          <w:sz w:val="28"/>
        </w:rPr>
        <w:t xml:space="preserve"> школы</w:t>
      </w:r>
    </w:p>
    <w:p w:rsidR="00FD3AC8" w:rsidRDefault="00FD3AC8" w:rsidP="00FD3AC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настоящий момент нет детей–школьников, не посещающих школу по причине тяжелого материального положения. Но организовать помощь детям из малообеспеченных семей одеждой и школьными принадлежностями под силу. Необходимо объявить акцию,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уверена</w:t>
      </w:r>
      <w:proofErr w:type="gramEnd"/>
      <w:r>
        <w:rPr>
          <w:rFonts w:ascii="Times New Roman" w:hAnsi="Times New Roman" w:cs="Times New Roman"/>
          <w:sz w:val="28"/>
          <w:szCs w:val="28"/>
        </w:rPr>
        <w:t>,  что многие откликнутся.</w:t>
      </w:r>
    </w:p>
    <w:p w:rsidR="00FD3AC8" w:rsidRDefault="00FD3AC8" w:rsidP="00FD3AC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3AC8" w:rsidRDefault="00FD3AC8" w:rsidP="00FD3AC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FD3AC8" w:rsidRPr="001C1490" w:rsidRDefault="00FD3AC8" w:rsidP="00FD3AC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Объявить акцию по сбору одежды и школьных принадлежностей для детей из малообеспеченных семей.</w:t>
      </w:r>
    </w:p>
    <w:p w:rsidR="00FD3AC8" w:rsidRDefault="00FD3AC8" w:rsidP="00FD3AC8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FD3AC8" w:rsidRDefault="00FD3AC8" w:rsidP="00FD3AC8">
      <w:pPr>
        <w:pStyle w:val="a4"/>
        <w:rPr>
          <w:rFonts w:ascii="Times New Roman" w:hAnsi="Times New Roman" w:cs="Times New Roman"/>
          <w:sz w:val="28"/>
        </w:rPr>
      </w:pPr>
      <w:r w:rsidRPr="001C1490">
        <w:rPr>
          <w:rFonts w:ascii="Times New Roman" w:hAnsi="Times New Roman" w:cs="Times New Roman"/>
          <w:sz w:val="28"/>
        </w:rPr>
        <w:t>Слушали:</w:t>
      </w:r>
    </w:p>
    <w:p w:rsidR="00FD3AC8" w:rsidRDefault="00CC44B4" w:rsidP="00FD3AC8">
      <w:pPr>
        <w:pStyle w:val="a4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Абдулазиеву</w:t>
      </w:r>
      <w:proofErr w:type="spellEnd"/>
      <w:r>
        <w:rPr>
          <w:rFonts w:ascii="Times New Roman" w:hAnsi="Times New Roman" w:cs="Times New Roman"/>
          <w:sz w:val="28"/>
        </w:rPr>
        <w:t xml:space="preserve"> Т.М</w:t>
      </w:r>
      <w:r w:rsidR="00FD3AC8" w:rsidRPr="001C1490">
        <w:rPr>
          <w:rFonts w:ascii="Times New Roman" w:hAnsi="Times New Roman" w:cs="Times New Roman"/>
          <w:sz w:val="28"/>
        </w:rPr>
        <w:t>.</w:t>
      </w:r>
      <w:r w:rsidR="00FD3AC8">
        <w:rPr>
          <w:rFonts w:ascii="Times New Roman" w:hAnsi="Times New Roman" w:cs="Times New Roman"/>
          <w:sz w:val="28"/>
        </w:rPr>
        <w:t>- директора школы</w:t>
      </w:r>
    </w:p>
    <w:p w:rsidR="00FD3AC8" w:rsidRDefault="00FD3AC8" w:rsidP="00FD3A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Во исполнение выполнения Протокольного поручения Главы ЧР </w:t>
      </w:r>
      <w:proofErr w:type="spellStart"/>
      <w:r>
        <w:rPr>
          <w:rFonts w:ascii="Times New Roman" w:hAnsi="Times New Roman" w:cs="Times New Roman"/>
          <w:sz w:val="28"/>
        </w:rPr>
        <w:t>Р.А.Кадырова</w:t>
      </w:r>
      <w:proofErr w:type="spellEnd"/>
      <w:r>
        <w:rPr>
          <w:rFonts w:ascii="Times New Roman" w:hAnsi="Times New Roman" w:cs="Times New Roman"/>
          <w:sz w:val="28"/>
        </w:rPr>
        <w:t xml:space="preserve"> в целях всестороннего удовлетворения образовательных потребностей необходимо активизировать работу, направленную на решение актуальных проблем (нравственное воспитание, получение навыков здорового образа жизни, полноценного образования и т.д.)</w:t>
      </w:r>
    </w:p>
    <w:p w:rsidR="00FD3AC8" w:rsidRDefault="00FD3AC8" w:rsidP="00FD3AC8">
      <w:pPr>
        <w:pStyle w:val="a4"/>
        <w:rPr>
          <w:rFonts w:ascii="Times New Roman" w:hAnsi="Times New Roman" w:cs="Times New Roman"/>
          <w:sz w:val="28"/>
        </w:rPr>
      </w:pPr>
    </w:p>
    <w:p w:rsidR="00FD3AC8" w:rsidRDefault="00FD3AC8" w:rsidP="00FD3A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Решили:</w:t>
      </w:r>
    </w:p>
    <w:p w:rsidR="00FD3AC8" w:rsidRDefault="00FD3AC8" w:rsidP="00FD3AC8">
      <w:pPr>
        <w:pStyle w:val="a4"/>
        <w:rPr>
          <w:rFonts w:ascii="Times New Roman" w:hAnsi="Times New Roman" w:cs="Times New Roman"/>
          <w:sz w:val="28"/>
        </w:rPr>
      </w:pPr>
    </w:p>
    <w:p w:rsidR="00FD3AC8" w:rsidRPr="001C1490" w:rsidRDefault="00FD3AC8" w:rsidP="00FD3AC8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1.</w:t>
      </w:r>
      <w:r w:rsidR="00CC44B4">
        <w:rPr>
          <w:rFonts w:ascii="Times New Roman" w:hAnsi="Times New Roman" w:cs="Times New Roman"/>
          <w:sz w:val="28"/>
        </w:rPr>
        <w:t>Исмаилову А.А</w:t>
      </w:r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зам</w:t>
      </w:r>
      <w:proofErr w:type="gramStart"/>
      <w:r>
        <w:rPr>
          <w:rFonts w:ascii="Times New Roman" w:hAnsi="Times New Roman" w:cs="Times New Roman"/>
          <w:sz w:val="28"/>
        </w:rPr>
        <w:t>.д</w:t>
      </w:r>
      <w:proofErr w:type="gramEnd"/>
      <w:r>
        <w:rPr>
          <w:rFonts w:ascii="Times New Roman" w:hAnsi="Times New Roman" w:cs="Times New Roman"/>
          <w:sz w:val="28"/>
        </w:rPr>
        <w:t>ир.по</w:t>
      </w:r>
      <w:proofErr w:type="spellEnd"/>
      <w:r>
        <w:rPr>
          <w:rFonts w:ascii="Times New Roman" w:hAnsi="Times New Roman" w:cs="Times New Roman"/>
          <w:sz w:val="28"/>
        </w:rPr>
        <w:t xml:space="preserve"> ДНВ и </w:t>
      </w:r>
      <w:r w:rsidR="00CC44B4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зам.дир.по</w:t>
      </w:r>
      <w:proofErr w:type="spellEnd"/>
      <w:r>
        <w:rPr>
          <w:rFonts w:ascii="Times New Roman" w:hAnsi="Times New Roman" w:cs="Times New Roman"/>
          <w:sz w:val="28"/>
        </w:rPr>
        <w:t xml:space="preserve"> ВР составить до 01.03.2013 г. план работы, направленный на решение актуальных проблем. </w:t>
      </w:r>
    </w:p>
    <w:p w:rsidR="00FD3AC8" w:rsidRPr="001C1490" w:rsidRDefault="00FD3AC8" w:rsidP="00FD3AC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3AC8" w:rsidRDefault="00FD3AC8" w:rsidP="00FD3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FD3AC8" w:rsidRDefault="00FD3AC8" w:rsidP="00FD3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AC8" w:rsidRDefault="00B21AF1" w:rsidP="00FD3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Магомадов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И.У.</w:t>
      </w:r>
      <w:r w:rsidR="00FD3AC8">
        <w:rPr>
          <w:rFonts w:ascii="Times New Roman" w:hAnsi="Times New Roman" w:cs="Times New Roman"/>
          <w:sz w:val="28"/>
          <w:szCs w:val="28"/>
        </w:rPr>
        <w:t>-инспектор ПДН</w:t>
      </w:r>
    </w:p>
    <w:p w:rsidR="00FD3AC8" w:rsidRDefault="00FD3AC8" w:rsidP="00FD3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совершенствования работы по профилактике пропусков занятий учащимися без уважительной причины необходимо привлечение родительской общественности и органов ученического самоуправления, органов и учреждений системы профилактики безнадзорности и правонарушений несовершеннолетних. Также, при необходимости, если школа и родители не справляются с воспитанием несовершеннолетнего, необходимо поставить в известность ПДН, т.е. написать заявление в районную комиссию по делам несовершеннолетних. РОВД и ПДН ставятся в известность при нарушении несовершеннолетними норм и правил общественного порядка.</w:t>
      </w:r>
    </w:p>
    <w:p w:rsidR="00FD3AC8" w:rsidRDefault="00FD3AC8" w:rsidP="00FD3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AC8" w:rsidRDefault="00FD3AC8" w:rsidP="00FD3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FD3AC8" w:rsidRDefault="00FD3AC8" w:rsidP="00FD3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AC8" w:rsidRDefault="00FD3AC8" w:rsidP="00FD3AC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Протокольное поручение Главы Чеченской Республики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Р.А.Кадырова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(совещание №01-09 от 28.01.2013г.)</w:t>
      </w:r>
    </w:p>
    <w:p w:rsidR="00FD3AC8" w:rsidRDefault="00FD3AC8" w:rsidP="00FD3AC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AC8" w:rsidRDefault="00FD3AC8" w:rsidP="00FD3AC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работу по профилактике пропусков занятий учащихся без уважительной причины с привлечением родительской общественности и органов ученического самоуправления.</w:t>
      </w:r>
    </w:p>
    <w:p w:rsidR="00FD3AC8" w:rsidRPr="00AB6E36" w:rsidRDefault="00FD3AC8" w:rsidP="00FD3AC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AC8" w:rsidRDefault="00FD3AC8" w:rsidP="00FD3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AC8" w:rsidRDefault="00FD3AC8" w:rsidP="00FD3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                          </w:t>
      </w:r>
      <w:r w:rsidR="00B21AF1">
        <w:rPr>
          <w:rFonts w:ascii="Times New Roman" w:hAnsi="Times New Roman" w:cs="Times New Roman"/>
          <w:sz w:val="28"/>
          <w:szCs w:val="28"/>
        </w:rPr>
        <w:t>Т.М</w:t>
      </w:r>
      <w:r w:rsidR="00B21A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21AF1">
        <w:rPr>
          <w:rFonts w:ascii="Times New Roman" w:hAnsi="Times New Roman" w:cs="Times New Roman"/>
          <w:sz w:val="28"/>
          <w:szCs w:val="28"/>
        </w:rPr>
        <w:t>Абдулазиева</w:t>
      </w:r>
      <w:proofErr w:type="spellEnd"/>
      <w:r w:rsidR="00B21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AC8" w:rsidRDefault="00FD3AC8" w:rsidP="00FD3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AC8" w:rsidRDefault="00FD3AC8" w:rsidP="00FD3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                                </w:t>
      </w:r>
      <w:proofErr w:type="spellStart"/>
      <w:r w:rsidR="00B21AF1">
        <w:rPr>
          <w:rFonts w:ascii="Times New Roman" w:hAnsi="Times New Roman" w:cs="Times New Roman"/>
          <w:sz w:val="28"/>
          <w:szCs w:val="28"/>
        </w:rPr>
        <w:t>А.А.Исмаилов</w:t>
      </w:r>
      <w:proofErr w:type="spellEnd"/>
    </w:p>
    <w:p w:rsidR="005A6211" w:rsidRDefault="005A6211"/>
    <w:sectPr w:rsidR="005A6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E359C"/>
    <w:multiLevelType w:val="hybridMultilevel"/>
    <w:tmpl w:val="2B7E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B08BD"/>
    <w:multiLevelType w:val="hybridMultilevel"/>
    <w:tmpl w:val="1D1AC8E8"/>
    <w:lvl w:ilvl="0" w:tplc="8168F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BC2BD7"/>
    <w:multiLevelType w:val="hybridMultilevel"/>
    <w:tmpl w:val="0116F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AC8"/>
    <w:rsid w:val="00032AC7"/>
    <w:rsid w:val="00116065"/>
    <w:rsid w:val="00141015"/>
    <w:rsid w:val="00177B10"/>
    <w:rsid w:val="00177E82"/>
    <w:rsid w:val="001C6C60"/>
    <w:rsid w:val="001D6236"/>
    <w:rsid w:val="00303CFF"/>
    <w:rsid w:val="0031529D"/>
    <w:rsid w:val="003F2E05"/>
    <w:rsid w:val="0046743A"/>
    <w:rsid w:val="004F44D3"/>
    <w:rsid w:val="005A6211"/>
    <w:rsid w:val="006F60BD"/>
    <w:rsid w:val="00747E52"/>
    <w:rsid w:val="00767385"/>
    <w:rsid w:val="00804932"/>
    <w:rsid w:val="00896CA3"/>
    <w:rsid w:val="008F24C7"/>
    <w:rsid w:val="00962C48"/>
    <w:rsid w:val="00A1081F"/>
    <w:rsid w:val="00A31833"/>
    <w:rsid w:val="00AB3C56"/>
    <w:rsid w:val="00AF4F9C"/>
    <w:rsid w:val="00B21AF1"/>
    <w:rsid w:val="00B9574F"/>
    <w:rsid w:val="00BA0B79"/>
    <w:rsid w:val="00BD0EF5"/>
    <w:rsid w:val="00BE73A9"/>
    <w:rsid w:val="00C75592"/>
    <w:rsid w:val="00C871AF"/>
    <w:rsid w:val="00CC44B4"/>
    <w:rsid w:val="00CC66A9"/>
    <w:rsid w:val="00D14607"/>
    <w:rsid w:val="00D241E3"/>
    <w:rsid w:val="00DC73CF"/>
    <w:rsid w:val="00E633AB"/>
    <w:rsid w:val="00E82ECB"/>
    <w:rsid w:val="00EE2B03"/>
    <w:rsid w:val="00F0563D"/>
    <w:rsid w:val="00F96860"/>
    <w:rsid w:val="00FD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AC8"/>
    <w:pPr>
      <w:ind w:left="720"/>
      <w:contextualSpacing/>
    </w:pPr>
  </w:style>
  <w:style w:type="paragraph" w:styleId="a4">
    <w:name w:val="No Spacing"/>
    <w:uiPriority w:val="1"/>
    <w:qFormat/>
    <w:rsid w:val="00FD3A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AC8"/>
    <w:pPr>
      <w:ind w:left="720"/>
      <w:contextualSpacing/>
    </w:pPr>
  </w:style>
  <w:style w:type="paragraph" w:styleId="a4">
    <w:name w:val="No Spacing"/>
    <w:uiPriority w:val="1"/>
    <w:qFormat/>
    <w:rsid w:val="00FD3A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home</cp:lastModifiedBy>
  <cp:revision>2</cp:revision>
  <dcterms:created xsi:type="dcterms:W3CDTF">2014-01-13T11:11:00Z</dcterms:created>
  <dcterms:modified xsi:type="dcterms:W3CDTF">2016-09-14T17:57:00Z</dcterms:modified>
</cp:coreProperties>
</file>