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5"/>
      </w:tblGrid>
      <w:tr w:rsidR="00E90CC9" w:rsidRPr="00E90CC9" w:rsidTr="00E90C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CC9" w:rsidRPr="00E90CC9" w:rsidRDefault="00E90CC9" w:rsidP="00E90CC9">
            <w:pPr>
              <w:pBdr>
                <w:top w:val="single" w:sz="6" w:space="3" w:color="4B0082"/>
                <w:bottom w:val="single" w:sz="6" w:space="3" w:color="4B0082"/>
              </w:pBdr>
              <w:spacing w:after="0" w:line="408" w:lineRule="atLeast"/>
              <w:rPr>
                <w:rFonts w:ascii="Verdana" w:eastAsia="Times New Roman" w:hAnsi="Verdana" w:cs="Arial"/>
                <w:color w:val="4B0082"/>
                <w:sz w:val="27"/>
                <w:szCs w:val="27"/>
                <w:lang w:eastAsia="ru-RU"/>
              </w:rPr>
            </w:pPr>
            <w:r w:rsidRPr="00E90CC9">
              <w:rPr>
                <w:rFonts w:ascii="Verdana" w:eastAsia="Times New Roman" w:hAnsi="Verdana" w:cs="Arial"/>
                <w:color w:val="4B0082"/>
                <w:sz w:val="27"/>
                <w:szCs w:val="27"/>
                <w:bdr w:val="none" w:sz="0" w:space="0" w:color="auto" w:frame="1"/>
                <w:lang w:eastAsia="ru-RU"/>
              </w:rPr>
              <w:t>Безопасный Интернет</w:t>
            </w:r>
          </w:p>
        </w:tc>
      </w:tr>
      <w:tr w:rsidR="00E90CC9" w:rsidRPr="00E90CC9" w:rsidTr="00E90CC9">
        <w:tc>
          <w:tcPr>
            <w:tcW w:w="0" w:type="auto"/>
            <w:vAlign w:val="center"/>
            <w:hideMark/>
          </w:tcPr>
          <w:p w:rsidR="00E90CC9" w:rsidRPr="00E90CC9" w:rsidRDefault="00E90CC9" w:rsidP="00E90CC9">
            <w:pPr>
              <w:spacing w:after="0" w:line="3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0CC9" w:rsidRPr="00E90CC9" w:rsidRDefault="00E90CC9" w:rsidP="00E90C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E90CC9" w:rsidRPr="00E90CC9" w:rsidTr="00E90CC9">
        <w:trPr>
          <w:tblCellSpacing w:w="15" w:type="dxa"/>
        </w:trPr>
        <w:tc>
          <w:tcPr>
            <w:tcW w:w="0" w:type="auto"/>
            <w:vAlign w:val="center"/>
            <w:hideMark/>
          </w:tcPr>
          <w:p w:rsidR="00E90CC9" w:rsidRPr="00E90CC9" w:rsidRDefault="00E90CC9" w:rsidP="00E90CC9">
            <w:pPr>
              <w:spacing w:after="0" w:line="362" w:lineRule="atLeas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E90CC9" w:rsidRPr="00E90CC9" w:rsidRDefault="00E90CC9" w:rsidP="00E90CC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2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5"/>
      </w:tblGrid>
      <w:tr w:rsidR="00E90CC9" w:rsidRPr="00E90CC9" w:rsidTr="00E90CC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Сегодня интернет для безопасности ребенка представляет из себя «ящик Пандоры», т.е. с одной стороны это очень удобное изобретение, без которого сложно представить нашу жизнь, но с другой стороны современный интернет стал слишком «грязен», опасен для того, чтобы позволять детям свободно использовать доступ к нему через ноутбук, планшет или телефон без предварительных родительских мер.</w:t>
            </w:r>
            <w:proofErr w:type="gramEnd"/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перед родителями стоит сложная задача. С одной стороны, они могут ограждать ребенка от доступа в интернет, но рано или поздно он начинает им пользоваться, и мы не можем дальше запрещать доступ. Наша задача, как родителей, защитить ребенка от пагубного влияния контента для взрослых.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сожалению, немногие родители сегодня задумываются об этом и начинают действовать, когда ребенок попадает на порнографический сайт, начинает тайком просматривать неприличные ролики или форумы с обсуждением наркотиков, насилия, где дети могут заинтересоваться сектами, подвергнуться влиянию педофилов или мошенников. Как правило, родители начинают искать информацию, что можно сделать, когда уже столкнулись с последствиями этого.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Чтобы всего этого избежать, нужно использовать комплекс мер – родительский контроль. Это комплекс правил и мер по предотвращению негативного воздействия сети интернет на сознание ребенка. Сюда можно включить: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Обязательная беседа с ребенком, часто не одна. Надо объяснить ему несколько важных моментов, и сразу все уяснить ребенок не сможет. К этому разговору нужно возвращаться, помогать ребенку с его освоением интернета.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Установка безопасных фильтров на поисковые системы. В этом случае, если ребенок ищет информацию через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яндекс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или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гугл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не предназначенную для его возраста (</w:t>
            </w: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сиськи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наркотики, секс), то поисковая система не выдает ему никаких результатов, будто в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инернете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эту тему ничего нет.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Установка специальных программ. Можно блокировать нежелательные сайты или игры, устанавливать время, которое ребенок может провести за компьютером, и компьютер будет отключаться через определенное время, которое вы зададите.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Какие опасности ждут ребенка в сети Интернет: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Информация пошлого характера, порнографические фото и видео, тексты.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Инструкции по изготовлению или возможность приобрести взрывчатые, отравляющие, ядовитые вещества, наркотики, оружие. Инструкции, как изготовить и использовать наркотики.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Инструкции, описывающие, как покончить с собой.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Пропаганда жестокости, насилия, нетерпимости.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Жесткие азартные онлайн игры и игры для взрослых.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Форумы и сообщества в социальных сетях с очень вредным для ребенка содержанием.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Ребенок может передать приватную информацию личного характера о себе, о своих родителях, заполняя различные формы на сайтах. Некоторые личности в интернете притворяются детьми, чтобы раскрутить ребенка на </w:t>
            </w: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общение.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может подвергнуться оскорблениям со стороны других пользователей.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Может скачать вирусную программу на компьютер (например,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блокировщик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windows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блокировщик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рабочего стала, «вымогатели»), всплывающие окна.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Может купить что-то, используя родительскую кредитку, пластиковую карту.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Когда ребенок в интернете, если вы ничего не делаете, не используете никакие способы обезопасить его, здесь самая настоящая рулетка: куда ребенок попадет, что он будет читать, с кем он будет общаться.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Давайте вместе рассмотрим основные способы, как защитить ребенка в сети интернет.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Поговорите с ребенком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Спрашивайте ребенка, чем он интересуется в интернете, что ищет. Какие у него вопросы по использованию всемирной паутины, если он что-то не может найти. При этом важны доверительные беседы, пусть ребенок знает, что он может рассказать вам все, даже если случайно зашел на порнографический сайт. И что вы за это его не накажете, не отругаете, не будете кричать. Очень важно сохранять этот «мостик доверия», чтобы ребенок не скрывал и не утаивал от вас, если с ним происходит беда, чтобы вы всегда смогли прийти на помощь. Можно сказать ему: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«Если с тобой начнет кто-то общаться, и у тебя будет ощущение, что что-то не то…»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«Если тебе станет страшно…»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«Если ты случайно зайдешь на неприличный сайт…»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«Что бы ни произошло, сразу говори нам (родителям), и мы поможем тебе разобраться».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Основные моменты: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Научите ребенка пользоваться интернетом. Вместе с ним заходите на какие-нибудь сайты. Покажите основные моменты: как искать сайты, как открывать и закрывать их, куда нужно нажимать.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Нельзя верить всему тому, что написано на сайтах. Это может быть неправдой (например, реклама и баннеры на сайтах).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Покажите, что общаться с другими пользователями нужно вежливо, как в реальной жизни. Нельзя оскорблять их, ругаться матом и т.п.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Объясните ребенку, как себя вести, если кто-то начал </w:t>
            </w: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хамить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писать неприличные вещи. Ребенок должен знать, что с такими людьми нужно сразу прекращать общение, игнорировать или закрывать страничку. Ребенок должен знать, что он не обязан общаться с таким человеком – особенно это актуально для соц. сетей (поможет блокировка, добавление в черный список).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Научить в соц. сетях ставить максимально безопасные настройки. Если ребенок заводит себе профиль в контакте или одноклассниках, научите его, как настроить приватность, как сделать его страничку недоступной для всех подряд. Страница в контакте должна быть открыта только для тех, кого ребенок </w:t>
            </w: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добавил в друзья + писать сообщения могут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только друзья. Сообщите ребенку, что в друзья можно добавлять только тех людей, которых ты на самом деле по-настоящему знаешь: родственники, одноклассники, близкие друзья, с которыми ты общался в реальной </w:t>
            </w: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жизни.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 размещать в соц. сетях фотографии личного характера. Предупредите ребенка, что фото, которые он вывешивает в контакте у себя на стене, видны всем, а не только друзьям. И эти фото можно скопировать и разместить где угодно.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Ограничение в </w:t>
            </w:r>
            <w:proofErr w:type="spellStart"/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spellEnd"/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сетях, чтобы ребенка могли приглашать в группы только его друзья, а не чужие незнакомые люди в какие-то непонятные группы.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Если у вас есть доступ к профилю ребенка в </w:t>
            </w:r>
            <w:proofErr w:type="spellStart"/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соц</w:t>
            </w:r>
            <w:proofErr w:type="spellEnd"/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сетях, периодически проверяйте, кто у него в друзьях, в каких группах и сообществах он состоит.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Научите чадо, что нельзя оставлять на сайтах и форумах личную информацию о себе и своих родителях, номера телефонов, адреса, номера пластиковых карточек, пароли, даты рождения его и родителей, где он часто гуляет, имена его друзей, время, когда родителей нет дома. Расскажите ребенку, что есть масса мошенников, которые потом используют эту информацию против тебя, против нашей семьи.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 родителей не скачивать и не устанавливать программы на компьютер.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ты получаешь ссылки от незнакомых людей, никогда на них не нажимай. Часто сообщения пестрят броскими фразами: «Смотри, это подарок!», «Я нашел твою фотографию в интернете!», «Нажми сюда, это сюрприз!» Если ребенок случайно нажал на ссылку, нужно тут же все закрыть.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несмотря на все ваши предосторожности ребенок все же договорился о встрече или уже встречался с незнакомым человеком из интернета, примите решительные меры! Например, напишите администрации сайта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вконтакте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что они могут порекомендовать (заблокировать этого пользователя).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Фильтры поисковых систем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Наиболее популярные поисковые системы на сегодня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Yandex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Попробуем разобраться, как использовать безопасный поиск в них.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Безопасный поиск в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Yandex</w:t>
            </w:r>
            <w:proofErr w:type="spellEnd"/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Пошагово разберем, как настроить фильтр безопасности для детей в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Yandex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Перейдите по этой ссылке — </w:t>
            </w:r>
            <w:hyperlink r:id="rId5" w:tgtFrame="_blank" w:history="1">
              <w:r w:rsidRPr="00E90CC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bdr w:val="none" w:sz="0" w:space="0" w:color="auto" w:frame="1"/>
                  <w:lang w:eastAsia="ru-RU"/>
                </w:rPr>
                <w:t>http://yandex.ru/cgi-bin/customize.pl</w:t>
              </w:r>
            </w:hyperlink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разделе «Фильтрация страниц» выберете «Семейный поиск».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Иначе можно всегда использовать «семейный поиск» — </w:t>
            </w:r>
            <w:hyperlink r:id="rId6" w:tgtFrame="_blank" w:history="1">
              <w:r w:rsidRPr="00E90CC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bdr w:val="none" w:sz="0" w:space="0" w:color="auto" w:frame="1"/>
                  <w:lang w:eastAsia="ru-RU"/>
                </w:rPr>
                <w:t>http://family.yandex.ru</w:t>
              </w:r>
              <w:proofErr w:type="gramStart"/>
            </w:hyperlink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Т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огда при поиске материалов 18+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яндекс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не будет выдавать никаких результатов.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Безопасный поиск в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Google</w:t>
            </w:r>
            <w:proofErr w:type="spellEnd"/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Как настроить фильтр безопасности для детей в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Гугле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Заходим на сайт поисковой системы – </w:t>
            </w:r>
            <w:hyperlink r:id="rId7" w:tgtFrame="_blank" w:history="1">
              <w:r w:rsidRPr="00E90CC9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bdr w:val="none" w:sz="0" w:space="0" w:color="auto" w:frame="1"/>
                  <w:lang w:eastAsia="ru-RU"/>
                </w:rPr>
                <w:t>http://google.ru</w:t>
              </w:r>
            </w:hyperlink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правом нижнем углу выбираем Настройки -&gt; Настройки поиска.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Далее выбираем «Включить безопасный поиск». Нажимаем кнопку «Сохранить» внизу страницы. </w:t>
            </w: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Дополнительно можно поставить пароль на безопасный поиск, чтобы ребенок сам не смог отключить эту опцию.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ВНИМАНИЕ! Данные настройки безопасности в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Yandex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относятся только к поиску и не могут блокировать «опасные сайты». Т.е. в адресной строке ребенок вводит конкретный адрес </w:t>
            </w: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сайта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он на него попадает. О том, как блокировать такие сайты, читайте далее в статье.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История поиска в интернете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посмотреть, на какие сайты заходил ребенок?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Любой браузер ведет историю посещенных сайтов за все время пользования интернетом (сегодня, вчера, 1 неделя назад, месяц, год и т.д.) Как это посмотреть? Разберем на примере браузера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Google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Chrome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В правой части выбираем настройки -&gt; История. И получаем всю историю нахождения в интернете, расписанную по минутам.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Если нажать на историю (клавиши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Ctrl+H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откроется история посещенных сайтов на всю страницу. Подобным образом можно посмотреть историю и в других браузерах.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ребенок хорошо разбирается в настройках, он может удалить всю историю. И если вся история удалена, можно предположить, что он не хочет показывать, на какие сайты заходил.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Программы родительского контроля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 достаточно много, платные и бесплатные. Мы с вами познакомимся с простыми бесплатными программами. Какие у них возможности?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Блокировка нежелательных сайтов.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Запретить играть в определенные игры и использовать конкретные программы.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Вести историю, какие сайты посещал ребенок (по времени).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Ограничить время использования компьютера (например, 1 час в будние дни, 2 часа в выходные). Когда время заканчивается, компьютер сам выключается или происходит выход из системы.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Есть специальные программы, которые отслеживают, какие клавиши нажимал пользователь, т.е. можно посмотреть всю переписку ребенка, что и кому он пишет.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Программа «Интернет Цензор»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Программа бесплатная. Скачать можно здесь — http://vellisa.ru/internet-tsenzor. Программа блокирует нежелательные сайты. Есть несколько уровней фильтрации: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Максимальный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будут открываться только те сайты, какие пропишите вручную. Все другие сайты работать не будут.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Высокий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ваши сайты + безопасные российские сайты, проверенные вручную. Рекомендуем установить этот уровень фильтрации.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Средний.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Минимальный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разрешены все сайты, в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т.ч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и 18+.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Если ребенок захочет зайти на запрещенный сайт, он увидит, что ресурс блокирован.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Программа «K9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Web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Protection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Программа ограничивает посещение сайтов в интернете по категориям. Скачать бесплатно можно по адресу — http://www1.k9webprotection.com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Все сайты в этой программе разбиты на более чем 50 категорий: сайты для взрослых, рекламирующие алкоголь, сигареты, оружие, насилие. И если посещаемый ресурс подпадает под одну из этих категорий, то пользователь никогда не увидит этот сайт.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Также можно ограничить время за компьютером для ребенка – через заданное время компьютер просто выключается. Т.е. вы будете уверены, что ребенок не будет долго сидеть в интернете.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Сама программа на английском языке, но в интернете есть подробные руководства по ее использованию, переведенные на русский язык. Ничего сложного в самой программе нет.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Программа «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Keylogger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Эта программа родительского контроля запоминает весь текст, который написал пользователь на клавиатуре. Таким </w:t>
            </w: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образом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можно отследить, с кем общался ваш ребенок, какие сообщения он писал.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Скачать программу можно здесь — http://www.keylogger.ru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Программа «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Adblock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Plus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Эта программа блокирует рекламу на сайтах. Т.е. зайдя на сайт, ваш ребенок не увидит всплывающие окна, ссылки на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фишинговые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сайты, мигающую рекламу. Она даже блокирует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видеорекламу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рекламу в контакте и звуки.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сожалению доступны только платные версии от 150 рублей.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Операционная система и антивирус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Немногие родители знают, что последние операционные системы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Windows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Vista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Windows7, Windows8, Windows10 и антивирусные программы (Касперский, Нортон,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Аваст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 уже содержат функцию родительского контроля.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Разберитесь подробнее в своей антивирусной системе, которая установлена на компьютере. Поройтесь в интернете и найдите доступ к родительскому контролю.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Фишинговые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 xml:space="preserve"> письма и сообщения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Их главная задача – обманным путем похитить ваши личные данные. Часто на почту приходят такие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фишинговые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письма: вы выиграли приз, бонус, получили наследство, с сайта знакомств, предложение огромных скидок, пишет якобы знакомый, для вас есть сюрприз и требуется домашний адрес, чтобы вам его выслать; пишет якобы администрация вашей электронной почты, вам нужно подтвердить пароль </w:t>
            </w:r>
            <w:proofErr w:type="gram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</w:t>
            </w:r>
            <w:proofErr w:type="gram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вашему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email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выслать его. Далее от вас требуют заполнить форму, указать свои паспортные данные, данные своей пластиковой карточки и т.п.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Как правило, вы можете получать письма или смс, которые: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Вызывают у вас сильную тревогу, эмоционально вас раскачивают: «Ваш банковский счет будет закрыт! Срочно предоставьте данные вашего паспорта, телефон, домашний адрес», «В отношении вас возбуждено уголовное дело!..»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Обещание подарков, сюрпризов.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Запросы о пожертвованиях от имени благотворительных организаций. Часто такие письма приходят после каких-то катастроф, природных катаклизмов.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«Ваша сим-карта заблокирована!»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Теперь представьте, что у вашего ребенка есть своя электронная почта. Он получает </w:t>
            </w:r>
            <w:proofErr w:type="spellStart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фишинговое</w:t>
            </w:r>
            <w:proofErr w:type="spellEnd"/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письмо. Не всегда он сможет сообразить (даже взрослые попадаются), что это мошенники. Поэтому еще раз проговорите с ребенком, если ты получаешь письма от незнакомых людей, которые будут просить тебя написать домашний адрес, предложения знакомства, подарок, розыгрыши – это все обман и мошенничество.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90CC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8" w:history="1">
              <w:r w:rsidRPr="00E90CC9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bdr w:val="none" w:sz="0" w:space="0" w:color="auto" w:frame="1"/>
                  <w:lang w:eastAsia="ru-RU"/>
                </w:rPr>
                <w:t>Презентация 1 "Безопасный Интернет"</w:t>
              </w:r>
            </w:hyperlink>
          </w:p>
          <w:p w:rsidR="00E90CC9" w:rsidRPr="00E90CC9" w:rsidRDefault="00E90CC9" w:rsidP="00E90CC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hyperlink r:id="rId9" w:history="1">
              <w:r w:rsidRPr="00E90CC9">
                <w:rPr>
                  <w:rFonts w:ascii="Times New Roman" w:eastAsia="Times New Roman" w:hAnsi="Times New Roman" w:cs="Times New Roman"/>
                  <w:color w:val="000099"/>
                  <w:sz w:val="28"/>
                  <w:szCs w:val="28"/>
                  <w:bdr w:val="none" w:sz="0" w:space="0" w:color="auto" w:frame="1"/>
                  <w:lang w:eastAsia="ru-RU"/>
                </w:rPr>
                <w:t>Презентация 2 "Безопасный Интернет"</w:t>
              </w:r>
            </w:hyperlink>
          </w:p>
        </w:tc>
      </w:tr>
    </w:tbl>
    <w:p w:rsidR="005F2D4D" w:rsidRDefault="005F2D4D" w:rsidP="00E90CC9">
      <w:pPr>
        <w:ind w:left="-426" w:hanging="141"/>
      </w:pPr>
      <w:bookmarkStart w:id="0" w:name="_GoBack"/>
      <w:bookmarkEnd w:id="0"/>
    </w:p>
    <w:sectPr w:rsidR="005F2D4D" w:rsidSect="00E90CC9">
      <w:pgSz w:w="16838" w:h="11906" w:orient="landscape"/>
      <w:pgMar w:top="709" w:right="1134" w:bottom="1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C3"/>
    <w:rsid w:val="003224C3"/>
    <w:rsid w:val="00387F92"/>
    <w:rsid w:val="005F2D4D"/>
    <w:rsid w:val="00E90CC9"/>
    <w:rsid w:val="00F2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3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6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4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21.cap.ru/home/4637/banner/bezopasn%20internet/bezop%20internet2.ppt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ogle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amily.yandex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yandex.ru/cgi-bin/customize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du21.cap.ru/home/4637/banner/bezopasn%20internet/bezop%20internet.pp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2042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2020-10-20T16:07:00Z</dcterms:created>
  <dcterms:modified xsi:type="dcterms:W3CDTF">2020-10-20T16:07:00Z</dcterms:modified>
</cp:coreProperties>
</file>